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EDA3" w14:textId="77777777" w:rsidR="005B5D05" w:rsidRPr="005B5D05" w:rsidRDefault="006F571F" w:rsidP="005B5D0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№2</w:t>
      </w:r>
    </w:p>
    <w:p w14:paraId="099E6275" w14:textId="77777777" w:rsidR="006C2046" w:rsidRDefault="005B5D05" w:rsidP="005B5D05">
      <w:pPr>
        <w:jc w:val="center"/>
        <w:rPr>
          <w:rFonts w:ascii="Times New Roman" w:hAnsi="Times New Roman" w:cs="Times New Roman"/>
          <w:b/>
          <w:sz w:val="28"/>
        </w:rPr>
      </w:pPr>
      <w:r w:rsidRPr="005B5D05">
        <w:rPr>
          <w:rFonts w:ascii="Times New Roman" w:hAnsi="Times New Roman" w:cs="Times New Roman"/>
          <w:b/>
          <w:sz w:val="28"/>
        </w:rPr>
        <w:t>«Комплексные числа»</w:t>
      </w:r>
    </w:p>
    <w:p w14:paraId="1C33C69F" w14:textId="77777777" w:rsidR="005B5D05" w:rsidRDefault="005B5D05" w:rsidP="005B5D05">
      <w:pPr>
        <w:rPr>
          <w:rFonts w:ascii="Times New Roman" w:hAnsi="Times New Roman" w:cs="Times New Roman"/>
        </w:rPr>
      </w:pPr>
    </w:p>
    <w:p w14:paraId="09578A5F" w14:textId="77777777" w:rsidR="005B5D05" w:rsidRPr="005B5D05" w:rsidRDefault="005B5D05" w:rsidP="005B5D05">
      <w:pPr>
        <w:pStyle w:val="a3"/>
        <w:ind w:firstLine="708"/>
        <w:rPr>
          <w:rFonts w:ascii="Times New Roman" w:hAnsi="Times New Roman" w:cs="Times New Roman"/>
          <w:b/>
          <w:sz w:val="28"/>
          <w:u w:val="single"/>
        </w:rPr>
      </w:pPr>
      <w:r w:rsidRPr="005B5D05">
        <w:rPr>
          <w:rFonts w:ascii="Times New Roman" w:hAnsi="Times New Roman" w:cs="Times New Roman"/>
          <w:b/>
          <w:sz w:val="28"/>
          <w:u w:val="single"/>
        </w:rPr>
        <w:t>Нечётные варианты</w:t>
      </w:r>
    </w:p>
    <w:p w14:paraId="7E64125C" w14:textId="77777777" w:rsidR="005B5D05" w:rsidRDefault="005B5D05" w:rsidP="005B5D05">
      <w:pPr>
        <w:pStyle w:val="a3"/>
        <w:ind w:firstLine="708"/>
        <w:rPr>
          <w:rFonts w:ascii="Times New Roman" w:hAnsi="Times New Roman" w:cs="Times New Roman"/>
          <w:sz w:val="28"/>
        </w:rPr>
      </w:pPr>
    </w:p>
    <w:p w14:paraId="602147EF" w14:textId="77777777" w:rsidR="005B5D05" w:rsidRDefault="005B5D05" w:rsidP="005B5D05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Реализуйте класс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B5D0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A77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работы с комплексными числами</w:t>
      </w:r>
      <w:r w:rsidRPr="005B5D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формате (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5B5D0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angle</w:t>
      </w:r>
      <w:r>
        <w:rPr>
          <w:rFonts w:ascii="Times New Roman" w:hAnsi="Times New Roman" w:cs="Times New Roman"/>
          <w:sz w:val="28"/>
        </w:rPr>
        <w:t>). Он должен включать:</w:t>
      </w:r>
    </w:p>
    <w:p w14:paraId="77D1870B" w14:textId="77777777" w:rsidR="005B5D05" w:rsidRDefault="005B5D05" w:rsidP="005B5D05">
      <w:pPr>
        <w:pStyle w:val="a3"/>
        <w:ind w:firstLine="708"/>
        <w:rPr>
          <w:rFonts w:ascii="Times New Roman" w:hAnsi="Times New Roman" w:cs="Times New Roman"/>
          <w:sz w:val="28"/>
        </w:rPr>
      </w:pPr>
    </w:p>
    <w:p w14:paraId="3C36AE6D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Базовый конструктор</w:t>
      </w:r>
    </w:p>
    <w:p w14:paraId="18CE6823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</w:t>
      </w:r>
    </w:p>
    <w:p w14:paraId="417DC6B4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E5835">
        <w:rPr>
          <w:rFonts w:ascii="Times New Roman" w:hAnsi="Times New Roman" w:cs="Times New Roman"/>
          <w:sz w:val="28"/>
        </w:rPr>
        <w:t>Опе</w:t>
      </w:r>
      <w:r>
        <w:rPr>
          <w:rFonts w:ascii="Times New Roman" w:hAnsi="Times New Roman" w:cs="Times New Roman"/>
          <w:sz w:val="28"/>
        </w:rPr>
        <w:t>ратор присваивания копированием</w:t>
      </w:r>
    </w:p>
    <w:p w14:paraId="113CC5E1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E5835">
        <w:rPr>
          <w:rFonts w:ascii="Times New Roman" w:hAnsi="Times New Roman" w:cs="Times New Roman"/>
          <w:sz w:val="28"/>
        </w:rPr>
        <w:t>Деструктор</w:t>
      </w:r>
    </w:p>
    <w:p w14:paraId="637FFE16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+= и +</w:t>
      </w:r>
      <w:r>
        <w:rPr>
          <w:rFonts w:ascii="Times New Roman" w:hAnsi="Times New Roman" w:cs="Times New Roman"/>
          <w:sz w:val="28"/>
          <w:lang w:val="en-US"/>
        </w:rPr>
        <w:t>, *</w:t>
      </w:r>
      <w:r>
        <w:rPr>
          <w:rFonts w:ascii="Times New Roman" w:hAnsi="Times New Roman" w:cs="Times New Roman"/>
          <w:sz w:val="28"/>
        </w:rPr>
        <w:t>= и *</w:t>
      </w:r>
    </w:p>
    <w:p w14:paraId="4043786B" w14:textId="77777777" w:rsidR="005B5D05" w:rsidRPr="00C16E76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Оператор ++ префиксный и постфиксный (увеличение </w:t>
      </w:r>
      <w:r w:rsidR="00C637BA" w:rsidRPr="00C637BA">
        <w:rPr>
          <w:rFonts w:ascii="Times New Roman" w:hAnsi="Times New Roman" w:cs="Times New Roman"/>
          <w:sz w:val="28"/>
        </w:rPr>
        <w:t>модуля числа</w:t>
      </w:r>
      <w:r w:rsidR="00C63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1)</w:t>
      </w:r>
    </w:p>
    <w:p w14:paraId="776F8652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ввода и вывода</w:t>
      </w:r>
    </w:p>
    <w:p w14:paraId="0C80F5BF" w14:textId="77777777" w:rsidR="005B5D05" w:rsidRDefault="005B5D05" w:rsidP="005B5D05">
      <w:pPr>
        <w:pStyle w:val="a3"/>
        <w:rPr>
          <w:rFonts w:ascii="Times New Roman" w:hAnsi="Times New Roman" w:cs="Times New Roman"/>
          <w:sz w:val="28"/>
        </w:rPr>
      </w:pPr>
    </w:p>
    <w:p w14:paraId="4A6060E6" w14:textId="77777777" w:rsidR="005B5D05" w:rsidRDefault="005B5D05" w:rsidP="005B5D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работу с классом.</w:t>
      </w:r>
    </w:p>
    <w:p w14:paraId="6E724074" w14:textId="77777777" w:rsidR="005B5D05" w:rsidRDefault="005B5D05" w:rsidP="005B5D05">
      <w:pPr>
        <w:rPr>
          <w:rFonts w:ascii="Times New Roman" w:hAnsi="Times New Roman" w:cs="Times New Roman"/>
          <w:sz w:val="28"/>
        </w:rPr>
      </w:pPr>
    </w:p>
    <w:p w14:paraId="301F875F" w14:textId="77777777" w:rsidR="005B5D05" w:rsidRPr="005B5D05" w:rsidRDefault="005B5D05" w:rsidP="005B5D05">
      <w:pPr>
        <w:pStyle w:val="a3"/>
        <w:ind w:firstLine="708"/>
        <w:rPr>
          <w:rFonts w:ascii="Times New Roman" w:hAnsi="Times New Roman" w:cs="Times New Roman"/>
          <w:b/>
          <w:sz w:val="28"/>
          <w:u w:val="single"/>
        </w:rPr>
      </w:pPr>
      <w:r w:rsidRPr="005B5D05">
        <w:rPr>
          <w:rFonts w:ascii="Times New Roman" w:hAnsi="Times New Roman" w:cs="Times New Roman"/>
          <w:b/>
          <w:sz w:val="28"/>
          <w:u w:val="single"/>
        </w:rPr>
        <w:t>Чётные варианты</w:t>
      </w:r>
    </w:p>
    <w:p w14:paraId="44990A46" w14:textId="77777777" w:rsidR="005B5D05" w:rsidRDefault="005B5D05" w:rsidP="005B5D05">
      <w:pPr>
        <w:pStyle w:val="a3"/>
        <w:ind w:firstLine="708"/>
        <w:rPr>
          <w:rFonts w:ascii="Times New Roman" w:hAnsi="Times New Roman" w:cs="Times New Roman"/>
          <w:sz w:val="28"/>
        </w:rPr>
      </w:pPr>
    </w:p>
    <w:p w14:paraId="3E2BF333" w14:textId="77777777" w:rsidR="005B5D05" w:rsidRDefault="005B5D05" w:rsidP="005B5D05">
      <w:pPr>
        <w:pStyle w:val="a3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Реализуйте класс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5B5D0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Complex</w:t>
      </w:r>
      <w:r w:rsidRPr="00A77E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работы с комплексными числами</w:t>
      </w:r>
      <w:r w:rsidRPr="005B5D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формате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B5D05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bi</w:t>
      </w:r>
      <w:r>
        <w:rPr>
          <w:rFonts w:ascii="Times New Roman" w:hAnsi="Times New Roman" w:cs="Times New Roman"/>
          <w:sz w:val="28"/>
        </w:rPr>
        <w:t>. Он должен включать:</w:t>
      </w:r>
    </w:p>
    <w:p w14:paraId="371DC837" w14:textId="77777777" w:rsidR="005B5D05" w:rsidRDefault="005B5D05" w:rsidP="005B5D05">
      <w:pPr>
        <w:pStyle w:val="a3"/>
        <w:ind w:firstLine="708"/>
        <w:rPr>
          <w:rFonts w:ascii="Times New Roman" w:hAnsi="Times New Roman" w:cs="Times New Roman"/>
          <w:sz w:val="28"/>
        </w:rPr>
      </w:pPr>
    </w:p>
    <w:p w14:paraId="0C96B3E9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Базовый конструктор</w:t>
      </w:r>
    </w:p>
    <w:p w14:paraId="0C80A187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копирования</w:t>
      </w:r>
    </w:p>
    <w:p w14:paraId="3DC16E24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E5835">
        <w:rPr>
          <w:rFonts w:ascii="Times New Roman" w:hAnsi="Times New Roman" w:cs="Times New Roman"/>
          <w:sz w:val="28"/>
        </w:rPr>
        <w:t>Опе</w:t>
      </w:r>
      <w:r>
        <w:rPr>
          <w:rFonts w:ascii="Times New Roman" w:hAnsi="Times New Roman" w:cs="Times New Roman"/>
          <w:sz w:val="28"/>
        </w:rPr>
        <w:t>ратор присваивания копированием</w:t>
      </w:r>
    </w:p>
    <w:p w14:paraId="40AB3A76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E5835">
        <w:rPr>
          <w:rFonts w:ascii="Times New Roman" w:hAnsi="Times New Roman" w:cs="Times New Roman"/>
          <w:sz w:val="28"/>
        </w:rPr>
        <w:t>Деструктор</w:t>
      </w:r>
    </w:p>
    <w:p w14:paraId="03EEA37A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+= и +</w:t>
      </w:r>
      <w:r>
        <w:rPr>
          <w:rFonts w:ascii="Times New Roman" w:hAnsi="Times New Roman" w:cs="Times New Roman"/>
          <w:sz w:val="28"/>
          <w:lang w:val="en-US"/>
        </w:rPr>
        <w:t>, *</w:t>
      </w:r>
      <w:r>
        <w:rPr>
          <w:rFonts w:ascii="Times New Roman" w:hAnsi="Times New Roman" w:cs="Times New Roman"/>
          <w:sz w:val="28"/>
        </w:rPr>
        <w:t>= и *</w:t>
      </w:r>
    </w:p>
    <w:p w14:paraId="7502344B" w14:textId="77777777" w:rsidR="005B5D05" w:rsidRPr="00C16E76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 ++ префиксный и постфиксный (увеличение действительной части числа на 1)</w:t>
      </w:r>
    </w:p>
    <w:p w14:paraId="709D0B31" w14:textId="77777777" w:rsidR="005B5D05" w:rsidRDefault="005B5D05" w:rsidP="005B5D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Операторы ввода и вывода</w:t>
      </w:r>
    </w:p>
    <w:p w14:paraId="53C35102" w14:textId="77777777" w:rsidR="005B5D05" w:rsidRDefault="005B5D05" w:rsidP="005B5D05">
      <w:pPr>
        <w:pStyle w:val="a3"/>
        <w:rPr>
          <w:rFonts w:ascii="Times New Roman" w:hAnsi="Times New Roman" w:cs="Times New Roman"/>
          <w:sz w:val="28"/>
        </w:rPr>
      </w:pPr>
    </w:p>
    <w:p w14:paraId="07079D76" w14:textId="77777777" w:rsidR="005B5D05" w:rsidRDefault="005B5D05" w:rsidP="005B5D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работу с классом.</w:t>
      </w:r>
    </w:p>
    <w:p w14:paraId="4A306247" w14:textId="77777777" w:rsidR="005B5D05" w:rsidRPr="005B5D05" w:rsidRDefault="00592BE4" w:rsidP="005B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lastRenderedPageBreak/>
        <w:pict w14:anchorId="0478C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8pt;height:210.6pt">
            <v:imagedata r:id="rId5" o:title="123222"/>
          </v:shape>
        </w:pict>
      </w:r>
      <w:r>
        <w:rPr>
          <w:rFonts w:ascii="Times New Roman" w:hAnsi="Times New Roman" w:cs="Times New Roman"/>
          <w:sz w:val="28"/>
        </w:rPr>
        <w:pict w14:anchorId="27722BC9">
          <v:shape id="_x0000_i1026" type="#_x0000_t75" style="width:235.2pt;height:213pt">
            <v:imagedata r:id="rId6" o:title="12322"/>
          </v:shape>
        </w:pict>
      </w:r>
    </w:p>
    <w:p w14:paraId="66BFE94E" w14:textId="77777777" w:rsidR="00592BE4" w:rsidRPr="00035E17" w:rsidRDefault="00592BE4" w:rsidP="0059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даны комплексные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35E1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35E17">
        <w:rPr>
          <w:rFonts w:ascii="Times New Roman" w:hAnsi="Times New Roman" w:cs="Times New Roman"/>
          <w:sz w:val="28"/>
          <w:szCs w:val="28"/>
        </w:rPr>
        <w:t>2</w:t>
      </w:r>
    </w:p>
    <w:p w14:paraId="6B6638FD" w14:textId="77777777" w:rsidR="00592BE4" w:rsidRPr="00035E17" w:rsidRDefault="00592BE4" w:rsidP="00592BE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z1 = r1(cos(a1)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sin(a1)</w:t>
      </w:r>
      <w:r w:rsidRPr="00035E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A53214" w14:textId="77777777" w:rsidR="00592BE4" w:rsidRPr="00035E17" w:rsidRDefault="00592BE4" w:rsidP="00592BE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z2 = r2(cos(a2)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sin(a2))</w:t>
      </w:r>
    </w:p>
    <w:p w14:paraId="1B7EFFF6" w14:textId="77777777" w:rsidR="00592BE4" w:rsidRPr="00035E17" w:rsidRDefault="00592BE4" w:rsidP="0059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035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35E17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35E17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35E1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определить след образом:</w:t>
      </w:r>
    </w:p>
    <w:p w14:paraId="722E39E9" w14:textId="77777777" w:rsidR="00592BE4" w:rsidRDefault="00592BE4" w:rsidP="00592BE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z3 = r3(cos(a3)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sin(a3)</w:t>
      </w:r>
      <w:r w:rsidRPr="00035E1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035E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708CAA" w14:textId="77777777" w:rsidR="00592BE4" w:rsidRDefault="00592BE4" w:rsidP="00592BE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 = (z1^2 + z2^2) ^ (1/2),</w:t>
      </w:r>
    </w:p>
    <w:p w14:paraId="62D13AAF" w14:textId="77777777" w:rsidR="00592BE4" w:rsidRPr="00035E17" w:rsidRDefault="00592BE4" w:rsidP="00592BE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a3 = (a1 + a2) / 2</w:t>
      </w:r>
      <w:r w:rsidRPr="00035E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37104A" w14:textId="77777777" w:rsidR="005B5D05" w:rsidRPr="005B5D05" w:rsidRDefault="005B5D05" w:rsidP="005B5D0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B5D05" w:rsidRPr="005B5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E19C9"/>
    <w:multiLevelType w:val="hybridMultilevel"/>
    <w:tmpl w:val="AC20D2FC"/>
    <w:lvl w:ilvl="0" w:tplc="653643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B0"/>
    <w:rsid w:val="003F74B0"/>
    <w:rsid w:val="00523A35"/>
    <w:rsid w:val="00592BE4"/>
    <w:rsid w:val="005B5D05"/>
    <w:rsid w:val="006C2046"/>
    <w:rsid w:val="006F571F"/>
    <w:rsid w:val="00C6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55CC"/>
  <w15:chartTrackingRefBased/>
  <w15:docId w15:val="{29498ACB-585D-4C10-B097-D0069B3A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5D0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B5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Арсений Соколов</cp:lastModifiedBy>
  <cp:revision>6</cp:revision>
  <dcterms:created xsi:type="dcterms:W3CDTF">2023-03-01T17:21:00Z</dcterms:created>
  <dcterms:modified xsi:type="dcterms:W3CDTF">2023-04-19T21:45:00Z</dcterms:modified>
</cp:coreProperties>
</file>