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4E97" w14:textId="08546074" w:rsidR="002F422C" w:rsidRDefault="002F422C" w:rsidP="00643C95">
      <w:pPr>
        <w:ind w:firstLine="708"/>
      </w:pPr>
      <w:r>
        <w:rPr>
          <w:rStyle w:val="a3"/>
        </w:rPr>
        <w:t>Алгоритмы замещения страниц</w:t>
      </w:r>
      <w:r>
        <w:t xml:space="preserve"> играют важную роль в управлении виртуальной памятью компьютерных систем</w:t>
      </w:r>
      <w:r w:rsidR="00EC6776">
        <w:t>:</w:t>
      </w:r>
    </w:p>
    <w:p w14:paraId="04A43D63" w14:textId="6247CB2C" w:rsidR="002F422C" w:rsidRPr="002F422C" w:rsidRDefault="00EC6776" w:rsidP="002F422C">
      <w:pPr>
        <w:pStyle w:val="a5"/>
        <w:numPr>
          <w:ilvl w:val="0"/>
          <w:numId w:val="1"/>
        </w:numPr>
        <w:ind w:left="284"/>
      </w:pPr>
      <w:r>
        <w:t>ф</w:t>
      </w:r>
      <w:r w:rsidR="002F422C" w:rsidRPr="002F422C">
        <w:t xml:space="preserve">изическая память (ОЗУ) ограничена, </w:t>
      </w:r>
      <w:r>
        <w:t>поэтому</w:t>
      </w:r>
      <w:r w:rsidR="002F422C" w:rsidRPr="002F422C">
        <w:t xml:space="preserve"> алгоритмы замещения страниц помогают </w:t>
      </w:r>
      <w:r w:rsidR="002F422C" w:rsidRPr="00EC6776">
        <w:rPr>
          <w:b/>
          <w:bCs/>
        </w:rPr>
        <w:t>определить, какие страницы должны быть сохранены в оперативной памяти</w:t>
      </w:r>
      <w:r w:rsidR="002F422C" w:rsidRPr="002F422C">
        <w:t xml:space="preserve">, а какие могут быть выгружены на диск.  </w:t>
      </w:r>
    </w:p>
    <w:p w14:paraId="65D58D4D" w14:textId="1ED85A3B" w:rsidR="002F422C" w:rsidRPr="002F422C" w:rsidRDefault="002F422C" w:rsidP="002F422C">
      <w:pPr>
        <w:pStyle w:val="a5"/>
        <w:numPr>
          <w:ilvl w:val="0"/>
          <w:numId w:val="1"/>
        </w:numPr>
        <w:ind w:left="284"/>
      </w:pPr>
      <w:r w:rsidRPr="002F422C">
        <w:t>позволя</w:t>
      </w:r>
      <w:r>
        <w:t>ю</w:t>
      </w:r>
      <w:r w:rsidRPr="002F422C">
        <w:t xml:space="preserve">т </w:t>
      </w:r>
      <w:r w:rsidRPr="00EC6776">
        <w:rPr>
          <w:b/>
          <w:bCs/>
        </w:rPr>
        <w:t>минимизировать количество обращений</w:t>
      </w:r>
      <w:r w:rsidRPr="002F422C">
        <w:t xml:space="preserve"> к долгой памяти </w:t>
      </w:r>
    </w:p>
    <w:p w14:paraId="4C7A6ACD" w14:textId="7D53032E" w:rsidR="002F422C" w:rsidRDefault="002F422C" w:rsidP="002F422C">
      <w:pPr>
        <w:pStyle w:val="a5"/>
        <w:numPr>
          <w:ilvl w:val="0"/>
          <w:numId w:val="1"/>
        </w:numPr>
        <w:ind w:left="284"/>
      </w:pPr>
      <w:r w:rsidRPr="002F422C">
        <w:t>поддержива</w:t>
      </w:r>
      <w:r>
        <w:t>ют</w:t>
      </w:r>
      <w:r w:rsidRPr="002F422C">
        <w:t xml:space="preserve"> </w:t>
      </w:r>
      <w:r w:rsidRPr="00EC6776">
        <w:rPr>
          <w:b/>
          <w:bCs/>
        </w:rPr>
        <w:t>баланс между конкурирующими за доступ</w:t>
      </w:r>
      <w:r w:rsidRPr="002F422C">
        <w:t xml:space="preserve"> к оперативной памяти</w:t>
      </w:r>
      <w:r>
        <w:t xml:space="preserve"> процессами</w:t>
      </w:r>
    </w:p>
    <w:p w14:paraId="74AE03B4" w14:textId="7E292BD8" w:rsidR="002F422C" w:rsidRDefault="002F422C" w:rsidP="00643C95">
      <w:pPr>
        <w:ind w:firstLine="708"/>
      </w:pPr>
      <w:r w:rsidRPr="002F422C">
        <w:t xml:space="preserve">Чтобы позволить операционной системе осуществить сбор полезной статистики востребованности страниц, большинство компьютеров, использующих виртуальную память, имеют два бита состояния, </w:t>
      </w:r>
      <w:r w:rsidR="00D346A3" w:rsidRPr="002F422C">
        <w:rPr>
          <w:b/>
          <w:bCs/>
          <w:color w:val="0070C0"/>
        </w:rPr>
        <w:t>R</w:t>
      </w:r>
      <w:r w:rsidRPr="002F422C">
        <w:t xml:space="preserve"> (</w:t>
      </w:r>
      <w:proofErr w:type="spellStart"/>
      <w:r w:rsidR="00D346A3" w:rsidRPr="00EC6776">
        <w:rPr>
          <w:i/>
          <w:iCs/>
        </w:rPr>
        <w:t>Reference</w:t>
      </w:r>
      <w:proofErr w:type="spellEnd"/>
      <w:r w:rsidR="00D346A3">
        <w:t>,</w:t>
      </w:r>
      <w:r w:rsidR="00D346A3" w:rsidRPr="002F422C">
        <w:t xml:space="preserve"> </w:t>
      </w:r>
      <w:r w:rsidRPr="002F422C">
        <w:t xml:space="preserve">бит обращения) и </w:t>
      </w:r>
      <w:r w:rsidR="00D346A3" w:rsidRPr="002F422C">
        <w:rPr>
          <w:b/>
          <w:bCs/>
          <w:color w:val="7030A0"/>
        </w:rPr>
        <w:t>М</w:t>
      </w:r>
      <w:r w:rsidRPr="002F422C">
        <w:t xml:space="preserve"> (</w:t>
      </w:r>
      <w:proofErr w:type="spellStart"/>
      <w:r w:rsidR="00D346A3" w:rsidRPr="00EC6776">
        <w:rPr>
          <w:i/>
          <w:iCs/>
        </w:rPr>
        <w:t>Modified</w:t>
      </w:r>
      <w:proofErr w:type="spellEnd"/>
      <w:r w:rsidR="00D346A3">
        <w:t xml:space="preserve">, </w:t>
      </w:r>
      <w:r w:rsidRPr="002F422C">
        <w:t>бит модификации), связанных с каждой страницей.</w:t>
      </w:r>
    </w:p>
    <w:p w14:paraId="710BA0B4" w14:textId="74BC0074" w:rsidR="002F422C" w:rsidRDefault="002F422C" w:rsidP="002F422C">
      <w:pPr>
        <w:ind w:firstLine="0"/>
      </w:pPr>
      <w:r w:rsidRPr="002F422C">
        <w:drawing>
          <wp:inline distT="0" distB="0" distL="0" distR="0" wp14:anchorId="50FCC096" wp14:editId="638BDA54">
            <wp:extent cx="5940425" cy="1831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834" w14:textId="7E5F2192" w:rsidR="002F422C" w:rsidRPr="002F422C" w:rsidRDefault="002F422C" w:rsidP="002F422C">
      <w:pPr>
        <w:ind w:firstLine="708"/>
      </w:pPr>
      <w:r w:rsidRPr="002F422C">
        <w:t xml:space="preserve">Бит </w:t>
      </w:r>
      <w:r w:rsidRPr="002F422C">
        <w:rPr>
          <w:b/>
          <w:bCs/>
          <w:color w:val="0070C0"/>
        </w:rPr>
        <w:t>R</w:t>
      </w:r>
      <w:r w:rsidRPr="002F422C">
        <w:t xml:space="preserve"> устанавливается при каждом обращении к странице (чтени</w:t>
      </w:r>
      <w:r>
        <w:t>е/</w:t>
      </w:r>
      <w:r w:rsidRPr="002F422C">
        <w:t>запис</w:t>
      </w:r>
      <w:r>
        <w:t>ь</w:t>
      </w:r>
      <w:r w:rsidRPr="002F422C">
        <w:t>)</w:t>
      </w:r>
    </w:p>
    <w:p w14:paraId="34AEFF72" w14:textId="777C3FE1" w:rsidR="002F422C" w:rsidRDefault="002F422C" w:rsidP="002F422C">
      <w:pPr>
        <w:ind w:firstLine="708"/>
      </w:pPr>
      <w:r w:rsidRPr="002F422C">
        <w:t xml:space="preserve">Бит </w:t>
      </w:r>
      <w:r w:rsidRPr="002F422C">
        <w:rPr>
          <w:b/>
          <w:bCs/>
          <w:color w:val="7030A0"/>
        </w:rPr>
        <w:t>М</w:t>
      </w:r>
      <w:r w:rsidRPr="002F422C">
        <w:t xml:space="preserve"> устанавливается, когда в страницу ведется запись (модифицируется). </w:t>
      </w:r>
    </w:p>
    <w:p w14:paraId="2C546C30" w14:textId="0AF1DB16" w:rsidR="00643C95" w:rsidRDefault="002F422C" w:rsidP="00643C95">
      <w:pPr>
        <w:ind w:firstLine="708"/>
      </w:pPr>
      <w:r w:rsidRPr="002F422C">
        <w:t>Эти биты присутствуют в каждой записи таблицы страниц.</w:t>
      </w:r>
      <w:r w:rsidR="00643C95">
        <w:t xml:space="preserve"> </w:t>
      </w:r>
      <w:r w:rsidRPr="002F422C">
        <w:t xml:space="preserve">При запуске процесса оба страничных бита для всех его страниц устанавливаются операционной системой в </w:t>
      </w:r>
      <w:r>
        <w:t>0</w:t>
      </w:r>
      <w:r w:rsidRPr="002F422C">
        <w:t xml:space="preserve">. </w:t>
      </w:r>
      <w:r w:rsidR="00EC6776">
        <w:t xml:space="preserve"> </w:t>
      </w:r>
      <w:r w:rsidR="00EC6776" w:rsidRPr="00EC6776">
        <w:t>Если у аппаратуры нет таких битов, они должны быть созданы искусственно с помощью механизмов операционной системы ошибки отсутствия страницы и прерывания таймера.</w:t>
      </w:r>
    </w:p>
    <w:p w14:paraId="64EA479F" w14:textId="77777777" w:rsidR="00EC6776" w:rsidRDefault="00EC6776" w:rsidP="00643C95">
      <w:pPr>
        <w:rPr>
          <w:b/>
          <w:bCs/>
        </w:rPr>
      </w:pPr>
    </w:p>
    <w:p w14:paraId="19A8E242" w14:textId="77777777" w:rsidR="00EC6776" w:rsidRDefault="00EC6776" w:rsidP="00643C95">
      <w:pPr>
        <w:rPr>
          <w:b/>
          <w:bCs/>
        </w:rPr>
      </w:pPr>
    </w:p>
    <w:p w14:paraId="431BB3AE" w14:textId="77777777" w:rsidR="00EC6776" w:rsidRDefault="00EC6776" w:rsidP="00643C95">
      <w:pPr>
        <w:rPr>
          <w:b/>
          <w:bCs/>
        </w:rPr>
      </w:pPr>
    </w:p>
    <w:p w14:paraId="6D678980" w14:textId="77777777" w:rsidR="00EC6776" w:rsidRDefault="00EC6776" w:rsidP="00643C95">
      <w:pPr>
        <w:rPr>
          <w:b/>
          <w:bCs/>
        </w:rPr>
      </w:pPr>
    </w:p>
    <w:p w14:paraId="0A99ADEE" w14:textId="77777777" w:rsidR="00EC6776" w:rsidRDefault="00D346A3" w:rsidP="00EC6776">
      <w:pPr>
        <w:jc w:val="left"/>
        <w:rPr>
          <w:b/>
          <w:bCs/>
        </w:rPr>
      </w:pPr>
      <w:r w:rsidRPr="00D346A3">
        <w:rPr>
          <w:b/>
          <w:bCs/>
        </w:rPr>
        <w:t>Алгоритм исключения недавно закрывшихся страниц</w:t>
      </w:r>
      <w:r w:rsidR="00EC6776">
        <w:rPr>
          <w:b/>
          <w:bCs/>
        </w:rPr>
        <w:t xml:space="preserve"> </w:t>
      </w:r>
    </w:p>
    <w:p w14:paraId="279437BA" w14:textId="33E59BE0" w:rsidR="00D346A3" w:rsidRPr="00D346A3" w:rsidRDefault="00EC6776" w:rsidP="00EC6776">
      <w:pPr>
        <w:jc w:val="left"/>
        <w:rPr>
          <w:b/>
          <w:bCs/>
        </w:rPr>
      </w:pPr>
      <w:r>
        <w:rPr>
          <w:b/>
          <w:bCs/>
        </w:rPr>
        <w:t>(</w:t>
      </w:r>
      <w:proofErr w:type="spellStart"/>
      <w:r w:rsidRPr="00EC6776">
        <w:rPr>
          <w:b/>
          <w:bCs/>
        </w:rPr>
        <w:t>Not</w:t>
      </w:r>
      <w:proofErr w:type="spellEnd"/>
      <w:r w:rsidRPr="00EC6776">
        <w:rPr>
          <w:b/>
          <w:bCs/>
        </w:rPr>
        <w:t xml:space="preserve"> </w:t>
      </w:r>
      <w:proofErr w:type="spellStart"/>
      <w:r w:rsidRPr="00EC6776">
        <w:rPr>
          <w:b/>
          <w:bCs/>
        </w:rPr>
        <w:t>Recently</w:t>
      </w:r>
      <w:proofErr w:type="spellEnd"/>
      <w:r w:rsidRPr="00EC6776">
        <w:rPr>
          <w:b/>
          <w:bCs/>
        </w:rPr>
        <w:t xml:space="preserve"> </w:t>
      </w:r>
      <w:proofErr w:type="spellStart"/>
      <w:r w:rsidRPr="00EC6776">
        <w:rPr>
          <w:b/>
          <w:bCs/>
        </w:rPr>
        <w:t>Used</w:t>
      </w:r>
      <w:proofErr w:type="spellEnd"/>
      <w:r>
        <w:rPr>
          <w:b/>
          <w:bCs/>
        </w:rPr>
        <w:t>)</w:t>
      </w:r>
      <w:r w:rsidR="00D346A3">
        <w:rPr>
          <w:b/>
          <w:bCs/>
        </w:rPr>
        <w:t>:</w:t>
      </w:r>
    </w:p>
    <w:p w14:paraId="78CEE2DD" w14:textId="3D880E2A" w:rsidR="00643C95" w:rsidRPr="00643C95" w:rsidRDefault="00643C95" w:rsidP="00643C95">
      <w:r w:rsidRPr="00643C95">
        <w:t xml:space="preserve">При возникновении ошибки отсутствия страницы операционная система просматривает все страницы и на основе текущих значений принадлежащих им битов </w:t>
      </w:r>
      <w:r w:rsidRPr="002F422C">
        <w:rPr>
          <w:b/>
          <w:bCs/>
          <w:color w:val="0070C0"/>
        </w:rPr>
        <w:t>R</w:t>
      </w:r>
      <w:r w:rsidRPr="00643C95">
        <w:t xml:space="preserve"> и </w:t>
      </w:r>
      <w:r w:rsidRPr="002F422C">
        <w:rPr>
          <w:b/>
          <w:bCs/>
          <w:color w:val="7030A0"/>
        </w:rPr>
        <w:t>М</w:t>
      </w:r>
      <w:r w:rsidRPr="00643C95">
        <w:t xml:space="preserve"> делит их на четыре категории: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6798"/>
      </w:tblGrid>
      <w:tr w:rsidR="00643C95" w14:paraId="09C0E549" w14:textId="77777777" w:rsidTr="00643C95">
        <w:tc>
          <w:tcPr>
            <w:tcW w:w="1413" w:type="dxa"/>
          </w:tcPr>
          <w:p w14:paraId="715478E3" w14:textId="5ABD7F6E" w:rsidR="00643C95" w:rsidRDefault="00643C95" w:rsidP="00643C95">
            <w:pPr>
              <w:ind w:firstLine="0"/>
            </w:pPr>
          </w:p>
        </w:tc>
        <w:tc>
          <w:tcPr>
            <w:tcW w:w="567" w:type="dxa"/>
          </w:tcPr>
          <w:p w14:paraId="50AE7FF8" w14:textId="1D5A78AE" w:rsidR="00643C95" w:rsidRDefault="00643C95" w:rsidP="00643C95">
            <w:pPr>
              <w:ind w:firstLine="0"/>
            </w:pPr>
            <w:r w:rsidRPr="002F422C">
              <w:rPr>
                <w:b/>
                <w:bCs/>
                <w:color w:val="0070C0"/>
              </w:rPr>
              <w:t>R</w:t>
            </w:r>
          </w:p>
        </w:tc>
        <w:tc>
          <w:tcPr>
            <w:tcW w:w="567" w:type="dxa"/>
          </w:tcPr>
          <w:p w14:paraId="51702F53" w14:textId="6009999F" w:rsidR="00643C95" w:rsidRDefault="00643C95" w:rsidP="00643C95">
            <w:pPr>
              <w:ind w:firstLine="0"/>
            </w:pPr>
            <w:r w:rsidRPr="002F422C">
              <w:rPr>
                <w:b/>
                <w:bCs/>
                <w:color w:val="7030A0"/>
              </w:rPr>
              <w:t>М</w:t>
            </w:r>
          </w:p>
        </w:tc>
        <w:tc>
          <w:tcPr>
            <w:tcW w:w="6798" w:type="dxa"/>
          </w:tcPr>
          <w:p w14:paraId="57D46203" w14:textId="6DF07C2A" w:rsidR="00643C95" w:rsidRPr="00643C95" w:rsidRDefault="00643C95" w:rsidP="00643C95">
            <w:pPr>
              <w:ind w:firstLine="0"/>
              <w:rPr>
                <w:b/>
                <w:bCs/>
              </w:rPr>
            </w:pPr>
            <w:r w:rsidRPr="00643C95">
              <w:rPr>
                <w:b/>
                <w:bCs/>
              </w:rPr>
              <w:t>Описание</w:t>
            </w:r>
          </w:p>
        </w:tc>
      </w:tr>
      <w:tr w:rsidR="00643C95" w14:paraId="3982C779" w14:textId="77777777" w:rsidTr="00643C95">
        <w:tc>
          <w:tcPr>
            <w:tcW w:w="1413" w:type="dxa"/>
          </w:tcPr>
          <w:p w14:paraId="4828CCFA" w14:textId="33129241" w:rsidR="00643C95" w:rsidRDefault="00643C95" w:rsidP="00643C95">
            <w:pPr>
              <w:ind w:firstLine="0"/>
            </w:pPr>
            <w:r w:rsidRPr="00643C95">
              <w:rPr>
                <w:b/>
                <w:bCs/>
                <w:color w:val="7030A0"/>
              </w:rPr>
              <w:t>Класс 0</w:t>
            </w:r>
          </w:p>
        </w:tc>
        <w:tc>
          <w:tcPr>
            <w:tcW w:w="567" w:type="dxa"/>
          </w:tcPr>
          <w:p w14:paraId="604C7A25" w14:textId="636BAF53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70F6C9C9" w14:textId="3531F5B8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0</w:t>
            </w:r>
          </w:p>
        </w:tc>
        <w:tc>
          <w:tcPr>
            <w:tcW w:w="6798" w:type="dxa"/>
          </w:tcPr>
          <w:p w14:paraId="46A816E2" w14:textId="476DA196" w:rsidR="00643C95" w:rsidRDefault="00643C95" w:rsidP="00643C95">
            <w:pPr>
              <w:ind w:firstLine="0"/>
            </w:pPr>
            <w:r w:rsidRPr="00643C95">
              <w:t>в последнее время не было ни обращений, ни модификаций</w:t>
            </w:r>
          </w:p>
        </w:tc>
      </w:tr>
      <w:tr w:rsidR="00643C95" w14:paraId="2142893A" w14:textId="77777777" w:rsidTr="00643C95">
        <w:tc>
          <w:tcPr>
            <w:tcW w:w="1413" w:type="dxa"/>
          </w:tcPr>
          <w:p w14:paraId="692B51F5" w14:textId="1EB8D7E7" w:rsidR="00643C95" w:rsidRDefault="00643C95" w:rsidP="00643C95">
            <w:pPr>
              <w:ind w:firstLine="0"/>
            </w:pPr>
            <w:r w:rsidRPr="00643C95">
              <w:rPr>
                <w:b/>
                <w:bCs/>
                <w:color w:val="7030A0"/>
              </w:rPr>
              <w:t>Класс 1</w:t>
            </w:r>
          </w:p>
        </w:tc>
        <w:tc>
          <w:tcPr>
            <w:tcW w:w="567" w:type="dxa"/>
          </w:tcPr>
          <w:p w14:paraId="3DF41E83" w14:textId="58AC6344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594360C1" w14:textId="68691638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1</w:t>
            </w:r>
          </w:p>
        </w:tc>
        <w:tc>
          <w:tcPr>
            <w:tcW w:w="6798" w:type="dxa"/>
          </w:tcPr>
          <w:p w14:paraId="08E3ABCD" w14:textId="670FD38B" w:rsidR="00643C95" w:rsidRDefault="00643C95" w:rsidP="00643C95">
            <w:pPr>
              <w:ind w:firstLine="0"/>
            </w:pPr>
            <w:r w:rsidRPr="00643C95">
              <w:t>обращений в последнее время не было, но страница модифицирована</w:t>
            </w:r>
          </w:p>
        </w:tc>
      </w:tr>
      <w:tr w:rsidR="00643C95" w14:paraId="28FB0920" w14:textId="77777777" w:rsidTr="00643C95">
        <w:tc>
          <w:tcPr>
            <w:tcW w:w="1413" w:type="dxa"/>
          </w:tcPr>
          <w:p w14:paraId="109740ED" w14:textId="04DD1AE7" w:rsidR="00643C95" w:rsidRDefault="00643C95" w:rsidP="00643C95">
            <w:pPr>
              <w:ind w:firstLine="0"/>
            </w:pPr>
            <w:r w:rsidRPr="00643C95">
              <w:rPr>
                <w:b/>
                <w:bCs/>
                <w:color w:val="7030A0"/>
              </w:rPr>
              <w:t>Класс 2</w:t>
            </w:r>
          </w:p>
        </w:tc>
        <w:tc>
          <w:tcPr>
            <w:tcW w:w="567" w:type="dxa"/>
          </w:tcPr>
          <w:p w14:paraId="15A2892F" w14:textId="22865F7A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77595AF" w14:textId="18098BD6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0</w:t>
            </w:r>
          </w:p>
        </w:tc>
        <w:tc>
          <w:tcPr>
            <w:tcW w:w="6798" w:type="dxa"/>
          </w:tcPr>
          <w:p w14:paraId="14FC2A9A" w14:textId="25C7500B" w:rsidR="00643C95" w:rsidRDefault="00643C95" w:rsidP="00643C95">
            <w:pPr>
              <w:ind w:firstLine="0"/>
            </w:pPr>
            <w:r w:rsidRPr="00643C95">
              <w:t>в последнее время были обращения, но модификаций не было</w:t>
            </w:r>
          </w:p>
        </w:tc>
      </w:tr>
      <w:tr w:rsidR="00643C95" w14:paraId="5A7DF25D" w14:textId="77777777" w:rsidTr="00643C95">
        <w:tc>
          <w:tcPr>
            <w:tcW w:w="1413" w:type="dxa"/>
          </w:tcPr>
          <w:p w14:paraId="4199C66C" w14:textId="389919DB" w:rsidR="00643C95" w:rsidRDefault="00643C95" w:rsidP="00643C95">
            <w:pPr>
              <w:ind w:firstLine="0"/>
            </w:pPr>
            <w:r w:rsidRPr="00643C95">
              <w:rPr>
                <w:b/>
                <w:bCs/>
                <w:color w:val="7030A0"/>
              </w:rPr>
              <w:t>Класс 3</w:t>
            </w:r>
          </w:p>
        </w:tc>
        <w:tc>
          <w:tcPr>
            <w:tcW w:w="567" w:type="dxa"/>
          </w:tcPr>
          <w:p w14:paraId="435E071C" w14:textId="41465347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94389E7" w14:textId="41F5B005" w:rsidR="00643C95" w:rsidRPr="00EC6776" w:rsidRDefault="00643C95" w:rsidP="00643C95">
            <w:pPr>
              <w:ind w:firstLine="0"/>
              <w:rPr>
                <w:b/>
                <w:bCs/>
              </w:rPr>
            </w:pPr>
            <w:r w:rsidRPr="00EC6776">
              <w:rPr>
                <w:b/>
                <w:bCs/>
              </w:rPr>
              <w:t>1</w:t>
            </w:r>
          </w:p>
        </w:tc>
        <w:tc>
          <w:tcPr>
            <w:tcW w:w="6798" w:type="dxa"/>
          </w:tcPr>
          <w:p w14:paraId="7F0E1664" w14:textId="4F20BFD1" w:rsidR="00643C95" w:rsidRDefault="00643C95" w:rsidP="00643C95">
            <w:pPr>
              <w:ind w:firstLine="0"/>
            </w:pPr>
            <w:r w:rsidRPr="00643C95">
              <w:t>в последнее время были и обращения, и модификации</w:t>
            </w:r>
          </w:p>
        </w:tc>
      </w:tr>
    </w:tbl>
    <w:p w14:paraId="24C8F65D" w14:textId="58C19033" w:rsidR="00D346A3" w:rsidRDefault="00D346A3" w:rsidP="00643C95">
      <w:pPr>
        <w:rPr>
          <w:b/>
          <w:bCs/>
        </w:rPr>
      </w:pPr>
    </w:p>
    <w:p w14:paraId="1249ED47" w14:textId="77777777" w:rsidR="00D346A3" w:rsidRPr="00D346A3" w:rsidRDefault="00D346A3" w:rsidP="00EC6776">
      <w:pPr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Если текущая страница имеет бит </w:t>
      </w:r>
      <w:r w:rsidRPr="00D346A3">
        <w:rPr>
          <w:rFonts w:eastAsia="Times New Roman" w:cs="Times New Roman"/>
          <w:b/>
          <w:bCs/>
          <w:color w:val="0070C0"/>
          <w:szCs w:val="28"/>
          <w:lang w:eastAsia="ru-RU"/>
        </w:rPr>
        <w:t>R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 равный </w:t>
      </w:r>
      <w:r w:rsidRPr="00D346A3">
        <w:rPr>
          <w:rFonts w:eastAsia="Times New Roman" w:cs="Times New Roman"/>
          <w:b/>
          <w:bCs/>
          <w:color w:val="auto"/>
          <w:szCs w:val="28"/>
          <w:lang w:eastAsia="ru-RU"/>
        </w:rPr>
        <w:t>0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, алгоритм проверяет бит </w:t>
      </w:r>
      <w:r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>M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: </w:t>
      </w:r>
    </w:p>
    <w:p w14:paraId="392084BA" w14:textId="3275467F" w:rsidR="00D346A3" w:rsidRPr="00D346A3" w:rsidRDefault="00D346A3" w:rsidP="00EC6776">
      <w:pPr>
        <w:numPr>
          <w:ilvl w:val="0"/>
          <w:numId w:val="2"/>
        </w:numPr>
        <w:spacing w:after="100" w:afterAutospacing="1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Если бит </w:t>
      </w:r>
      <w:r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>M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 равен </w:t>
      </w:r>
      <w:r w:rsidRPr="00D346A3">
        <w:rPr>
          <w:rFonts w:eastAsia="Times New Roman" w:cs="Times New Roman"/>
          <w:b/>
          <w:bCs/>
          <w:color w:val="auto"/>
          <w:szCs w:val="28"/>
          <w:lang w:eastAsia="ru-RU"/>
        </w:rPr>
        <w:t>0</w:t>
      </w:r>
      <w:r>
        <w:rPr>
          <w:rFonts w:eastAsia="Times New Roman" w:cs="Times New Roman"/>
          <w:color w:val="auto"/>
          <w:szCs w:val="28"/>
          <w:lang w:eastAsia="ru-RU"/>
        </w:rPr>
        <w:t xml:space="preserve"> (</w:t>
      </w:r>
      <w:r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>Класс 0</w:t>
      </w:r>
      <w:r>
        <w:rPr>
          <w:rFonts w:eastAsia="Times New Roman" w:cs="Times New Roman"/>
          <w:color w:val="auto"/>
          <w:szCs w:val="28"/>
          <w:lang w:eastAsia="ru-RU"/>
        </w:rPr>
        <w:t>)</w:t>
      </w:r>
      <w:r w:rsidRPr="00D346A3">
        <w:rPr>
          <w:rFonts w:eastAsia="Times New Roman" w:cs="Times New Roman"/>
          <w:color w:val="auto"/>
          <w:szCs w:val="28"/>
          <w:lang w:eastAsia="ru-RU"/>
        </w:rPr>
        <w:t>, страница замещается немедленно.</w:t>
      </w:r>
    </w:p>
    <w:p w14:paraId="32546DE4" w14:textId="3812E012" w:rsidR="00D346A3" w:rsidRPr="00EC6776" w:rsidRDefault="00D346A3" w:rsidP="00EC6776">
      <w:pPr>
        <w:numPr>
          <w:ilvl w:val="0"/>
          <w:numId w:val="2"/>
        </w:numPr>
        <w:spacing w:after="100" w:afterAutospacing="1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Если бит </w:t>
      </w:r>
      <w:r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>M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 равен </w:t>
      </w:r>
      <w:r w:rsidRPr="00D346A3">
        <w:rPr>
          <w:rFonts w:eastAsia="Times New Roman" w:cs="Times New Roman"/>
          <w:b/>
          <w:bCs/>
          <w:color w:val="auto"/>
          <w:szCs w:val="28"/>
          <w:lang w:eastAsia="ru-RU"/>
        </w:rPr>
        <w:t>1</w:t>
      </w:r>
      <w:r w:rsidR="00EC6776">
        <w:rPr>
          <w:rFonts w:eastAsia="Times New Roman" w:cs="Times New Roman"/>
          <w:color w:val="auto"/>
          <w:szCs w:val="28"/>
          <w:lang w:eastAsia="ru-RU"/>
        </w:rPr>
        <w:t>(</w:t>
      </w:r>
      <w:r w:rsidR="00EC6776"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 xml:space="preserve">Класс </w:t>
      </w:r>
      <w:r w:rsidR="00EC6776">
        <w:rPr>
          <w:rFonts w:eastAsia="Times New Roman" w:cs="Times New Roman"/>
          <w:b/>
          <w:bCs/>
          <w:color w:val="7030A0"/>
          <w:szCs w:val="28"/>
          <w:lang w:eastAsia="ru-RU"/>
        </w:rPr>
        <w:t>1</w:t>
      </w:r>
      <w:r w:rsidR="00EC6776">
        <w:rPr>
          <w:rFonts w:eastAsia="Times New Roman" w:cs="Times New Roman"/>
          <w:color w:val="auto"/>
          <w:szCs w:val="28"/>
          <w:lang w:eastAsia="ru-RU"/>
        </w:rPr>
        <w:t>)</w:t>
      </w:r>
      <w:r w:rsidR="00EC6776" w:rsidRPr="00D346A3">
        <w:rPr>
          <w:rFonts w:eastAsia="Times New Roman" w:cs="Times New Roman"/>
          <w:color w:val="auto"/>
          <w:szCs w:val="28"/>
          <w:lang w:eastAsia="ru-RU"/>
        </w:rPr>
        <w:t>,</w:t>
      </w:r>
      <w:r w:rsidRPr="00D346A3">
        <w:rPr>
          <w:rFonts w:eastAsia="Times New Roman" w:cs="Times New Roman"/>
          <w:color w:val="auto"/>
          <w:szCs w:val="28"/>
          <w:lang w:eastAsia="ru-RU"/>
        </w:rPr>
        <w:t xml:space="preserve"> бит </w:t>
      </w:r>
      <w:r w:rsidRPr="00D346A3">
        <w:rPr>
          <w:rFonts w:eastAsia="Times New Roman" w:cs="Times New Roman"/>
          <w:b/>
          <w:bCs/>
          <w:color w:val="7030A0"/>
          <w:szCs w:val="28"/>
          <w:lang w:eastAsia="ru-RU"/>
        </w:rPr>
        <w:t>M</w:t>
      </w:r>
      <w:r w:rsidR="00EC6776">
        <w:rPr>
          <w:rFonts w:eastAsia="Times New Roman" w:cs="Times New Roman"/>
          <w:b/>
          <w:bCs/>
          <w:color w:val="7030A0"/>
          <w:szCs w:val="28"/>
          <w:lang w:eastAsia="ru-RU"/>
        </w:rPr>
        <w:t xml:space="preserve"> </w:t>
      </w:r>
      <w:r w:rsidR="00EC6776" w:rsidRPr="00EC6776">
        <w:rPr>
          <w:rFonts w:eastAsia="Times New Roman" w:cs="Times New Roman"/>
          <w:color w:val="auto"/>
          <w:szCs w:val="28"/>
          <w:lang w:eastAsia="ru-RU"/>
        </w:rPr>
        <w:t xml:space="preserve">становится </w:t>
      </w:r>
      <w:r w:rsidR="00EC6776" w:rsidRPr="00EC6776">
        <w:rPr>
          <w:rFonts w:eastAsia="Times New Roman" w:cs="Times New Roman"/>
          <w:b/>
          <w:bCs/>
          <w:color w:val="auto"/>
          <w:szCs w:val="28"/>
          <w:lang w:eastAsia="ru-RU"/>
        </w:rPr>
        <w:t>0</w:t>
      </w:r>
      <w:r w:rsidR="00EC6776">
        <w:rPr>
          <w:rFonts w:eastAsia="Times New Roman" w:cs="Times New Roman"/>
          <w:b/>
          <w:bCs/>
          <w:color w:val="auto"/>
          <w:szCs w:val="28"/>
          <w:lang w:eastAsia="ru-RU"/>
        </w:rPr>
        <w:t>.</w:t>
      </w:r>
      <w:bookmarkStart w:id="0" w:name="_GoBack"/>
      <w:bookmarkEnd w:id="0"/>
    </w:p>
    <w:p w14:paraId="55E049B8" w14:textId="302A5623" w:rsidR="00EC6776" w:rsidRDefault="00EC6776" w:rsidP="00EC6776">
      <w:r>
        <w:t>К</w:t>
      </w:r>
      <w:r w:rsidRPr="002F422C">
        <w:t>аждые 20 миллисекунд</w:t>
      </w:r>
      <w:r>
        <w:t xml:space="preserve"> (</w:t>
      </w:r>
      <w:r w:rsidRPr="00EC6776">
        <w:rPr>
          <w:b/>
          <w:bCs/>
        </w:rPr>
        <w:t xml:space="preserve">у процессора с частотой 1 </w:t>
      </w:r>
      <w:proofErr w:type="spellStart"/>
      <w:r w:rsidRPr="00EC6776">
        <w:rPr>
          <w:b/>
          <w:bCs/>
        </w:rPr>
        <w:t>Г</w:t>
      </w:r>
      <w:r>
        <w:rPr>
          <w:b/>
          <w:bCs/>
        </w:rPr>
        <w:t>ига</w:t>
      </w:r>
      <w:r w:rsidRPr="00EC6776">
        <w:rPr>
          <w:b/>
          <w:bCs/>
        </w:rPr>
        <w:t>Герц</w:t>
      </w:r>
      <w:proofErr w:type="spellEnd"/>
      <w:r w:rsidRPr="00EC6776">
        <w:rPr>
          <w:b/>
          <w:bCs/>
        </w:rPr>
        <w:t xml:space="preserve"> за это время пройдет 20.000.000 тактов</w:t>
      </w:r>
      <w:r>
        <w:t>)</w:t>
      </w:r>
      <w:r w:rsidRPr="002F422C">
        <w:t xml:space="preserve"> бит </w:t>
      </w:r>
      <w:r w:rsidRPr="00EC6776">
        <w:rPr>
          <w:b/>
          <w:bCs/>
          <w:color w:val="0070C0"/>
        </w:rPr>
        <w:t>R</w:t>
      </w:r>
      <w:r w:rsidRPr="002F422C">
        <w:t xml:space="preserve"> сбрасывается, чтобы отличить те страницы, к которым в последнее время не было обращений, от тех, к которым такие обращения были.</w:t>
      </w:r>
    </w:p>
    <w:p w14:paraId="1A483CC1" w14:textId="4A22F266" w:rsidR="00643C95" w:rsidRPr="00643C95" w:rsidRDefault="00643C95" w:rsidP="00643C95">
      <w:r w:rsidRPr="00643C95">
        <w:rPr>
          <w:b/>
          <w:bCs/>
        </w:rPr>
        <w:t>Суть алгоритма</w:t>
      </w:r>
      <w:r>
        <w:t>:</w:t>
      </w:r>
      <w:r w:rsidRPr="00643C95">
        <w:t xml:space="preserve"> лучше удалить модифицированную страницу, к которой не было обращений по крайней мере за последний такт системных часов, чем удалить интенсивно используемую страницу</w:t>
      </w:r>
      <w:r w:rsidR="00D346A3">
        <w:t>, так как скорее всего она моет понадобиться в будущем</w:t>
      </w:r>
      <w:r w:rsidRPr="00643C95">
        <w:t>.</w:t>
      </w:r>
    </w:p>
    <w:p w14:paraId="7481AEA8" w14:textId="77777777" w:rsidR="00643C95" w:rsidRPr="002F422C" w:rsidRDefault="00643C95" w:rsidP="00643C95">
      <w:pPr>
        <w:ind w:firstLine="708"/>
      </w:pPr>
    </w:p>
    <w:p w14:paraId="6B6A577A" w14:textId="77777777" w:rsidR="002F422C" w:rsidRPr="002F422C" w:rsidRDefault="002F422C" w:rsidP="002F422C">
      <w:pPr>
        <w:ind w:firstLine="0"/>
      </w:pPr>
    </w:p>
    <w:sectPr w:rsidR="002F422C" w:rsidRPr="002F4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6D26"/>
    <w:multiLevelType w:val="hybridMultilevel"/>
    <w:tmpl w:val="5780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CD1DD0"/>
    <w:multiLevelType w:val="multilevel"/>
    <w:tmpl w:val="D30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CA"/>
    <w:rsid w:val="000E4499"/>
    <w:rsid w:val="001A6D16"/>
    <w:rsid w:val="002F422C"/>
    <w:rsid w:val="00643C95"/>
    <w:rsid w:val="007A315C"/>
    <w:rsid w:val="008C1CFD"/>
    <w:rsid w:val="00961D1F"/>
    <w:rsid w:val="00B87DCA"/>
    <w:rsid w:val="00D346A3"/>
    <w:rsid w:val="00E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BF8E"/>
  <w15:chartTrackingRefBased/>
  <w15:docId w15:val="{FC86465F-4B5F-451B-AA9A-9FA5C52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5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2F422C"/>
    <w:rPr>
      <w:b/>
      <w:bCs/>
    </w:rPr>
  </w:style>
  <w:style w:type="paragraph" w:styleId="a4">
    <w:name w:val="Normal (Web)"/>
    <w:basedOn w:val="a"/>
    <w:uiPriority w:val="99"/>
    <w:semiHidden/>
    <w:unhideWhenUsed/>
    <w:rsid w:val="002F42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F422C"/>
    <w:pPr>
      <w:ind w:left="720"/>
      <w:contextualSpacing/>
    </w:pPr>
  </w:style>
  <w:style w:type="table" w:styleId="a6">
    <w:name w:val="Table Grid"/>
    <w:basedOn w:val="a1"/>
    <w:uiPriority w:val="39"/>
    <w:rsid w:val="0064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2</cp:revision>
  <dcterms:created xsi:type="dcterms:W3CDTF">2024-10-27T23:26:00Z</dcterms:created>
  <dcterms:modified xsi:type="dcterms:W3CDTF">2024-10-28T00:08:00Z</dcterms:modified>
</cp:coreProperties>
</file>