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753DD" w14:textId="77777777" w:rsidR="009E061F" w:rsidRPr="00A034D4" w:rsidRDefault="009E061F" w:rsidP="00866EC7">
      <w:pPr>
        <w:ind w:firstLine="708"/>
        <w:rPr>
          <w:rFonts w:cs="Times New Roman"/>
          <w:szCs w:val="28"/>
        </w:rPr>
      </w:pPr>
      <w:r w:rsidRPr="00A034D4">
        <w:rPr>
          <w:rFonts w:cs="Times New Roman"/>
          <w:szCs w:val="28"/>
        </w:rPr>
        <w:t xml:space="preserve">У меня возникла идея развернуть </w:t>
      </w:r>
      <w:proofErr w:type="spellStart"/>
      <w:r w:rsidRPr="00A034D4">
        <w:rPr>
          <w:rFonts w:cs="Times New Roman"/>
          <w:szCs w:val="28"/>
        </w:rPr>
        <w:t>Stable</w:t>
      </w:r>
      <w:proofErr w:type="spellEnd"/>
      <w:r w:rsidRPr="00A034D4">
        <w:rPr>
          <w:rFonts w:cs="Times New Roman"/>
          <w:szCs w:val="28"/>
        </w:rPr>
        <w:t xml:space="preserve"> </w:t>
      </w:r>
      <w:proofErr w:type="spellStart"/>
      <w:r w:rsidRPr="00A034D4">
        <w:rPr>
          <w:rFonts w:cs="Times New Roman"/>
          <w:szCs w:val="28"/>
        </w:rPr>
        <w:t>Diffusion</w:t>
      </w:r>
      <w:proofErr w:type="spellEnd"/>
      <w:r w:rsidRPr="00A034D4">
        <w:rPr>
          <w:rFonts w:cs="Times New Roman"/>
          <w:szCs w:val="28"/>
        </w:rPr>
        <w:t xml:space="preserve"> (</w:t>
      </w:r>
      <w:proofErr w:type="spellStart"/>
      <w:r w:rsidRPr="00A034D4">
        <w:rPr>
          <w:rFonts w:cs="Times New Roman"/>
          <w:szCs w:val="28"/>
        </w:rPr>
        <w:t>нейронка</w:t>
      </w:r>
      <w:proofErr w:type="spellEnd"/>
      <w:r w:rsidRPr="00A034D4">
        <w:rPr>
          <w:rFonts w:cs="Times New Roman"/>
          <w:szCs w:val="28"/>
        </w:rPr>
        <w:t xml:space="preserve"> для генерации изображений на основе введённых пользователем текстовых запросов) на локальной машине, чтобы не мучиться с подписками. </w:t>
      </w:r>
    </w:p>
    <w:p w14:paraId="38490294" w14:textId="77777777" w:rsidR="00866EC7" w:rsidRPr="00A034D4" w:rsidRDefault="009E061F" w:rsidP="00866EC7">
      <w:pPr>
        <w:ind w:firstLine="708"/>
        <w:rPr>
          <w:rFonts w:cs="Times New Roman"/>
          <w:szCs w:val="28"/>
        </w:rPr>
      </w:pPr>
      <w:r w:rsidRPr="00A034D4">
        <w:rPr>
          <w:rFonts w:cs="Times New Roman"/>
          <w:szCs w:val="28"/>
        </w:rPr>
        <w:t xml:space="preserve">Существует несколько сборок </w:t>
      </w:r>
      <w:proofErr w:type="spellStart"/>
      <w:r w:rsidRPr="00A034D4">
        <w:rPr>
          <w:rFonts w:cs="Times New Roman"/>
          <w:szCs w:val="28"/>
        </w:rPr>
        <w:t>Stable</w:t>
      </w:r>
      <w:proofErr w:type="spellEnd"/>
      <w:r w:rsidRPr="00A034D4">
        <w:rPr>
          <w:rFonts w:cs="Times New Roman"/>
          <w:szCs w:val="28"/>
        </w:rPr>
        <w:t xml:space="preserve"> </w:t>
      </w:r>
      <w:proofErr w:type="spellStart"/>
      <w:r w:rsidRPr="00A034D4">
        <w:rPr>
          <w:rFonts w:cs="Times New Roman"/>
          <w:szCs w:val="28"/>
        </w:rPr>
        <w:t>Diffusion</w:t>
      </w:r>
      <w:proofErr w:type="spellEnd"/>
      <w:r w:rsidRPr="00A034D4">
        <w:rPr>
          <w:rFonts w:cs="Times New Roman"/>
          <w:szCs w:val="28"/>
        </w:rPr>
        <w:t xml:space="preserve"> для использования на локальной персоналке</w:t>
      </w:r>
      <w:r w:rsidR="00957441" w:rsidRPr="00A034D4">
        <w:rPr>
          <w:rFonts w:cs="Times New Roman"/>
          <w:szCs w:val="28"/>
        </w:rPr>
        <w:t>.</w:t>
      </w:r>
      <w:r w:rsidRPr="00A034D4">
        <w:rPr>
          <w:rFonts w:cs="Times New Roman"/>
          <w:szCs w:val="28"/>
        </w:rPr>
        <w:t xml:space="preserve"> Модели для этой нейросети весят порядка 6,5 Гбайт каждая, поэтому важным фактором является объем оперативной памяти. Если верить сообщениям на профильных форумах, 16 Гбайт для этих целей определенно недостаточно, необходимо 32 или больше. А вот к процессору жестких требований не предъявляется, поскольку основная нагрузка в ходе работы </w:t>
      </w:r>
      <w:proofErr w:type="spellStart"/>
      <w:r w:rsidRPr="00A034D4">
        <w:rPr>
          <w:rFonts w:cs="Times New Roman"/>
          <w:szCs w:val="28"/>
        </w:rPr>
        <w:t>Stable</w:t>
      </w:r>
      <w:proofErr w:type="spellEnd"/>
      <w:r w:rsidRPr="00A034D4">
        <w:rPr>
          <w:rFonts w:cs="Times New Roman"/>
          <w:szCs w:val="28"/>
        </w:rPr>
        <w:t xml:space="preserve"> </w:t>
      </w:r>
      <w:proofErr w:type="spellStart"/>
      <w:r w:rsidRPr="00A034D4">
        <w:rPr>
          <w:rFonts w:cs="Times New Roman"/>
          <w:szCs w:val="28"/>
        </w:rPr>
        <w:t>Diffusion</w:t>
      </w:r>
      <w:proofErr w:type="spellEnd"/>
      <w:r w:rsidRPr="00A034D4">
        <w:rPr>
          <w:rFonts w:cs="Times New Roman"/>
          <w:szCs w:val="28"/>
        </w:rPr>
        <w:t xml:space="preserve"> ложится не на него, а на видеокарту компьютера.</w:t>
      </w:r>
      <w:r w:rsidR="006B6870" w:rsidRPr="00A034D4">
        <w:rPr>
          <w:rFonts w:cs="Times New Roman"/>
          <w:szCs w:val="28"/>
        </w:rPr>
        <w:t xml:space="preserve"> </w:t>
      </w:r>
    </w:p>
    <w:p w14:paraId="63F4B191" w14:textId="77777777" w:rsidR="006B6870" w:rsidRPr="00A034D4" w:rsidRDefault="006B6870" w:rsidP="00866EC7">
      <w:pPr>
        <w:ind w:firstLine="708"/>
        <w:rPr>
          <w:rFonts w:cs="Times New Roman"/>
          <w:szCs w:val="28"/>
        </w:rPr>
      </w:pPr>
      <w:r w:rsidRPr="00A034D4">
        <w:rPr>
          <w:rFonts w:cs="Times New Roman"/>
          <w:szCs w:val="28"/>
        </w:rPr>
        <w:t>Тогда:</w:t>
      </w:r>
    </w:p>
    <w:p w14:paraId="3D4D04A8" w14:textId="77777777" w:rsidR="006B6870" w:rsidRPr="00A034D4" w:rsidRDefault="00957441" w:rsidP="00957441">
      <w:pPr>
        <w:ind w:firstLine="0"/>
        <w:rPr>
          <w:rFonts w:cs="Times New Roman"/>
          <w:b/>
          <w:bCs/>
          <w:szCs w:val="28"/>
        </w:rPr>
      </w:pPr>
      <w:r w:rsidRPr="00A034D4">
        <w:rPr>
          <w:rFonts w:cs="Times New Roman"/>
          <w:b/>
          <w:bCs/>
          <w:szCs w:val="28"/>
        </w:rPr>
        <w:t>Оперативная память</w:t>
      </w:r>
    </w:p>
    <w:p w14:paraId="4EB879F8" w14:textId="77777777" w:rsidR="00957441" w:rsidRPr="00A034D4" w:rsidRDefault="006B6870" w:rsidP="00957441">
      <w:pPr>
        <w:ind w:firstLine="0"/>
        <w:rPr>
          <w:rFonts w:cs="Times New Roman"/>
          <w:szCs w:val="28"/>
        </w:rPr>
      </w:pPr>
      <w:r w:rsidRPr="00A034D4">
        <w:rPr>
          <w:rFonts w:cs="Times New Roman"/>
          <w:i/>
          <w:iCs/>
          <w:szCs w:val="28"/>
        </w:rPr>
        <w:t>Железо</w:t>
      </w:r>
      <w:r w:rsidR="00957441" w:rsidRPr="00A034D4">
        <w:rPr>
          <w:rFonts w:cs="Times New Roman"/>
          <w:i/>
          <w:iCs/>
          <w:szCs w:val="28"/>
        </w:rPr>
        <w:t>:</w:t>
      </w:r>
      <w:r w:rsidR="00957441" w:rsidRPr="00A034D4">
        <w:rPr>
          <w:rFonts w:cs="Times New Roman"/>
          <w:szCs w:val="28"/>
        </w:rPr>
        <w:t xml:space="preserve"> </w:t>
      </w:r>
      <w:proofErr w:type="spellStart"/>
      <w:r w:rsidR="00957441" w:rsidRPr="00FE48CD">
        <w:rPr>
          <w:rFonts w:cs="Times New Roman"/>
          <w:b/>
          <w:bCs/>
          <w:szCs w:val="28"/>
        </w:rPr>
        <w:t>Kingston</w:t>
      </w:r>
      <w:proofErr w:type="spellEnd"/>
      <w:r w:rsidR="00957441" w:rsidRPr="00FE48CD">
        <w:rPr>
          <w:rFonts w:cs="Times New Roman"/>
          <w:b/>
          <w:bCs/>
          <w:szCs w:val="28"/>
        </w:rPr>
        <w:t xml:space="preserve"> 64 ГБ DDR4 3200 МГц DIMM CL22</w:t>
      </w:r>
    </w:p>
    <w:p w14:paraId="162C103D" w14:textId="77777777" w:rsidR="00866EC7" w:rsidRPr="00A034D4" w:rsidRDefault="00866EC7" w:rsidP="00866EC7">
      <w:pPr>
        <w:ind w:firstLine="0"/>
        <w:rPr>
          <w:rFonts w:cs="Times New Roman"/>
          <w:i/>
          <w:iCs/>
          <w:szCs w:val="28"/>
        </w:rPr>
      </w:pPr>
      <w:r w:rsidRPr="00A034D4">
        <w:rPr>
          <w:rFonts w:cs="Times New Roman"/>
          <w:i/>
          <w:iCs/>
          <w:szCs w:val="28"/>
        </w:rPr>
        <w:t>Функции:</w:t>
      </w:r>
    </w:p>
    <w:p w14:paraId="3377B247" w14:textId="77777777" w:rsidR="00866EC7" w:rsidRPr="00A034D4" w:rsidRDefault="00866EC7" w:rsidP="00866EC7">
      <w:pPr>
        <w:pStyle w:val="a7"/>
        <w:numPr>
          <w:ilvl w:val="0"/>
          <w:numId w:val="11"/>
        </w:numPr>
        <w:rPr>
          <w:rFonts w:cs="Times New Roman"/>
          <w:szCs w:val="28"/>
        </w:rPr>
      </w:pPr>
      <w:r w:rsidRPr="00A034D4">
        <w:rPr>
          <w:rFonts w:cs="Times New Roman"/>
          <w:szCs w:val="28"/>
        </w:rPr>
        <w:t>временно хранит данные, которые используются процессором при выполнении программ и операций.</w:t>
      </w:r>
    </w:p>
    <w:p w14:paraId="11FF1787" w14:textId="77777777" w:rsidR="00866EC7" w:rsidRPr="00A034D4" w:rsidRDefault="006F1253" w:rsidP="00866EC7">
      <w:pPr>
        <w:pStyle w:val="a7"/>
        <w:numPr>
          <w:ilvl w:val="0"/>
          <w:numId w:val="11"/>
        </w:numPr>
        <w:rPr>
          <w:rFonts w:cs="Times New Roman"/>
          <w:szCs w:val="28"/>
        </w:rPr>
      </w:pPr>
      <w:r w:rsidRPr="00A034D4">
        <w:rPr>
          <w:rFonts w:cs="Times New Roman"/>
          <w:szCs w:val="28"/>
        </w:rPr>
        <w:t>п</w:t>
      </w:r>
      <w:r w:rsidR="00866EC7" w:rsidRPr="00A034D4">
        <w:rPr>
          <w:rFonts w:cs="Times New Roman"/>
          <w:szCs w:val="28"/>
        </w:rPr>
        <w:t>рограммы и приложения загружаются в оперативную память для выполнения</w:t>
      </w:r>
    </w:p>
    <w:p w14:paraId="02363F55" w14:textId="77777777" w:rsidR="00866EC7" w:rsidRPr="00A034D4" w:rsidRDefault="006F1253" w:rsidP="00866EC7">
      <w:pPr>
        <w:pStyle w:val="a7"/>
        <w:numPr>
          <w:ilvl w:val="0"/>
          <w:numId w:val="11"/>
        </w:numPr>
        <w:rPr>
          <w:rFonts w:cs="Times New Roman"/>
          <w:szCs w:val="28"/>
        </w:rPr>
      </w:pPr>
      <w:r w:rsidRPr="00A034D4">
        <w:rPr>
          <w:rFonts w:cs="Times New Roman"/>
          <w:szCs w:val="28"/>
        </w:rPr>
        <w:t>б</w:t>
      </w:r>
      <w:r w:rsidR="00866EC7" w:rsidRPr="00A034D4">
        <w:rPr>
          <w:rFonts w:cs="Times New Roman"/>
          <w:szCs w:val="28"/>
        </w:rPr>
        <w:t>ыстрый доступ к оперативной памяти позволяет процессору быстро получать данные и инструкции, что ускоряет выполнение задач</w:t>
      </w:r>
    </w:p>
    <w:p w14:paraId="76285693" w14:textId="77777777" w:rsidR="00866EC7" w:rsidRPr="00A034D4" w:rsidRDefault="00866EC7" w:rsidP="00866EC7">
      <w:pPr>
        <w:pStyle w:val="a7"/>
        <w:numPr>
          <w:ilvl w:val="0"/>
          <w:numId w:val="11"/>
        </w:numPr>
        <w:rPr>
          <w:rFonts w:cs="Times New Roman"/>
          <w:szCs w:val="28"/>
        </w:rPr>
      </w:pPr>
      <w:r w:rsidRPr="00A034D4">
        <w:rPr>
          <w:rFonts w:cs="Times New Roman"/>
          <w:szCs w:val="28"/>
        </w:rPr>
        <w:t>используется для временного хранения данных, которые передаются между процессором, жестким диском и другими устройствами.</w:t>
      </w:r>
    </w:p>
    <w:p w14:paraId="048E362D" w14:textId="77777777" w:rsidR="00866EC7" w:rsidRPr="00A034D4" w:rsidRDefault="00866EC7" w:rsidP="00866EC7">
      <w:pPr>
        <w:pStyle w:val="a7"/>
        <w:numPr>
          <w:ilvl w:val="0"/>
          <w:numId w:val="11"/>
        </w:numPr>
        <w:rPr>
          <w:rFonts w:cs="Times New Roman"/>
          <w:szCs w:val="28"/>
        </w:rPr>
      </w:pPr>
      <w:r w:rsidRPr="00A034D4">
        <w:rPr>
          <w:rFonts w:cs="Times New Roman"/>
          <w:szCs w:val="28"/>
        </w:rPr>
        <w:t>используется для кэширования данных, чтобы уменьшить задержки при доступе к данным</w:t>
      </w:r>
    </w:p>
    <w:p w14:paraId="5EC10E9F" w14:textId="77777777" w:rsidR="00866EC7" w:rsidRPr="00A034D4" w:rsidRDefault="00866EC7" w:rsidP="00866EC7">
      <w:pPr>
        <w:ind w:firstLine="0"/>
        <w:rPr>
          <w:rFonts w:cs="Times New Roman"/>
          <w:szCs w:val="28"/>
        </w:rPr>
      </w:pPr>
      <w:r w:rsidRPr="00A034D4">
        <w:rPr>
          <w:rFonts w:cs="Times New Roman"/>
          <w:i/>
          <w:iCs/>
          <w:szCs w:val="28"/>
        </w:rPr>
        <w:t>Технические характеристики:</w:t>
      </w:r>
    </w:p>
    <w:p w14:paraId="2F5AE565" w14:textId="77777777" w:rsidR="00866EC7" w:rsidRPr="00A034D4" w:rsidRDefault="00866EC7" w:rsidP="00866EC7">
      <w:pPr>
        <w:pStyle w:val="a7"/>
        <w:numPr>
          <w:ilvl w:val="0"/>
          <w:numId w:val="11"/>
        </w:numPr>
        <w:rPr>
          <w:rFonts w:cs="Times New Roman"/>
          <w:szCs w:val="28"/>
        </w:rPr>
      </w:pPr>
      <w:r w:rsidRPr="00A034D4">
        <w:rPr>
          <w:rFonts w:cs="Times New Roman"/>
          <w:szCs w:val="28"/>
        </w:rPr>
        <w:t>Объем</w:t>
      </w:r>
      <w:r w:rsidR="006F1253" w:rsidRPr="00A034D4">
        <w:rPr>
          <w:rFonts w:cs="Times New Roman"/>
          <w:szCs w:val="28"/>
        </w:rPr>
        <w:t xml:space="preserve"> (</w:t>
      </w:r>
      <w:r w:rsidR="006F1253" w:rsidRPr="00A034D4">
        <w:rPr>
          <w:rFonts w:cs="Times New Roman"/>
          <w:b/>
          <w:bCs/>
          <w:szCs w:val="28"/>
        </w:rPr>
        <w:t>64 ГБ</w:t>
      </w:r>
      <w:r w:rsidR="006F1253" w:rsidRPr="00A034D4">
        <w:rPr>
          <w:rFonts w:cs="Times New Roman"/>
          <w:szCs w:val="28"/>
        </w:rPr>
        <w:t>)</w:t>
      </w:r>
      <w:r w:rsidRPr="00A034D4">
        <w:rPr>
          <w:rFonts w:cs="Times New Roman"/>
          <w:szCs w:val="28"/>
        </w:rPr>
        <w:t>: сколько данных можно одновременно хранить и обрабатывать</w:t>
      </w:r>
    </w:p>
    <w:p w14:paraId="4D1F224A" w14:textId="77777777" w:rsidR="00866EC7" w:rsidRPr="00A034D4" w:rsidRDefault="00866EC7" w:rsidP="00A034D4">
      <w:pPr>
        <w:pStyle w:val="a7"/>
        <w:numPr>
          <w:ilvl w:val="0"/>
          <w:numId w:val="11"/>
        </w:numPr>
        <w:spacing w:after="120"/>
        <w:rPr>
          <w:rFonts w:eastAsia="Times New Roman" w:cs="Times New Roman"/>
          <w:color w:val="auto"/>
          <w:szCs w:val="28"/>
          <w:lang w:eastAsia="ru-RU"/>
        </w:rPr>
      </w:pPr>
      <w:r w:rsidRPr="00A034D4">
        <w:rPr>
          <w:rFonts w:cs="Times New Roman"/>
          <w:szCs w:val="28"/>
        </w:rPr>
        <w:t>Тип памяти</w:t>
      </w:r>
      <w:r w:rsidR="006F1253" w:rsidRPr="00A034D4">
        <w:rPr>
          <w:rFonts w:cs="Times New Roman"/>
          <w:szCs w:val="28"/>
        </w:rPr>
        <w:t xml:space="preserve"> (</w:t>
      </w:r>
      <w:r w:rsidR="006F1253" w:rsidRPr="00A034D4">
        <w:rPr>
          <w:rFonts w:cs="Times New Roman"/>
          <w:b/>
          <w:bCs/>
          <w:szCs w:val="28"/>
          <w:lang w:eastAsia="ru-RU"/>
        </w:rPr>
        <w:t>DDR4 DIMM 288-pin</w:t>
      </w:r>
      <w:r w:rsidR="006F1253" w:rsidRPr="00A034D4">
        <w:rPr>
          <w:rFonts w:eastAsia="Times New Roman" w:cs="Times New Roman"/>
          <w:color w:val="auto"/>
          <w:szCs w:val="28"/>
          <w:lang w:eastAsia="ru-RU"/>
        </w:rPr>
        <w:t>)</w:t>
      </w:r>
      <w:r w:rsidRPr="00A034D4">
        <w:rPr>
          <w:rFonts w:cs="Times New Roman"/>
          <w:szCs w:val="28"/>
        </w:rPr>
        <w:t xml:space="preserve">: </w:t>
      </w:r>
      <w:r w:rsidR="006F1253" w:rsidRPr="00A034D4">
        <w:rPr>
          <w:rFonts w:cs="Times New Roman"/>
          <w:szCs w:val="28"/>
        </w:rPr>
        <w:t>производительность компьютера и его способность обрабатывать данные</w:t>
      </w:r>
    </w:p>
    <w:p w14:paraId="3E735F7A" w14:textId="77777777" w:rsidR="00866EC7" w:rsidRPr="00A034D4" w:rsidRDefault="00866EC7" w:rsidP="00866EC7">
      <w:pPr>
        <w:pStyle w:val="a7"/>
        <w:numPr>
          <w:ilvl w:val="0"/>
          <w:numId w:val="11"/>
        </w:numPr>
        <w:rPr>
          <w:rFonts w:cs="Times New Roman"/>
          <w:szCs w:val="28"/>
        </w:rPr>
      </w:pPr>
      <w:r w:rsidRPr="00A034D4">
        <w:rPr>
          <w:rFonts w:cs="Times New Roman"/>
          <w:szCs w:val="28"/>
        </w:rPr>
        <w:t>Частота</w:t>
      </w:r>
      <w:r w:rsidR="006F1253" w:rsidRPr="00A034D4">
        <w:rPr>
          <w:rFonts w:cs="Times New Roman"/>
          <w:szCs w:val="28"/>
        </w:rPr>
        <w:t xml:space="preserve"> (</w:t>
      </w:r>
      <w:r w:rsidR="006F1253" w:rsidRPr="00A034D4">
        <w:rPr>
          <w:rFonts w:cs="Times New Roman"/>
          <w:b/>
          <w:bCs/>
          <w:szCs w:val="28"/>
        </w:rPr>
        <w:t>3200 МГц</w:t>
      </w:r>
      <w:r w:rsidR="006F1253" w:rsidRPr="00A034D4">
        <w:rPr>
          <w:rFonts w:cs="Times New Roman"/>
          <w:szCs w:val="28"/>
        </w:rPr>
        <w:t>)</w:t>
      </w:r>
      <w:r w:rsidRPr="00A034D4">
        <w:rPr>
          <w:rFonts w:cs="Times New Roman"/>
          <w:szCs w:val="28"/>
        </w:rPr>
        <w:t xml:space="preserve">: </w:t>
      </w:r>
      <w:r w:rsidR="006F1253" w:rsidRPr="00A034D4">
        <w:rPr>
          <w:rFonts w:cs="Times New Roman"/>
          <w:szCs w:val="28"/>
        </w:rPr>
        <w:t>с</w:t>
      </w:r>
      <w:r w:rsidRPr="00A034D4">
        <w:rPr>
          <w:rFonts w:cs="Times New Roman"/>
          <w:szCs w:val="28"/>
        </w:rPr>
        <w:t>корость передачи данных в оперативной памяти.</w:t>
      </w:r>
    </w:p>
    <w:p w14:paraId="6B22A90E" w14:textId="77777777" w:rsidR="00866EC7" w:rsidRPr="00A034D4" w:rsidRDefault="006F1253" w:rsidP="00866EC7">
      <w:pPr>
        <w:pStyle w:val="a7"/>
        <w:numPr>
          <w:ilvl w:val="0"/>
          <w:numId w:val="11"/>
        </w:numPr>
        <w:rPr>
          <w:rFonts w:cs="Times New Roman"/>
          <w:szCs w:val="28"/>
        </w:rPr>
      </w:pPr>
      <w:r w:rsidRPr="00A034D4">
        <w:rPr>
          <w:rFonts w:cs="Times New Roman"/>
          <w:szCs w:val="28"/>
        </w:rPr>
        <w:lastRenderedPageBreak/>
        <w:t>Тайминги (</w:t>
      </w:r>
      <w:r w:rsidRPr="007F794C">
        <w:rPr>
          <w:rFonts w:cs="Times New Roman"/>
          <w:b/>
          <w:bCs/>
          <w:szCs w:val="28"/>
        </w:rPr>
        <w:t>16-16-16</w:t>
      </w:r>
      <w:r w:rsidRPr="00A034D4">
        <w:rPr>
          <w:rFonts w:cs="Times New Roman"/>
          <w:szCs w:val="28"/>
        </w:rPr>
        <w:t>)</w:t>
      </w:r>
      <w:r w:rsidR="00866EC7" w:rsidRPr="00A034D4">
        <w:rPr>
          <w:rFonts w:cs="Times New Roman"/>
          <w:szCs w:val="28"/>
        </w:rPr>
        <w:t xml:space="preserve">: </w:t>
      </w:r>
      <w:r w:rsidRPr="00A034D4">
        <w:rPr>
          <w:rFonts w:cs="Times New Roman"/>
          <w:szCs w:val="28"/>
        </w:rPr>
        <w:t>в</w:t>
      </w:r>
      <w:r w:rsidR="00866EC7" w:rsidRPr="00A034D4">
        <w:rPr>
          <w:rFonts w:cs="Times New Roman"/>
          <w:szCs w:val="28"/>
        </w:rPr>
        <w:t>ремя, необходимое для доступа к данным в оперативной памяти</w:t>
      </w:r>
    </w:p>
    <w:p w14:paraId="2BBC60D8" w14:textId="77777777" w:rsidR="00957441" w:rsidRPr="00A034D4" w:rsidRDefault="00957441" w:rsidP="00957441">
      <w:pPr>
        <w:ind w:firstLine="0"/>
        <w:rPr>
          <w:rFonts w:cs="Times New Roman"/>
          <w:szCs w:val="28"/>
        </w:rPr>
      </w:pPr>
      <w:r w:rsidRPr="00A034D4">
        <w:rPr>
          <w:rFonts w:cs="Times New Roman"/>
          <w:i/>
          <w:iCs/>
          <w:szCs w:val="28"/>
        </w:rPr>
        <w:t>Стоимость</w:t>
      </w:r>
      <w:r w:rsidRPr="00A034D4">
        <w:rPr>
          <w:rFonts w:cs="Times New Roman"/>
          <w:szCs w:val="28"/>
        </w:rPr>
        <w:t>: от 14 тыс. руб.</w:t>
      </w:r>
    </w:p>
    <w:p w14:paraId="74DC0187" w14:textId="77777777" w:rsidR="006F1253" w:rsidRPr="00A034D4" w:rsidRDefault="006F1253" w:rsidP="00957441">
      <w:pPr>
        <w:ind w:firstLine="0"/>
        <w:rPr>
          <w:rFonts w:cs="Times New Roman"/>
          <w:szCs w:val="28"/>
        </w:rPr>
      </w:pPr>
      <w:r w:rsidRPr="00A034D4">
        <w:rPr>
          <w:rFonts w:cs="Times New Roman"/>
          <w:i/>
          <w:iCs/>
          <w:szCs w:val="28"/>
        </w:rPr>
        <w:t>Итог:</w:t>
      </w:r>
      <w:r w:rsidRPr="00A034D4">
        <w:rPr>
          <w:rFonts w:cs="Times New Roman"/>
          <w:szCs w:val="28"/>
        </w:rPr>
        <w:t xml:space="preserve"> обеспечивает большой объем оперативной памяти, высокую скорость передачи данных и поддержку работы с большими объемами данных нейронной сети.</w:t>
      </w:r>
    </w:p>
    <w:p w14:paraId="373387B0" w14:textId="77777777" w:rsidR="00957441" w:rsidRPr="00A034D4" w:rsidRDefault="00957441" w:rsidP="006B6870">
      <w:pPr>
        <w:ind w:firstLine="0"/>
        <w:rPr>
          <w:rFonts w:cs="Times New Roman"/>
          <w:szCs w:val="28"/>
          <w:lang w:val="en-US"/>
        </w:rPr>
      </w:pPr>
      <w:r w:rsidRPr="00A034D4">
        <w:rPr>
          <w:rFonts w:cs="Times New Roman"/>
          <w:b/>
          <w:bCs/>
          <w:szCs w:val="28"/>
        </w:rPr>
        <w:t>Процессор</w:t>
      </w:r>
    </w:p>
    <w:p w14:paraId="4EE9374A" w14:textId="77777777" w:rsidR="006B6870" w:rsidRPr="00A034D4" w:rsidRDefault="006B6870" w:rsidP="006B6870">
      <w:pPr>
        <w:ind w:firstLine="0"/>
        <w:rPr>
          <w:rFonts w:cs="Times New Roman"/>
          <w:szCs w:val="28"/>
          <w:lang w:val="en-US"/>
        </w:rPr>
      </w:pPr>
      <w:r w:rsidRPr="00A034D4">
        <w:rPr>
          <w:rFonts w:cs="Times New Roman"/>
          <w:i/>
          <w:iCs/>
          <w:color w:val="auto"/>
          <w:szCs w:val="28"/>
        </w:rPr>
        <w:t>Железо</w:t>
      </w:r>
      <w:r w:rsidRPr="00A034D4">
        <w:rPr>
          <w:rFonts w:cs="Times New Roman"/>
          <w:i/>
          <w:iCs/>
          <w:color w:val="auto"/>
          <w:szCs w:val="28"/>
          <w:lang w:val="en-US"/>
        </w:rPr>
        <w:t>:</w:t>
      </w:r>
      <w:r w:rsidRPr="00A034D4">
        <w:rPr>
          <w:rFonts w:cs="Times New Roman"/>
          <w:color w:val="auto"/>
          <w:szCs w:val="28"/>
          <w:lang w:val="en-US"/>
        </w:rPr>
        <w:t xml:space="preserve"> </w:t>
      </w:r>
      <w:bookmarkStart w:id="0" w:name="_GoBack"/>
      <w:r w:rsidR="00957441" w:rsidRPr="00FE48CD">
        <w:rPr>
          <w:rFonts w:cs="Times New Roman"/>
          <w:b/>
          <w:bCs/>
          <w:color w:val="auto"/>
          <w:szCs w:val="28"/>
          <w:lang w:val="en-US"/>
        </w:rPr>
        <w:t>Intel Core i5-13400F</w:t>
      </w:r>
      <w:r w:rsidR="00957441" w:rsidRPr="00A034D4">
        <w:rPr>
          <w:rFonts w:cs="Times New Roman"/>
          <w:szCs w:val="28"/>
          <w:lang w:val="en-US"/>
        </w:rPr>
        <w:t> </w:t>
      </w:r>
      <w:bookmarkEnd w:id="0"/>
    </w:p>
    <w:p w14:paraId="63FAEF3E" w14:textId="77777777" w:rsidR="006B6870" w:rsidRPr="00A034D4" w:rsidRDefault="006B6870" w:rsidP="006B6870">
      <w:pPr>
        <w:ind w:firstLine="0"/>
        <w:rPr>
          <w:rFonts w:cs="Times New Roman"/>
          <w:i/>
          <w:iCs/>
          <w:szCs w:val="28"/>
        </w:rPr>
      </w:pPr>
      <w:r w:rsidRPr="00A034D4">
        <w:rPr>
          <w:rFonts w:cs="Times New Roman"/>
          <w:i/>
          <w:iCs/>
          <w:szCs w:val="28"/>
        </w:rPr>
        <w:t>Функции:</w:t>
      </w:r>
    </w:p>
    <w:p w14:paraId="2CB903CD" w14:textId="77777777" w:rsidR="006B6870" w:rsidRPr="00A034D4" w:rsidRDefault="006B6870" w:rsidP="006B6870">
      <w:pPr>
        <w:pStyle w:val="a7"/>
        <w:numPr>
          <w:ilvl w:val="0"/>
          <w:numId w:val="6"/>
        </w:numPr>
        <w:rPr>
          <w:rFonts w:cs="Times New Roman"/>
          <w:szCs w:val="28"/>
        </w:rPr>
      </w:pPr>
      <w:r w:rsidRPr="00A034D4">
        <w:rPr>
          <w:rFonts w:cs="Times New Roman"/>
          <w:szCs w:val="28"/>
        </w:rPr>
        <w:t>выполняет инструкции и команды, необходимые для работы программ и обработки данных.</w:t>
      </w:r>
    </w:p>
    <w:p w14:paraId="50D3A6FD" w14:textId="77777777" w:rsidR="006B6870" w:rsidRPr="00A034D4" w:rsidRDefault="006B6870" w:rsidP="006B6870">
      <w:pPr>
        <w:pStyle w:val="a7"/>
        <w:numPr>
          <w:ilvl w:val="0"/>
          <w:numId w:val="6"/>
        </w:numPr>
        <w:rPr>
          <w:rFonts w:cs="Times New Roman"/>
          <w:szCs w:val="28"/>
        </w:rPr>
      </w:pPr>
      <w:r w:rsidRPr="00A034D4">
        <w:rPr>
          <w:rFonts w:cs="Times New Roman"/>
          <w:szCs w:val="28"/>
        </w:rPr>
        <w:t>выполняет математические операции, такие как сложение, вычитание, умножение и деление.</w:t>
      </w:r>
    </w:p>
    <w:p w14:paraId="62BA17BE" w14:textId="77777777" w:rsidR="006B6870" w:rsidRPr="00A034D4" w:rsidRDefault="006B6870" w:rsidP="006B6870">
      <w:pPr>
        <w:pStyle w:val="a7"/>
        <w:numPr>
          <w:ilvl w:val="0"/>
          <w:numId w:val="6"/>
        </w:numPr>
        <w:rPr>
          <w:rFonts w:cs="Times New Roman"/>
          <w:szCs w:val="28"/>
        </w:rPr>
      </w:pPr>
      <w:r w:rsidRPr="00A034D4">
        <w:rPr>
          <w:rFonts w:cs="Times New Roman"/>
          <w:szCs w:val="28"/>
        </w:rPr>
        <w:t>обрабатывает логические операции, например, сравнение значений, логические операции И, ИЛИ, НЕ.</w:t>
      </w:r>
    </w:p>
    <w:p w14:paraId="182DBA14" w14:textId="77777777" w:rsidR="006B6870" w:rsidRPr="00A034D4" w:rsidRDefault="006B6870" w:rsidP="006B6870">
      <w:pPr>
        <w:pStyle w:val="a7"/>
        <w:numPr>
          <w:ilvl w:val="0"/>
          <w:numId w:val="6"/>
        </w:numPr>
        <w:rPr>
          <w:rFonts w:cs="Times New Roman"/>
          <w:szCs w:val="28"/>
        </w:rPr>
      </w:pPr>
      <w:r w:rsidRPr="00A034D4">
        <w:rPr>
          <w:rFonts w:cs="Times New Roman"/>
          <w:szCs w:val="28"/>
        </w:rPr>
        <w:t>управляет доступом к оперативной памяти, кэш-памяти и другим устройствам хранения данных.</w:t>
      </w:r>
    </w:p>
    <w:p w14:paraId="2D4853E1" w14:textId="77777777" w:rsidR="00866EC7" w:rsidRPr="00A034D4" w:rsidRDefault="006B6870" w:rsidP="00866EC7">
      <w:pPr>
        <w:pStyle w:val="a7"/>
        <w:numPr>
          <w:ilvl w:val="0"/>
          <w:numId w:val="6"/>
        </w:numPr>
        <w:rPr>
          <w:rFonts w:cs="Times New Roman"/>
          <w:szCs w:val="28"/>
        </w:rPr>
      </w:pPr>
      <w:r w:rsidRPr="00A034D4">
        <w:rPr>
          <w:rFonts w:cs="Times New Roman"/>
          <w:szCs w:val="28"/>
        </w:rPr>
        <w:t>обеспечивает планирование выполнения задач и управление потоками данных.</w:t>
      </w:r>
    </w:p>
    <w:p w14:paraId="4AC6A492" w14:textId="77777777" w:rsidR="00866EC7" w:rsidRPr="00A034D4" w:rsidRDefault="00866EC7" w:rsidP="00866EC7">
      <w:pPr>
        <w:ind w:firstLine="0"/>
        <w:rPr>
          <w:rFonts w:cs="Times New Roman"/>
          <w:i/>
          <w:iCs/>
          <w:szCs w:val="28"/>
        </w:rPr>
      </w:pPr>
      <w:r w:rsidRPr="00A034D4">
        <w:rPr>
          <w:rFonts w:cs="Times New Roman"/>
          <w:i/>
          <w:iCs/>
          <w:szCs w:val="28"/>
        </w:rPr>
        <w:t>Технические характеристики:</w:t>
      </w:r>
    </w:p>
    <w:p w14:paraId="41A459F8" w14:textId="77777777" w:rsidR="00866EC7" w:rsidRPr="00A034D4" w:rsidRDefault="00866EC7" w:rsidP="006F1253">
      <w:pPr>
        <w:pStyle w:val="a7"/>
        <w:numPr>
          <w:ilvl w:val="0"/>
          <w:numId w:val="14"/>
        </w:numPr>
        <w:ind w:left="709"/>
        <w:rPr>
          <w:rFonts w:cs="Times New Roman"/>
          <w:szCs w:val="28"/>
        </w:rPr>
      </w:pPr>
      <w:r w:rsidRPr="00A034D4">
        <w:rPr>
          <w:rFonts w:cs="Times New Roman"/>
          <w:szCs w:val="28"/>
        </w:rPr>
        <w:t>Частота</w:t>
      </w:r>
      <w:r w:rsidR="006F1253" w:rsidRPr="00A034D4">
        <w:rPr>
          <w:rFonts w:cs="Times New Roman"/>
          <w:szCs w:val="28"/>
        </w:rPr>
        <w:t xml:space="preserve"> (</w:t>
      </w:r>
      <w:r w:rsidR="006F1253" w:rsidRPr="00A034D4">
        <w:rPr>
          <w:rFonts w:cs="Times New Roman"/>
          <w:b/>
          <w:bCs/>
          <w:szCs w:val="28"/>
        </w:rPr>
        <w:t>5.30 ГГц</w:t>
      </w:r>
      <w:r w:rsidR="006F1253" w:rsidRPr="00A034D4">
        <w:rPr>
          <w:rFonts w:cs="Times New Roman"/>
          <w:color w:val="070707"/>
          <w:spacing w:val="3"/>
          <w:szCs w:val="28"/>
          <w:shd w:val="clear" w:color="auto" w:fill="FFFFFF"/>
        </w:rPr>
        <w:t>)</w:t>
      </w:r>
      <w:r w:rsidRPr="00A034D4">
        <w:rPr>
          <w:rFonts w:cs="Times New Roman"/>
          <w:szCs w:val="28"/>
        </w:rPr>
        <w:t xml:space="preserve">: </w:t>
      </w:r>
      <w:r w:rsidR="00DA3B15" w:rsidRPr="00A034D4">
        <w:rPr>
          <w:rFonts w:cs="Times New Roman"/>
          <w:szCs w:val="28"/>
        </w:rPr>
        <w:t>т</w:t>
      </w:r>
      <w:r w:rsidRPr="00A034D4">
        <w:rPr>
          <w:rFonts w:cs="Times New Roman"/>
          <w:szCs w:val="28"/>
        </w:rPr>
        <w:t xml:space="preserve">актовая частота процессора определяет скорость выполнения операций </w:t>
      </w:r>
    </w:p>
    <w:p w14:paraId="591C4C45" w14:textId="77777777" w:rsidR="006F1253" w:rsidRPr="00A034D4" w:rsidRDefault="00866EC7" w:rsidP="006F1253">
      <w:pPr>
        <w:pStyle w:val="a7"/>
        <w:numPr>
          <w:ilvl w:val="0"/>
          <w:numId w:val="14"/>
        </w:numPr>
        <w:ind w:left="709"/>
        <w:rPr>
          <w:rFonts w:cs="Times New Roman"/>
          <w:szCs w:val="28"/>
        </w:rPr>
      </w:pPr>
      <w:r w:rsidRPr="00A034D4">
        <w:rPr>
          <w:rFonts w:cs="Times New Roman"/>
          <w:szCs w:val="28"/>
        </w:rPr>
        <w:t>Ядра и потоки</w:t>
      </w:r>
      <w:r w:rsidR="006F1253" w:rsidRPr="00A034D4">
        <w:rPr>
          <w:rFonts w:cs="Times New Roman"/>
          <w:szCs w:val="28"/>
        </w:rPr>
        <w:t xml:space="preserve"> (</w:t>
      </w:r>
      <w:r w:rsidR="006F1253" w:rsidRPr="00A034D4">
        <w:rPr>
          <w:rFonts w:cs="Times New Roman"/>
          <w:b/>
          <w:bCs/>
          <w:szCs w:val="28"/>
        </w:rPr>
        <w:t>14 ядер, 20 потоков</w:t>
      </w:r>
      <w:r w:rsidR="006F1253" w:rsidRPr="00A034D4">
        <w:rPr>
          <w:rFonts w:cs="Times New Roman"/>
          <w:color w:val="001A34"/>
          <w:szCs w:val="28"/>
          <w:shd w:val="clear" w:color="auto" w:fill="FFFFFF"/>
        </w:rPr>
        <w:t>):</w:t>
      </w:r>
      <w:r w:rsidRPr="00A034D4">
        <w:rPr>
          <w:rFonts w:cs="Times New Roman"/>
          <w:szCs w:val="28"/>
        </w:rPr>
        <w:t xml:space="preserve"> </w:t>
      </w:r>
      <w:r w:rsidR="00DA3B15" w:rsidRPr="00A034D4">
        <w:rPr>
          <w:rFonts w:cs="Times New Roman"/>
          <w:szCs w:val="28"/>
        </w:rPr>
        <w:t>м</w:t>
      </w:r>
      <w:r w:rsidRPr="00A034D4">
        <w:rPr>
          <w:rFonts w:cs="Times New Roman"/>
          <w:szCs w:val="28"/>
        </w:rPr>
        <w:t xml:space="preserve">ногоядерные процессоры </w:t>
      </w:r>
      <w:r w:rsidR="00DA3B15" w:rsidRPr="00A034D4">
        <w:rPr>
          <w:rFonts w:cs="Times New Roman"/>
          <w:szCs w:val="28"/>
        </w:rPr>
        <w:t xml:space="preserve">позволяют </w:t>
      </w:r>
      <w:r w:rsidRPr="00A034D4">
        <w:rPr>
          <w:rFonts w:cs="Times New Roman"/>
          <w:szCs w:val="28"/>
        </w:rPr>
        <w:t>выполнять несколько задач параллельно</w:t>
      </w:r>
    </w:p>
    <w:p w14:paraId="2DA6D05B" w14:textId="77777777" w:rsidR="00866EC7" w:rsidRPr="00A034D4" w:rsidRDefault="00866EC7" w:rsidP="006F1253">
      <w:pPr>
        <w:pStyle w:val="a7"/>
        <w:numPr>
          <w:ilvl w:val="0"/>
          <w:numId w:val="14"/>
        </w:numPr>
        <w:ind w:left="709"/>
        <w:rPr>
          <w:rFonts w:cs="Times New Roman"/>
          <w:szCs w:val="28"/>
        </w:rPr>
      </w:pPr>
      <w:r w:rsidRPr="00A034D4">
        <w:rPr>
          <w:rFonts w:cs="Times New Roman"/>
          <w:szCs w:val="28"/>
        </w:rPr>
        <w:t>Кэш-память</w:t>
      </w:r>
      <w:r w:rsidR="006F1253" w:rsidRPr="00A034D4">
        <w:rPr>
          <w:rFonts w:cs="Times New Roman"/>
          <w:szCs w:val="28"/>
        </w:rPr>
        <w:t xml:space="preserve"> (</w:t>
      </w:r>
      <w:r w:rsidR="006F1253" w:rsidRPr="00A034D4">
        <w:rPr>
          <w:rFonts w:cs="Times New Roman"/>
          <w:b/>
          <w:bCs/>
          <w:szCs w:val="28"/>
          <w:lang w:val="en-US"/>
        </w:rPr>
        <w:t>L</w:t>
      </w:r>
      <w:r w:rsidR="006F1253" w:rsidRPr="00A034D4">
        <w:rPr>
          <w:rFonts w:cs="Times New Roman"/>
          <w:b/>
          <w:bCs/>
          <w:szCs w:val="28"/>
        </w:rPr>
        <w:t>3, 24 МБ</w:t>
      </w:r>
      <w:r w:rsidR="006F1253" w:rsidRPr="00A034D4">
        <w:rPr>
          <w:rFonts w:cs="Times New Roman"/>
          <w:szCs w:val="28"/>
        </w:rPr>
        <w:t>)</w:t>
      </w:r>
      <w:r w:rsidRPr="00A034D4">
        <w:rPr>
          <w:rFonts w:cs="Times New Roman"/>
          <w:szCs w:val="28"/>
        </w:rPr>
        <w:t xml:space="preserve">: используется для временного хранения данных и инструкций </w:t>
      </w:r>
    </w:p>
    <w:p w14:paraId="7393EC00" w14:textId="77777777" w:rsidR="00866EC7" w:rsidRPr="00A034D4" w:rsidRDefault="00866EC7" w:rsidP="006F1253">
      <w:pPr>
        <w:pStyle w:val="a7"/>
        <w:numPr>
          <w:ilvl w:val="0"/>
          <w:numId w:val="14"/>
        </w:numPr>
        <w:ind w:left="709"/>
        <w:rPr>
          <w:rFonts w:cs="Times New Roman"/>
          <w:szCs w:val="28"/>
        </w:rPr>
      </w:pPr>
      <w:r w:rsidRPr="00A034D4">
        <w:rPr>
          <w:rFonts w:cs="Times New Roman"/>
          <w:szCs w:val="28"/>
        </w:rPr>
        <w:t>Архитектура</w:t>
      </w:r>
      <w:r w:rsidR="006F1253" w:rsidRPr="00A034D4">
        <w:rPr>
          <w:rFonts w:cs="Times New Roman"/>
          <w:szCs w:val="28"/>
        </w:rPr>
        <w:t xml:space="preserve"> (</w:t>
      </w:r>
      <w:proofErr w:type="spellStart"/>
      <w:r w:rsidR="006F1253" w:rsidRPr="00A034D4">
        <w:rPr>
          <w:rFonts w:cs="Times New Roman"/>
          <w:b/>
          <w:bCs/>
          <w:szCs w:val="28"/>
        </w:rPr>
        <w:t>Raptor</w:t>
      </w:r>
      <w:proofErr w:type="spellEnd"/>
      <w:r w:rsidR="006F1253" w:rsidRPr="00A034D4">
        <w:rPr>
          <w:rFonts w:cs="Times New Roman"/>
          <w:b/>
          <w:bCs/>
          <w:szCs w:val="28"/>
        </w:rPr>
        <w:t xml:space="preserve"> </w:t>
      </w:r>
      <w:proofErr w:type="spellStart"/>
      <w:r w:rsidR="006F1253" w:rsidRPr="00A034D4">
        <w:rPr>
          <w:rFonts w:cs="Times New Roman"/>
          <w:b/>
          <w:bCs/>
          <w:szCs w:val="28"/>
        </w:rPr>
        <w:t>Lake</w:t>
      </w:r>
      <w:proofErr w:type="spellEnd"/>
      <w:r w:rsidR="006F1253" w:rsidRPr="00A034D4">
        <w:rPr>
          <w:rFonts w:cs="Times New Roman"/>
          <w:szCs w:val="28"/>
        </w:rPr>
        <w:t>)</w:t>
      </w:r>
      <w:r w:rsidRPr="00A034D4">
        <w:rPr>
          <w:rFonts w:cs="Times New Roman"/>
          <w:szCs w:val="28"/>
        </w:rPr>
        <w:t xml:space="preserve">: определяет спецификацию и возможности процессора </w:t>
      </w:r>
    </w:p>
    <w:p w14:paraId="0CD1BE01" w14:textId="77777777" w:rsidR="006B6870" w:rsidRPr="00A034D4" w:rsidRDefault="00866EC7" w:rsidP="00866EC7">
      <w:pPr>
        <w:ind w:firstLine="0"/>
        <w:rPr>
          <w:rFonts w:cs="Times New Roman"/>
          <w:szCs w:val="28"/>
        </w:rPr>
      </w:pPr>
      <w:r w:rsidRPr="00A034D4">
        <w:rPr>
          <w:rFonts w:cs="Times New Roman"/>
          <w:i/>
          <w:iCs/>
          <w:szCs w:val="28"/>
        </w:rPr>
        <w:t>Стоимость:</w:t>
      </w:r>
      <w:r w:rsidRPr="00A034D4">
        <w:rPr>
          <w:rFonts w:cs="Times New Roman"/>
          <w:szCs w:val="28"/>
        </w:rPr>
        <w:t xml:space="preserve"> от 30 тыс. руб.</w:t>
      </w:r>
    </w:p>
    <w:p w14:paraId="6572E588" w14:textId="77777777" w:rsidR="00957441" w:rsidRPr="00A034D4" w:rsidRDefault="00DA3B15" w:rsidP="006B6870">
      <w:pPr>
        <w:ind w:firstLine="0"/>
        <w:rPr>
          <w:rFonts w:cs="Times New Roman"/>
          <w:szCs w:val="28"/>
        </w:rPr>
      </w:pPr>
      <w:r w:rsidRPr="00A034D4">
        <w:rPr>
          <w:rFonts w:cs="Times New Roman"/>
          <w:i/>
          <w:iCs/>
          <w:szCs w:val="28"/>
        </w:rPr>
        <w:lastRenderedPageBreak/>
        <w:t>Итог</w:t>
      </w:r>
      <w:r w:rsidR="00866EC7" w:rsidRPr="00A034D4">
        <w:rPr>
          <w:rFonts w:cs="Times New Roman"/>
          <w:i/>
          <w:iCs/>
          <w:szCs w:val="28"/>
        </w:rPr>
        <w:t>:</w:t>
      </w:r>
      <w:r w:rsidR="00866EC7" w:rsidRPr="00A034D4">
        <w:rPr>
          <w:rFonts w:cs="Times New Roman"/>
          <w:szCs w:val="28"/>
        </w:rPr>
        <w:t xml:space="preserve"> </w:t>
      </w:r>
      <w:r w:rsidRPr="00A034D4">
        <w:rPr>
          <w:rFonts w:cs="Times New Roman"/>
          <w:szCs w:val="28"/>
        </w:rPr>
        <w:t>х</w:t>
      </w:r>
      <w:r w:rsidR="006F1253" w:rsidRPr="00A034D4">
        <w:rPr>
          <w:rFonts w:cs="Times New Roman"/>
          <w:szCs w:val="28"/>
        </w:rPr>
        <w:t xml:space="preserve">оть процессор и не очень критичен в данной ситуации, взяв слишком слабый, мы не сможем </w:t>
      </w:r>
      <w:r w:rsidRPr="00A034D4">
        <w:rPr>
          <w:rFonts w:cs="Times New Roman"/>
          <w:szCs w:val="28"/>
        </w:rPr>
        <w:t>выжать все соки из топовой видеокарты или вовсе они будут несовместимы.</w:t>
      </w:r>
      <w:r w:rsidR="00957441" w:rsidRPr="00A034D4">
        <w:rPr>
          <w:rFonts w:cs="Times New Roman"/>
          <w:szCs w:val="28"/>
        </w:rPr>
        <w:t xml:space="preserve"> </w:t>
      </w:r>
      <w:r w:rsidRPr="00A034D4">
        <w:rPr>
          <w:rFonts w:cs="Times New Roman"/>
          <w:szCs w:val="28"/>
        </w:rPr>
        <w:t>Поэтому это оптимальный вариант в среднем ценовом сегменте. Он п</w:t>
      </w:r>
      <w:r w:rsidR="00957441" w:rsidRPr="00A034D4">
        <w:rPr>
          <w:rFonts w:cs="Times New Roman"/>
          <w:szCs w:val="28"/>
        </w:rPr>
        <w:t xml:space="preserve">редлагает очень достойные для своего класса </w:t>
      </w:r>
      <w:r w:rsidR="006B6870" w:rsidRPr="00A034D4">
        <w:rPr>
          <w:rFonts w:cs="Times New Roman"/>
          <w:szCs w:val="28"/>
        </w:rPr>
        <w:t xml:space="preserve">характеристики, что </w:t>
      </w:r>
      <w:r w:rsidRPr="00A034D4">
        <w:rPr>
          <w:rFonts w:cs="Times New Roman"/>
          <w:szCs w:val="28"/>
        </w:rPr>
        <w:t xml:space="preserve">в том числе </w:t>
      </w:r>
      <w:r w:rsidR="006B6870" w:rsidRPr="00A034D4">
        <w:rPr>
          <w:rFonts w:cs="Times New Roman"/>
          <w:szCs w:val="28"/>
        </w:rPr>
        <w:t>позволит более гибко использовать локальную машину, установив дополнительное ПО под другие задачи.</w:t>
      </w:r>
    </w:p>
    <w:p w14:paraId="03DC82F4" w14:textId="77777777" w:rsidR="00957441" w:rsidRPr="00A034D4" w:rsidRDefault="00957441" w:rsidP="009E061F">
      <w:pPr>
        <w:rPr>
          <w:rFonts w:cs="Times New Roman"/>
          <w:szCs w:val="28"/>
        </w:rPr>
      </w:pPr>
    </w:p>
    <w:sectPr w:rsidR="00957441" w:rsidRPr="00A034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40484"/>
    <w:multiLevelType w:val="multilevel"/>
    <w:tmpl w:val="ED5ED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C0057"/>
    <w:multiLevelType w:val="hybridMultilevel"/>
    <w:tmpl w:val="7E7CE2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A72ACE"/>
    <w:multiLevelType w:val="hybridMultilevel"/>
    <w:tmpl w:val="D776511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1F9672B2"/>
    <w:multiLevelType w:val="multilevel"/>
    <w:tmpl w:val="C174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0218AB"/>
    <w:multiLevelType w:val="hybridMultilevel"/>
    <w:tmpl w:val="F35A4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83541EF"/>
    <w:multiLevelType w:val="multilevel"/>
    <w:tmpl w:val="62582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B6136D"/>
    <w:multiLevelType w:val="hybridMultilevel"/>
    <w:tmpl w:val="EF7CFE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9A949FF"/>
    <w:multiLevelType w:val="multilevel"/>
    <w:tmpl w:val="ECC2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0130D0"/>
    <w:multiLevelType w:val="multilevel"/>
    <w:tmpl w:val="B25E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E2364D"/>
    <w:multiLevelType w:val="multilevel"/>
    <w:tmpl w:val="DDA6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547AB"/>
    <w:multiLevelType w:val="hybridMultilevel"/>
    <w:tmpl w:val="816A207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15:restartNumberingAfterBreak="0">
    <w:nsid w:val="5B84196F"/>
    <w:multiLevelType w:val="hybridMultilevel"/>
    <w:tmpl w:val="A7E21B3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5D91172"/>
    <w:multiLevelType w:val="multilevel"/>
    <w:tmpl w:val="EFECC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784307"/>
    <w:multiLevelType w:val="multilevel"/>
    <w:tmpl w:val="57F48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3"/>
  </w:num>
  <w:num w:numId="4">
    <w:abstractNumId w:val="12"/>
  </w:num>
  <w:num w:numId="5">
    <w:abstractNumId w:val="13"/>
  </w:num>
  <w:num w:numId="6">
    <w:abstractNumId w:val="6"/>
  </w:num>
  <w:num w:numId="7">
    <w:abstractNumId w:val="8"/>
  </w:num>
  <w:num w:numId="8">
    <w:abstractNumId w:val="11"/>
  </w:num>
  <w:num w:numId="9">
    <w:abstractNumId w:val="5"/>
  </w:num>
  <w:num w:numId="10">
    <w:abstractNumId w:val="0"/>
  </w:num>
  <w:num w:numId="11">
    <w:abstractNumId w:val="4"/>
  </w:num>
  <w:num w:numId="12">
    <w:abstractNumId w:val="1"/>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61F"/>
    <w:rsid w:val="000E4499"/>
    <w:rsid w:val="006B6870"/>
    <w:rsid w:val="006F1253"/>
    <w:rsid w:val="007A315C"/>
    <w:rsid w:val="007F794C"/>
    <w:rsid w:val="00866EC7"/>
    <w:rsid w:val="008C1CFD"/>
    <w:rsid w:val="00957441"/>
    <w:rsid w:val="00961D1F"/>
    <w:rsid w:val="009E061F"/>
    <w:rsid w:val="00A034D4"/>
    <w:rsid w:val="00DA3B15"/>
    <w:rsid w:val="00FE48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86236"/>
  <w15:chartTrackingRefBased/>
  <w15:docId w15:val="{E031B795-5BA4-4E9B-8C27-A87C236C2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315C"/>
    <w:pPr>
      <w:spacing w:after="0" w:line="360" w:lineRule="auto"/>
      <w:ind w:firstLine="709"/>
      <w:jc w:val="both"/>
    </w:pPr>
    <w:rPr>
      <w:rFonts w:ascii="Times New Roman" w:hAnsi="Times New Roman"/>
      <w:color w:val="000000" w:themeColor="text1"/>
      <w:sz w:val="28"/>
    </w:rPr>
  </w:style>
  <w:style w:type="paragraph" w:styleId="1">
    <w:name w:val="heading 1"/>
    <w:aliases w:val="Глава"/>
    <w:basedOn w:val="a"/>
    <w:next w:val="a"/>
    <w:link w:val="10"/>
    <w:uiPriority w:val="9"/>
    <w:qFormat/>
    <w:rsid w:val="008C1CFD"/>
    <w:pPr>
      <w:keepNext/>
      <w:keepLines/>
      <w:spacing w:line="480" w:lineRule="auto"/>
      <w:ind w:firstLine="0"/>
      <w:jc w:val="left"/>
      <w:outlineLvl w:val="0"/>
    </w:pPr>
    <w:rPr>
      <w:rFonts w:ascii="Arial" w:eastAsiaTheme="majorEastAsia" w:hAnsi="Arial" w:cstheme="majorBidi"/>
      <w:b/>
      <w:color w:val="auto"/>
      <w:sz w:val="32"/>
      <w:szCs w:val="32"/>
    </w:rPr>
  </w:style>
  <w:style w:type="paragraph" w:styleId="2">
    <w:name w:val="heading 2"/>
    <w:basedOn w:val="a"/>
    <w:next w:val="a"/>
    <w:link w:val="20"/>
    <w:uiPriority w:val="9"/>
    <w:unhideWhenUsed/>
    <w:qFormat/>
    <w:rsid w:val="008C1CFD"/>
    <w:pPr>
      <w:keepNext/>
      <w:keepLines/>
      <w:spacing w:after="300"/>
      <w:ind w:firstLine="0"/>
      <w:jc w:val="left"/>
      <w:outlineLvl w:val="1"/>
    </w:pPr>
    <w:rPr>
      <w:rFonts w:ascii="Arial" w:eastAsiaTheme="majorEastAsia" w:hAnsi="Arial" w:cstheme="majorBidi"/>
      <w:b/>
      <w:color w:val="auto"/>
      <w:szCs w:val="26"/>
    </w:rPr>
  </w:style>
  <w:style w:type="paragraph" w:styleId="3">
    <w:name w:val="heading 3"/>
    <w:basedOn w:val="a"/>
    <w:link w:val="30"/>
    <w:uiPriority w:val="9"/>
    <w:qFormat/>
    <w:rsid w:val="00957441"/>
    <w:pPr>
      <w:spacing w:before="100" w:beforeAutospacing="1" w:after="100" w:afterAutospacing="1" w:line="240" w:lineRule="auto"/>
      <w:ind w:firstLine="0"/>
      <w:jc w:val="left"/>
      <w:outlineLvl w:val="2"/>
    </w:pPr>
    <w:rPr>
      <w:rFonts w:eastAsia="Times New Roman" w:cs="Times New Roman"/>
      <w:b/>
      <w:bCs/>
      <w:color w:val="auto"/>
      <w:sz w:val="27"/>
      <w:szCs w:val="27"/>
      <w:lang w:eastAsia="ru-RU"/>
    </w:rPr>
  </w:style>
  <w:style w:type="paragraph" w:styleId="4">
    <w:name w:val="heading 4"/>
    <w:basedOn w:val="a"/>
    <w:link w:val="40"/>
    <w:uiPriority w:val="9"/>
    <w:qFormat/>
    <w:rsid w:val="00957441"/>
    <w:pPr>
      <w:spacing w:before="100" w:beforeAutospacing="1" w:after="100" w:afterAutospacing="1" w:line="240" w:lineRule="auto"/>
      <w:ind w:firstLine="0"/>
      <w:jc w:val="left"/>
      <w:outlineLvl w:val="3"/>
    </w:pPr>
    <w:rPr>
      <w:rFonts w:eastAsia="Times New Roman" w:cs="Times New Roman"/>
      <w:b/>
      <w:bCs/>
      <w:color w:val="auto"/>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C1CFD"/>
    <w:rPr>
      <w:rFonts w:ascii="Arial" w:eastAsiaTheme="majorEastAsia" w:hAnsi="Arial" w:cstheme="majorBidi"/>
      <w:b/>
      <w:sz w:val="28"/>
      <w:szCs w:val="26"/>
    </w:rPr>
  </w:style>
  <w:style w:type="character" w:customStyle="1" w:styleId="10">
    <w:name w:val="Заголовок 1 Знак"/>
    <w:aliases w:val="Глава Знак"/>
    <w:basedOn w:val="a0"/>
    <w:link w:val="1"/>
    <w:uiPriority w:val="9"/>
    <w:rsid w:val="008C1CFD"/>
    <w:rPr>
      <w:rFonts w:ascii="Arial" w:eastAsiaTheme="majorEastAsia" w:hAnsi="Arial" w:cstheme="majorBidi"/>
      <w:b/>
      <w:sz w:val="32"/>
      <w:szCs w:val="32"/>
    </w:rPr>
  </w:style>
  <w:style w:type="character" w:styleId="a3">
    <w:name w:val="Strong"/>
    <w:basedOn w:val="a0"/>
    <w:uiPriority w:val="22"/>
    <w:qFormat/>
    <w:rsid w:val="009E061F"/>
    <w:rPr>
      <w:b/>
      <w:bCs/>
    </w:rPr>
  </w:style>
  <w:style w:type="character" w:customStyle="1" w:styleId="30">
    <w:name w:val="Заголовок 3 Знак"/>
    <w:basedOn w:val="a0"/>
    <w:link w:val="3"/>
    <w:uiPriority w:val="9"/>
    <w:rsid w:val="00957441"/>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957441"/>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957441"/>
    <w:pPr>
      <w:spacing w:before="100" w:beforeAutospacing="1" w:after="100" w:afterAutospacing="1" w:line="240" w:lineRule="auto"/>
      <w:ind w:firstLine="0"/>
      <w:jc w:val="left"/>
    </w:pPr>
    <w:rPr>
      <w:rFonts w:eastAsia="Times New Roman" w:cs="Times New Roman"/>
      <w:color w:val="auto"/>
      <w:sz w:val="24"/>
      <w:szCs w:val="24"/>
      <w:lang w:eastAsia="ru-RU"/>
    </w:rPr>
  </w:style>
  <w:style w:type="character" w:styleId="a5">
    <w:name w:val="Hyperlink"/>
    <w:basedOn w:val="a0"/>
    <w:uiPriority w:val="99"/>
    <w:unhideWhenUsed/>
    <w:rsid w:val="00957441"/>
    <w:rPr>
      <w:color w:val="0000FF"/>
      <w:u w:val="single"/>
    </w:rPr>
  </w:style>
  <w:style w:type="character" w:styleId="a6">
    <w:name w:val="FollowedHyperlink"/>
    <w:basedOn w:val="a0"/>
    <w:uiPriority w:val="99"/>
    <w:semiHidden/>
    <w:unhideWhenUsed/>
    <w:rsid w:val="00957441"/>
    <w:rPr>
      <w:color w:val="954F72" w:themeColor="followedHyperlink"/>
      <w:u w:val="single"/>
    </w:rPr>
  </w:style>
  <w:style w:type="paragraph" w:styleId="a7">
    <w:name w:val="List Paragraph"/>
    <w:basedOn w:val="a"/>
    <w:uiPriority w:val="34"/>
    <w:qFormat/>
    <w:rsid w:val="006B6870"/>
    <w:pPr>
      <w:ind w:left="720"/>
      <w:contextualSpacing/>
    </w:pPr>
  </w:style>
  <w:style w:type="character" w:customStyle="1" w:styleId="textaccordion">
    <w:name w:val="textaccordion"/>
    <w:basedOn w:val="a0"/>
    <w:rsid w:val="006F12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393325">
      <w:bodyDiv w:val="1"/>
      <w:marLeft w:val="0"/>
      <w:marRight w:val="0"/>
      <w:marTop w:val="0"/>
      <w:marBottom w:val="0"/>
      <w:divBdr>
        <w:top w:val="none" w:sz="0" w:space="0" w:color="auto"/>
        <w:left w:val="none" w:sz="0" w:space="0" w:color="auto"/>
        <w:bottom w:val="none" w:sz="0" w:space="0" w:color="auto"/>
        <w:right w:val="none" w:sz="0" w:space="0" w:color="auto"/>
      </w:divBdr>
    </w:div>
    <w:div w:id="594165872">
      <w:bodyDiv w:val="1"/>
      <w:marLeft w:val="0"/>
      <w:marRight w:val="0"/>
      <w:marTop w:val="0"/>
      <w:marBottom w:val="0"/>
      <w:divBdr>
        <w:top w:val="none" w:sz="0" w:space="0" w:color="auto"/>
        <w:left w:val="none" w:sz="0" w:space="0" w:color="auto"/>
        <w:bottom w:val="none" w:sz="0" w:space="0" w:color="auto"/>
        <w:right w:val="none" w:sz="0" w:space="0" w:color="auto"/>
      </w:divBdr>
    </w:div>
    <w:div w:id="832768518">
      <w:bodyDiv w:val="1"/>
      <w:marLeft w:val="0"/>
      <w:marRight w:val="0"/>
      <w:marTop w:val="0"/>
      <w:marBottom w:val="0"/>
      <w:divBdr>
        <w:top w:val="none" w:sz="0" w:space="0" w:color="auto"/>
        <w:left w:val="none" w:sz="0" w:space="0" w:color="auto"/>
        <w:bottom w:val="none" w:sz="0" w:space="0" w:color="auto"/>
        <w:right w:val="none" w:sz="0" w:space="0" w:color="auto"/>
      </w:divBdr>
    </w:div>
    <w:div w:id="1026448067">
      <w:bodyDiv w:val="1"/>
      <w:marLeft w:val="0"/>
      <w:marRight w:val="0"/>
      <w:marTop w:val="0"/>
      <w:marBottom w:val="0"/>
      <w:divBdr>
        <w:top w:val="none" w:sz="0" w:space="0" w:color="auto"/>
        <w:left w:val="none" w:sz="0" w:space="0" w:color="auto"/>
        <w:bottom w:val="none" w:sz="0" w:space="0" w:color="auto"/>
        <w:right w:val="none" w:sz="0" w:space="0" w:color="auto"/>
      </w:divBdr>
    </w:div>
    <w:div w:id="1087071435">
      <w:bodyDiv w:val="1"/>
      <w:marLeft w:val="0"/>
      <w:marRight w:val="0"/>
      <w:marTop w:val="0"/>
      <w:marBottom w:val="0"/>
      <w:divBdr>
        <w:top w:val="none" w:sz="0" w:space="0" w:color="auto"/>
        <w:left w:val="none" w:sz="0" w:space="0" w:color="auto"/>
        <w:bottom w:val="none" w:sz="0" w:space="0" w:color="auto"/>
        <w:right w:val="none" w:sz="0" w:space="0" w:color="auto"/>
      </w:divBdr>
    </w:div>
    <w:div w:id="1152065530">
      <w:bodyDiv w:val="1"/>
      <w:marLeft w:val="0"/>
      <w:marRight w:val="0"/>
      <w:marTop w:val="0"/>
      <w:marBottom w:val="0"/>
      <w:divBdr>
        <w:top w:val="none" w:sz="0" w:space="0" w:color="auto"/>
        <w:left w:val="none" w:sz="0" w:space="0" w:color="auto"/>
        <w:bottom w:val="none" w:sz="0" w:space="0" w:color="auto"/>
        <w:right w:val="none" w:sz="0" w:space="0" w:color="auto"/>
      </w:divBdr>
    </w:div>
    <w:div w:id="1211578057">
      <w:bodyDiv w:val="1"/>
      <w:marLeft w:val="0"/>
      <w:marRight w:val="0"/>
      <w:marTop w:val="0"/>
      <w:marBottom w:val="0"/>
      <w:divBdr>
        <w:top w:val="none" w:sz="0" w:space="0" w:color="auto"/>
        <w:left w:val="none" w:sz="0" w:space="0" w:color="auto"/>
        <w:bottom w:val="none" w:sz="0" w:space="0" w:color="auto"/>
        <w:right w:val="none" w:sz="0" w:space="0" w:color="auto"/>
      </w:divBdr>
    </w:div>
    <w:div w:id="1369909920">
      <w:bodyDiv w:val="1"/>
      <w:marLeft w:val="0"/>
      <w:marRight w:val="0"/>
      <w:marTop w:val="0"/>
      <w:marBottom w:val="0"/>
      <w:divBdr>
        <w:top w:val="none" w:sz="0" w:space="0" w:color="auto"/>
        <w:left w:val="none" w:sz="0" w:space="0" w:color="auto"/>
        <w:bottom w:val="none" w:sz="0" w:space="0" w:color="auto"/>
        <w:right w:val="none" w:sz="0" w:space="0" w:color="auto"/>
      </w:divBdr>
    </w:div>
    <w:div w:id="196399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459</Words>
  <Characters>2621</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Арсений Соколов</dc:creator>
  <cp:keywords/>
  <dc:description/>
  <cp:lastModifiedBy>Арсений Соколов</cp:lastModifiedBy>
  <cp:revision>4</cp:revision>
  <dcterms:created xsi:type="dcterms:W3CDTF">2024-10-06T19:31:00Z</dcterms:created>
  <dcterms:modified xsi:type="dcterms:W3CDTF">2024-10-06T20:30:00Z</dcterms:modified>
</cp:coreProperties>
</file>