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C144E0" wp14:paraId="6EB6267C" wp14:textId="3DB1B417">
      <w:pPr/>
      <w:r w:rsidR="2C102483">
        <w:rPr/>
        <w:t xml:space="preserve">Present the followings to </w:t>
      </w:r>
      <w:r w:rsidR="2C102483">
        <w:rPr/>
        <w:t>showcase</w:t>
      </w:r>
      <w:r w:rsidR="2C102483">
        <w:rPr/>
        <w:t xml:space="preserve"> your</w:t>
      </w:r>
      <w:r w:rsidR="50CBA3F0">
        <w:rPr/>
        <w:t xml:space="preserve"> </w:t>
      </w:r>
      <w:r w:rsidR="2C102483">
        <w:rPr/>
        <w:t>digital solution</w:t>
      </w:r>
    </w:p>
    <w:p xmlns:wp14="http://schemas.microsoft.com/office/word/2010/wordml" w:rsidP="51C144E0" wp14:paraId="5A012D38" wp14:textId="603B50CF">
      <w:pPr>
        <w:pStyle w:val="Normal"/>
        <w:rPr>
          <w:b w:val="1"/>
          <w:bCs w:val="1"/>
          <w:sz w:val="28"/>
          <w:szCs w:val="28"/>
        </w:rPr>
      </w:pPr>
      <w:r w:rsidRPr="51C144E0" w:rsidR="2C102483">
        <w:rPr>
          <w:b w:val="1"/>
          <w:bCs w:val="1"/>
          <w:sz w:val="28"/>
          <w:szCs w:val="28"/>
        </w:rPr>
        <w:t>• 1) Solution Overview (High-level)</w:t>
      </w:r>
    </w:p>
    <w:p xmlns:wp14="http://schemas.microsoft.com/office/word/2010/wordml" w:rsidP="51C144E0" wp14:paraId="737E0051" wp14:textId="68492AFA">
      <w:pPr>
        <w:pStyle w:val="Normal"/>
        <w:rPr>
          <w:b w:val="1"/>
          <w:bCs w:val="1"/>
          <w:sz w:val="28"/>
          <w:szCs w:val="28"/>
        </w:rPr>
      </w:pPr>
      <w:r w:rsidRPr="51C144E0" w:rsidR="2C102483">
        <w:rPr>
          <w:b w:val="1"/>
          <w:bCs w:val="1"/>
          <w:sz w:val="28"/>
          <w:szCs w:val="28"/>
        </w:rPr>
        <w:t>• Problem statement</w:t>
      </w:r>
    </w:p>
    <w:p w:rsidR="304FA892" w:rsidP="51C144E0" w:rsidRDefault="304FA892" w14:paraId="6FB976C7" w14:textId="2B132588">
      <w:pPr>
        <w:pStyle w:val="Normal"/>
      </w:pPr>
      <w:r w:rsidR="304FA892">
        <w:rPr/>
        <w:t>选择自由行的旅客通常通过社交媒体帖子、在线攻略等收集旅行</w:t>
      </w:r>
      <w:r w:rsidR="7863CAA6">
        <w:rPr/>
        <w:t>信息</w:t>
      </w:r>
      <w:r w:rsidR="304FA892">
        <w:rPr/>
        <w:t>，但</w:t>
      </w:r>
      <w:r w:rsidR="640C5BD9">
        <w:rPr/>
        <w:t>景点</w:t>
      </w:r>
      <w:r w:rsidR="304FA892">
        <w:rPr/>
        <w:t>、餐厅、酒店、日期和路线等内容经常分散在非结构化的文字、图片</w:t>
      </w:r>
      <w:r w:rsidR="51525C53">
        <w:rPr/>
        <w:t>甚至不同网页中。</w:t>
      </w:r>
    </w:p>
    <w:p w:rsidR="51525C53" w:rsidP="51C144E0" w:rsidRDefault="51525C53" w14:paraId="7AD6744E" w14:textId="502E5B9E">
      <w:pPr>
        <w:pStyle w:val="Normal"/>
        <w:spacing w:before="0" w:beforeAutospacing="off" w:after="0" w:afterAutospacing="off"/>
        <w:jc w:val="both"/>
      </w:pPr>
      <w:r w:rsidR="51525C53">
        <w:rPr/>
        <w:t>用户需要手动提取地点、在地图中确认位置</w:t>
      </w:r>
      <w:r w:rsidR="42BD04A9">
        <w:rPr/>
        <w:t>、</w:t>
      </w:r>
      <w:r w:rsidRPr="51C144E0" w:rsidR="42BD04A9">
        <w:rPr>
          <w:rFonts w:ascii="SimSun" w:hAnsi="SimSun" w:eastAsia="SimSun" w:cs="SimSun"/>
          <w:noProof w:val="0"/>
          <w:color w:val="000000" w:themeColor="text1" w:themeTint="FF" w:themeShade="FF"/>
          <w:sz w:val="21"/>
          <w:szCs w:val="21"/>
          <w:lang w:val="en-US"/>
        </w:rPr>
        <w:t>比较交通距离，并重新整理成每天可以执行的行程。</w:t>
      </w:r>
    </w:p>
    <w:p w:rsidR="493E2186" w:rsidP="51C144E0" w:rsidRDefault="493E2186" w14:paraId="4886D419" w14:textId="4084C93E">
      <w:pPr>
        <w:spacing w:before="0" w:beforeAutospacing="off" w:after="0" w:afterAutospacing="off"/>
        <w:jc w:val="both"/>
      </w:pPr>
      <w:r w:rsidRPr="51C144E0" w:rsidR="493E2186">
        <w:rPr>
          <w:rFonts w:ascii="SimSun" w:hAnsi="SimSun" w:eastAsia="SimSun" w:cs="SimSun"/>
          <w:noProof w:val="0"/>
          <w:color w:val="000000" w:themeColor="text1" w:themeTint="FF" w:themeShade="FF"/>
          <w:sz w:val="21"/>
          <w:szCs w:val="21"/>
          <w:lang w:val="en-US"/>
        </w:rPr>
        <w:t>当用户偏好或时间发生变化时，原有计划也很难快速调整。因此，需要一个能够把公开旅行攻略转换为结构化、可编辑、带地图路线的旅行计划工具。</w:t>
      </w:r>
    </w:p>
    <w:p w:rsidR="51C144E0" w:rsidP="51C144E0" w:rsidRDefault="51C144E0" w14:paraId="5E91D840" w14:textId="51839383">
      <w:pPr>
        <w:spacing w:before="0" w:beforeAutospacing="off" w:after="0" w:afterAutospacing="off"/>
        <w:jc w:val="both"/>
        <w:rPr>
          <w:rFonts w:ascii="SimSun" w:hAnsi="SimSun" w:eastAsia="SimSun" w:cs="SimSun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51C144E0" wp14:paraId="1015378D" wp14:textId="37B7CDD6">
      <w:pPr>
        <w:pStyle w:val="Normal"/>
        <w:rPr>
          <w:b w:val="1"/>
          <w:bCs w:val="1"/>
          <w:sz w:val="28"/>
          <w:szCs w:val="28"/>
        </w:rPr>
      </w:pPr>
      <w:r w:rsidRPr="51C144E0" w:rsidR="2C102483">
        <w:rPr>
          <w:b w:val="1"/>
          <w:bCs w:val="1"/>
          <w:sz w:val="28"/>
          <w:szCs w:val="28"/>
        </w:rPr>
        <w:t>• Target users</w:t>
      </w:r>
    </w:p>
    <w:p w:rsidR="58C447FC" w:rsidP="51C144E0" w:rsidRDefault="58C447FC" w14:paraId="621789BD" w14:textId="579B16D5">
      <w:pPr>
        <w:pStyle w:val="Normal"/>
      </w:pPr>
      <w:r w:rsidR="58C447FC">
        <w:rPr/>
        <w:t>初次旅行到某地</w:t>
      </w:r>
      <w:r w:rsidR="7387C75F">
        <w:rPr/>
        <w:t>的或者</w:t>
      </w:r>
      <w:r w:rsidR="3DB39BF2">
        <w:rPr/>
        <w:t>希望能够方便</w:t>
      </w:r>
      <w:r w:rsidR="3DB39BF2">
        <w:rPr/>
        <w:t>了解他人行程的用户</w:t>
      </w:r>
    </w:p>
    <w:p w:rsidR="40663580" w:rsidP="51C144E0" w:rsidRDefault="40663580" w14:paraId="4904DAD7" w14:textId="3B413DBC">
      <w:pPr>
        <w:pStyle w:val="Normal"/>
      </w:pPr>
      <w:r w:rsidR="40663580">
        <w:rPr/>
        <w:t xml:space="preserve">1. </w:t>
      </w:r>
      <w:r w:rsidR="40663580">
        <w:rPr/>
        <w:t>C端用户：来新加坡旅行的自由行</w:t>
      </w:r>
      <w:r w:rsidR="6576C122">
        <w:rPr/>
        <w:t xml:space="preserve"> </w:t>
      </w:r>
      <w:r w:rsidR="40663580">
        <w:rPr/>
        <w:t>游客</w:t>
      </w:r>
    </w:p>
    <w:p w:rsidR="40663580" w:rsidP="51C144E0" w:rsidRDefault="40663580" w14:paraId="1B7FDD2B" w14:textId="185AE87C">
      <w:pPr>
        <w:pStyle w:val="Normal"/>
      </w:pPr>
      <w:r w:rsidR="40663580">
        <w:rPr/>
        <w:t xml:space="preserve">2. </w:t>
      </w:r>
      <w:r w:rsidR="40663580">
        <w:rPr/>
        <w:t>B端运营人员：景区运营</w:t>
      </w:r>
    </w:p>
    <w:p w:rsidR="2C102483" w:rsidP="51C144E0" w:rsidRDefault="2C102483" w14:paraId="67B13BD8" w14:textId="08E9EAE3">
      <w:pPr>
        <w:pStyle w:val="Normal"/>
        <w:rPr>
          <w:b w:val="1"/>
          <w:bCs w:val="1"/>
          <w:sz w:val="28"/>
          <w:szCs w:val="28"/>
        </w:rPr>
      </w:pPr>
      <w:r w:rsidRPr="51C144E0" w:rsidR="2C102483">
        <w:rPr>
          <w:b w:val="1"/>
          <w:bCs w:val="1"/>
          <w:sz w:val="28"/>
          <w:szCs w:val="28"/>
        </w:rPr>
        <w:t xml:space="preserve">• Key </w:t>
      </w:r>
      <w:r w:rsidRPr="51C144E0" w:rsidR="2C102483">
        <w:rPr>
          <w:b w:val="1"/>
          <w:bCs w:val="1"/>
          <w:sz w:val="28"/>
          <w:szCs w:val="28"/>
        </w:rPr>
        <w:t>objectives</w:t>
      </w:r>
      <w:r w:rsidRPr="51C144E0" w:rsidR="2C102483">
        <w:rPr>
          <w:b w:val="1"/>
          <w:bCs w:val="1"/>
          <w:sz w:val="28"/>
          <w:szCs w:val="28"/>
        </w:rPr>
        <w:t xml:space="preserve"> of the solution</w:t>
      </w:r>
    </w:p>
    <w:p w:rsidR="4401D1FE" w:rsidP="51C144E0" w:rsidRDefault="4401D1FE" w14:paraId="5DC27FFB" w14:textId="1375D36B">
      <w:pPr>
        <w:pStyle w:val="Normal"/>
        <w:rPr>
          <w:lang w:eastAsia="zh-CN"/>
        </w:rPr>
      </w:pPr>
      <w:r w:rsidRPr="51C144E0" w:rsidR="4401D1FE">
        <w:rPr>
          <w:rFonts w:ascii="DengXian" w:hAnsi="DengXian" w:eastAsia="宋体" w:cs="" w:asciiTheme="minorAscii" w:hAnsiTheme="minorAscii" w:eastAsiaTheme="minorEastAsia" w:cstheme="minorBidi"/>
          <w:color w:val="auto"/>
          <w:sz w:val="22"/>
          <w:szCs w:val="22"/>
          <w:lang w:eastAsia="zh-CN" w:bidi="ar-SA"/>
        </w:rPr>
        <w:t>1</w:t>
      </w:r>
      <w:r w:rsidRPr="51C144E0" w:rsidR="4401D1FE">
        <w:rPr>
          <w:rFonts w:ascii="DengXian" w:hAnsi="DengXian" w:eastAsia="宋体" w:cs="" w:asciiTheme="minorAscii" w:hAnsiTheme="minorAscii" w:eastAsiaTheme="minorEastAsia" w:cstheme="minorBidi"/>
          <w:color w:val="auto"/>
          <w:sz w:val="22"/>
          <w:szCs w:val="22"/>
          <w:lang w:eastAsia="zh-CN" w:bidi="ar-SA"/>
        </w:rPr>
        <w:t xml:space="preserve">. </w:t>
      </w:r>
      <w:r w:rsidRPr="51C144E0" w:rsidR="4401D1FE">
        <w:rPr>
          <w:rFonts w:ascii="DengXian" w:hAnsi="DengXian" w:eastAsia="宋体" w:cs="" w:asciiTheme="minorAscii" w:hAnsiTheme="minorAscii" w:eastAsiaTheme="minorEastAsia" w:cstheme="minorBidi"/>
          <w:noProof w:val="0"/>
          <w:color w:val="auto"/>
          <w:sz w:val="22"/>
          <w:szCs w:val="22"/>
          <w:lang w:eastAsia="zh-CN" w:bidi="ar-SA"/>
        </w:rPr>
        <w:t>支持</w:t>
      </w:r>
      <w:r w:rsidRPr="51C144E0" w:rsidR="4401D1FE">
        <w:rPr>
          <w:rFonts w:ascii="DengXian" w:hAnsi="DengXian" w:eastAsia="宋体" w:cs="" w:asciiTheme="minorAscii" w:hAnsiTheme="minorAscii" w:eastAsiaTheme="minorEastAsia" w:cstheme="minorBidi"/>
          <w:noProof w:val="0"/>
          <w:color w:val="auto"/>
          <w:sz w:val="22"/>
          <w:szCs w:val="22"/>
          <w:lang w:eastAsia="zh-CN" w:bidi="ar-SA"/>
        </w:rPr>
        <w:t>用户通过公开网页链接或粘贴文字导入旅行攻略。</w:t>
      </w:r>
      <w:r w:rsidRPr="51C144E0" w:rsidR="4401D1FE">
        <w:rPr>
          <w:lang w:eastAsia="zh-CN"/>
        </w:rPr>
        <w:t xml:space="preserve"> </w:t>
      </w:r>
      <w:r w:rsidRPr="51C144E0" w:rsidR="5D7483D5">
        <w:rPr>
          <w:lang w:eastAsia="zh-CN"/>
        </w:rPr>
        <w:t>Agent解析文本，</w:t>
      </w:r>
      <w:r w:rsidRPr="51C144E0" w:rsidR="6000818B">
        <w:rPr>
          <w:lang w:eastAsia="zh-CN"/>
        </w:rPr>
        <w:t>自动提取目的地、餐厅、日期和活动等关键信息，</w:t>
      </w:r>
      <w:r w:rsidRPr="51C144E0" w:rsidR="5D7483D5">
        <w:rPr>
          <w:lang w:eastAsia="zh-CN"/>
        </w:rPr>
        <w:t>可视化行程路线</w:t>
      </w:r>
      <w:r>
        <w:br/>
      </w:r>
      <w:r w:rsidRPr="51C144E0" w:rsidR="438BE2F9">
        <w:rPr>
          <w:lang w:eastAsia="zh-CN"/>
        </w:rPr>
        <w:t>2、对地图景</w:t>
      </w:r>
      <w:r w:rsidRPr="51C144E0" w:rsidR="438BE2F9">
        <w:rPr>
          <w:lang w:eastAsia="zh-CN"/>
        </w:rPr>
        <w:t>浏</w:t>
      </w:r>
      <w:r w:rsidRPr="51C144E0" w:rsidR="70BF75A2">
        <w:rPr>
          <w:lang w:eastAsia="zh-CN"/>
        </w:rPr>
        <w:t>并收藏并收藏</w:t>
      </w:r>
      <w:r w:rsidRPr="51C144E0" w:rsidR="51C144E0">
        <w:rPr>
          <w:lang w:eastAsia="zh-CN"/>
        </w:rPr>
        <w:t>并支持</w:t>
      </w:r>
      <w:r w:rsidRPr="51C144E0" w:rsidR="2B069A81">
        <w:rPr>
          <w:lang w:eastAsia="zh-CN"/>
        </w:rPr>
        <w:t>打tag</w:t>
      </w:r>
    </w:p>
    <w:p w:rsidR="17EA3EEB" w:rsidP="51C144E0" w:rsidRDefault="17EA3EEB" w14:paraId="621C4EA9" w14:textId="7945C18C">
      <w:pPr>
        <w:pStyle w:val="Normal"/>
      </w:pPr>
      <w:r w:rsidRPr="51C144E0" w:rsidR="17EA3EEB">
        <w:rPr>
          <w:lang w:eastAsia="zh-CN"/>
        </w:rPr>
        <w:t>3.查询景点地理位置，开放时段，</w:t>
      </w:r>
      <w:r w:rsidRPr="51C144E0" w:rsidR="4779CBE9">
        <w:rPr>
          <w:lang w:eastAsia="zh-CN"/>
        </w:rPr>
        <w:t>平均</w:t>
      </w:r>
      <w:r w:rsidRPr="51C144E0" w:rsidR="17EA3EEB">
        <w:rPr>
          <w:lang w:eastAsia="zh-CN"/>
        </w:rPr>
        <w:t>游玩时长</w:t>
      </w:r>
    </w:p>
    <w:p w:rsidR="17EA3EEB" w:rsidP="51C144E0" w:rsidRDefault="17EA3EEB" w14:paraId="1DEF6377" w14:textId="40AD8056">
      <w:pPr>
        <w:pStyle w:val="Normal"/>
      </w:pPr>
      <w:r w:rsidRPr="51C144E0" w:rsidR="17EA3EEB">
        <w:rPr>
          <w:lang w:eastAsia="zh-CN"/>
        </w:rPr>
        <w:t>4.基于地铁公交等交通网络计算最少折返</w:t>
      </w:r>
      <w:r w:rsidRPr="51C144E0" w:rsidR="3C92BE56">
        <w:rPr>
          <w:lang w:eastAsia="zh-CN"/>
        </w:rPr>
        <w:t>最优游览顺序</w:t>
      </w:r>
    </w:p>
    <w:p w:rsidR="7785403D" w:rsidP="51C144E0" w:rsidRDefault="7785403D" w14:paraId="464DEF9A" w14:textId="34F33EA8">
      <w:pPr>
        <w:pStyle w:val="Normal"/>
        <w:rPr>
          <w:lang w:eastAsia="zh-CN"/>
        </w:rPr>
      </w:pPr>
      <w:r w:rsidRPr="51C144E0" w:rsidR="7785403D">
        <w:rPr>
          <w:lang w:eastAsia="zh-CN"/>
        </w:rPr>
        <w:t>5</w:t>
      </w:r>
      <w:r w:rsidRPr="51C144E0" w:rsidR="22BC9F6E">
        <w:rPr>
          <w:lang w:eastAsia="zh-CN"/>
        </w:rPr>
        <w:t>.</w:t>
      </w:r>
      <w:r w:rsidRPr="51C144E0" w:rsidR="4D3B01CC">
        <w:rPr>
          <w:lang w:eastAsia="zh-CN"/>
        </w:rPr>
        <w:t>景点用户偏好分类（亲子、年轻人、老年游客）</w:t>
      </w:r>
    </w:p>
    <w:p xmlns:wp14="http://schemas.microsoft.com/office/word/2010/wordml" w:rsidP="3958B75D" wp14:paraId="128AB9E5" wp14:textId="3055F3CB">
      <w:pPr>
        <w:pStyle w:val="Normal"/>
      </w:pPr>
      <w:r w:rsidR="1370CF06">
        <w:rPr/>
        <w:t>6. 允许用户增加、删除或编辑排列地点或活动</w:t>
      </w:r>
    </w:p>
    <w:p w:rsidR="51C144E0" w:rsidP="51C144E0" w:rsidRDefault="51C144E0" w14:paraId="42F0CE5C" w14:textId="4A16E390">
      <w:pPr>
        <w:pStyle w:val="Normal"/>
        <w:rPr>
          <w:b w:val="1"/>
          <w:bCs w:val="1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fa5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093A42"/>
    <w:rsid w:val="015EDD27"/>
    <w:rsid w:val="02333920"/>
    <w:rsid w:val="0303391F"/>
    <w:rsid w:val="0361E901"/>
    <w:rsid w:val="0395D3F0"/>
    <w:rsid w:val="03D2FD02"/>
    <w:rsid w:val="04315BD0"/>
    <w:rsid w:val="049BB632"/>
    <w:rsid w:val="0563D7A0"/>
    <w:rsid w:val="05ED9CFE"/>
    <w:rsid w:val="06FAEB87"/>
    <w:rsid w:val="08505398"/>
    <w:rsid w:val="08FD183D"/>
    <w:rsid w:val="09B0F20A"/>
    <w:rsid w:val="0C2D8E24"/>
    <w:rsid w:val="0CD6FFF8"/>
    <w:rsid w:val="0D5C9620"/>
    <w:rsid w:val="0D786342"/>
    <w:rsid w:val="0DEB2E15"/>
    <w:rsid w:val="0EB22EAB"/>
    <w:rsid w:val="0F176C0A"/>
    <w:rsid w:val="126747D4"/>
    <w:rsid w:val="1370CF06"/>
    <w:rsid w:val="141AE1A1"/>
    <w:rsid w:val="14A3F9C5"/>
    <w:rsid w:val="15544DDB"/>
    <w:rsid w:val="158E44B8"/>
    <w:rsid w:val="15F87DEA"/>
    <w:rsid w:val="16BB7518"/>
    <w:rsid w:val="16F097DD"/>
    <w:rsid w:val="17EA3EEB"/>
    <w:rsid w:val="184059F8"/>
    <w:rsid w:val="192E5AC0"/>
    <w:rsid w:val="1AE38575"/>
    <w:rsid w:val="1B31BC1E"/>
    <w:rsid w:val="1D4862BB"/>
    <w:rsid w:val="1D5EAC24"/>
    <w:rsid w:val="1E4760E1"/>
    <w:rsid w:val="1E846C8C"/>
    <w:rsid w:val="1FA991A3"/>
    <w:rsid w:val="2077F952"/>
    <w:rsid w:val="2110DE9A"/>
    <w:rsid w:val="228E150B"/>
    <w:rsid w:val="22BC9F6E"/>
    <w:rsid w:val="23641825"/>
    <w:rsid w:val="23E75913"/>
    <w:rsid w:val="241F4DFC"/>
    <w:rsid w:val="2486CA2F"/>
    <w:rsid w:val="26A8DAE0"/>
    <w:rsid w:val="2AD61D16"/>
    <w:rsid w:val="2B0153D1"/>
    <w:rsid w:val="2B0312A6"/>
    <w:rsid w:val="2B069A81"/>
    <w:rsid w:val="2B13E80B"/>
    <w:rsid w:val="2C102483"/>
    <w:rsid w:val="2D936BAB"/>
    <w:rsid w:val="3008047B"/>
    <w:rsid w:val="3024B683"/>
    <w:rsid w:val="302B2FEC"/>
    <w:rsid w:val="30364D72"/>
    <w:rsid w:val="304FA892"/>
    <w:rsid w:val="305A2A98"/>
    <w:rsid w:val="30F86B46"/>
    <w:rsid w:val="30FC14FB"/>
    <w:rsid w:val="30FC14FB"/>
    <w:rsid w:val="31055B0A"/>
    <w:rsid w:val="320F3ADA"/>
    <w:rsid w:val="329C7FBD"/>
    <w:rsid w:val="32B0BBC2"/>
    <w:rsid w:val="33AC8D5B"/>
    <w:rsid w:val="33BCE5A8"/>
    <w:rsid w:val="3414D36F"/>
    <w:rsid w:val="35541B89"/>
    <w:rsid w:val="35698A1D"/>
    <w:rsid w:val="3582C372"/>
    <w:rsid w:val="35D10F3A"/>
    <w:rsid w:val="37D3A00E"/>
    <w:rsid w:val="380D82B9"/>
    <w:rsid w:val="384DB189"/>
    <w:rsid w:val="38C94855"/>
    <w:rsid w:val="38E8A8DD"/>
    <w:rsid w:val="3958B75D"/>
    <w:rsid w:val="399D13E4"/>
    <w:rsid w:val="39B56383"/>
    <w:rsid w:val="3B53E0E2"/>
    <w:rsid w:val="3B79FEAA"/>
    <w:rsid w:val="3B90271B"/>
    <w:rsid w:val="3C92BE56"/>
    <w:rsid w:val="3CED3934"/>
    <w:rsid w:val="3D179695"/>
    <w:rsid w:val="3D395F66"/>
    <w:rsid w:val="3DB39BF2"/>
    <w:rsid w:val="3DFD06CA"/>
    <w:rsid w:val="3E093A42"/>
    <w:rsid w:val="3E154CD1"/>
    <w:rsid w:val="40663580"/>
    <w:rsid w:val="40E108FE"/>
    <w:rsid w:val="425003B2"/>
    <w:rsid w:val="429E6DB3"/>
    <w:rsid w:val="42BD04A9"/>
    <w:rsid w:val="436A5DB1"/>
    <w:rsid w:val="438BE2F9"/>
    <w:rsid w:val="43F60C48"/>
    <w:rsid w:val="4401D1FE"/>
    <w:rsid w:val="451EB2B6"/>
    <w:rsid w:val="4564E50F"/>
    <w:rsid w:val="45ED6A40"/>
    <w:rsid w:val="465BA761"/>
    <w:rsid w:val="47361AF7"/>
    <w:rsid w:val="4779CBE9"/>
    <w:rsid w:val="488E6FC5"/>
    <w:rsid w:val="493E2186"/>
    <w:rsid w:val="4AFB6243"/>
    <w:rsid w:val="4B085B2C"/>
    <w:rsid w:val="4C9322B3"/>
    <w:rsid w:val="4D3B01CC"/>
    <w:rsid w:val="4D90333F"/>
    <w:rsid w:val="4E208B57"/>
    <w:rsid w:val="4EDC0B6E"/>
    <w:rsid w:val="4F26EC52"/>
    <w:rsid w:val="4F652A91"/>
    <w:rsid w:val="504785EA"/>
    <w:rsid w:val="50CBA3F0"/>
    <w:rsid w:val="50DF53BB"/>
    <w:rsid w:val="5122D131"/>
    <w:rsid w:val="51525C53"/>
    <w:rsid w:val="51C144E0"/>
    <w:rsid w:val="52D5C138"/>
    <w:rsid w:val="5344C6B8"/>
    <w:rsid w:val="559C0F5B"/>
    <w:rsid w:val="56E4951B"/>
    <w:rsid w:val="57F7C2E0"/>
    <w:rsid w:val="58C447FC"/>
    <w:rsid w:val="5A3D641D"/>
    <w:rsid w:val="5C8FDA5E"/>
    <w:rsid w:val="5C9144BB"/>
    <w:rsid w:val="5CA5D8C9"/>
    <w:rsid w:val="5CD5C45D"/>
    <w:rsid w:val="5D7483D5"/>
    <w:rsid w:val="5E6C975A"/>
    <w:rsid w:val="5F73F7A8"/>
    <w:rsid w:val="5F98E906"/>
    <w:rsid w:val="6000818B"/>
    <w:rsid w:val="6135EFFA"/>
    <w:rsid w:val="61F6AC62"/>
    <w:rsid w:val="6277FAB4"/>
    <w:rsid w:val="633DE39F"/>
    <w:rsid w:val="640C5BD9"/>
    <w:rsid w:val="6485CC8A"/>
    <w:rsid w:val="6576C122"/>
    <w:rsid w:val="65E32D3F"/>
    <w:rsid w:val="65E8CCF2"/>
    <w:rsid w:val="6628670E"/>
    <w:rsid w:val="67045251"/>
    <w:rsid w:val="69A32A21"/>
    <w:rsid w:val="69F9C68F"/>
    <w:rsid w:val="6B8EF658"/>
    <w:rsid w:val="6BFDFA72"/>
    <w:rsid w:val="6C3ABA11"/>
    <w:rsid w:val="6C805FDC"/>
    <w:rsid w:val="6D7C2424"/>
    <w:rsid w:val="6F249517"/>
    <w:rsid w:val="6F4B8119"/>
    <w:rsid w:val="6F81031F"/>
    <w:rsid w:val="6FC7958E"/>
    <w:rsid w:val="70BF75A2"/>
    <w:rsid w:val="726B2FF1"/>
    <w:rsid w:val="726B2FF1"/>
    <w:rsid w:val="72A04779"/>
    <w:rsid w:val="72F4272E"/>
    <w:rsid w:val="7387C75F"/>
    <w:rsid w:val="7466119C"/>
    <w:rsid w:val="74F8CBA6"/>
    <w:rsid w:val="767334EC"/>
    <w:rsid w:val="7785403D"/>
    <w:rsid w:val="7863CAA6"/>
    <w:rsid w:val="794B472B"/>
    <w:rsid w:val="7A6CB96A"/>
    <w:rsid w:val="7B75E6E0"/>
    <w:rsid w:val="7BBB8FED"/>
    <w:rsid w:val="7C7CC31B"/>
    <w:rsid w:val="7DED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B055"/>
  <w15:chartTrackingRefBased/>
  <w15:docId w15:val="{D5602E1E-B4A3-45F9-B313-F7FFABB66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C144E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bf3ea038f446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A2863E5654204F8ECB9A3902D243C3" ma:contentTypeVersion="3" ma:contentTypeDescription="Create a new document." ma:contentTypeScope="" ma:versionID="e25ad2ed114e8b9a3773fc0371477d76">
  <xsd:schema xmlns:xsd="http://www.w3.org/2001/XMLSchema" xmlns:xs="http://www.w3.org/2001/XMLSchema" xmlns:p="http://schemas.microsoft.com/office/2006/metadata/properties" xmlns:ns2="6ea45692-a476-4c10-8abc-23a84ef87967" targetNamespace="http://schemas.microsoft.com/office/2006/metadata/properties" ma:root="true" ma:fieldsID="c6d8963c37522f96b26c958a8389fc52" ns2:_="">
    <xsd:import namespace="6ea45692-a476-4c10-8abc-23a84ef879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45692-a476-4c10-8abc-23a84ef879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84E64E-3BD7-4AEE-A5F8-2CA6DB123B31}"/>
</file>

<file path=customXml/itemProps2.xml><?xml version="1.0" encoding="utf-8"?>
<ds:datastoreItem xmlns:ds="http://schemas.openxmlformats.org/officeDocument/2006/customXml" ds:itemID="{CD684F6C-36DC-491B-B252-CA43F1024768}"/>
</file>

<file path=customXml/itemProps3.xml><?xml version="1.0" encoding="utf-8"?>
<ds:datastoreItem xmlns:ds="http://schemas.openxmlformats.org/officeDocument/2006/customXml" ds:itemID="{E8EDAF71-53F3-41A6-991E-87E91E8770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Chaorui Zheng</dc:creator>
  <cp:keywords/>
  <dc:description/>
  <cp:lastModifiedBy>Yuhao Zhang</cp:lastModifiedBy>
  <dcterms:created xsi:type="dcterms:W3CDTF">2026-07-24T11:18:05Z</dcterms:created>
  <dcterms:modified xsi:type="dcterms:W3CDTF">2026-07-25T05:41:51Z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0x0101007BA2863E5654204F8ECB9A3902D243C3</vt:lpwstr>
  </property>
</Properties>
</file>