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AC26E" w14:textId="77777777" w:rsidR="00400A46" w:rsidRDefault="00400A46" w:rsidP="00400A4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Учреждение образования</w:t>
      </w:r>
    </w:p>
    <w:p w14:paraId="76BA1446" w14:textId="5C6C160E" w:rsidR="00400A46" w:rsidRDefault="00400A46" w:rsidP="00151D6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 w:rsidR="00151D63">
        <w:rPr>
          <w:rFonts w:ascii="Times New Roman" w:eastAsia="Times New Roman" w:hAnsi="Times New Roman" w:cs="Times New Roman"/>
          <w:color w:val="000000"/>
          <w:sz w:val="28"/>
        </w:rPr>
        <w:t>Белорусский государственный университет информатики и радиоэлектроники</w:t>
      </w:r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5BA8C36E" w14:textId="77777777" w:rsidR="00400A46" w:rsidRDefault="00400A46" w:rsidP="00400A46">
      <w:pPr>
        <w:suppressAutoHyphens/>
        <w:spacing w:after="240"/>
        <w:rPr>
          <w:rFonts w:ascii="Times New Roman" w:eastAsia="Times New Roman" w:hAnsi="Times New Roman" w:cs="Times New Roman"/>
          <w:sz w:val="28"/>
        </w:rPr>
      </w:pPr>
    </w:p>
    <w:p w14:paraId="745E327E" w14:textId="77777777" w:rsidR="00400A46" w:rsidRDefault="00400A46" w:rsidP="00400A4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    Кафедра высшей математики</w:t>
      </w:r>
    </w:p>
    <w:p w14:paraId="5CC3FC50" w14:textId="77777777" w:rsidR="00400A46" w:rsidRDefault="00400A46" w:rsidP="00400A46">
      <w:pPr>
        <w:suppressAutoHyphens/>
        <w:spacing w:after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</w:p>
    <w:p w14:paraId="65B382AB" w14:textId="77777777" w:rsidR="00400A46" w:rsidRDefault="00400A46" w:rsidP="00400A46">
      <w:pPr>
        <w:suppressAutoHyphens/>
        <w:spacing w:after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</w:p>
    <w:p w14:paraId="32A8D2C2" w14:textId="77777777" w:rsidR="00400A46" w:rsidRDefault="00400A46" w:rsidP="00400A46">
      <w:pPr>
        <w:suppressAutoHyphens/>
        <w:spacing w:after="240"/>
        <w:jc w:val="center"/>
        <w:rPr>
          <w:rFonts w:ascii="Times New Roman" w:eastAsia="Times New Roman" w:hAnsi="Times New Roman" w:cs="Times New Roman"/>
          <w:sz w:val="28"/>
        </w:rPr>
      </w:pPr>
    </w:p>
    <w:p w14:paraId="11AA20E4" w14:textId="77777777" w:rsidR="00400A46" w:rsidRDefault="00400A46" w:rsidP="00400A46">
      <w:pPr>
        <w:suppressAutoHyphens/>
        <w:spacing w:after="24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  <w:t>Численные методы</w:t>
      </w:r>
    </w:p>
    <w:p w14:paraId="46BC7816" w14:textId="7F71AB3D" w:rsidR="00400A46" w:rsidRPr="003334F0" w:rsidRDefault="00400A46" w:rsidP="00400A4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bCs/>
          <w:color w:val="000000"/>
          <w:sz w:val="28"/>
        </w:rPr>
        <w:t>№</w:t>
      </w:r>
      <w:r w:rsidR="003334F0" w:rsidRPr="003334F0">
        <w:rPr>
          <w:rFonts w:ascii="Times New Roman" w:eastAsia="Times New Roman" w:hAnsi="Times New Roman" w:cs="Times New Roman"/>
          <w:bCs/>
          <w:color w:val="000000"/>
          <w:sz w:val="28"/>
        </w:rPr>
        <w:t>5</w:t>
      </w:r>
    </w:p>
    <w:p w14:paraId="4757B2BE" w14:textId="016AE7BE" w:rsidR="00400A46" w:rsidRDefault="00400A46" w:rsidP="00400A46">
      <w:pPr>
        <w:suppressAutoHyphens/>
        <w:spacing w:after="240" w:line="24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t xml:space="preserve"> «</w:t>
      </w:r>
      <w:r w:rsidR="003334F0">
        <w:rPr>
          <w:rFonts w:ascii="Times New Roman" w:eastAsia="Times New Roman" w:hAnsi="Times New Roman" w:cs="Times New Roman"/>
          <w:bCs/>
          <w:sz w:val="28"/>
        </w:rPr>
        <w:t>Численное дифференцирование и интегрирование</w:t>
      </w:r>
      <w:r>
        <w:rPr>
          <w:rFonts w:ascii="Times New Roman" w:eastAsia="Times New Roman" w:hAnsi="Times New Roman" w:cs="Times New Roman"/>
          <w:bCs/>
          <w:color w:val="000000"/>
          <w:sz w:val="28"/>
        </w:rPr>
        <w:t>»</w:t>
      </w:r>
    </w:p>
    <w:p w14:paraId="0A70F932" w14:textId="77777777" w:rsidR="00400A46" w:rsidRDefault="00400A46" w:rsidP="00400A46">
      <w:pPr>
        <w:suppressAutoHyphens/>
        <w:spacing w:after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</w:p>
    <w:p w14:paraId="2B14A24C" w14:textId="77777777" w:rsidR="00400A46" w:rsidRDefault="00400A46" w:rsidP="00400A46">
      <w:pPr>
        <w:suppressAutoHyphens/>
        <w:spacing w:after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</w:p>
    <w:p w14:paraId="51A2FAC0" w14:textId="77777777" w:rsidR="00400A46" w:rsidRDefault="00400A46" w:rsidP="00400A46">
      <w:pPr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Выполнил: Титов А.В.</w:t>
      </w:r>
    </w:p>
    <w:p w14:paraId="747A79FA" w14:textId="77777777" w:rsidR="00400A46" w:rsidRDefault="00400A46" w:rsidP="00400A46">
      <w:pPr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Студент группы: 321703</w:t>
      </w:r>
    </w:p>
    <w:p w14:paraId="19A6710C" w14:textId="77777777" w:rsidR="00400A46" w:rsidRPr="008F678E" w:rsidRDefault="00400A46" w:rsidP="00400A46">
      <w:pPr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Проверил</w:t>
      </w:r>
      <w:r w:rsidRPr="008F678E"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>Нижников З.С.</w:t>
      </w:r>
    </w:p>
    <w:p w14:paraId="214B8B57" w14:textId="77777777" w:rsidR="00400A46" w:rsidRDefault="00400A46" w:rsidP="00400A46">
      <w:pPr>
        <w:suppressAutoHyphens/>
        <w:rPr>
          <w:rFonts w:ascii="Times New Roman" w:eastAsia="Times New Roman" w:hAnsi="Times New Roman" w:cs="Times New Roman"/>
          <w:sz w:val="28"/>
        </w:rPr>
      </w:pPr>
    </w:p>
    <w:p w14:paraId="6A2D4200" w14:textId="77777777" w:rsidR="00400A46" w:rsidRDefault="00400A46" w:rsidP="00400A46">
      <w:pPr>
        <w:suppressAutoHyphens/>
        <w:rPr>
          <w:rFonts w:ascii="Times New Roman" w:eastAsia="Times New Roman" w:hAnsi="Times New Roman" w:cs="Times New Roman"/>
          <w:sz w:val="28"/>
        </w:rPr>
      </w:pPr>
    </w:p>
    <w:p w14:paraId="6549D915" w14:textId="77777777" w:rsidR="00400A46" w:rsidRDefault="00400A46" w:rsidP="00400A4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                                                      </w:t>
      </w:r>
    </w:p>
    <w:p w14:paraId="5D19E7B9" w14:textId="77777777" w:rsidR="00400A46" w:rsidRDefault="00400A46" w:rsidP="00400A4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45DB9007" w14:textId="77777777" w:rsidR="00400A46" w:rsidRDefault="00400A46" w:rsidP="00400A4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133144FF" w14:textId="77777777" w:rsidR="00400A46" w:rsidRDefault="00400A46" w:rsidP="00400A4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6430A60E" w14:textId="77777777" w:rsidR="00400A46" w:rsidRDefault="00400A46" w:rsidP="00400A4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4CE1426A" w14:textId="5B747D41" w:rsidR="00D7753E" w:rsidRPr="00400A46" w:rsidRDefault="00400A46" w:rsidP="00400A4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t>Минск 2024</w:t>
      </w:r>
    </w:p>
    <w:sectPr w:rsidR="00D7753E" w:rsidRPr="00400A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54"/>
    <w:rsid w:val="00137443"/>
    <w:rsid w:val="00151D63"/>
    <w:rsid w:val="003334F0"/>
    <w:rsid w:val="00400A46"/>
    <w:rsid w:val="00BC1F54"/>
    <w:rsid w:val="00D7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1367F"/>
  <w15:chartTrackingRefBased/>
  <w15:docId w15:val="{218312C8-ABE7-4D1E-827E-FF3ADF74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A4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Titov Artem</dc:creator>
  <cp:keywords/>
  <dc:description/>
  <cp:lastModifiedBy>Titov Artem</cp:lastModifiedBy>
  <cp:revision>5</cp:revision>
  <dcterms:created xsi:type="dcterms:W3CDTF">2024-11-11T03:38:00Z</dcterms:created>
  <dcterms:modified xsi:type="dcterms:W3CDTF">2024-12-08T16:42:00Z</dcterms:modified>
</cp:coreProperties>
</file>