
<file path=[Content_Types].xml><?xml version="1.0" encoding="utf-8"?>
<Types xmlns="http://schemas.openxmlformats.org/package/2006/content-types">
  <Default Extension="xml" ContentType="application/xml"/>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Palatino Linotype" w:hAnsi="Palatino Linotype" w:eastAsia="SimSun" w:cs="Palatino Linotype"/>
          <w:b/>
          <w:bCs/>
          <w:i w:val="0"/>
          <w:color w:val="2E75B6" w:themeColor="accent1" w:themeShade="BF"/>
          <w:sz w:val="28"/>
          <w:szCs w:val="28"/>
          <w:u w:val="thick"/>
          <w:vertAlign w:val="baseline"/>
          <w:lang w:val="en-IN"/>
        </w:rPr>
      </w:pPr>
      <w:r>
        <w:rPr>
          <w:rFonts w:hint="default" w:ascii="Palatino Linotype" w:hAnsi="Palatino Linotype" w:eastAsia="SimSun" w:cs="Palatino Linotype"/>
          <w:b/>
          <w:bCs/>
          <w:i w:val="0"/>
          <w:color w:val="2E75B6" w:themeColor="accent1" w:themeShade="BF"/>
          <w:sz w:val="28"/>
          <w:szCs w:val="28"/>
          <w:u w:val="thick"/>
          <w:vertAlign w:val="baseline"/>
          <w:lang w:val="en-IN"/>
        </w:rPr>
        <w:t>CHAPTER-3</w:t>
      </w:r>
    </w:p>
    <w:p>
      <w:pPr>
        <w:jc w:val="both"/>
        <w:rPr>
          <w:rFonts w:hint="default" w:ascii="Palatino Linotype" w:hAnsi="Palatino Linotype" w:eastAsia="SimSun" w:cs="Palatino Linotype"/>
          <w:b/>
          <w:bCs/>
          <w:i w:val="0"/>
          <w:color w:val="000000" w:themeColor="text1"/>
          <w:sz w:val="28"/>
          <w:szCs w:val="28"/>
          <w:u w:val="thick"/>
          <w:vertAlign w:val="baseline"/>
          <w:lang w:val="en-IN"/>
          <w14:textFill>
            <w14:solidFill>
              <w14:schemeClr w14:val="tx1"/>
            </w14:solidFill>
          </w14:textFill>
        </w:rPr>
      </w:pPr>
    </w:p>
    <w:p>
      <w:pPr>
        <w:jc w:val="both"/>
        <w:rPr>
          <w:rFonts w:hint="default" w:ascii="Palatino Linotype" w:hAnsi="Palatino Linotype" w:eastAsia="SimSun" w:cs="Palatino Linotype"/>
          <w:b/>
          <w:bCs/>
          <w:i w:val="0"/>
          <w:color w:val="000000" w:themeColor="text1"/>
          <w:sz w:val="28"/>
          <w:szCs w:val="28"/>
          <w:u w:val="single"/>
          <w:vertAlign w:val="baseline"/>
          <w:lang w:val="en-IN"/>
          <w14:textFill>
            <w14:solidFill>
              <w14:schemeClr w14:val="tx1"/>
            </w14:solidFill>
          </w14:textFill>
        </w:rPr>
      </w:pPr>
      <w:r>
        <w:rPr>
          <w:rFonts w:hint="default" w:ascii="Palatino Linotype" w:hAnsi="Palatino Linotype" w:eastAsia="SimSun" w:cs="Palatino Linotype"/>
          <w:b/>
          <w:bCs/>
          <w:i w:val="0"/>
          <w:color w:val="000000" w:themeColor="text1"/>
          <w:sz w:val="28"/>
          <w:szCs w:val="28"/>
          <w:u w:val="single"/>
          <w:vertAlign w:val="baseline"/>
          <w14:textFill>
            <w14:solidFill>
              <w14:schemeClr w14:val="tx1"/>
            </w14:solidFill>
          </w14:textFill>
        </w:rPr>
        <w:t>Implementation</w:t>
      </w:r>
      <w:r>
        <w:rPr>
          <w:rFonts w:hint="default" w:ascii="Palatino Linotype" w:hAnsi="Palatino Linotype" w:eastAsia="SimSun" w:cs="Palatino Linotype"/>
          <w:b/>
          <w:bCs/>
          <w:i w:val="0"/>
          <w:color w:val="000000" w:themeColor="text1"/>
          <w:sz w:val="28"/>
          <w:szCs w:val="28"/>
          <w:u w:val="single"/>
          <w:vertAlign w:val="baseline"/>
          <w:lang w:val="en-IN"/>
          <w14:textFill>
            <w14:solidFill>
              <w14:schemeClr w14:val="tx1"/>
            </w14:solidFill>
          </w14:textFill>
        </w:rPr>
        <w:t xml:space="preserve"> Details</w:t>
      </w:r>
    </w:p>
    <w:p>
      <w:pPr>
        <w:jc w:val="both"/>
        <w:rPr>
          <w:rFonts w:hint="default" w:ascii="Palatino Linotype" w:hAnsi="Palatino Linotype" w:eastAsia="SimSun" w:cs="Palatino Linotype"/>
          <w:b/>
          <w:bCs/>
          <w:i w:val="0"/>
          <w:color w:val="000000" w:themeColor="text1"/>
          <w:sz w:val="28"/>
          <w:szCs w:val="28"/>
          <w:u w:val="none"/>
          <w:vertAlign w:val="baseline"/>
          <w:lang w:val="en-IN"/>
          <w14:textFill>
            <w14:solidFill>
              <w14:schemeClr w14:val="tx1"/>
            </w14:solidFill>
          </w14:textFill>
        </w:rPr>
      </w:pPr>
    </w:p>
    <w:p>
      <w:pPr>
        <w:jc w:val="both"/>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pPr>
      <w:r>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t>3.1 Generation of ArUco Markers</w:t>
      </w:r>
    </w:p>
    <w:p>
      <w:pPr>
        <w:jc w:val="both"/>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pPr>
    </w:p>
    <w:p>
      <w:pPr>
        <w:spacing w:line="360" w:lineRule="auto"/>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 xml:space="preserve">Before we localize and navigate our robot in 2D space, we first have to uniquely identify it using fiducial markers. The markers used in this project are ArUco markers </w:t>
      </w:r>
      <w:r>
        <w:rPr>
          <w:rFonts w:hint="default" w:ascii="Palatino Linotype" w:hAnsi="Palatino Linotype" w:eastAsia="SimSun" w:cs="Palatino Linotype"/>
          <w:b/>
          <w:bCs/>
          <w:i w:val="0"/>
          <w:color w:val="000000" w:themeColor="text1"/>
          <w:sz w:val="22"/>
          <w:szCs w:val="22"/>
          <w:u w:val="none"/>
          <w:vertAlign w:val="baseline"/>
          <w:lang w:val="en-IN"/>
          <w14:textFill>
            <w14:solidFill>
              <w14:schemeClr w14:val="tx1"/>
            </w14:solidFill>
          </w14:textFill>
        </w:rPr>
        <w:t>[1]</w:t>
      </w: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 xml:space="preserve"> which are simple synthetic square markers composed of a wide black border and an inner binary matrix which determines its ID. </w:t>
      </w:r>
    </w:p>
    <w:p>
      <w:pPr>
        <w:spacing w:line="360" w:lineRule="auto"/>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 xml:space="preserve">There are several ways to generate ArUco markers. Some even as simple as installing an external module like </w:t>
      </w:r>
      <w:r>
        <w:rPr>
          <w:rFonts w:hint="default" w:ascii="Palatino Linotype" w:hAnsi="Palatino Linotype" w:eastAsia="SimSun" w:cs="Palatino Linotype"/>
          <w:b/>
          <w:bCs/>
          <w:i w:val="0"/>
          <w:color w:val="000000" w:themeColor="text1"/>
          <w:sz w:val="22"/>
          <w:szCs w:val="22"/>
          <w:u w:val="none"/>
          <w:vertAlign w:val="baseline"/>
          <w:lang w:val="en-IN"/>
          <w14:textFill>
            <w14:solidFill>
              <w14:schemeClr w14:val="tx1"/>
            </w14:solidFill>
          </w14:textFill>
        </w:rPr>
        <w:t>ar-markers</w:t>
      </w: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 xml:space="preserve"> and executing </w:t>
      </w:r>
      <w:r>
        <w:rPr>
          <w:rFonts w:hint="default" w:ascii="Palatino Linotype" w:hAnsi="Palatino Linotype" w:eastAsia="SimSun" w:cs="Palatino Linotype"/>
          <w:b/>
          <w:bCs/>
          <w:i w:val="0"/>
          <w:color w:val="000000" w:themeColor="text1"/>
          <w:sz w:val="22"/>
          <w:szCs w:val="22"/>
          <w:u w:val="none"/>
          <w:vertAlign w:val="baseline"/>
          <w:lang w:val="en-IN"/>
          <w14:textFill>
            <w14:solidFill>
              <w14:schemeClr w14:val="tx1"/>
            </w14:solidFill>
          </w14:textFill>
        </w:rPr>
        <w:t>ar_markers_generate.py</w:t>
      </w: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 xml:space="preserve"> from the terminal. One of the most popular ways to generate markers is to use the OpenCV </w:t>
      </w:r>
      <w:r>
        <w:rPr>
          <w:rFonts w:hint="default" w:ascii="Palatino Linotype" w:hAnsi="Palatino Linotype" w:eastAsia="SimSun" w:cs="Palatino Linotype"/>
          <w:b/>
          <w:bCs/>
          <w:i w:val="0"/>
          <w:color w:val="000000" w:themeColor="text1"/>
          <w:sz w:val="22"/>
          <w:szCs w:val="22"/>
          <w:u w:val="none"/>
          <w:vertAlign w:val="baseline"/>
          <w:lang w:val="en-IN"/>
          <w14:textFill>
            <w14:solidFill>
              <w14:schemeClr w14:val="tx1"/>
            </w14:solidFill>
          </w14:textFill>
        </w:rPr>
        <w:t>aruco</w:t>
      </w: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 xml:space="preserve"> library which contains the </w:t>
      </w:r>
      <w:r>
        <w:rPr>
          <w:rFonts w:hint="default" w:ascii="Palatino Linotype" w:hAnsi="Palatino Linotype" w:eastAsia="SimSun" w:cs="Palatino Linotype"/>
          <w:b/>
          <w:bCs/>
          <w:i w:val="0"/>
          <w:color w:val="000000" w:themeColor="text1"/>
          <w:sz w:val="22"/>
          <w:szCs w:val="22"/>
          <w:u w:val="none"/>
          <w:vertAlign w:val="baseline"/>
          <w:lang w:val="en-IN"/>
          <w14:textFill>
            <w14:solidFill>
              <w14:schemeClr w14:val="tx1"/>
            </w14:solidFill>
          </w14:textFill>
        </w:rPr>
        <w:t>cv.aruco.drawMarker()</w:t>
      </w: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 xml:space="preserve"> method. </w:t>
      </w:r>
    </w:p>
    <w:p>
      <w:pPr>
        <w:numPr>
          <w:ilvl w:val="0"/>
          <w:numId w:val="0"/>
        </w:numPr>
        <w:spacing w:line="360" w:lineRule="auto"/>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 xml:space="preserve">However each of these methods imposes certain restrictions on the type of markers we can generate at a time. To overcome those hurdles, we have designed a robust web-based ArUco marker generator titled </w:t>
      </w:r>
      <w:r>
        <w:rPr>
          <w:rFonts w:hint="default" w:ascii="Palatino Linotype" w:hAnsi="Palatino Linotype" w:eastAsia="SimSun" w:cs="Palatino Linotype"/>
          <w:b/>
          <w:bCs/>
          <w:i w:val="0"/>
          <w:color w:val="000000" w:themeColor="text1"/>
          <w:sz w:val="22"/>
          <w:szCs w:val="22"/>
          <w:u w:val="none"/>
          <w:vertAlign w:val="baseline"/>
          <w:lang w:val="en-IN"/>
          <w14:textFill>
            <w14:solidFill>
              <w14:schemeClr w14:val="tx1"/>
            </w14:solidFill>
          </w14:textFill>
        </w:rPr>
        <w:t>ArUco-Gen</w:t>
      </w: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 xml:space="preserve"> (shown in Fig 3.1) for creating fiducial markers with fixed or random IDs.</w:t>
      </w:r>
    </w:p>
    <w:p>
      <w:pPr>
        <w:jc w:val="both"/>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pPr>
    </w:p>
    <w:p>
      <w:pPr>
        <w:jc w:val="center"/>
        <w:rPr>
          <w:rFonts w:hint="default" w:ascii="Palatino Linotype" w:hAnsi="Palatino Linotype" w:cs="Palatino Linotype"/>
          <w:color w:val="000000" w:themeColor="text1"/>
          <w:lang w:val="en-IN"/>
          <w14:textFill>
            <w14:solidFill>
              <w14:schemeClr w14:val="tx1"/>
            </w14:solidFill>
          </w14:textFill>
        </w:rPr>
      </w:pPr>
      <w:r>
        <w:rPr>
          <w:rFonts w:hint="default" w:ascii="Palatino Linotype" w:hAnsi="Palatino Linotype" w:cs="Palatino Linotype"/>
          <w:color w:val="000000" w:themeColor="text1"/>
          <w:lang w:val="en-IN"/>
          <w14:textFill>
            <w14:solidFill>
              <w14:schemeClr w14:val="tx1"/>
            </w14:solidFill>
          </w14:textFill>
        </w:rPr>
        <w:drawing>
          <wp:inline distT="0" distB="0" distL="114300" distR="114300">
            <wp:extent cx="5268595" cy="2491105"/>
            <wp:effectExtent l="0" t="0" r="4445" b="8255"/>
            <wp:docPr id="11" name="Picture 11" descr="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en1"/>
                    <pic:cNvPicPr>
                      <a:picLocks noChangeAspect="1"/>
                    </pic:cNvPicPr>
                  </pic:nvPicPr>
                  <pic:blipFill>
                    <a:blip r:embed="rId6"/>
                    <a:stretch>
                      <a:fillRect/>
                    </a:stretch>
                  </pic:blipFill>
                  <pic:spPr>
                    <a:xfrm>
                      <a:off x="0" y="0"/>
                      <a:ext cx="5268595" cy="2491105"/>
                    </a:xfrm>
                    <a:prstGeom prst="rect">
                      <a:avLst/>
                    </a:prstGeom>
                  </pic:spPr>
                </pic:pic>
              </a:graphicData>
            </a:graphic>
          </wp:inline>
        </w:drawing>
      </w:r>
    </w:p>
    <w:p>
      <w:pPr>
        <w:jc w:val="center"/>
        <w:rPr>
          <w:rFonts w:hint="default" w:ascii="Palatino Linotype" w:hAnsi="Palatino Linotype" w:cs="Palatino Linotype"/>
          <w:b/>
          <w:bCs/>
          <w:color w:val="000000" w:themeColor="text1"/>
          <w:lang w:val="en-IN"/>
          <w14:textFill>
            <w14:solidFill>
              <w14:schemeClr w14:val="tx1"/>
            </w14:solidFill>
          </w14:textFill>
        </w:rPr>
      </w:pP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b/>
          <w:bCs/>
          <w:color w:val="000000" w:themeColor="text1"/>
          <w:sz w:val="22"/>
          <w:szCs w:val="22"/>
          <w:lang w:val="en-IN"/>
          <w14:textFill>
            <w14:solidFill>
              <w14:schemeClr w14:val="tx1"/>
            </w14:solidFill>
          </w14:textFill>
        </w:rPr>
        <w:t>Fig. 3.1.</w:t>
      </w:r>
      <w:r>
        <w:rPr>
          <w:rFonts w:hint="default" w:ascii="Palatino Linotype" w:hAnsi="Palatino Linotype" w:cs="Palatino Linotype"/>
          <w:color w:val="000000" w:themeColor="text1"/>
          <w:sz w:val="22"/>
          <w:szCs w:val="22"/>
          <w:lang w:val="en-IN"/>
          <w14:textFill>
            <w14:solidFill>
              <w14:schemeClr w14:val="tx1"/>
            </w14:solidFill>
          </w14:textFill>
        </w:rPr>
        <w:t xml:space="preserve"> Landing page of the ArUco - Gen web application</w:t>
      </w:r>
    </w:p>
    <w:p>
      <w:pPr>
        <w:jc w:val="both"/>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pPr>
    </w:p>
    <w:p>
      <w:pP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br w:type="page"/>
      </w:r>
    </w:p>
    <w:p>
      <w:pPr>
        <w:spacing w:line="360" w:lineRule="auto"/>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egoe UI" w:cs="Palatino Linotype"/>
          <w:i w:val="0"/>
          <w:caps w:val="0"/>
          <w:color w:val="000000" w:themeColor="text1"/>
          <w:spacing w:val="0"/>
          <w:sz w:val="22"/>
          <w:szCs w:val="22"/>
          <w:shd w:val="clear" w:fill="FFFFFF"/>
          <w14:textFill>
            <w14:solidFill>
              <w14:schemeClr w14:val="tx1"/>
            </w14:solidFill>
          </w14:textFill>
        </w:rPr>
        <w:t xml:space="preserve">Built using Bootstrap and JavaScript (with jQuery on top), ArUco-Gen offers the following features </w:t>
      </w:r>
      <w:r>
        <w:rPr>
          <w:rFonts w:hint="default" w:ascii="Palatino Linotype" w:hAnsi="Palatino Linotype" w:eastAsia="Segoe UI" w:cs="Palatino Linotype"/>
          <w:i w:val="0"/>
          <w:caps w:val="0"/>
          <w:color w:val="000000" w:themeColor="text1"/>
          <w:spacing w:val="0"/>
          <w:sz w:val="22"/>
          <w:szCs w:val="22"/>
          <w:shd w:val="clear" w:fill="FFFFFF"/>
          <w:lang w:val="en-IN"/>
          <w14:textFill>
            <w14:solidFill>
              <w14:schemeClr w14:val="tx1"/>
            </w14:solidFill>
          </w14:textFill>
        </w:rPr>
        <w:t xml:space="preserve">(as shown in Fig. 3.2) </w:t>
      </w:r>
      <w:r>
        <w:rPr>
          <w:rFonts w:hint="default" w:ascii="Palatino Linotype" w:hAnsi="Palatino Linotype" w:eastAsia="Segoe UI" w:cs="Palatino Linotype"/>
          <w:i w:val="0"/>
          <w:caps w:val="0"/>
          <w:color w:val="000000" w:themeColor="text1"/>
          <w:spacing w:val="0"/>
          <w:sz w:val="22"/>
          <w:szCs w:val="22"/>
          <w:shd w:val="clear" w:fill="FFFFFF"/>
          <w14:textFill>
            <w14:solidFill>
              <w14:schemeClr w14:val="tx1"/>
            </w14:solidFill>
          </w14:textFill>
        </w:rPr>
        <w:t>-</w:t>
      </w:r>
    </w:p>
    <w:p>
      <w:pPr>
        <w:numPr>
          <w:ilvl w:val="0"/>
          <w:numId w:val="1"/>
        </w:numPr>
        <w:spacing w:line="360" w:lineRule="auto"/>
        <w:ind w:left="845" w:leftChars="0" w:hanging="425" w:firstLineChars="0"/>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Generate markers with custom and random IDs</w:t>
      </w:r>
    </w:p>
    <w:p>
      <w:pPr>
        <w:numPr>
          <w:ilvl w:val="0"/>
          <w:numId w:val="1"/>
        </w:numPr>
        <w:spacing w:line="360" w:lineRule="auto"/>
        <w:ind w:left="845" w:leftChars="0" w:hanging="425" w:firstLineChars="0"/>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Generate a collection of markers (upto 500 at a time!)</w:t>
      </w:r>
    </w:p>
    <w:p>
      <w:pPr>
        <w:numPr>
          <w:ilvl w:val="0"/>
          <w:numId w:val="1"/>
        </w:numPr>
        <w:spacing w:line="360" w:lineRule="auto"/>
        <w:ind w:left="845" w:leftChars="0" w:hanging="425" w:firstLineChars="0"/>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Set marker size in preferred units (px, mm, inches)</w:t>
      </w:r>
    </w:p>
    <w:p>
      <w:pPr>
        <w:numPr>
          <w:ilvl w:val="0"/>
          <w:numId w:val="0"/>
        </w:numPr>
        <w:tabs>
          <w:tab w:val="left" w:pos="425"/>
        </w:tabs>
        <w:spacing w:line="360" w:lineRule="auto"/>
        <w:jc w:val="left"/>
        <w:rPr>
          <w:rFonts w:hint="default" w:ascii="Palatino Linotype" w:hAnsi="Palatino Linotype" w:eastAsia="SimSun" w:cs="Palatino Linotype"/>
          <w:i w:val="0"/>
          <w:color w:val="000000" w:themeColor="text1"/>
          <w:sz w:val="10"/>
          <w:szCs w:val="10"/>
          <w:u w:val="none"/>
          <w:vertAlign w:val="baseline"/>
          <w:lang w:val="en-IN"/>
          <w14:textFill>
            <w14:solidFill>
              <w14:schemeClr w14:val="tx1"/>
            </w14:solidFill>
          </w14:textFill>
        </w:rPr>
      </w:pPr>
    </w:p>
    <w:p>
      <w:pPr>
        <w:jc w:val="cente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drawing>
          <wp:inline distT="0" distB="0" distL="114300" distR="114300">
            <wp:extent cx="5264150" cy="2466340"/>
            <wp:effectExtent l="0" t="0" r="8890" b="2540"/>
            <wp:docPr id="8" name="Picture 8" descr="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en4"/>
                    <pic:cNvPicPr>
                      <a:picLocks noChangeAspect="1"/>
                    </pic:cNvPicPr>
                  </pic:nvPicPr>
                  <pic:blipFill>
                    <a:blip r:embed="rId7"/>
                    <a:stretch>
                      <a:fillRect/>
                    </a:stretch>
                  </pic:blipFill>
                  <pic:spPr>
                    <a:xfrm>
                      <a:off x="0" y="0"/>
                      <a:ext cx="5264150" cy="2466340"/>
                    </a:xfrm>
                    <a:prstGeom prst="rect">
                      <a:avLst/>
                    </a:prstGeom>
                  </pic:spPr>
                </pic:pic>
              </a:graphicData>
            </a:graphic>
          </wp:inline>
        </w:drawing>
      </w:r>
    </w:p>
    <w:p>
      <w:pPr>
        <w:jc w:val="center"/>
        <w:rPr>
          <w:rFonts w:hint="default" w:ascii="Palatino Linotype" w:hAnsi="Palatino Linotype" w:cs="Palatino Linotype"/>
          <w:b/>
          <w:bCs/>
          <w:color w:val="000000" w:themeColor="text1"/>
          <w:lang w:val="en-IN"/>
          <w14:textFill>
            <w14:solidFill>
              <w14:schemeClr w14:val="tx1"/>
            </w14:solidFill>
          </w14:textFill>
        </w:rPr>
      </w:pP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b/>
          <w:bCs/>
          <w:color w:val="000000" w:themeColor="text1"/>
          <w:sz w:val="22"/>
          <w:szCs w:val="22"/>
          <w:lang w:val="en-IN"/>
          <w14:textFill>
            <w14:solidFill>
              <w14:schemeClr w14:val="tx1"/>
            </w14:solidFill>
          </w14:textFill>
        </w:rPr>
        <w:t>Fig. 3.2.</w:t>
      </w:r>
      <w:r>
        <w:rPr>
          <w:rFonts w:hint="default" w:ascii="Palatino Linotype" w:hAnsi="Palatino Linotype" w:cs="Palatino Linotype"/>
          <w:color w:val="000000" w:themeColor="text1"/>
          <w:sz w:val="22"/>
          <w:szCs w:val="22"/>
          <w:lang w:val="en-IN"/>
          <w14:textFill>
            <w14:solidFill>
              <w14:schemeClr w14:val="tx1"/>
            </w14:solidFill>
          </w14:textFill>
        </w:rPr>
        <w:t xml:space="preserve"> ArUco marker generation based on fixed or random IDs [with provisions for selecting marker size and units (px, mm, inches)]</w:t>
      </w:r>
    </w:p>
    <w:p>
      <w:pPr>
        <w:jc w:val="both"/>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pPr>
    </w:p>
    <w:p>
      <w:pPr>
        <w:spacing w:line="360" w:lineRule="auto"/>
        <w:jc w:val="left"/>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 xml:space="preserve">The custom and random markers can be downloaded in the following three formats - PNG, JPEG, SVG. The collection of markers can be obtained in the form of a multi-page PDF document. </w:t>
      </w:r>
    </w:p>
    <w:p>
      <w:pPr>
        <w:jc w:val="both"/>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pPr>
    </w:p>
    <w:p>
      <w:pPr>
        <w:jc w:val="cente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drawing>
          <wp:inline distT="0" distB="0" distL="114300" distR="114300">
            <wp:extent cx="5259705" cy="2475230"/>
            <wp:effectExtent l="0" t="0" r="13335" b="8890"/>
            <wp:docPr id="12" name="Picture 12" descr="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en5"/>
                    <pic:cNvPicPr>
                      <a:picLocks noChangeAspect="1"/>
                    </pic:cNvPicPr>
                  </pic:nvPicPr>
                  <pic:blipFill>
                    <a:blip r:embed="rId8"/>
                    <a:stretch>
                      <a:fillRect/>
                    </a:stretch>
                  </pic:blipFill>
                  <pic:spPr>
                    <a:xfrm>
                      <a:off x="0" y="0"/>
                      <a:ext cx="5259705" cy="2475230"/>
                    </a:xfrm>
                    <a:prstGeom prst="rect">
                      <a:avLst/>
                    </a:prstGeom>
                  </pic:spPr>
                </pic:pic>
              </a:graphicData>
            </a:graphic>
          </wp:inline>
        </w:drawing>
      </w:r>
    </w:p>
    <w:p>
      <w:pPr>
        <w:jc w:val="center"/>
        <w:rPr>
          <w:rFonts w:hint="default" w:ascii="Palatino Linotype" w:hAnsi="Palatino Linotype" w:cs="Palatino Linotype"/>
          <w:b/>
          <w:bCs/>
          <w:color w:val="000000" w:themeColor="text1"/>
          <w:lang w:val="en-IN"/>
          <w14:textFill>
            <w14:solidFill>
              <w14:schemeClr w14:val="tx1"/>
            </w14:solidFill>
          </w14:textFill>
        </w:rPr>
      </w:pP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b/>
          <w:bCs/>
          <w:color w:val="000000" w:themeColor="text1"/>
          <w:sz w:val="22"/>
          <w:szCs w:val="22"/>
          <w:lang w:val="en-IN"/>
          <w14:textFill>
            <w14:solidFill>
              <w14:schemeClr w14:val="tx1"/>
            </w14:solidFill>
          </w14:textFill>
        </w:rPr>
        <w:t>Fig. 3.3.</w:t>
      </w:r>
      <w:r>
        <w:rPr>
          <w:rFonts w:hint="default" w:ascii="Palatino Linotype" w:hAnsi="Palatino Linotype" w:cs="Palatino Linotype"/>
          <w:color w:val="000000" w:themeColor="text1"/>
          <w:sz w:val="22"/>
          <w:szCs w:val="22"/>
          <w:lang w:val="en-IN"/>
          <w14:textFill>
            <w14:solidFill>
              <w14:schemeClr w14:val="tx1"/>
            </w14:solidFill>
          </w14:textFill>
        </w:rPr>
        <w:t xml:space="preserve"> Generating multiple ArUco markers at a time (up to 500 markers allowed)</w:t>
      </w:r>
    </w:p>
    <w:p>
      <w:pP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br w:type="page"/>
      </w:r>
    </w:p>
    <w:p>
      <w:pPr>
        <w:spacing w:line="360" w:lineRule="auto"/>
        <w:jc w:val="left"/>
        <w:rPr>
          <w:rFonts w:hint="default" w:ascii="Palatino Linotype" w:hAnsi="Palatino Linotype" w:eastAsia="SimSun" w:cs="Palatino Linotype"/>
          <w:b w:val="0"/>
          <w:bCs w:val="0"/>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 xml:space="preserve">The binary marker matrix responsible for marker identification has been generated with the help of the </w:t>
      </w:r>
      <w:r>
        <w:rPr>
          <w:rFonts w:hint="default" w:ascii="Palatino Linotype" w:hAnsi="Palatino Linotype" w:eastAsia="SimSun" w:cs="Palatino Linotype"/>
          <w:b/>
          <w:bCs/>
          <w:i w:val="0"/>
          <w:color w:val="000000" w:themeColor="text1"/>
          <w:sz w:val="22"/>
          <w:szCs w:val="22"/>
          <w:u w:val="none"/>
          <w:vertAlign w:val="baseline"/>
          <w:lang w:val="en-IN"/>
          <w14:textFill>
            <w14:solidFill>
              <w14:schemeClr w14:val="tx1"/>
            </w14:solidFill>
          </w14:textFill>
        </w:rPr>
        <w:t>aruco-marker</w:t>
      </w:r>
      <w:r>
        <w:rPr>
          <w:rFonts w:hint="default" w:ascii="Palatino Linotype" w:hAnsi="Palatino Linotype" w:eastAsia="SimSun" w:cs="Palatino Linotype"/>
          <w:b w:val="0"/>
          <w:bCs w:val="0"/>
          <w:i w:val="0"/>
          <w:color w:val="000000" w:themeColor="text1"/>
          <w:sz w:val="22"/>
          <w:szCs w:val="22"/>
          <w:u w:val="none"/>
          <w:vertAlign w:val="baseline"/>
          <w:lang w:val="en-IN"/>
          <w14:textFill>
            <w14:solidFill>
              <w14:schemeClr w14:val="tx1"/>
            </w14:solidFill>
          </w14:textFill>
        </w:rPr>
        <w:t xml:space="preserve"> JavaScript library. The dictionary used for marker generation is the original ArUco dictionary (5x5) [</w:t>
      </w:r>
      <w:r>
        <w:rPr>
          <w:rFonts w:hint="default" w:ascii="Palatino Linotype" w:hAnsi="Palatino Linotype" w:eastAsia="Helvetica" w:cs="Palatino Linotype"/>
          <w:i w:val="0"/>
          <w:caps w:val="0"/>
          <w:color w:val="000000" w:themeColor="text1"/>
          <w:spacing w:val="0"/>
          <w:sz w:val="22"/>
          <w:szCs w:val="22"/>
          <w:shd w:val="clear" w:fill="FFFFFF"/>
          <w14:textFill>
            <w14:solidFill>
              <w14:schemeClr w14:val="tx1"/>
            </w14:solidFill>
          </w14:textFill>
        </w:rPr>
        <w:t>DICT_ARUCO_ORIGINAL</w:t>
      </w:r>
      <w:r>
        <w:rPr>
          <w:rFonts w:hint="default" w:ascii="Palatino Linotype" w:hAnsi="Palatino Linotype" w:eastAsia="SimSun" w:cs="Palatino Linotype"/>
          <w:b w:val="0"/>
          <w:bCs w:val="0"/>
          <w:i w:val="0"/>
          <w:color w:val="000000" w:themeColor="text1"/>
          <w:sz w:val="22"/>
          <w:szCs w:val="22"/>
          <w:u w:val="none"/>
          <w:vertAlign w:val="baseline"/>
          <w:lang w:val="en-IN"/>
          <w14:textFill>
            <w14:solidFill>
              <w14:schemeClr w14:val="tx1"/>
            </w14:solidFill>
          </w14:textFill>
        </w:rPr>
        <w:t xml:space="preserve">] </w:t>
      </w:r>
    </w:p>
    <w:p>
      <w:pPr>
        <w:jc w:val="both"/>
        <w:rPr>
          <w:rFonts w:hint="default" w:ascii="Palatino Linotype" w:hAnsi="Palatino Linotype" w:eastAsia="SimSun" w:cs="Palatino Linotype"/>
          <w:b w:val="0"/>
          <w:bCs w:val="0"/>
          <w:i w:val="0"/>
          <w:color w:val="000000" w:themeColor="text1"/>
          <w:sz w:val="22"/>
          <w:szCs w:val="22"/>
          <w:u w:val="none"/>
          <w:vertAlign w:val="baseline"/>
          <w:lang w:val="en-IN"/>
          <w14:textFill>
            <w14:solidFill>
              <w14:schemeClr w14:val="tx1"/>
            </w14:solidFill>
          </w14:textFill>
        </w:rPr>
      </w:pPr>
    </w:p>
    <w:p>
      <w:pPr>
        <w:jc w:val="cente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drawing>
          <wp:inline distT="0" distB="0" distL="114300" distR="114300">
            <wp:extent cx="3810000" cy="3810000"/>
            <wp:effectExtent l="12700" t="12700" r="17780" b="17780"/>
            <wp:docPr id="14" name="Picture 14" descr="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en3"/>
                    <pic:cNvPicPr>
                      <a:picLocks noChangeAspect="1"/>
                    </pic:cNvPicPr>
                  </pic:nvPicPr>
                  <pic:blipFill>
                    <a:blip r:embed="rId9"/>
                    <a:stretch>
                      <a:fillRect/>
                    </a:stretch>
                  </pic:blipFill>
                  <pic:spPr>
                    <a:xfrm>
                      <a:off x="0" y="0"/>
                      <a:ext cx="3810000" cy="3810000"/>
                    </a:xfrm>
                    <a:prstGeom prst="rect">
                      <a:avLst/>
                    </a:prstGeom>
                    <a:ln w="12700">
                      <a:solidFill>
                        <a:schemeClr val="tx1"/>
                      </a:solidFill>
                    </a:ln>
                  </pic:spPr>
                </pic:pic>
              </a:graphicData>
            </a:graphic>
          </wp:inline>
        </w:drawing>
      </w:r>
    </w:p>
    <w:p>
      <w:pPr>
        <w:jc w:val="center"/>
        <w:rPr>
          <w:rFonts w:hint="default" w:ascii="Palatino Linotype" w:hAnsi="Palatino Linotype" w:cs="Palatino Linotype"/>
          <w:b/>
          <w:bCs/>
          <w:color w:val="000000" w:themeColor="text1"/>
          <w:lang w:val="en-IN"/>
          <w14:textFill>
            <w14:solidFill>
              <w14:schemeClr w14:val="tx1"/>
            </w14:solidFill>
          </w14:textFill>
        </w:rPr>
      </w:pP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b/>
          <w:bCs/>
          <w:color w:val="000000" w:themeColor="text1"/>
          <w:sz w:val="22"/>
          <w:szCs w:val="22"/>
          <w:lang w:val="en-IN"/>
          <w14:textFill>
            <w14:solidFill>
              <w14:schemeClr w14:val="tx1"/>
            </w14:solidFill>
          </w14:textFill>
        </w:rPr>
        <w:t>Fig. 3.4.</w:t>
      </w:r>
      <w:r>
        <w:rPr>
          <w:rFonts w:hint="default" w:ascii="Palatino Linotype" w:hAnsi="Palatino Linotype" w:cs="Palatino Linotype"/>
          <w:color w:val="000000" w:themeColor="text1"/>
          <w:sz w:val="22"/>
          <w:szCs w:val="22"/>
          <w:lang w:val="en-IN"/>
          <w14:textFill>
            <w14:solidFill>
              <w14:schemeClr w14:val="tx1"/>
            </w14:solidFill>
          </w14:textFill>
        </w:rPr>
        <w:t xml:space="preserve"> An ArUco marker with an ID of 358 and size of 400px X 400px</w:t>
      </w:r>
    </w:p>
    <w:p>
      <w:pPr>
        <w:rPr>
          <w:rFonts w:hint="default" w:ascii="Palatino Linotype" w:hAnsi="Palatino Linotype" w:cs="Palatino Linotype"/>
          <w:color w:val="000000" w:themeColor="text1"/>
          <w:lang w:val="en-IN"/>
          <w14:textFill>
            <w14:solidFill>
              <w14:schemeClr w14:val="tx1"/>
            </w14:solidFill>
          </w14:textFill>
        </w:rPr>
      </w:pPr>
    </w:p>
    <w:p>
      <w:pPr>
        <w:rPr>
          <w:rFonts w:hint="default" w:ascii="Palatino Linotype" w:hAnsi="Palatino Linotype" w:cs="Palatino Linotype"/>
          <w:color w:val="000000" w:themeColor="text1"/>
          <w:lang w:val="en-IN"/>
          <w14:textFill>
            <w14:solidFill>
              <w14:schemeClr w14:val="tx1"/>
            </w14:solidFill>
          </w14:textFill>
        </w:rPr>
      </w:pPr>
    </w:p>
    <w:p>
      <w:pPr>
        <w:spacing w:line="360" w:lineRule="auto"/>
        <w:rPr>
          <w:rFonts w:hint="default" w:ascii="Palatino Linotype" w:hAnsi="Palatino Linotype" w:cs="Palatino Linotype"/>
          <w:color w:val="000000" w:themeColor="text1"/>
          <w:lang w:val="en-IN"/>
          <w14:textFill>
            <w14:solidFill>
              <w14:schemeClr w14:val="tx1"/>
            </w14:solidFill>
          </w14:textFill>
        </w:rPr>
      </w:pPr>
      <w:r>
        <w:rPr>
          <w:rFonts w:hint="default" w:ascii="Palatino Linotype" w:hAnsi="Palatino Linotype" w:cs="Palatino Linotype"/>
          <w:color w:val="000000" w:themeColor="text1"/>
          <w:lang w:val="en-IN"/>
          <w14:textFill>
            <w14:solidFill>
              <w14:schemeClr w14:val="tx1"/>
            </w14:solidFill>
          </w14:textFill>
        </w:rPr>
        <w:t>Now that we have generated our ArUco markers, the next step in the pipeline is calibrating our cameras and detecting them.</w:t>
      </w:r>
    </w:p>
    <w:p>
      <w:pPr>
        <w:rPr>
          <w:rFonts w:hint="default" w:ascii="Palatino Linotype" w:hAnsi="Palatino Linotype" w:cs="Palatino Linotype"/>
          <w:color w:val="000000" w:themeColor="text1"/>
          <w:lang w:val="en-IN"/>
          <w14:textFill>
            <w14:solidFill>
              <w14:schemeClr w14:val="tx1"/>
            </w14:solidFill>
          </w14:textFill>
        </w:rPr>
      </w:pPr>
      <w:r>
        <w:rPr>
          <w:rFonts w:hint="default" w:ascii="Palatino Linotype" w:hAnsi="Palatino Linotype" w:cs="Palatino Linotype"/>
          <w:color w:val="000000" w:themeColor="text1"/>
          <w:lang w:val="en-IN"/>
          <w14:textFill>
            <w14:solidFill>
              <w14:schemeClr w14:val="tx1"/>
            </w14:solidFill>
          </w14:textFill>
        </w:rPr>
        <w:br w:type="page"/>
      </w:r>
    </w:p>
    <w:p>
      <w:pPr>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pPr>
      <w:r>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t>3.2 Camera Calibration</w:t>
      </w:r>
    </w:p>
    <w:p>
      <w:pPr>
        <w:jc w:val="both"/>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pPr>
    </w:p>
    <w:p>
      <w:pPr>
        <w:spacing w:line="360" w:lineRule="auto"/>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Camera calibration is the process of estimating the intrinsic and extrinsic parameters of a camera. These parameters allow us to map 3D points in the real world to its corresponding 2D projection. Calibration also aids in the process of rectifying distortions in the image.</w:t>
      </w:r>
    </w:p>
    <w:p>
      <w:pPr>
        <w:spacing w:line="360" w:lineRule="auto"/>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Most pinhole cameras introduce several distortions to the images they capture. Two major distortions caused by the camera lens are -</w:t>
      </w:r>
    </w:p>
    <w:p>
      <w:pPr>
        <w:numPr>
          <w:ilvl w:val="0"/>
          <w:numId w:val="2"/>
        </w:numPr>
        <w:spacing w:line="360" w:lineRule="auto"/>
        <w:ind w:left="420" w:leftChars="0"/>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 xml:space="preserve">Radial distortion: as we move further away from an image, straight lines appear to be curved leading to radial distortions (as shown in Fig. 3.5) </w:t>
      </w:r>
    </w:p>
    <w:p>
      <w:pPr>
        <w:numPr>
          <w:ilvl w:val="0"/>
          <w:numId w:val="2"/>
        </w:numPr>
        <w:spacing w:line="360" w:lineRule="auto"/>
        <w:ind w:left="420" w:leftChars="0"/>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Tangential distortion: if the camera lens is not aligned perfectly parallel to the imaging plane, some areas may look closer while others distant leading to tangential distortions in the captured image</w:t>
      </w:r>
    </w:p>
    <w:p>
      <w:pPr>
        <w:jc w:val="cente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pPr>
    </w:p>
    <w:p>
      <w:pPr>
        <w:jc w:val="center"/>
        <w:rPr>
          <w:rFonts w:hint="default" w:ascii="Palatino Linotype" w:hAnsi="Palatino Linotype" w:cs="Palatino Linotype"/>
          <w:color w:val="000000" w:themeColor="text1"/>
          <w:lang w:val="en-IN"/>
          <w14:textFill>
            <w14:solidFill>
              <w14:schemeClr w14:val="tx1"/>
            </w14:solidFill>
          </w14:textFill>
        </w:rPr>
      </w:pPr>
      <w:r>
        <w:rPr>
          <w:rFonts w:hint="default" w:ascii="Palatino Linotype" w:hAnsi="Palatino Linotype" w:cs="Palatino Linotype"/>
          <w:color w:val="000000" w:themeColor="text1"/>
          <w:lang w:val="en-IN"/>
          <w14:textFill>
            <w14:solidFill>
              <w14:schemeClr w14:val="tx1"/>
            </w14:solidFill>
          </w14:textFill>
        </w:rPr>
        <w:drawing>
          <wp:inline distT="0" distB="0" distL="114300" distR="114300">
            <wp:extent cx="5271135" cy="1893570"/>
            <wp:effectExtent l="0" t="0" r="1905" b="11430"/>
            <wp:docPr id="35" name="Picture 35" descr="cali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alib1"/>
                    <pic:cNvPicPr>
                      <a:picLocks noChangeAspect="1"/>
                    </pic:cNvPicPr>
                  </pic:nvPicPr>
                  <pic:blipFill>
                    <a:blip r:embed="rId10"/>
                    <a:stretch>
                      <a:fillRect/>
                    </a:stretch>
                  </pic:blipFill>
                  <pic:spPr>
                    <a:xfrm>
                      <a:off x="0" y="0"/>
                      <a:ext cx="5271135" cy="1893570"/>
                    </a:xfrm>
                    <a:prstGeom prst="rect">
                      <a:avLst/>
                    </a:prstGeom>
                  </pic:spPr>
                </pic:pic>
              </a:graphicData>
            </a:graphic>
          </wp:inline>
        </w:drawing>
      </w:r>
    </w:p>
    <w:p>
      <w:pPr>
        <w:jc w:val="center"/>
        <w:rPr>
          <w:rFonts w:hint="default" w:ascii="Palatino Linotype" w:hAnsi="Palatino Linotype" w:cs="Palatino Linotype"/>
          <w:b/>
          <w:bCs/>
          <w:color w:val="000000" w:themeColor="text1"/>
          <w:lang w:val="en-IN"/>
          <w14:textFill>
            <w14:solidFill>
              <w14:schemeClr w14:val="tx1"/>
            </w14:solidFill>
          </w14:textFill>
        </w:rPr>
      </w:pP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b/>
          <w:bCs/>
          <w:color w:val="000000" w:themeColor="text1"/>
          <w:sz w:val="22"/>
          <w:szCs w:val="22"/>
          <w:lang w:val="en-IN"/>
          <w14:textFill>
            <w14:solidFill>
              <w14:schemeClr w14:val="tx1"/>
            </w14:solidFill>
          </w14:textFill>
        </w:rPr>
        <w:t>Fig. 3.5.</w:t>
      </w:r>
      <w:r>
        <w:rPr>
          <w:rFonts w:hint="default" w:ascii="Palatino Linotype" w:hAnsi="Palatino Linotype" w:cs="Palatino Linotype"/>
          <w:color w:val="000000" w:themeColor="text1"/>
          <w:sz w:val="22"/>
          <w:szCs w:val="22"/>
          <w:lang w:val="en-IN"/>
          <w14:textFill>
            <w14:solidFill>
              <w14:schemeClr w14:val="tx1"/>
            </w14:solidFill>
          </w14:textFill>
        </w:rPr>
        <w:t xml:space="preserve"> Barrel and Pincushion distortion in a standard chessboard</w:t>
      </w:r>
    </w:p>
    <w:p>
      <w:pPr>
        <w:numPr>
          <w:ilvl w:val="0"/>
          <w:numId w:val="0"/>
        </w:numPr>
        <w:spacing w:line="360" w:lineRule="auto"/>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p>
    <w:p>
      <w:pPr>
        <w:numPr>
          <w:ilvl w:val="0"/>
          <w:numId w:val="0"/>
        </w:numPr>
        <w:spacing w:line="360" w:lineRule="auto"/>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In addition to solving these distortions, camera calibration yields the values of the the following parameters necessary for pose estimation and augmented reality applications -</w:t>
      </w:r>
    </w:p>
    <w:p>
      <w:pPr>
        <w:numPr>
          <w:ilvl w:val="0"/>
          <w:numId w:val="3"/>
        </w:numPr>
        <w:spacing w:line="360" w:lineRule="auto"/>
        <w:ind w:left="420" w:leftChars="0"/>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Intrinsic parameters - parameters specific to the camera lens like - focal length (f</w:t>
      </w:r>
      <w:r>
        <w:rPr>
          <w:rFonts w:hint="default" w:ascii="Palatino Linotype" w:hAnsi="Palatino Linotype" w:eastAsia="SimSun" w:cs="Palatino Linotype"/>
          <w:i w:val="0"/>
          <w:color w:val="000000" w:themeColor="text1"/>
          <w:sz w:val="22"/>
          <w:szCs w:val="22"/>
          <w:u w:val="none"/>
          <w:vertAlign w:val="subscript"/>
          <w:lang w:val="en-IN"/>
          <w14:textFill>
            <w14:solidFill>
              <w14:schemeClr w14:val="tx1"/>
            </w14:solidFill>
          </w14:textFill>
        </w:rPr>
        <w:t>x</w:t>
      </w: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,f</w:t>
      </w:r>
      <w:r>
        <w:rPr>
          <w:rFonts w:hint="default" w:ascii="Palatino Linotype" w:hAnsi="Palatino Linotype" w:eastAsia="SimSun" w:cs="Palatino Linotype"/>
          <w:i w:val="0"/>
          <w:color w:val="000000" w:themeColor="text1"/>
          <w:sz w:val="22"/>
          <w:szCs w:val="22"/>
          <w:u w:val="none"/>
          <w:vertAlign w:val="subscript"/>
          <w:lang w:val="en-IN"/>
          <w14:textFill>
            <w14:solidFill>
              <w14:schemeClr w14:val="tx1"/>
            </w14:solidFill>
          </w14:textFill>
        </w:rPr>
        <w:t>y</w:t>
      </w: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 optical centers (c</w:t>
      </w:r>
      <w:r>
        <w:rPr>
          <w:rFonts w:hint="default" w:ascii="Palatino Linotype" w:hAnsi="Palatino Linotype" w:eastAsia="SimSun" w:cs="Palatino Linotype"/>
          <w:i w:val="0"/>
          <w:color w:val="000000" w:themeColor="text1"/>
          <w:sz w:val="22"/>
          <w:szCs w:val="22"/>
          <w:u w:val="none"/>
          <w:vertAlign w:val="subscript"/>
          <w:lang w:val="en-IN"/>
          <w14:textFill>
            <w14:solidFill>
              <w14:schemeClr w14:val="tx1"/>
            </w14:solidFill>
          </w14:textFill>
        </w:rPr>
        <w:t>x</w:t>
      </w: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,c</w:t>
      </w:r>
      <w:r>
        <w:rPr>
          <w:rFonts w:hint="default" w:ascii="Palatino Linotype" w:hAnsi="Palatino Linotype" w:eastAsia="SimSun" w:cs="Palatino Linotype"/>
          <w:i w:val="0"/>
          <w:color w:val="000000" w:themeColor="text1"/>
          <w:sz w:val="22"/>
          <w:szCs w:val="22"/>
          <w:u w:val="none"/>
          <w:vertAlign w:val="subscript"/>
          <w:lang w:val="en-IN"/>
          <w14:textFill>
            <w14:solidFill>
              <w14:schemeClr w14:val="tx1"/>
            </w14:solidFill>
          </w14:textFill>
        </w:rPr>
        <w:t>y</w:t>
      </w: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 and distortion coefficients.</w:t>
      </w:r>
    </w:p>
    <w:p>
      <w:pPr>
        <w:numPr>
          <w:ilvl w:val="0"/>
          <w:numId w:val="3"/>
        </w:numPr>
        <w:spacing w:line="360" w:lineRule="auto"/>
        <w:ind w:left="420" w:leftChars="0"/>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Extrinsic parameters - parameters corresponding to rotation and translation vectors that represent the camera position and orientation in 3D space.</w:t>
      </w:r>
    </w:p>
    <w:p>
      <w:pPr>
        <w:spacing w:line="360" w:lineRule="auto"/>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br w:type="page"/>
      </w:r>
    </w:p>
    <w:p>
      <w:pPr>
        <w:spacing w:line="360" w:lineRule="auto"/>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In order to calibrate our camera, we need some well-defined patterns (like a chessboard or a ChArUco marker grid) w.r.t which we compute the relationship between real world coordinates and those in 2D space.</w:t>
      </w:r>
    </w:p>
    <w:p>
      <w:pPr>
        <w:spacing w:line="360" w:lineRule="auto"/>
        <w:jc w:val="left"/>
        <w:rPr>
          <w:rFonts w:hint="default" w:ascii="Palatino Linotype" w:hAnsi="Palatino Linotype" w:eastAsia="SimSun" w:cs="Palatino Linotype"/>
          <w:b w:val="0"/>
          <w:bCs w:val="0"/>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 xml:space="preserve">The OpenCV method </w:t>
      </w:r>
      <w:r>
        <w:rPr>
          <w:rFonts w:hint="default" w:ascii="Palatino Linotype" w:hAnsi="Palatino Linotype" w:eastAsia="SimSun" w:cs="Palatino Linotype"/>
          <w:b/>
          <w:bCs/>
          <w:i w:val="0"/>
          <w:color w:val="000000" w:themeColor="text1"/>
          <w:sz w:val="22"/>
          <w:szCs w:val="22"/>
          <w:u w:val="none"/>
          <w:vertAlign w:val="baseline"/>
          <w:lang w:val="en-IN"/>
          <w14:textFill>
            <w14:solidFill>
              <w14:schemeClr w14:val="tx1"/>
            </w14:solidFill>
          </w14:textFill>
        </w:rPr>
        <w:t>cv2.findChessboadCorners()</w:t>
      </w:r>
      <w:r>
        <w:rPr>
          <w:rFonts w:hint="default" w:ascii="Palatino Linotype" w:hAnsi="Palatino Linotype" w:eastAsia="SimSun" w:cs="Palatino Linotype"/>
          <w:b w:val="0"/>
          <w:bCs w:val="0"/>
          <w:i w:val="0"/>
          <w:color w:val="000000" w:themeColor="text1"/>
          <w:sz w:val="22"/>
          <w:szCs w:val="22"/>
          <w:u w:val="none"/>
          <w:vertAlign w:val="baseline"/>
          <w:lang w:val="en-IN"/>
          <w14:textFill>
            <w14:solidFill>
              <w14:schemeClr w14:val="tx1"/>
            </w14:solidFill>
          </w14:textFill>
        </w:rPr>
        <w:t xml:space="preserve"> returns the corner points in the image if a pattern is detected [in the order left-to-right, top-to-bottom] over multiple passes (as shown in Fig. 3.6)</w:t>
      </w:r>
    </w:p>
    <w:p>
      <w:pPr>
        <w:jc w:val="cente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drawing>
          <wp:inline distT="0" distB="0" distL="114300" distR="114300">
            <wp:extent cx="3185160" cy="3436620"/>
            <wp:effectExtent l="0" t="0" r="0" b="7620"/>
            <wp:docPr id="37" name="Picture 37" descr="cali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alib2"/>
                    <pic:cNvPicPr>
                      <a:picLocks noChangeAspect="1"/>
                    </pic:cNvPicPr>
                  </pic:nvPicPr>
                  <pic:blipFill>
                    <a:blip r:embed="rId11"/>
                    <a:stretch>
                      <a:fillRect/>
                    </a:stretch>
                  </pic:blipFill>
                  <pic:spPr>
                    <a:xfrm>
                      <a:off x="0" y="0"/>
                      <a:ext cx="3185160" cy="3436620"/>
                    </a:xfrm>
                    <a:prstGeom prst="rect">
                      <a:avLst/>
                    </a:prstGeom>
                  </pic:spPr>
                </pic:pic>
              </a:graphicData>
            </a:graphic>
          </wp:inline>
        </w:drawing>
      </w:r>
    </w:p>
    <w:p>
      <w:pPr>
        <w:jc w:val="center"/>
        <w:rPr>
          <w:rFonts w:hint="default" w:ascii="Palatino Linotype" w:hAnsi="Palatino Linotype" w:cs="Palatino Linotype"/>
          <w:b/>
          <w:bCs/>
          <w:color w:val="000000" w:themeColor="text1"/>
          <w:lang w:val="en-IN"/>
          <w14:textFill>
            <w14:solidFill>
              <w14:schemeClr w14:val="tx1"/>
            </w14:solidFill>
          </w14:textFill>
        </w:rPr>
      </w:pP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b/>
          <w:bCs/>
          <w:color w:val="000000" w:themeColor="text1"/>
          <w:sz w:val="22"/>
          <w:szCs w:val="22"/>
          <w:lang w:val="en-IN"/>
          <w14:textFill>
            <w14:solidFill>
              <w14:schemeClr w14:val="tx1"/>
            </w14:solidFill>
          </w14:textFill>
        </w:rPr>
        <w:t>Fig. 3.6.</w:t>
      </w:r>
      <w:r>
        <w:rPr>
          <w:rFonts w:hint="default" w:ascii="Palatino Linotype" w:hAnsi="Palatino Linotype" w:cs="Palatino Linotype"/>
          <w:color w:val="000000" w:themeColor="text1"/>
          <w:sz w:val="22"/>
          <w:szCs w:val="22"/>
          <w:lang w:val="en-IN"/>
          <w14:textFill>
            <w14:solidFill>
              <w14:schemeClr w14:val="tx1"/>
            </w14:solidFill>
          </w14:textFill>
        </w:rPr>
        <w:t xml:space="preserve"> 7x6 test pattern drawn from left-to-right, top-to-bottom </w:t>
      </w:r>
    </w:p>
    <w:p>
      <w:pPr>
        <w:spacing w:line="360" w:lineRule="auto"/>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p>
    <w:p>
      <w:pPr>
        <w:spacing w:line="360" w:lineRule="auto"/>
        <w:jc w:val="left"/>
        <w:rPr>
          <w:rFonts w:hint="default" w:ascii="Palatino Linotype" w:hAnsi="Palatino Linotype" w:eastAsia="SimSun" w:cs="Palatino Linotype"/>
          <w:b w:val="0"/>
          <w:bCs w:val="0"/>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 xml:space="preserve">After drawing multiple patterns using </w:t>
      </w:r>
      <w:r>
        <w:rPr>
          <w:rFonts w:hint="default" w:ascii="Palatino Linotype" w:hAnsi="Palatino Linotype" w:eastAsia="SimSun" w:cs="Palatino Linotype"/>
          <w:b/>
          <w:bCs/>
          <w:i w:val="0"/>
          <w:color w:val="000000" w:themeColor="text1"/>
          <w:sz w:val="22"/>
          <w:szCs w:val="22"/>
          <w:u w:val="none"/>
          <w:vertAlign w:val="baseline"/>
          <w:lang w:val="en-IN"/>
          <w14:textFill>
            <w14:solidFill>
              <w14:schemeClr w14:val="tx1"/>
            </w14:solidFill>
          </w14:textFill>
        </w:rPr>
        <w:t>cv2.draw.ChessboardCorners()</w:t>
      </w:r>
      <w:r>
        <w:rPr>
          <w:rFonts w:hint="default" w:ascii="Palatino Linotype" w:hAnsi="Palatino Linotype" w:eastAsia="SimSun" w:cs="Palatino Linotype"/>
          <w:b w:val="0"/>
          <w:bCs w:val="0"/>
          <w:i w:val="0"/>
          <w:color w:val="000000" w:themeColor="text1"/>
          <w:sz w:val="22"/>
          <w:szCs w:val="22"/>
          <w:u w:val="none"/>
          <w:vertAlign w:val="baseline"/>
          <w:lang w:val="en-IN"/>
          <w14:textFill>
            <w14:solidFill>
              <w14:schemeClr w14:val="tx1"/>
            </w14:solidFill>
          </w14:textFill>
        </w:rPr>
        <w:t xml:space="preserve"> to increase our accuracy, we calibrate the camera from the object and image points obtained. The output of this calibration is -</w:t>
      </w:r>
    </w:p>
    <w:p>
      <w:pPr>
        <w:numPr>
          <w:ilvl w:val="0"/>
          <w:numId w:val="4"/>
        </w:numPr>
        <w:spacing w:line="360" w:lineRule="auto"/>
        <w:jc w:val="left"/>
        <w:rPr>
          <w:rFonts w:hint="default" w:ascii="Palatino Linotype" w:hAnsi="Palatino Linotype" w:eastAsia="SimSun" w:cs="Palatino Linotype"/>
          <w:b w:val="0"/>
          <w:bCs w:val="0"/>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b w:val="0"/>
          <w:bCs w:val="0"/>
          <w:i w:val="0"/>
          <w:color w:val="000000" w:themeColor="text1"/>
          <w:sz w:val="22"/>
          <w:szCs w:val="22"/>
          <w:u w:val="none"/>
          <w:vertAlign w:val="baseline"/>
          <w:lang w:val="en-IN"/>
          <w14:textFill>
            <w14:solidFill>
              <w14:schemeClr w14:val="tx1"/>
            </w14:solidFill>
          </w14:textFill>
        </w:rPr>
        <w:t xml:space="preserve">cameraMatrix: a 3x3 floating point matrix of intrinsic parameters for, A =  </w:t>
      </w:r>
      <w:r>
        <w:drawing>
          <wp:inline distT="0" distB="0" distL="114300" distR="114300">
            <wp:extent cx="753110" cy="599440"/>
            <wp:effectExtent l="0" t="0" r="8890" b="10795"/>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2"/>
                    <a:stretch>
                      <a:fillRect/>
                    </a:stretch>
                  </pic:blipFill>
                  <pic:spPr>
                    <a:xfrm>
                      <a:off x="0" y="0"/>
                      <a:ext cx="753110" cy="599440"/>
                    </a:xfrm>
                    <a:prstGeom prst="rect">
                      <a:avLst/>
                    </a:prstGeom>
                    <a:noFill/>
                    <a:ln>
                      <a:noFill/>
                    </a:ln>
                  </pic:spPr>
                </pic:pic>
              </a:graphicData>
            </a:graphic>
          </wp:inline>
        </w:drawing>
      </w:r>
    </w:p>
    <w:p>
      <w:pPr>
        <w:numPr>
          <w:ilvl w:val="0"/>
          <w:numId w:val="4"/>
        </w:numPr>
        <w:spacing w:line="360" w:lineRule="auto"/>
        <w:jc w:val="left"/>
        <w:rPr>
          <w:rFonts w:hint="default" w:ascii="Palatino Linotype" w:hAnsi="Palatino Linotype" w:eastAsia="SimSun" w:cs="Palatino Linotype"/>
          <w:b w:val="0"/>
          <w:bCs w:val="0"/>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b w:val="0"/>
          <w:bCs w:val="0"/>
          <w:i w:val="0"/>
          <w:color w:val="000000" w:themeColor="text1"/>
          <w:sz w:val="22"/>
          <w:szCs w:val="22"/>
          <w:u w:val="none"/>
          <w:vertAlign w:val="baseline"/>
          <w:lang w:val="en-IN"/>
          <w14:textFill>
            <w14:solidFill>
              <w14:schemeClr w14:val="tx1"/>
            </w14:solidFill>
          </w14:textFill>
        </w:rPr>
        <w:t xml:space="preserve">distortionCoefficients: a vector of </w:t>
      </w:r>
      <w:r>
        <w:rPr>
          <w:rFonts w:hint="default" w:ascii="Palatino Linotype" w:hAnsi="Palatino Linotype" w:eastAsia="Helvetica" w:cs="Palatino Linotype"/>
          <w:i w:val="0"/>
          <w:caps w:val="0"/>
          <w:color w:val="000000"/>
          <w:spacing w:val="0"/>
          <w:sz w:val="22"/>
          <w:szCs w:val="22"/>
          <w:shd w:val="clear" w:fill="FFFFFF"/>
        </w:rPr>
        <w:t>distortion</w:t>
      </w:r>
      <w:r>
        <w:rPr>
          <w:rFonts w:hint="default" w:ascii="Palatino Linotype" w:hAnsi="Palatino Linotype" w:eastAsia="Helvetica" w:cs="Palatino Linotype"/>
          <w:i w:val="0"/>
          <w:caps w:val="0"/>
          <w:color w:val="000000"/>
          <w:spacing w:val="0"/>
          <w:sz w:val="22"/>
          <w:szCs w:val="22"/>
          <w:shd w:val="clear" w:fill="FFFFFF"/>
          <w:lang w:val="en-IN"/>
        </w:rPr>
        <w:t xml:space="preserve"> </w:t>
      </w:r>
      <w:r>
        <w:rPr>
          <w:rFonts w:hint="default" w:ascii="Palatino Linotype" w:hAnsi="Palatino Linotype" w:eastAsia="Helvetica" w:cs="Palatino Linotype"/>
          <w:i w:val="0"/>
          <w:caps w:val="0"/>
          <w:color w:val="000000"/>
          <w:spacing w:val="0"/>
          <w:sz w:val="22"/>
          <w:szCs w:val="22"/>
          <w:shd w:val="clear" w:fill="FFFFFF"/>
        </w:rPr>
        <w:t>coefficients of 4, 5, 8 or 12 elements</w:t>
      </w:r>
    </w:p>
    <w:p>
      <w:pPr>
        <w:numPr>
          <w:ilvl w:val="0"/>
          <w:numId w:val="4"/>
        </w:numPr>
        <w:spacing w:line="360" w:lineRule="auto"/>
        <w:jc w:val="left"/>
        <w:rPr>
          <w:rFonts w:hint="default" w:ascii="Palatino Linotype" w:hAnsi="Palatino Linotype" w:eastAsia="SimSun" w:cs="Palatino Linotype"/>
          <w:b w:val="0"/>
          <w:bCs w:val="0"/>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b w:val="0"/>
          <w:bCs w:val="0"/>
          <w:i w:val="0"/>
          <w:color w:val="000000" w:themeColor="text1"/>
          <w:sz w:val="22"/>
          <w:szCs w:val="22"/>
          <w:u w:val="none"/>
          <w:vertAlign w:val="baseline"/>
          <w:lang w:val="en-IN"/>
          <w14:textFill>
            <w14:solidFill>
              <w14:schemeClr w14:val="tx1"/>
            </w14:solidFill>
          </w14:textFill>
        </w:rPr>
        <w:t>rvec: a Rodrigues rotation vector, or axis-angle representation</w:t>
      </w:r>
    </w:p>
    <w:p>
      <w:pPr>
        <w:numPr>
          <w:ilvl w:val="0"/>
          <w:numId w:val="4"/>
        </w:numPr>
        <w:spacing w:line="360" w:lineRule="auto"/>
        <w:jc w:val="left"/>
        <w:rPr>
          <w:rFonts w:hint="default" w:ascii="Palatino Linotype" w:hAnsi="Palatino Linotype" w:eastAsia="SimSun" w:cs="Palatino Linotype"/>
          <w:b w:val="0"/>
          <w:bCs w:val="0"/>
          <w:i w:val="0"/>
          <w:color w:val="000000" w:themeColor="text1"/>
          <w:sz w:val="24"/>
          <w:szCs w:val="24"/>
          <w:u w:val="none"/>
          <w:vertAlign w:val="baseline"/>
          <w:lang w:val="en-IN"/>
          <w14:textFill>
            <w14:solidFill>
              <w14:schemeClr w14:val="tx1"/>
            </w14:solidFill>
          </w14:textFill>
        </w:rPr>
      </w:pPr>
      <w:r>
        <w:rPr>
          <w:rFonts w:hint="default" w:ascii="Palatino Linotype" w:hAnsi="Palatino Linotype" w:eastAsia="SimSun" w:cs="Palatino Linotype"/>
          <w:b w:val="0"/>
          <w:bCs w:val="0"/>
          <w:i w:val="0"/>
          <w:color w:val="000000" w:themeColor="text1"/>
          <w:sz w:val="22"/>
          <w:szCs w:val="22"/>
          <w:u w:val="none"/>
          <w:vertAlign w:val="baseline"/>
          <w:lang w:val="en-IN"/>
          <w14:textFill>
            <w14:solidFill>
              <w14:schemeClr w14:val="tx1"/>
            </w14:solidFill>
          </w14:textFill>
        </w:rPr>
        <w:t>tvec: translation vector estimated for each pattern view</w:t>
      </w:r>
    </w:p>
    <w:p>
      <w:pP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br w:type="page"/>
      </w:r>
    </w:p>
    <w:p>
      <w:pPr>
        <w:spacing w:line="360" w:lineRule="auto"/>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We can now undistort the image using cv2.undistort() or remapping and solve re-projection errors if any (as shown in Fig. 3.7)</w:t>
      </w:r>
    </w:p>
    <w:p>
      <w:pPr>
        <w:spacing w:line="360" w:lineRule="auto"/>
        <w:jc w:val="left"/>
        <w:rPr>
          <w:rFonts w:hint="default" w:ascii="Palatino Linotype" w:hAnsi="Palatino Linotype" w:eastAsia="SimSun" w:cs="Palatino Linotype"/>
          <w:i w:val="0"/>
          <w:color w:val="000000" w:themeColor="text1"/>
          <w:sz w:val="10"/>
          <w:szCs w:val="10"/>
          <w:u w:val="none"/>
          <w:vertAlign w:val="baseline"/>
          <w:lang w:val="en-IN"/>
          <w14:textFill>
            <w14:solidFill>
              <w14:schemeClr w14:val="tx1"/>
            </w14:solidFill>
          </w14:textFill>
        </w:rPr>
      </w:pPr>
    </w:p>
    <w:p>
      <w:pPr>
        <w:jc w:val="cente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drawing>
          <wp:inline distT="0" distB="0" distL="114300" distR="114300">
            <wp:extent cx="5273675" cy="3014345"/>
            <wp:effectExtent l="0" t="0" r="14605" b="3175"/>
            <wp:docPr id="38" name="Picture 38" descr="cali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alib3"/>
                    <pic:cNvPicPr>
                      <a:picLocks noChangeAspect="1"/>
                    </pic:cNvPicPr>
                  </pic:nvPicPr>
                  <pic:blipFill>
                    <a:blip r:embed="rId13"/>
                    <a:stretch>
                      <a:fillRect/>
                    </a:stretch>
                  </pic:blipFill>
                  <pic:spPr>
                    <a:xfrm>
                      <a:off x="0" y="0"/>
                      <a:ext cx="5273675" cy="3014345"/>
                    </a:xfrm>
                    <a:prstGeom prst="rect">
                      <a:avLst/>
                    </a:prstGeom>
                  </pic:spPr>
                </pic:pic>
              </a:graphicData>
            </a:graphic>
          </wp:inline>
        </w:drawing>
      </w:r>
    </w:p>
    <w:p>
      <w:pPr>
        <w:jc w:val="center"/>
        <w:rPr>
          <w:rFonts w:hint="default" w:ascii="Palatino Linotype" w:hAnsi="Palatino Linotype" w:cs="Palatino Linotype"/>
          <w:b/>
          <w:bCs/>
          <w:color w:val="000000" w:themeColor="text1"/>
          <w:lang w:val="en-IN"/>
          <w14:textFill>
            <w14:solidFill>
              <w14:schemeClr w14:val="tx1"/>
            </w14:solidFill>
          </w14:textFill>
        </w:rPr>
      </w:pP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b/>
          <w:bCs/>
          <w:color w:val="000000" w:themeColor="text1"/>
          <w:sz w:val="22"/>
          <w:szCs w:val="22"/>
          <w:lang w:val="en-IN"/>
          <w14:textFill>
            <w14:solidFill>
              <w14:schemeClr w14:val="tx1"/>
            </w14:solidFill>
          </w14:textFill>
        </w:rPr>
        <w:t>Fig. 3.7.</w:t>
      </w:r>
      <w:r>
        <w:rPr>
          <w:rFonts w:hint="default" w:ascii="Palatino Linotype" w:hAnsi="Palatino Linotype" w:cs="Palatino Linotype"/>
          <w:color w:val="000000" w:themeColor="text1"/>
          <w:sz w:val="22"/>
          <w:szCs w:val="22"/>
          <w:lang w:val="en-IN"/>
          <w14:textFill>
            <w14:solidFill>
              <w14:schemeClr w14:val="tx1"/>
            </w14:solidFill>
          </w14:textFill>
        </w:rPr>
        <w:t xml:space="preserve"> Using either cv2.undistort() or remapping to undistort the image</w:t>
      </w:r>
    </w:p>
    <w:p>
      <w:pPr>
        <w:jc w:val="both"/>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pPr>
    </w:p>
    <w:p>
      <w:pPr>
        <w:spacing w:line="360" w:lineRule="auto"/>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 xml:space="preserve">The camera calibration methods in the OpenCV library has been implemented based on a paper </w:t>
      </w:r>
      <w:r>
        <w:rPr>
          <w:rFonts w:hint="default" w:ascii="Palatino Linotype" w:hAnsi="Palatino Linotype" w:eastAsia="SimSun" w:cs="Palatino Linotype"/>
          <w:b/>
          <w:bCs/>
          <w:i w:val="0"/>
          <w:color w:val="000000" w:themeColor="text1"/>
          <w:sz w:val="22"/>
          <w:szCs w:val="22"/>
          <w:u w:val="none"/>
          <w:vertAlign w:val="baseline"/>
          <w:lang w:val="en-IN"/>
          <w14:textFill>
            <w14:solidFill>
              <w14:schemeClr w14:val="tx1"/>
            </w14:solidFill>
          </w14:textFill>
        </w:rPr>
        <w:t>[7]</w:t>
      </w: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 xml:space="preserve"> by Zhengyou Zhang.</w:t>
      </w:r>
    </w:p>
    <w:p>
      <w:pP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br w:type="page"/>
      </w:r>
    </w:p>
    <w:p>
      <w:pPr>
        <w:jc w:val="both"/>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pPr>
      <w:r>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t>3.3 Detection of ArUco Markers</w:t>
      </w:r>
    </w:p>
    <w:p>
      <w:pPr>
        <w:pStyle w:val="5"/>
        <w:keepNext w:val="0"/>
        <w:keepLines w:val="0"/>
        <w:widowControl/>
        <w:suppressLineNumbers w:val="0"/>
        <w:shd w:val="clear" w:fill="FFFFFF"/>
        <w:spacing w:line="360" w:lineRule="auto"/>
        <w:ind w:left="0" w:firstLine="0"/>
        <w:rPr>
          <w:rFonts w:hint="default" w:ascii="Palatino Linotype" w:hAnsi="Palatino Linotype" w:eastAsia="Helvetica" w:cs="Palatino Linotype"/>
          <w:caps w:val="0"/>
          <w:color w:val="000000"/>
          <w:spacing w:val="0"/>
          <w:sz w:val="22"/>
          <w:szCs w:val="22"/>
        </w:rPr>
      </w:pPr>
      <w:r>
        <w:rPr>
          <w:rFonts w:hint="default" w:ascii="Palatino Linotype" w:hAnsi="Palatino Linotype" w:eastAsia="Helvetica" w:cs="Palatino Linotype"/>
          <w:caps w:val="0"/>
          <w:color w:val="000000"/>
          <w:spacing w:val="0"/>
          <w:sz w:val="22"/>
          <w:szCs w:val="22"/>
          <w:shd w:val="clear" w:fill="FFFFFF"/>
        </w:rPr>
        <w:t xml:space="preserve">Given an image </w:t>
      </w:r>
      <w:r>
        <w:rPr>
          <w:rFonts w:hint="default" w:ascii="Palatino Linotype" w:hAnsi="Palatino Linotype" w:eastAsia="Helvetica" w:cs="Palatino Linotype"/>
          <w:caps w:val="0"/>
          <w:color w:val="000000"/>
          <w:spacing w:val="0"/>
          <w:sz w:val="22"/>
          <w:szCs w:val="22"/>
          <w:shd w:val="clear" w:fill="FFFFFF"/>
          <w:lang w:val="en-IN"/>
        </w:rPr>
        <w:t xml:space="preserve">or a video feed </w:t>
      </w:r>
      <w:r>
        <w:rPr>
          <w:rFonts w:hint="default" w:ascii="Palatino Linotype" w:hAnsi="Palatino Linotype" w:eastAsia="Helvetica" w:cs="Palatino Linotype"/>
          <w:caps w:val="0"/>
          <w:color w:val="000000"/>
          <w:spacing w:val="0"/>
          <w:sz w:val="22"/>
          <w:szCs w:val="22"/>
          <w:shd w:val="clear" w:fill="FFFFFF"/>
        </w:rPr>
        <w:t xml:space="preserve">containing ArUco markers, the detection process has to return a list </w:t>
      </w:r>
      <w:r>
        <w:rPr>
          <w:rFonts w:hint="default" w:ascii="Palatino Linotype" w:hAnsi="Palatino Linotype" w:eastAsia="Helvetica" w:cs="Palatino Linotype"/>
          <w:caps w:val="0"/>
          <w:color w:val="000000"/>
          <w:spacing w:val="0"/>
          <w:sz w:val="22"/>
          <w:szCs w:val="22"/>
          <w:shd w:val="clear" w:fill="FFFFFF"/>
          <w:lang w:val="en-IN"/>
        </w:rPr>
        <w:t>that contains each marker identified by their IDs (as shown in Fig. 3.8)</w:t>
      </w:r>
      <w:r>
        <w:rPr>
          <w:rFonts w:hint="default" w:ascii="Palatino Linotype" w:hAnsi="Palatino Linotype" w:eastAsia="Helvetica" w:cs="Palatino Linotype"/>
          <w:caps w:val="0"/>
          <w:color w:val="000000"/>
          <w:spacing w:val="0"/>
          <w:sz w:val="22"/>
          <w:szCs w:val="22"/>
          <w:shd w:val="clear" w:fill="FFFFFF"/>
        </w:rPr>
        <w:t>. Each detected marker includes:</w:t>
      </w:r>
    </w:p>
    <w:p>
      <w:pPr>
        <w:keepNext w:val="0"/>
        <w:keepLines w:val="0"/>
        <w:widowControl/>
        <w:numPr>
          <w:ilvl w:val="0"/>
          <w:numId w:val="5"/>
        </w:numPr>
        <w:suppressLineNumbers w:val="0"/>
        <w:spacing w:before="0" w:beforeAutospacing="1" w:after="0" w:afterAutospacing="1" w:line="360" w:lineRule="auto"/>
        <w:ind w:left="0" w:leftChars="0" w:firstLine="0" w:firstLineChars="0"/>
        <w:rPr>
          <w:rFonts w:hint="default" w:ascii="Palatino Linotype" w:hAnsi="Palatino Linotype" w:cs="Palatino Linotype"/>
          <w:sz w:val="22"/>
          <w:szCs w:val="22"/>
        </w:rPr>
      </w:pPr>
      <w:r>
        <w:rPr>
          <w:rFonts w:hint="default" w:ascii="Palatino Linotype" w:hAnsi="Palatino Linotype" w:eastAsia="Helvetica" w:cs="Palatino Linotype"/>
          <w:i w:val="0"/>
          <w:caps w:val="0"/>
          <w:color w:val="000000"/>
          <w:spacing w:val="0"/>
          <w:sz w:val="22"/>
          <w:szCs w:val="22"/>
          <w:shd w:val="clear" w:fill="FFFFFF"/>
        </w:rPr>
        <w:t xml:space="preserve">The </w:t>
      </w:r>
      <w:r>
        <w:rPr>
          <w:rFonts w:hint="default" w:ascii="Palatino Linotype" w:hAnsi="Palatino Linotype" w:eastAsia="Helvetica" w:cs="Palatino Linotype"/>
          <w:i w:val="0"/>
          <w:caps w:val="0"/>
          <w:color w:val="000000"/>
          <w:spacing w:val="0"/>
          <w:sz w:val="22"/>
          <w:szCs w:val="22"/>
          <w:shd w:val="clear" w:fill="FFFFFF"/>
          <w:lang w:val="en-IN"/>
        </w:rPr>
        <w:t>coordinates of the four corners of the marker in the original order (top-left, top-right, bottom-right, bottom-left in a clockwise manner)</w:t>
      </w:r>
    </w:p>
    <w:p>
      <w:pPr>
        <w:keepNext w:val="0"/>
        <w:keepLines w:val="0"/>
        <w:widowControl/>
        <w:numPr>
          <w:ilvl w:val="0"/>
          <w:numId w:val="5"/>
        </w:numPr>
        <w:suppressLineNumbers w:val="0"/>
        <w:spacing w:before="0" w:beforeAutospacing="1" w:after="0" w:afterAutospacing="1" w:line="360" w:lineRule="auto"/>
        <w:ind w:left="0" w:leftChars="0" w:firstLine="0" w:firstLineChars="0"/>
        <w:rPr>
          <w:rFonts w:hint="default" w:ascii="Palatino Linotype" w:hAnsi="Palatino Linotype" w:cs="Palatino Linotype"/>
          <w:sz w:val="22"/>
          <w:szCs w:val="22"/>
        </w:rPr>
      </w:pPr>
      <w:r>
        <w:rPr>
          <w:rFonts w:hint="default" w:ascii="Palatino Linotype" w:hAnsi="Palatino Linotype" w:eastAsia="Helvetica" w:cs="Palatino Linotype"/>
          <w:i w:val="0"/>
          <w:caps w:val="0"/>
          <w:color w:val="000000"/>
          <w:spacing w:val="0"/>
          <w:sz w:val="22"/>
          <w:szCs w:val="22"/>
          <w:shd w:val="clear" w:fill="FFFFFF"/>
        </w:rPr>
        <w:t>The id of the marker</w:t>
      </w:r>
      <w:r>
        <w:rPr>
          <w:rFonts w:hint="default" w:ascii="Palatino Linotype" w:hAnsi="Palatino Linotype" w:eastAsia="Helvetica" w:cs="Palatino Linotype"/>
          <w:i w:val="0"/>
          <w:caps w:val="0"/>
          <w:color w:val="000000"/>
          <w:spacing w:val="0"/>
          <w:sz w:val="22"/>
          <w:szCs w:val="22"/>
          <w:shd w:val="clear" w:fill="FFFFFF"/>
          <w:lang w:val="en-IN"/>
        </w:rPr>
        <w:t xml:space="preserve"> depending upon the dictionary used</w:t>
      </w:r>
    </w:p>
    <w:p>
      <w:pPr>
        <w:jc w:val="center"/>
        <w:rPr>
          <w:rFonts w:hint="default" w:ascii="Palatino Linotype" w:hAnsi="Palatino Linotype" w:cs="Palatino Linotype"/>
          <w:color w:val="000000" w:themeColor="text1"/>
          <w:lang w:val="en-IN"/>
          <w14:textFill>
            <w14:solidFill>
              <w14:schemeClr w14:val="tx1"/>
            </w14:solidFill>
          </w14:textFill>
        </w:rPr>
      </w:pPr>
      <w: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t xml:space="preserve"> </w:t>
      </w:r>
      <w: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drawing>
          <wp:inline distT="0" distB="0" distL="114300" distR="114300">
            <wp:extent cx="3008630" cy="2256790"/>
            <wp:effectExtent l="0" t="0" r="8890" b="13970"/>
            <wp:docPr id="50" name="Picture 50" descr="de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et3"/>
                    <pic:cNvPicPr>
                      <a:picLocks noChangeAspect="1"/>
                    </pic:cNvPicPr>
                  </pic:nvPicPr>
                  <pic:blipFill>
                    <a:blip r:embed="rId14"/>
                    <a:stretch>
                      <a:fillRect/>
                    </a:stretch>
                  </pic:blipFill>
                  <pic:spPr>
                    <a:xfrm>
                      <a:off x="0" y="0"/>
                      <a:ext cx="3008630" cy="2256790"/>
                    </a:xfrm>
                    <a:prstGeom prst="rect">
                      <a:avLst/>
                    </a:prstGeom>
                  </pic:spPr>
                </pic:pic>
              </a:graphicData>
            </a:graphic>
          </wp:inline>
        </w:drawing>
      </w:r>
    </w:p>
    <w:p>
      <w:pPr>
        <w:jc w:val="center"/>
        <w:rPr>
          <w:rFonts w:hint="default" w:ascii="Palatino Linotype" w:hAnsi="Palatino Linotype" w:cs="Palatino Linotype"/>
          <w:b/>
          <w:bCs/>
          <w:color w:val="000000" w:themeColor="text1"/>
          <w:lang w:val="en-IN"/>
          <w14:textFill>
            <w14:solidFill>
              <w14:schemeClr w14:val="tx1"/>
            </w14:solidFill>
          </w14:textFill>
        </w:rPr>
      </w:pP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b/>
          <w:bCs/>
          <w:color w:val="000000" w:themeColor="text1"/>
          <w:sz w:val="22"/>
          <w:szCs w:val="22"/>
          <w:lang w:val="en-IN"/>
          <w14:textFill>
            <w14:solidFill>
              <w14:schemeClr w14:val="tx1"/>
            </w14:solidFill>
          </w14:textFill>
        </w:rPr>
        <w:t>Fig. 3.8.</w:t>
      </w:r>
      <w:r>
        <w:rPr>
          <w:rFonts w:hint="default" w:ascii="Palatino Linotype" w:hAnsi="Palatino Linotype" w:cs="Palatino Linotype"/>
          <w:color w:val="000000" w:themeColor="text1"/>
          <w:sz w:val="22"/>
          <w:szCs w:val="22"/>
          <w:lang w:val="en-IN"/>
          <w14:textFill>
            <w14:solidFill>
              <w14:schemeClr w14:val="tx1"/>
            </w14:solidFill>
          </w14:textFill>
        </w:rPr>
        <w:t xml:space="preserve"> An ArUco marker with a green bounding box and three axes drawn at the center (shown using three different colors - x: red, y: green, z: blue)</w:t>
      </w:r>
    </w:p>
    <w:p>
      <w:pPr>
        <w:spacing w:before="100" w:beforeAutospacing="1" w:after="100" w:afterAutospacing="1" w:line="360" w:lineRule="auto"/>
        <w:ind w:right="720"/>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There are several camera applications that can be used to detect markers, the most commonly used being webcams or mobile applications that offer similar features like IP webcam (broadcasting over a network).</w:t>
      </w:r>
    </w:p>
    <w:p>
      <w:pPr>
        <w:spacing w:before="100" w:beforeAutospacing="1" w:after="100" w:afterAutospacing="1" w:line="360" w:lineRule="auto"/>
        <w:ind w:right="720"/>
        <w:jc w:val="left"/>
        <w:rPr>
          <w:rFonts w:hint="default" w:ascii="Palatino Linotype" w:hAnsi="Palatino Linotype" w:eastAsia="Calibri" w:cs="Times New Roman"/>
          <w:b w:val="0"/>
          <w:bCs/>
          <w:sz w:val="22"/>
          <w:szCs w:val="22"/>
          <w:lang w:val="en-IN" w:bidi="ar-SA"/>
        </w:rPr>
      </w:pPr>
      <w:r>
        <w:rPr>
          <w:rFonts w:hint="default" w:ascii="Palatino Linotype" w:hAnsi="Palatino Linotype" w:eastAsia="Calibri" w:cs="Times New Roman"/>
          <w:bCs/>
          <w:sz w:val="22"/>
          <w:szCs w:val="22"/>
          <w:lang w:val="en-IN" w:bidi="ar-SA"/>
        </w:rPr>
        <w:t xml:space="preserve">Nowadays, smart phones are perfectly capable of processing video feed which is exactly what we employed. We modified an open source project called </w:t>
      </w:r>
      <w:r>
        <w:rPr>
          <w:rFonts w:hint="default" w:ascii="Palatino Linotype" w:hAnsi="Palatino Linotype" w:eastAsia="Calibri" w:cs="Times New Roman"/>
          <w:b/>
          <w:bCs w:val="0"/>
          <w:sz w:val="22"/>
          <w:szCs w:val="22"/>
          <w:lang w:val="en-IN" w:bidi="ar-SA"/>
        </w:rPr>
        <w:t>Aruco Android Server</w:t>
      </w:r>
      <w:r>
        <w:rPr>
          <w:rFonts w:hint="default" w:ascii="Palatino Linotype" w:hAnsi="Palatino Linotype" w:eastAsia="Calibri" w:cs="Times New Roman"/>
          <w:b w:val="0"/>
          <w:bCs/>
          <w:sz w:val="22"/>
          <w:szCs w:val="22"/>
          <w:lang w:val="en-IN" w:bidi="ar-SA"/>
        </w:rPr>
        <w:t xml:space="preserve"> to detect corners and calculate the center coordinates, the heading (in radians) and the size of the marker before sending the response to the client. This new application </w:t>
      </w:r>
      <w:r>
        <w:rPr>
          <w:rFonts w:hint="default" w:ascii="Palatino Linotype" w:hAnsi="Palatino Linotype" w:eastAsia="Calibri" w:cs="Times New Roman"/>
          <w:b/>
          <w:bCs w:val="0"/>
          <w:sz w:val="22"/>
          <w:szCs w:val="22"/>
          <w:lang w:val="en-IN" w:bidi="ar-SA"/>
        </w:rPr>
        <w:t>ArUco Scanner</w:t>
      </w:r>
      <w:r>
        <w:rPr>
          <w:rFonts w:hint="default" w:ascii="Palatino Linotype" w:hAnsi="Palatino Linotype" w:eastAsia="Calibri" w:cs="Times New Roman"/>
          <w:b w:val="0"/>
          <w:bCs/>
          <w:sz w:val="22"/>
          <w:szCs w:val="22"/>
          <w:lang w:val="en-IN" w:bidi="ar-SA"/>
        </w:rPr>
        <w:t xml:space="preserve"> improves on the previous methods and reduces latency caused due to compression, transmission and decompression.</w:t>
      </w:r>
    </w:p>
    <w:p>
      <w:pPr>
        <w:rPr>
          <w:rFonts w:hint="default" w:ascii="Palatino Linotype" w:hAnsi="Palatino Linotype" w:eastAsia="Calibri" w:cs="Times New Roman"/>
          <w:b w:val="0"/>
          <w:bCs/>
          <w:sz w:val="22"/>
          <w:szCs w:val="22"/>
          <w:lang w:val="en-IN" w:bidi="ar-SA"/>
        </w:rPr>
      </w:pPr>
      <w:r>
        <w:rPr>
          <w:rFonts w:hint="default" w:ascii="Palatino Linotype" w:hAnsi="Palatino Linotype" w:eastAsia="Calibri" w:cs="Times New Roman"/>
          <w:b w:val="0"/>
          <w:bCs/>
          <w:sz w:val="22"/>
          <w:szCs w:val="22"/>
          <w:lang w:val="en-IN" w:bidi="ar-SA"/>
        </w:rPr>
        <w:br w:type="page"/>
      </w:r>
    </w:p>
    <w:p>
      <w:pPr>
        <w:jc w:val="cente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drawing>
          <wp:inline distT="0" distB="0" distL="114300" distR="114300">
            <wp:extent cx="4324350" cy="2433320"/>
            <wp:effectExtent l="0" t="0" r="3810" b="5080"/>
            <wp:docPr id="49" name="Picture 49" descr="de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et2"/>
                    <pic:cNvPicPr>
                      <a:picLocks noChangeAspect="1"/>
                    </pic:cNvPicPr>
                  </pic:nvPicPr>
                  <pic:blipFill>
                    <a:blip r:embed="rId15"/>
                    <a:stretch>
                      <a:fillRect/>
                    </a:stretch>
                  </pic:blipFill>
                  <pic:spPr>
                    <a:xfrm>
                      <a:off x="0" y="0"/>
                      <a:ext cx="4324350" cy="2433320"/>
                    </a:xfrm>
                    <a:prstGeom prst="rect">
                      <a:avLst/>
                    </a:prstGeom>
                  </pic:spPr>
                </pic:pic>
              </a:graphicData>
            </a:graphic>
          </wp:inline>
        </w:drawing>
      </w:r>
    </w:p>
    <w:p>
      <w:pPr>
        <w:jc w:val="center"/>
        <w:rPr>
          <w:rFonts w:hint="default" w:ascii="Palatino Linotype" w:hAnsi="Palatino Linotype" w:cs="Palatino Linotype"/>
          <w:b/>
          <w:bCs/>
          <w:color w:val="000000" w:themeColor="text1"/>
          <w:lang w:val="en-IN"/>
          <w14:textFill>
            <w14:solidFill>
              <w14:schemeClr w14:val="tx1"/>
            </w14:solidFill>
          </w14:textFill>
        </w:rPr>
      </w:pP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b/>
          <w:bCs/>
          <w:color w:val="000000" w:themeColor="text1"/>
          <w:sz w:val="22"/>
          <w:szCs w:val="22"/>
          <w:lang w:val="en-IN"/>
          <w14:textFill>
            <w14:solidFill>
              <w14:schemeClr w14:val="tx1"/>
            </w14:solidFill>
          </w14:textFill>
        </w:rPr>
        <w:t>Fig. 3.9.</w:t>
      </w:r>
      <w:r>
        <w:rPr>
          <w:rFonts w:hint="default" w:ascii="Palatino Linotype" w:hAnsi="Palatino Linotype" w:cs="Palatino Linotype"/>
          <w:color w:val="000000" w:themeColor="text1"/>
          <w:sz w:val="22"/>
          <w:szCs w:val="22"/>
          <w:lang w:val="en-IN"/>
          <w14:textFill>
            <w14:solidFill>
              <w14:schemeClr w14:val="tx1"/>
            </w14:solidFill>
          </w14:textFill>
        </w:rPr>
        <w:t xml:space="preserve"> ArUco Scanner Android application (server running at 192.168.2.2:5000)</w:t>
      </w:r>
    </w:p>
    <w:p>
      <w:pPr>
        <w:rPr>
          <w:rFonts w:hint="default" w:ascii="Palatino Linotype" w:hAnsi="Palatino Linotype" w:cs="Palatino Linotype"/>
          <w:color w:val="000000" w:themeColor="text1"/>
          <w:sz w:val="22"/>
          <w:szCs w:val="22"/>
          <w:lang w:val="en-IN"/>
          <w14:textFill>
            <w14:solidFill>
              <w14:schemeClr w14:val="tx1"/>
            </w14:solidFill>
          </w14:textFill>
        </w:rPr>
      </w:pPr>
    </w:p>
    <w:p>
      <w:pPr>
        <w:rPr>
          <w:rFonts w:hint="default" w:ascii="Palatino Linotype" w:hAnsi="Palatino Linotype" w:cs="Palatino Linotype"/>
          <w:b w:val="0"/>
          <w:bCs w:val="0"/>
          <w:color w:val="000000" w:themeColor="text1"/>
          <w:sz w:val="22"/>
          <w:szCs w:val="22"/>
          <w:lang w:val="en-IN"/>
          <w14:textFill>
            <w14:solidFill>
              <w14:schemeClr w14:val="tx1"/>
            </w14:solidFill>
          </w14:textFill>
        </w:rPr>
      </w:pPr>
      <w:r>
        <w:rPr>
          <w:rFonts w:hint="default" w:ascii="Palatino Linotype" w:hAnsi="Palatino Linotype" w:cs="Palatino Linotype"/>
          <w:color w:val="000000" w:themeColor="text1"/>
          <w:sz w:val="22"/>
          <w:szCs w:val="22"/>
          <w:lang w:val="en-IN"/>
          <w14:textFill>
            <w14:solidFill>
              <w14:schemeClr w14:val="tx1"/>
            </w14:solidFill>
          </w14:textFill>
        </w:rPr>
        <w:t>When the</w:t>
      </w:r>
      <w:r>
        <w:rPr>
          <w:rFonts w:hint="default" w:ascii="Palatino Linotype" w:hAnsi="Palatino Linotype" w:cs="Palatino Linotype"/>
          <w:b/>
          <w:bCs/>
          <w:color w:val="000000" w:themeColor="text1"/>
          <w:sz w:val="22"/>
          <w:szCs w:val="22"/>
          <w:lang w:val="en-IN"/>
          <w14:textFill>
            <w14:solidFill>
              <w14:schemeClr w14:val="tx1"/>
            </w14:solidFill>
          </w14:textFill>
        </w:rPr>
        <w:t xml:space="preserve"> </w:t>
      </w:r>
      <w:r>
        <w:rPr>
          <w:rFonts w:hint="default" w:ascii="Palatino Linotype" w:hAnsi="Palatino Linotype" w:cs="Palatino Linotype"/>
          <w:b w:val="0"/>
          <w:bCs w:val="0"/>
          <w:color w:val="000000" w:themeColor="text1"/>
          <w:sz w:val="22"/>
          <w:szCs w:val="22"/>
          <w:lang w:val="en-IN"/>
          <w14:textFill>
            <w14:solidFill>
              <w14:schemeClr w14:val="tx1"/>
            </w14:solidFill>
          </w14:textFill>
        </w:rPr>
        <w:t>ArUco Scanner server receives a request with the character “g” encoded with it, it sends a JSON response which looks like this:</w:t>
      </w:r>
    </w:p>
    <w:p>
      <w:pPr>
        <w:rPr>
          <w:rFonts w:hint="default" w:ascii="Palatino Linotype" w:hAnsi="Palatino Linotype" w:cs="Palatino Linotype"/>
          <w:b w:val="0"/>
          <w:bCs w:val="0"/>
          <w:color w:val="000000" w:themeColor="text1"/>
          <w:sz w:val="10"/>
          <w:szCs w:val="10"/>
          <w:lang w:val="en-IN"/>
          <w14:textFill>
            <w14:solidFill>
              <w14:schemeClr w14:val="tx1"/>
            </w14:solidFill>
          </w14:textFill>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firstLine="0"/>
        <w:rPr>
          <w:rStyle w:val="8"/>
          <w:rFonts w:hint="default" w:ascii="Palatino Linotype" w:hAnsi="Palatino Linotype" w:eastAsia="Consolas" w:cs="Palatino Linotype"/>
          <w:i w:val="0"/>
          <w:caps w:val="0"/>
          <w:color w:val="auto"/>
          <w:spacing w:val="0"/>
          <w:sz w:val="20"/>
          <w:szCs w:val="20"/>
        </w:rPr>
      </w:pPr>
      <w:r>
        <w:rPr>
          <w:rStyle w:val="8"/>
          <w:rFonts w:hint="default" w:ascii="Palatino Linotype" w:hAnsi="Palatino Linotype" w:eastAsia="Consolas" w:cs="Palatino Linotype"/>
          <w:i w:val="0"/>
          <w:caps w:val="0"/>
          <w:color w:val="auto"/>
          <w:spacing w:val="0"/>
          <w:sz w:val="20"/>
          <w:szCs w:val="20"/>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firstLine="0"/>
        <w:rPr>
          <w:rStyle w:val="8"/>
          <w:rFonts w:hint="default" w:ascii="Palatino Linotype" w:hAnsi="Palatino Linotype" w:eastAsia="Consolas" w:cs="Palatino Linotype"/>
          <w:i w:val="0"/>
          <w:caps w:val="0"/>
          <w:color w:val="auto"/>
          <w:spacing w:val="0"/>
          <w:sz w:val="20"/>
          <w:szCs w:val="20"/>
        </w:rPr>
      </w:pPr>
      <w:r>
        <w:rPr>
          <w:rStyle w:val="8"/>
          <w:rFonts w:hint="default" w:ascii="Palatino Linotype" w:hAnsi="Palatino Linotype" w:eastAsia="Consolas" w:cs="Palatino Linotype"/>
          <w:i w:val="0"/>
          <w:caps w:val="0"/>
          <w:color w:val="auto"/>
          <w:spacing w:val="0"/>
          <w:sz w:val="20"/>
          <w:szCs w:val="20"/>
        </w:rPr>
        <w:t xml:space="preserve">  "aruco":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firstLine="0"/>
        <w:rPr>
          <w:rStyle w:val="8"/>
          <w:rFonts w:hint="default" w:ascii="Palatino Linotype" w:hAnsi="Palatino Linotype" w:eastAsia="Consolas" w:cs="Palatino Linotype"/>
          <w:i w:val="0"/>
          <w:caps w:val="0"/>
          <w:color w:val="auto"/>
          <w:spacing w:val="0"/>
          <w:sz w:val="20"/>
          <w:szCs w:val="20"/>
        </w:rPr>
      </w:pPr>
      <w:r>
        <w:rPr>
          <w:rStyle w:val="8"/>
          <w:rFonts w:hint="default" w:ascii="Palatino Linotype" w:hAnsi="Palatino Linotype" w:eastAsia="Consolas" w:cs="Palatino Linotype"/>
          <w:i w:val="0"/>
          <w:caps w:val="0"/>
          <w:color w:val="auto"/>
          <w:spacing w:val="0"/>
          <w:sz w:val="20"/>
          <w:szCs w:val="20"/>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firstLine="0"/>
        <w:rPr>
          <w:rStyle w:val="8"/>
          <w:rFonts w:hint="default" w:ascii="Palatino Linotype" w:hAnsi="Palatino Linotype" w:eastAsia="Consolas" w:cs="Palatino Linotype"/>
          <w:i w:val="0"/>
          <w:caps w:val="0"/>
          <w:color w:val="auto"/>
          <w:spacing w:val="0"/>
          <w:sz w:val="20"/>
          <w:szCs w:val="20"/>
        </w:rPr>
      </w:pPr>
      <w:r>
        <w:rPr>
          <w:rStyle w:val="8"/>
          <w:rFonts w:hint="default" w:ascii="Palatino Linotype" w:hAnsi="Palatino Linotype" w:eastAsia="Consolas" w:cs="Palatino Linotype"/>
          <w:i w:val="0"/>
          <w:caps w:val="0"/>
          <w:color w:val="auto"/>
          <w:spacing w:val="0"/>
          <w:sz w:val="20"/>
          <w:szCs w:val="20"/>
        </w:rPr>
        <w:t xml:space="preserve">      "ID": 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firstLine="0"/>
        <w:rPr>
          <w:rStyle w:val="8"/>
          <w:rFonts w:hint="default" w:ascii="Palatino Linotype" w:hAnsi="Palatino Linotype" w:eastAsia="Consolas" w:cs="Palatino Linotype"/>
          <w:i w:val="0"/>
          <w:caps w:val="0"/>
          <w:color w:val="auto"/>
          <w:spacing w:val="0"/>
          <w:sz w:val="20"/>
          <w:szCs w:val="20"/>
        </w:rPr>
      </w:pPr>
      <w:r>
        <w:rPr>
          <w:rStyle w:val="8"/>
          <w:rFonts w:hint="default" w:ascii="Palatino Linotype" w:hAnsi="Palatino Linotype" w:eastAsia="Consolas" w:cs="Palatino Linotype"/>
          <w:i w:val="0"/>
          <w:caps w:val="0"/>
          <w:color w:val="auto"/>
          <w:spacing w:val="0"/>
          <w:sz w:val="20"/>
          <w:szCs w:val="20"/>
        </w:rPr>
        <w:t xml:space="preserve">      "center":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firstLine="0"/>
        <w:rPr>
          <w:rStyle w:val="8"/>
          <w:rFonts w:hint="default" w:ascii="Palatino Linotype" w:hAnsi="Palatino Linotype" w:eastAsia="Consolas" w:cs="Palatino Linotype"/>
          <w:i w:val="0"/>
          <w:caps w:val="0"/>
          <w:color w:val="auto"/>
          <w:spacing w:val="0"/>
          <w:sz w:val="20"/>
          <w:szCs w:val="20"/>
        </w:rPr>
      </w:pPr>
      <w:r>
        <w:rPr>
          <w:rStyle w:val="8"/>
          <w:rFonts w:hint="default" w:ascii="Palatino Linotype" w:hAnsi="Palatino Linotype" w:eastAsia="Consolas" w:cs="Palatino Linotype"/>
          <w:i w:val="0"/>
          <w:caps w:val="0"/>
          <w:color w:val="auto"/>
          <w:spacing w:val="0"/>
          <w:sz w:val="20"/>
          <w:szCs w:val="20"/>
        </w:rPr>
        <w:t xml:space="preserve">        "x": 266,</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firstLine="0"/>
        <w:rPr>
          <w:rStyle w:val="8"/>
          <w:rFonts w:hint="default" w:ascii="Palatino Linotype" w:hAnsi="Palatino Linotype" w:eastAsia="Consolas" w:cs="Palatino Linotype"/>
          <w:i w:val="0"/>
          <w:caps w:val="0"/>
          <w:color w:val="auto"/>
          <w:spacing w:val="0"/>
          <w:sz w:val="20"/>
          <w:szCs w:val="20"/>
        </w:rPr>
      </w:pPr>
      <w:r>
        <w:rPr>
          <w:rStyle w:val="8"/>
          <w:rFonts w:hint="default" w:ascii="Palatino Linotype" w:hAnsi="Palatino Linotype" w:eastAsia="Consolas" w:cs="Palatino Linotype"/>
          <w:i w:val="0"/>
          <w:caps w:val="0"/>
          <w:color w:val="auto"/>
          <w:spacing w:val="0"/>
          <w:sz w:val="20"/>
          <w:szCs w:val="20"/>
        </w:rPr>
        <w:t xml:space="preserve">        "y": 259</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firstLine="0"/>
        <w:rPr>
          <w:rStyle w:val="8"/>
          <w:rFonts w:hint="default" w:ascii="Palatino Linotype" w:hAnsi="Palatino Linotype" w:eastAsia="Consolas" w:cs="Palatino Linotype"/>
          <w:i w:val="0"/>
          <w:caps w:val="0"/>
          <w:color w:val="auto"/>
          <w:spacing w:val="0"/>
          <w:sz w:val="20"/>
          <w:szCs w:val="20"/>
        </w:rPr>
      </w:pPr>
      <w:r>
        <w:rPr>
          <w:rStyle w:val="8"/>
          <w:rFonts w:hint="default" w:ascii="Palatino Linotype" w:hAnsi="Palatino Linotype" w:eastAsia="Consolas" w:cs="Palatino Linotype"/>
          <w:i w:val="0"/>
          <w:caps w:val="0"/>
          <w:color w:val="auto"/>
          <w:spacing w:val="0"/>
          <w:sz w:val="20"/>
          <w:szCs w:val="20"/>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firstLine="0"/>
        <w:rPr>
          <w:rStyle w:val="8"/>
          <w:rFonts w:hint="default" w:ascii="Palatino Linotype" w:hAnsi="Palatino Linotype" w:eastAsia="Consolas" w:cs="Palatino Linotype"/>
          <w:i w:val="0"/>
          <w:caps w:val="0"/>
          <w:color w:val="auto"/>
          <w:spacing w:val="0"/>
          <w:sz w:val="20"/>
          <w:szCs w:val="20"/>
        </w:rPr>
      </w:pPr>
      <w:r>
        <w:rPr>
          <w:rStyle w:val="8"/>
          <w:rFonts w:hint="default" w:ascii="Palatino Linotype" w:hAnsi="Palatino Linotype" w:eastAsia="Consolas" w:cs="Palatino Linotype"/>
          <w:i w:val="0"/>
          <w:caps w:val="0"/>
          <w:color w:val="auto"/>
          <w:spacing w:val="0"/>
          <w:sz w:val="20"/>
          <w:szCs w:val="20"/>
        </w:rPr>
        <w:t xml:space="preserve">      "heading": -3.1150837133093243,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firstLine="0"/>
        <w:rPr>
          <w:rStyle w:val="8"/>
          <w:rFonts w:hint="default" w:ascii="Palatino Linotype" w:hAnsi="Palatino Linotype" w:eastAsia="Consolas" w:cs="Palatino Linotype"/>
          <w:i w:val="0"/>
          <w:caps w:val="0"/>
          <w:color w:val="auto"/>
          <w:spacing w:val="0"/>
          <w:sz w:val="20"/>
          <w:szCs w:val="20"/>
        </w:rPr>
      </w:pPr>
      <w:r>
        <w:rPr>
          <w:rStyle w:val="8"/>
          <w:rFonts w:hint="default" w:ascii="Palatino Linotype" w:hAnsi="Palatino Linotype" w:eastAsia="Consolas" w:cs="Palatino Linotype"/>
          <w:i w:val="0"/>
          <w:caps w:val="0"/>
          <w:color w:val="auto"/>
          <w:spacing w:val="0"/>
          <w:sz w:val="20"/>
          <w:szCs w:val="20"/>
        </w:rPr>
        <w:t xml:space="preserve">      "markerCorners":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firstLine="0"/>
        <w:rPr>
          <w:rStyle w:val="8"/>
          <w:rFonts w:hint="default" w:ascii="Palatino Linotype" w:hAnsi="Palatino Linotype" w:eastAsia="Consolas" w:cs="Palatino Linotype"/>
          <w:i w:val="0"/>
          <w:caps w:val="0"/>
          <w:color w:val="auto"/>
          <w:spacing w:val="0"/>
          <w:sz w:val="20"/>
          <w:szCs w:val="20"/>
        </w:rPr>
      </w:pPr>
      <w:r>
        <w:rPr>
          <w:rStyle w:val="8"/>
          <w:rFonts w:hint="default" w:ascii="Palatino Linotype" w:hAnsi="Palatino Linotype" w:eastAsia="Consolas" w:cs="Palatino Linotype"/>
          <w:i w:val="0"/>
          <w:caps w:val="0"/>
          <w:color w:val="auto"/>
          <w:spacing w:val="0"/>
          <w:sz w:val="20"/>
          <w:szCs w:val="20"/>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firstLine="0"/>
        <w:rPr>
          <w:rStyle w:val="8"/>
          <w:rFonts w:hint="default" w:ascii="Palatino Linotype" w:hAnsi="Palatino Linotype" w:eastAsia="Consolas" w:cs="Palatino Linotype"/>
          <w:i w:val="0"/>
          <w:caps w:val="0"/>
          <w:color w:val="auto"/>
          <w:spacing w:val="0"/>
          <w:sz w:val="20"/>
          <w:szCs w:val="20"/>
        </w:rPr>
      </w:pPr>
      <w:r>
        <w:rPr>
          <w:rStyle w:val="8"/>
          <w:rFonts w:hint="default" w:ascii="Palatino Linotype" w:hAnsi="Palatino Linotype" w:eastAsia="Consolas" w:cs="Palatino Linotype"/>
          <w:i w:val="0"/>
          <w:caps w:val="0"/>
          <w:color w:val="auto"/>
          <w:spacing w:val="0"/>
          <w:sz w:val="20"/>
          <w:szCs w:val="20"/>
        </w:rPr>
        <w:t xml:space="preserve">          "x": 129,</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firstLine="0"/>
        <w:rPr>
          <w:rStyle w:val="8"/>
          <w:rFonts w:hint="default" w:ascii="Palatino Linotype" w:hAnsi="Palatino Linotype" w:eastAsia="Consolas" w:cs="Palatino Linotype"/>
          <w:i w:val="0"/>
          <w:caps w:val="0"/>
          <w:color w:val="auto"/>
          <w:spacing w:val="0"/>
          <w:sz w:val="20"/>
          <w:szCs w:val="20"/>
        </w:rPr>
      </w:pPr>
      <w:r>
        <w:rPr>
          <w:rStyle w:val="8"/>
          <w:rFonts w:hint="default" w:ascii="Palatino Linotype" w:hAnsi="Palatino Linotype" w:eastAsia="Consolas" w:cs="Palatino Linotype"/>
          <w:i w:val="0"/>
          <w:caps w:val="0"/>
          <w:color w:val="auto"/>
          <w:spacing w:val="0"/>
          <w:sz w:val="20"/>
          <w:szCs w:val="20"/>
        </w:rPr>
        <w:t xml:space="preserve">          "y": 125</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firstLine="0"/>
        <w:rPr>
          <w:rStyle w:val="8"/>
          <w:rFonts w:hint="default" w:ascii="Palatino Linotype" w:hAnsi="Palatino Linotype" w:eastAsia="Consolas" w:cs="Palatino Linotype"/>
          <w:i w:val="0"/>
          <w:caps w:val="0"/>
          <w:color w:val="auto"/>
          <w:spacing w:val="0"/>
          <w:sz w:val="20"/>
          <w:szCs w:val="20"/>
        </w:rPr>
      </w:pPr>
      <w:r>
        <w:rPr>
          <w:rStyle w:val="8"/>
          <w:rFonts w:hint="default" w:ascii="Palatino Linotype" w:hAnsi="Palatino Linotype" w:eastAsia="Consolas" w:cs="Palatino Linotype"/>
          <w:i w:val="0"/>
          <w:caps w:val="0"/>
          <w:color w:val="auto"/>
          <w:spacing w:val="0"/>
          <w:sz w:val="20"/>
          <w:szCs w:val="20"/>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firstLine="0"/>
        <w:rPr>
          <w:rStyle w:val="8"/>
          <w:rFonts w:hint="default" w:ascii="Palatino Linotype" w:hAnsi="Palatino Linotype" w:eastAsia="Consolas" w:cs="Palatino Linotype"/>
          <w:i w:val="0"/>
          <w:caps w:val="0"/>
          <w:color w:val="auto"/>
          <w:spacing w:val="0"/>
          <w:sz w:val="20"/>
          <w:szCs w:val="20"/>
        </w:rPr>
      </w:pPr>
      <w:r>
        <w:rPr>
          <w:rStyle w:val="8"/>
          <w:rFonts w:hint="default" w:ascii="Palatino Linotype" w:hAnsi="Palatino Linotype" w:eastAsia="Consolas" w:cs="Palatino Linotype"/>
          <w:i w:val="0"/>
          <w:caps w:val="0"/>
          <w:color w:val="auto"/>
          <w:spacing w:val="0"/>
          <w:sz w:val="20"/>
          <w:szCs w:val="20"/>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firstLine="0"/>
        <w:rPr>
          <w:rStyle w:val="8"/>
          <w:rFonts w:hint="default" w:ascii="Palatino Linotype" w:hAnsi="Palatino Linotype" w:eastAsia="Consolas" w:cs="Palatino Linotype"/>
          <w:i w:val="0"/>
          <w:caps w:val="0"/>
          <w:color w:val="auto"/>
          <w:spacing w:val="0"/>
          <w:sz w:val="20"/>
          <w:szCs w:val="20"/>
        </w:rPr>
      </w:pPr>
      <w:r>
        <w:rPr>
          <w:rStyle w:val="8"/>
          <w:rFonts w:hint="default" w:ascii="Palatino Linotype" w:hAnsi="Palatino Linotype" w:eastAsia="Consolas" w:cs="Palatino Linotype"/>
          <w:i w:val="0"/>
          <w:caps w:val="0"/>
          <w:color w:val="auto"/>
          <w:spacing w:val="0"/>
          <w:sz w:val="20"/>
          <w:szCs w:val="20"/>
        </w:rPr>
        <w:t xml:space="preserve">          "x": 396,</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firstLine="0"/>
        <w:rPr>
          <w:rStyle w:val="8"/>
          <w:rFonts w:hint="default" w:ascii="Palatino Linotype" w:hAnsi="Palatino Linotype" w:eastAsia="Consolas" w:cs="Palatino Linotype"/>
          <w:i w:val="0"/>
          <w:caps w:val="0"/>
          <w:color w:val="auto"/>
          <w:spacing w:val="0"/>
          <w:sz w:val="20"/>
          <w:szCs w:val="20"/>
        </w:rPr>
      </w:pPr>
      <w:r>
        <w:rPr>
          <w:rStyle w:val="8"/>
          <w:rFonts w:hint="default" w:ascii="Palatino Linotype" w:hAnsi="Palatino Linotype" w:eastAsia="Consolas" w:cs="Palatino Linotype"/>
          <w:i w:val="0"/>
          <w:caps w:val="0"/>
          <w:color w:val="auto"/>
          <w:spacing w:val="0"/>
          <w:sz w:val="20"/>
          <w:szCs w:val="20"/>
        </w:rPr>
        <w:t xml:space="preserve">          "y": 129</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firstLine="0"/>
        <w:rPr>
          <w:rStyle w:val="8"/>
          <w:rFonts w:hint="default" w:ascii="Palatino Linotype" w:hAnsi="Palatino Linotype" w:eastAsia="Consolas" w:cs="Palatino Linotype"/>
          <w:i w:val="0"/>
          <w:caps w:val="0"/>
          <w:color w:val="auto"/>
          <w:spacing w:val="0"/>
          <w:sz w:val="20"/>
          <w:szCs w:val="20"/>
        </w:rPr>
      </w:pPr>
      <w:r>
        <w:rPr>
          <w:rStyle w:val="8"/>
          <w:rFonts w:hint="default" w:ascii="Palatino Linotype" w:hAnsi="Palatino Linotype" w:eastAsia="Consolas" w:cs="Palatino Linotype"/>
          <w:i w:val="0"/>
          <w:caps w:val="0"/>
          <w:color w:val="auto"/>
          <w:spacing w:val="0"/>
          <w:sz w:val="20"/>
          <w:szCs w:val="20"/>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firstLine="0"/>
        <w:rPr>
          <w:rStyle w:val="8"/>
          <w:rFonts w:hint="default" w:ascii="Palatino Linotype" w:hAnsi="Palatino Linotype" w:eastAsia="Consolas" w:cs="Palatino Linotype"/>
          <w:i w:val="0"/>
          <w:caps w:val="0"/>
          <w:color w:val="auto"/>
          <w:spacing w:val="0"/>
          <w:sz w:val="20"/>
          <w:szCs w:val="20"/>
        </w:rPr>
      </w:pPr>
      <w:r>
        <w:rPr>
          <w:rStyle w:val="8"/>
          <w:rFonts w:hint="default" w:ascii="Palatino Linotype" w:hAnsi="Palatino Linotype" w:eastAsia="Consolas" w:cs="Palatino Linotype"/>
          <w:i w:val="0"/>
          <w:caps w:val="0"/>
          <w:color w:val="auto"/>
          <w:spacing w:val="0"/>
          <w:sz w:val="20"/>
          <w:szCs w:val="20"/>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firstLine="0"/>
        <w:rPr>
          <w:rStyle w:val="8"/>
          <w:rFonts w:hint="default" w:ascii="Palatino Linotype" w:hAnsi="Palatino Linotype" w:eastAsia="Consolas" w:cs="Palatino Linotype"/>
          <w:i w:val="0"/>
          <w:caps w:val="0"/>
          <w:color w:val="auto"/>
          <w:spacing w:val="0"/>
          <w:sz w:val="20"/>
          <w:szCs w:val="20"/>
        </w:rPr>
      </w:pPr>
      <w:r>
        <w:rPr>
          <w:rStyle w:val="8"/>
          <w:rFonts w:hint="default" w:ascii="Palatino Linotype" w:hAnsi="Palatino Linotype" w:eastAsia="Consolas" w:cs="Palatino Linotype"/>
          <w:i w:val="0"/>
          <w:caps w:val="0"/>
          <w:color w:val="auto"/>
          <w:spacing w:val="0"/>
          <w:sz w:val="20"/>
          <w:szCs w:val="20"/>
        </w:rPr>
        <w:t xml:space="preserve">          "x": 402,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firstLine="0"/>
        <w:rPr>
          <w:rStyle w:val="8"/>
          <w:rFonts w:hint="default" w:ascii="Palatino Linotype" w:hAnsi="Palatino Linotype" w:eastAsia="Consolas" w:cs="Palatino Linotype"/>
          <w:i w:val="0"/>
          <w:caps w:val="0"/>
          <w:color w:val="auto"/>
          <w:spacing w:val="0"/>
          <w:sz w:val="20"/>
          <w:szCs w:val="20"/>
        </w:rPr>
      </w:pPr>
      <w:r>
        <w:rPr>
          <w:rStyle w:val="8"/>
          <w:rFonts w:hint="default" w:ascii="Palatino Linotype" w:hAnsi="Palatino Linotype" w:eastAsia="Consolas" w:cs="Palatino Linotype"/>
          <w:i w:val="0"/>
          <w:caps w:val="0"/>
          <w:color w:val="auto"/>
          <w:spacing w:val="0"/>
          <w:sz w:val="20"/>
          <w:szCs w:val="20"/>
        </w:rPr>
        <w:t xml:space="preserve">          "y": 381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firstLine="0"/>
        <w:rPr>
          <w:rStyle w:val="8"/>
          <w:rFonts w:hint="default" w:ascii="Palatino Linotype" w:hAnsi="Palatino Linotype" w:eastAsia="Consolas" w:cs="Palatino Linotype"/>
          <w:i w:val="0"/>
          <w:caps w:val="0"/>
          <w:color w:val="auto"/>
          <w:spacing w:val="0"/>
          <w:sz w:val="20"/>
          <w:szCs w:val="20"/>
        </w:rPr>
      </w:pPr>
      <w:r>
        <w:rPr>
          <w:rStyle w:val="8"/>
          <w:rFonts w:hint="default" w:ascii="Palatino Linotype" w:hAnsi="Palatino Linotype" w:eastAsia="Consolas" w:cs="Palatino Linotype"/>
          <w:i w:val="0"/>
          <w:caps w:val="0"/>
          <w:color w:val="auto"/>
          <w:spacing w:val="0"/>
          <w:sz w:val="20"/>
          <w:szCs w:val="20"/>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firstLine="0"/>
        <w:rPr>
          <w:rStyle w:val="8"/>
          <w:rFonts w:hint="default" w:ascii="Palatino Linotype" w:hAnsi="Palatino Linotype" w:eastAsia="Consolas" w:cs="Palatino Linotype"/>
          <w:i w:val="0"/>
          <w:caps w:val="0"/>
          <w:color w:val="auto"/>
          <w:spacing w:val="0"/>
          <w:sz w:val="20"/>
          <w:szCs w:val="20"/>
        </w:rPr>
      </w:pPr>
      <w:r>
        <w:rPr>
          <w:rStyle w:val="8"/>
          <w:rFonts w:hint="default" w:ascii="Palatino Linotype" w:hAnsi="Palatino Linotype" w:eastAsia="Consolas" w:cs="Palatino Linotype"/>
          <w:i w:val="0"/>
          <w:caps w:val="0"/>
          <w:color w:val="auto"/>
          <w:spacing w:val="0"/>
          <w:sz w:val="20"/>
          <w:szCs w:val="20"/>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firstLine="0"/>
        <w:rPr>
          <w:rStyle w:val="8"/>
          <w:rFonts w:hint="default" w:ascii="Palatino Linotype" w:hAnsi="Palatino Linotype" w:eastAsia="Consolas" w:cs="Palatino Linotype"/>
          <w:i w:val="0"/>
          <w:caps w:val="0"/>
          <w:color w:val="auto"/>
          <w:spacing w:val="0"/>
          <w:sz w:val="20"/>
          <w:szCs w:val="20"/>
        </w:rPr>
      </w:pPr>
      <w:r>
        <w:rPr>
          <w:rStyle w:val="8"/>
          <w:rFonts w:hint="default" w:ascii="Palatino Linotype" w:hAnsi="Palatino Linotype" w:eastAsia="Consolas" w:cs="Palatino Linotype"/>
          <w:i w:val="0"/>
          <w:caps w:val="0"/>
          <w:color w:val="auto"/>
          <w:spacing w:val="0"/>
          <w:sz w:val="20"/>
          <w:szCs w:val="20"/>
        </w:rPr>
        <w:t xml:space="preserve">          "x": 137,</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firstLine="0"/>
        <w:rPr>
          <w:rStyle w:val="8"/>
          <w:rFonts w:hint="default" w:ascii="Palatino Linotype" w:hAnsi="Palatino Linotype" w:eastAsia="Consolas" w:cs="Palatino Linotype"/>
          <w:i w:val="0"/>
          <w:caps w:val="0"/>
          <w:color w:val="auto"/>
          <w:spacing w:val="0"/>
          <w:sz w:val="20"/>
          <w:szCs w:val="20"/>
        </w:rPr>
      </w:pPr>
      <w:r>
        <w:rPr>
          <w:rStyle w:val="8"/>
          <w:rFonts w:hint="default" w:ascii="Palatino Linotype" w:hAnsi="Palatino Linotype" w:eastAsia="Consolas" w:cs="Palatino Linotype"/>
          <w:i w:val="0"/>
          <w:caps w:val="0"/>
          <w:color w:val="auto"/>
          <w:spacing w:val="0"/>
          <w:sz w:val="20"/>
          <w:szCs w:val="20"/>
        </w:rPr>
        <w:t xml:space="preserve">          "y": 401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firstLine="0"/>
        <w:rPr>
          <w:rStyle w:val="8"/>
          <w:rFonts w:hint="default" w:ascii="Palatino Linotype" w:hAnsi="Palatino Linotype" w:eastAsia="Consolas" w:cs="Palatino Linotype"/>
          <w:i w:val="0"/>
          <w:caps w:val="0"/>
          <w:color w:val="auto"/>
          <w:spacing w:val="0"/>
          <w:sz w:val="20"/>
          <w:szCs w:val="20"/>
        </w:rPr>
      </w:pPr>
      <w:r>
        <w:rPr>
          <w:rStyle w:val="8"/>
          <w:rFonts w:hint="default" w:ascii="Palatino Linotype" w:hAnsi="Palatino Linotype" w:eastAsia="Consolas" w:cs="Palatino Linotype"/>
          <w:i w:val="0"/>
          <w:caps w:val="0"/>
          <w:color w:val="auto"/>
          <w:spacing w:val="0"/>
          <w:sz w:val="20"/>
          <w:szCs w:val="20"/>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firstLine="0"/>
        <w:rPr>
          <w:rStyle w:val="8"/>
          <w:rFonts w:hint="default" w:ascii="Palatino Linotype" w:hAnsi="Palatino Linotype" w:eastAsia="Consolas" w:cs="Palatino Linotype"/>
          <w:i w:val="0"/>
          <w:caps w:val="0"/>
          <w:color w:val="auto"/>
          <w:spacing w:val="0"/>
          <w:sz w:val="20"/>
          <w:szCs w:val="20"/>
        </w:rPr>
      </w:pPr>
      <w:r>
        <w:rPr>
          <w:rStyle w:val="8"/>
          <w:rFonts w:hint="default" w:ascii="Palatino Linotype" w:hAnsi="Palatino Linotype" w:eastAsia="Consolas" w:cs="Palatino Linotype"/>
          <w:i w:val="0"/>
          <w:caps w:val="0"/>
          <w:color w:val="auto"/>
          <w:spacing w:val="0"/>
          <w:sz w:val="20"/>
          <w:szCs w:val="20"/>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firstLine="0"/>
        <w:rPr>
          <w:rStyle w:val="8"/>
          <w:rFonts w:hint="default" w:ascii="Palatino Linotype" w:hAnsi="Palatino Linotype" w:eastAsia="Consolas" w:cs="Palatino Linotype"/>
          <w:i w:val="0"/>
          <w:caps w:val="0"/>
          <w:color w:val="auto"/>
          <w:spacing w:val="0"/>
          <w:sz w:val="20"/>
          <w:szCs w:val="20"/>
        </w:rPr>
      </w:pPr>
      <w:r>
        <w:rPr>
          <w:rStyle w:val="8"/>
          <w:rFonts w:hint="default" w:ascii="Palatino Linotype" w:hAnsi="Palatino Linotype" w:eastAsia="Consolas" w:cs="Palatino Linotype"/>
          <w:i w:val="0"/>
          <w:caps w:val="0"/>
          <w:color w:val="auto"/>
          <w:spacing w:val="0"/>
          <w:sz w:val="20"/>
          <w:szCs w:val="20"/>
        </w:rPr>
        <w:t xml:space="preserve">      "size": 267</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firstLine="0"/>
        <w:rPr>
          <w:rStyle w:val="8"/>
          <w:rFonts w:hint="default" w:ascii="Palatino Linotype" w:hAnsi="Palatino Linotype" w:eastAsia="Consolas" w:cs="Palatino Linotype"/>
          <w:i w:val="0"/>
          <w:caps w:val="0"/>
          <w:color w:val="auto"/>
          <w:spacing w:val="0"/>
          <w:sz w:val="20"/>
          <w:szCs w:val="20"/>
        </w:rPr>
      </w:pPr>
      <w:r>
        <w:rPr>
          <w:rStyle w:val="8"/>
          <w:rFonts w:hint="default" w:ascii="Palatino Linotype" w:hAnsi="Palatino Linotype" w:eastAsia="Consolas" w:cs="Palatino Linotype"/>
          <w:i w:val="0"/>
          <w:caps w:val="0"/>
          <w:color w:val="auto"/>
          <w:spacing w:val="0"/>
          <w:sz w:val="20"/>
          <w:szCs w:val="20"/>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firstLine="0"/>
        <w:rPr>
          <w:rStyle w:val="8"/>
          <w:rFonts w:hint="default" w:ascii="Palatino Linotype" w:hAnsi="Palatino Linotype" w:eastAsia="Consolas" w:cs="Palatino Linotype"/>
          <w:i w:val="0"/>
          <w:caps w:val="0"/>
          <w:color w:val="auto"/>
          <w:spacing w:val="0"/>
          <w:sz w:val="20"/>
          <w:szCs w:val="20"/>
        </w:rPr>
      </w:pPr>
      <w:r>
        <w:rPr>
          <w:rStyle w:val="8"/>
          <w:rFonts w:hint="default" w:ascii="Palatino Linotype" w:hAnsi="Palatino Linotype" w:eastAsia="Consolas" w:cs="Palatino Linotype"/>
          <w:i w:val="0"/>
          <w:caps w:val="0"/>
          <w:color w:val="auto"/>
          <w:spacing w:val="0"/>
          <w:sz w:val="20"/>
          <w:szCs w:val="20"/>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firstLine="0"/>
        <w:rPr>
          <w:rStyle w:val="8"/>
          <w:rFonts w:hint="default" w:ascii="Palatino Linotype" w:hAnsi="Palatino Linotype" w:eastAsia="Consolas" w:cs="Palatino Linotype"/>
          <w:i w:val="0"/>
          <w:caps w:val="0"/>
          <w:color w:val="auto"/>
          <w:spacing w:val="0"/>
          <w:sz w:val="20"/>
          <w:szCs w:val="20"/>
        </w:rPr>
      </w:pPr>
      <w:r>
        <w:rPr>
          <w:rStyle w:val="8"/>
          <w:rFonts w:hint="default" w:ascii="Palatino Linotype" w:hAnsi="Palatino Linotype" w:eastAsia="Consolas" w:cs="Palatino Linotype"/>
          <w:i w:val="0"/>
          <w:caps w:val="0"/>
          <w:color w:val="auto"/>
          <w:spacing w:val="0"/>
          <w:sz w:val="20"/>
          <w:szCs w:val="20"/>
        </w:rPr>
        <w:t>}</w:t>
      </w:r>
    </w:p>
    <w:p>
      <w:pPr>
        <w:rPr>
          <w:rStyle w:val="8"/>
          <w:rFonts w:hint="default" w:ascii="Palatino Linotype" w:hAnsi="Palatino Linotype" w:eastAsia="Consolas" w:cs="Palatino Linotype"/>
          <w:i w:val="0"/>
          <w:caps w:val="0"/>
          <w:color w:val="auto"/>
          <w:spacing w:val="0"/>
          <w:sz w:val="20"/>
          <w:szCs w:val="20"/>
        </w:rPr>
      </w:pPr>
      <w:r>
        <w:rPr>
          <w:rStyle w:val="8"/>
          <w:rFonts w:hint="default" w:ascii="Palatino Linotype" w:hAnsi="Palatino Linotype" w:eastAsia="Consolas" w:cs="Palatino Linotype"/>
          <w:i w:val="0"/>
          <w:caps w:val="0"/>
          <w:color w:val="auto"/>
          <w:spacing w:val="0"/>
          <w:sz w:val="20"/>
          <w:szCs w:val="20"/>
        </w:rPr>
        <w:br w:type="page"/>
      </w:r>
    </w:p>
    <w:p>
      <w:pPr>
        <w:spacing w:line="360" w:lineRule="auto"/>
        <w:rPr>
          <w:rFonts w:hint="default" w:ascii="Palatino Linotype" w:hAnsi="Palatino Linotype" w:cs="Palatino Linotype"/>
          <w:b w:val="0"/>
          <w:bCs w:val="0"/>
          <w:color w:val="000000" w:themeColor="text1"/>
          <w:sz w:val="22"/>
          <w:szCs w:val="22"/>
          <w:lang w:val="en-IN"/>
          <w14:textFill>
            <w14:solidFill>
              <w14:schemeClr w14:val="tx1"/>
            </w14:solidFill>
          </w14:textFill>
        </w:rPr>
      </w:pPr>
      <w:r>
        <w:rPr>
          <w:rFonts w:hint="default" w:ascii="Palatino Linotype" w:hAnsi="Palatino Linotype" w:cs="Palatino Linotype"/>
          <w:b w:val="0"/>
          <w:bCs w:val="0"/>
          <w:color w:val="000000" w:themeColor="text1"/>
          <w:sz w:val="22"/>
          <w:szCs w:val="22"/>
          <w:lang w:val="en-IN"/>
          <w14:textFill>
            <w14:solidFill>
              <w14:schemeClr w14:val="tx1"/>
            </w14:solidFill>
          </w14:textFill>
        </w:rPr>
        <w:t xml:space="preserve">Thus, the ArUco Scanner app can accurate detect markers in the field of view of the smart phone camera lens and return the computed data in the form of a JSON reponse to the client so that the overhead of calculations on the client-side is reduced (as shown in Fig. 3.10). </w:t>
      </w:r>
    </w:p>
    <w:p>
      <w:pPr>
        <w:rPr>
          <w:rFonts w:hint="default" w:ascii="Palatino Linotype" w:hAnsi="Palatino Linotype" w:cs="Palatino Linotype"/>
          <w:b w:val="0"/>
          <w:bCs w:val="0"/>
          <w:color w:val="000000" w:themeColor="text1"/>
          <w:sz w:val="22"/>
          <w:szCs w:val="22"/>
          <w:lang w:val="en-IN"/>
          <w14:textFill>
            <w14:solidFill>
              <w14:schemeClr w14:val="tx1"/>
            </w14:solidFill>
          </w14:textFill>
        </w:rPr>
      </w:pPr>
    </w:p>
    <w:p>
      <w:pP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drawing>
          <wp:inline distT="0" distB="0" distL="114300" distR="114300">
            <wp:extent cx="5266690" cy="2962910"/>
            <wp:effectExtent l="0" t="0" r="6350" b="8890"/>
            <wp:docPr id="51" name="Picture 51" descr="de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et4"/>
                    <pic:cNvPicPr>
                      <a:picLocks noChangeAspect="1"/>
                    </pic:cNvPicPr>
                  </pic:nvPicPr>
                  <pic:blipFill>
                    <a:blip r:embed="rId16"/>
                    <a:stretch>
                      <a:fillRect/>
                    </a:stretch>
                  </pic:blipFill>
                  <pic:spPr>
                    <a:xfrm>
                      <a:off x="0" y="0"/>
                      <a:ext cx="5266690" cy="2962910"/>
                    </a:xfrm>
                    <a:prstGeom prst="rect">
                      <a:avLst/>
                    </a:prstGeom>
                  </pic:spPr>
                </pic:pic>
              </a:graphicData>
            </a:graphic>
          </wp:inline>
        </w:drawing>
      </w:r>
      <w: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drawing>
          <wp:inline distT="0" distB="0" distL="114300" distR="114300">
            <wp:extent cx="5266690" cy="2962910"/>
            <wp:effectExtent l="0" t="0" r="6350" b="8890"/>
            <wp:docPr id="52" name="Picture 52" descr="d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et5"/>
                    <pic:cNvPicPr>
                      <a:picLocks noChangeAspect="1"/>
                    </pic:cNvPicPr>
                  </pic:nvPicPr>
                  <pic:blipFill>
                    <a:blip r:embed="rId17"/>
                    <a:stretch>
                      <a:fillRect/>
                    </a:stretch>
                  </pic:blipFill>
                  <pic:spPr>
                    <a:xfrm>
                      <a:off x="0" y="0"/>
                      <a:ext cx="5266690" cy="2962910"/>
                    </a:xfrm>
                    <a:prstGeom prst="rect">
                      <a:avLst/>
                    </a:prstGeom>
                  </pic:spPr>
                </pic:pic>
              </a:graphicData>
            </a:graphic>
          </wp:inline>
        </w:drawing>
      </w:r>
    </w:p>
    <w:p>
      <w:pPr>
        <w:jc w:val="center"/>
        <w:rPr>
          <w:rFonts w:hint="default" w:ascii="Palatino Linotype" w:hAnsi="Palatino Linotype" w:cs="Palatino Linotype"/>
          <w:b/>
          <w:bCs/>
          <w:color w:val="000000" w:themeColor="text1"/>
          <w:lang w:val="en-IN"/>
          <w14:textFill>
            <w14:solidFill>
              <w14:schemeClr w14:val="tx1"/>
            </w14:solidFill>
          </w14:textFill>
        </w:rPr>
      </w:pP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b/>
          <w:bCs/>
          <w:color w:val="000000" w:themeColor="text1"/>
          <w:sz w:val="22"/>
          <w:szCs w:val="22"/>
          <w:lang w:val="en-IN"/>
          <w14:textFill>
            <w14:solidFill>
              <w14:schemeClr w14:val="tx1"/>
            </w14:solidFill>
          </w14:textFill>
        </w:rPr>
        <w:t>Fig. 3.10.</w:t>
      </w:r>
      <w:r>
        <w:rPr>
          <w:rFonts w:hint="default" w:ascii="Palatino Linotype" w:hAnsi="Palatino Linotype" w:cs="Palatino Linotype"/>
          <w:color w:val="000000" w:themeColor="text1"/>
          <w:sz w:val="22"/>
          <w:szCs w:val="22"/>
          <w:lang w:val="en-IN"/>
          <w14:textFill>
            <w14:solidFill>
              <w14:schemeClr w14:val="tx1"/>
            </w14:solidFill>
          </w14:textFill>
        </w:rPr>
        <w:t xml:space="preserve"> Five random ArUco markers detected using the ArUco Scanner app. The markers are bounded with an orange box with the heading indicated with a purple line. The IDs are marked at the center. The server runs at 192.168.2.2:5000 and sends a JSON response to the client containing the marker ID, center and corner coordinates, heading (in radians) and size.</w:t>
      </w:r>
    </w:p>
    <w:p>
      <w:pP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br w:type="page"/>
      </w:r>
    </w:p>
    <w:p>
      <w:pPr>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pPr>
      <w:r>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t xml:space="preserve">3.4 Localization of ArUco Markers </w:t>
      </w:r>
    </w:p>
    <w:p>
      <w:pPr>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pPr>
    </w:p>
    <w:p>
      <w:pPr>
        <w:rPr>
          <w:rFonts w:hint="default" w:ascii="Palatino Linotype" w:hAnsi="Palatino Linotype" w:eastAsia="SimSun" w:cs="Palatino Linotype"/>
          <w:b/>
          <w:bCs/>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b/>
          <w:bCs/>
          <w:i w:val="0"/>
          <w:color w:val="000000" w:themeColor="text1"/>
          <w:sz w:val="22"/>
          <w:szCs w:val="22"/>
          <w:u w:val="none"/>
          <w:vertAlign w:val="baseline"/>
          <w:lang w:val="en-IN"/>
          <w14:textFill>
            <w14:solidFill>
              <w14:schemeClr w14:val="tx1"/>
            </w14:solidFill>
          </w14:textFill>
        </w:rPr>
        <w:t>Processing the video feed for obtaining marker orientation (pose estimation)</w:t>
      </w:r>
    </w:p>
    <w:p>
      <w:pPr>
        <w:jc w:val="cente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pPr>
    </w:p>
    <w:p>
      <w:pPr>
        <w:spacing w:line="360" w:lineRule="auto"/>
        <w:jc w:val="left"/>
        <w:rPr>
          <w:rFonts w:hint="default" w:ascii="Palatino Linotype" w:hAnsi="Palatino Linotype" w:eastAsia="Arial" w:cs="Palatino Linotype"/>
          <w:i w:val="0"/>
          <w:caps w:val="0"/>
          <w:color w:val="auto"/>
          <w:spacing w:val="0"/>
          <w:sz w:val="22"/>
          <w:szCs w:val="22"/>
          <w:shd w:val="clear" w:fill="FCFCFC"/>
        </w:rPr>
      </w:pPr>
      <w:r>
        <w:rPr>
          <w:rFonts w:hint="default" w:ascii="Palatino Linotype" w:hAnsi="Palatino Linotype" w:eastAsia="Arial" w:cs="Palatino Linotype"/>
          <w:i w:val="0"/>
          <w:caps w:val="0"/>
          <w:color w:val="auto"/>
          <w:spacing w:val="0"/>
          <w:sz w:val="22"/>
          <w:szCs w:val="22"/>
          <w:shd w:val="clear" w:fill="FCFCFC"/>
        </w:rPr>
        <w:t xml:space="preserve">Given a </w:t>
      </w:r>
      <w:r>
        <w:rPr>
          <w:rFonts w:hint="default" w:ascii="Palatino Linotype" w:hAnsi="Palatino Linotype" w:eastAsia="Arial" w:cs="Palatino Linotype"/>
          <w:i w:val="0"/>
          <w:caps w:val="0"/>
          <w:color w:val="auto"/>
          <w:spacing w:val="0"/>
          <w:sz w:val="22"/>
          <w:szCs w:val="22"/>
          <w:shd w:val="clear" w:fill="FCFCFC"/>
          <w:lang w:val="en-IN"/>
        </w:rPr>
        <w:t xml:space="preserve">marker </w:t>
      </w:r>
      <w:r>
        <w:rPr>
          <w:rFonts w:hint="default" w:ascii="Palatino Linotype" w:hAnsi="Palatino Linotype" w:eastAsia="Arial" w:cs="Palatino Linotype"/>
          <w:i w:val="0"/>
          <w:caps w:val="0"/>
          <w:color w:val="auto"/>
          <w:spacing w:val="0"/>
          <w:sz w:val="22"/>
          <w:szCs w:val="22"/>
          <w:shd w:val="clear" w:fill="FCFCFC"/>
        </w:rPr>
        <w:t xml:space="preserve">image, we can utilize the </w:t>
      </w:r>
      <w:r>
        <w:rPr>
          <w:rFonts w:hint="default" w:ascii="Palatino Linotype" w:hAnsi="Palatino Linotype" w:eastAsia="Arial" w:cs="Palatino Linotype"/>
          <w:i w:val="0"/>
          <w:caps w:val="0"/>
          <w:color w:val="auto"/>
          <w:spacing w:val="0"/>
          <w:sz w:val="22"/>
          <w:szCs w:val="22"/>
          <w:shd w:val="clear" w:fill="FCFCFC"/>
          <w:lang w:val="en-IN"/>
        </w:rPr>
        <w:t>intrinsic and extrinsic camera properties as well as the marker corner coordinates</w:t>
      </w:r>
      <w:r>
        <w:rPr>
          <w:rFonts w:hint="default" w:ascii="Palatino Linotype" w:hAnsi="Palatino Linotype" w:eastAsia="Arial" w:cs="Palatino Linotype"/>
          <w:i w:val="0"/>
          <w:caps w:val="0"/>
          <w:color w:val="auto"/>
          <w:spacing w:val="0"/>
          <w:sz w:val="22"/>
          <w:szCs w:val="22"/>
          <w:shd w:val="clear" w:fill="FCFCFC"/>
        </w:rPr>
        <w:t xml:space="preserve"> to calculate its pose, or how the object is situated in space, </w:t>
      </w:r>
      <w:r>
        <w:rPr>
          <w:rFonts w:hint="default" w:ascii="Palatino Linotype" w:hAnsi="Palatino Linotype" w:eastAsia="Arial" w:cs="Palatino Linotype"/>
          <w:i w:val="0"/>
          <w:caps w:val="0"/>
          <w:color w:val="auto"/>
          <w:spacing w:val="0"/>
          <w:sz w:val="22"/>
          <w:szCs w:val="22"/>
          <w:shd w:val="clear" w:fill="FCFCFC"/>
          <w:lang w:val="en-IN"/>
        </w:rPr>
        <w:t>(</w:t>
      </w:r>
      <w:r>
        <w:rPr>
          <w:rFonts w:hint="default" w:ascii="Palatino Linotype" w:hAnsi="Palatino Linotype" w:eastAsia="Arial" w:cs="Palatino Linotype"/>
          <w:i w:val="0"/>
          <w:caps w:val="0"/>
          <w:color w:val="auto"/>
          <w:spacing w:val="0"/>
          <w:sz w:val="22"/>
          <w:szCs w:val="22"/>
          <w:shd w:val="clear" w:fill="FCFCFC"/>
        </w:rPr>
        <w:t>like how it is rotated, how it is displaced etc</w:t>
      </w:r>
      <w:r>
        <w:rPr>
          <w:rFonts w:hint="default" w:ascii="Palatino Linotype" w:hAnsi="Palatino Linotype" w:eastAsia="Arial" w:cs="Palatino Linotype"/>
          <w:i w:val="0"/>
          <w:caps w:val="0"/>
          <w:color w:val="auto"/>
          <w:spacing w:val="0"/>
          <w:sz w:val="22"/>
          <w:szCs w:val="22"/>
          <w:shd w:val="clear" w:fill="FCFCFC"/>
          <w:lang w:val="en-IN"/>
        </w:rPr>
        <w:t>)</w:t>
      </w:r>
      <w:r>
        <w:rPr>
          <w:rFonts w:hint="default" w:ascii="Palatino Linotype" w:hAnsi="Palatino Linotype" w:eastAsia="Arial" w:cs="Palatino Linotype"/>
          <w:i w:val="0"/>
          <w:caps w:val="0"/>
          <w:color w:val="auto"/>
          <w:spacing w:val="0"/>
          <w:sz w:val="22"/>
          <w:szCs w:val="22"/>
          <w:shd w:val="clear" w:fill="FCFCFC"/>
        </w:rPr>
        <w:t xml:space="preserve">. </w:t>
      </w:r>
    </w:p>
    <w:p>
      <w:pPr>
        <w:spacing w:line="360" w:lineRule="auto"/>
        <w:jc w:val="left"/>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eastAsia="SimSun" w:cs="Palatino Linotype"/>
          <w:i w:val="0"/>
          <w:color w:val="111111"/>
          <w:sz w:val="22"/>
          <w:szCs w:val="22"/>
          <w:u w:val="none"/>
          <w:shd w:val="clear" w:fill="FFFFFF"/>
          <w:vertAlign w:val="baseline"/>
        </w:rPr>
        <w:t xml:space="preserve">When </w:t>
      </w:r>
      <w:r>
        <w:rPr>
          <w:rFonts w:hint="default" w:ascii="Palatino Linotype" w:hAnsi="Palatino Linotype" w:eastAsia="SimSun" w:cs="Palatino Linotype"/>
          <w:i w:val="0"/>
          <w:color w:val="111111"/>
          <w:sz w:val="22"/>
          <w:szCs w:val="22"/>
          <w:u w:val="none"/>
          <w:shd w:val="clear" w:fill="FFFFFF"/>
          <w:vertAlign w:val="baseline"/>
          <w:lang w:val="en-IN"/>
        </w:rPr>
        <w:t xml:space="preserve">we </w:t>
      </w:r>
      <w:r>
        <w:rPr>
          <w:rFonts w:hint="default" w:ascii="Palatino Linotype" w:hAnsi="Palatino Linotype" w:eastAsia="SimSun" w:cs="Palatino Linotype"/>
          <w:i w:val="0"/>
          <w:color w:val="111111"/>
          <w:sz w:val="22"/>
          <w:szCs w:val="22"/>
          <w:u w:val="none"/>
          <w:shd w:val="clear" w:fill="FFFFFF"/>
          <w:vertAlign w:val="baseline"/>
        </w:rPr>
        <w:t>the camera intrinsics (camera matrix and distortion coefficients obtained by calibration)</w:t>
      </w:r>
      <w:r>
        <w:rPr>
          <w:rFonts w:hint="default" w:ascii="Palatino Linotype" w:hAnsi="Palatino Linotype" w:eastAsia="SimSun" w:cs="Palatino Linotype"/>
          <w:i w:val="0"/>
          <w:color w:val="111111"/>
          <w:sz w:val="22"/>
          <w:szCs w:val="22"/>
          <w:u w:val="none"/>
          <w:shd w:val="clear" w:fill="FFFFFF"/>
          <w:vertAlign w:val="baseline"/>
          <w:lang w:val="en-IN"/>
        </w:rPr>
        <w:t xml:space="preserve"> is known</w:t>
      </w:r>
      <w:r>
        <w:rPr>
          <w:rFonts w:hint="default" w:ascii="Palatino Linotype" w:hAnsi="Palatino Linotype" w:eastAsia="SimSun" w:cs="Palatino Linotype"/>
          <w:i w:val="0"/>
          <w:color w:val="111111"/>
          <w:sz w:val="22"/>
          <w:szCs w:val="22"/>
          <w:u w:val="none"/>
          <w:shd w:val="clear" w:fill="FFFFFF"/>
          <w:vertAlign w:val="baseline"/>
        </w:rPr>
        <w:t>, and the size of the marker</w:t>
      </w:r>
      <w:r>
        <w:rPr>
          <w:rFonts w:hint="default" w:ascii="Palatino Linotype" w:hAnsi="Palatino Linotype" w:eastAsia="SimSun" w:cs="Palatino Linotype"/>
          <w:i w:val="0"/>
          <w:color w:val="111111"/>
          <w:sz w:val="22"/>
          <w:szCs w:val="22"/>
          <w:u w:val="none"/>
          <w:shd w:val="clear" w:fill="FFFFFF"/>
          <w:vertAlign w:val="baseline"/>
          <w:lang w:val="en-IN"/>
        </w:rPr>
        <w:t xml:space="preserve"> is specified</w:t>
      </w:r>
      <w:r>
        <w:rPr>
          <w:rFonts w:hint="default" w:ascii="Palatino Linotype" w:hAnsi="Palatino Linotype" w:eastAsia="SimSun" w:cs="Palatino Linotype"/>
          <w:i w:val="0"/>
          <w:color w:val="111111"/>
          <w:sz w:val="22"/>
          <w:szCs w:val="22"/>
          <w:u w:val="none"/>
          <w:shd w:val="clear" w:fill="FFFFFF"/>
          <w:vertAlign w:val="baseline"/>
        </w:rPr>
        <w:t xml:space="preserve">, the </w:t>
      </w:r>
      <w:r>
        <w:rPr>
          <w:rFonts w:hint="default" w:ascii="Palatino Linotype" w:hAnsi="Palatino Linotype" w:eastAsia="SimSun" w:cs="Palatino Linotype"/>
          <w:i w:val="0"/>
          <w:color w:val="111111"/>
          <w:sz w:val="22"/>
          <w:szCs w:val="22"/>
          <w:u w:val="none"/>
          <w:shd w:val="clear" w:fill="FFFFFF"/>
          <w:vertAlign w:val="baseline"/>
          <w:lang w:val="en-IN"/>
        </w:rPr>
        <w:t xml:space="preserve">OpenCV </w:t>
      </w:r>
      <w:r>
        <w:rPr>
          <w:rFonts w:hint="default" w:ascii="Palatino Linotype" w:hAnsi="Palatino Linotype" w:eastAsia="SimSun" w:cs="Palatino Linotype"/>
          <w:i w:val="0"/>
          <w:color w:val="111111"/>
          <w:sz w:val="22"/>
          <w:szCs w:val="22"/>
          <w:u w:val="none"/>
          <w:shd w:val="clear" w:fill="FFFFFF"/>
          <w:vertAlign w:val="baseline"/>
        </w:rPr>
        <w:t xml:space="preserve">library can </w:t>
      </w:r>
      <w:r>
        <w:rPr>
          <w:rFonts w:hint="default" w:ascii="Palatino Linotype" w:hAnsi="Palatino Linotype" w:eastAsia="SimSun" w:cs="Palatino Linotype"/>
          <w:i w:val="0"/>
          <w:color w:val="111111"/>
          <w:sz w:val="22"/>
          <w:szCs w:val="22"/>
          <w:u w:val="none"/>
          <w:shd w:val="clear" w:fill="FFFFFF"/>
          <w:vertAlign w:val="baseline"/>
          <w:lang w:val="en-IN"/>
        </w:rPr>
        <w:t>be used to find</w:t>
      </w:r>
      <w:r>
        <w:rPr>
          <w:rFonts w:hint="default" w:ascii="Palatino Linotype" w:hAnsi="Palatino Linotype" w:eastAsia="SimSun" w:cs="Palatino Linotype"/>
          <w:i w:val="0"/>
          <w:color w:val="111111"/>
          <w:sz w:val="22"/>
          <w:szCs w:val="22"/>
          <w:u w:val="none"/>
          <w:shd w:val="clear" w:fill="FFFFFF"/>
          <w:vertAlign w:val="baseline"/>
        </w:rPr>
        <w:t xml:space="preserve"> the relative position of the markers and the camera. It is given by </w:t>
      </w:r>
      <w:r>
        <w:rPr>
          <w:rFonts w:hint="default" w:ascii="Palatino Linotype" w:hAnsi="Palatino Linotype" w:eastAsia="SimSun" w:cs="Palatino Linotype"/>
          <w:i w:val="0"/>
          <w:color w:val="000000"/>
          <w:sz w:val="22"/>
          <w:szCs w:val="22"/>
          <w:u w:val="none"/>
          <w:vertAlign w:val="baseline"/>
        </w:rPr>
        <w:t xml:space="preserve">the </w:t>
      </w:r>
      <w:r>
        <w:rPr>
          <w:rFonts w:hint="default" w:ascii="Palatino Linotype" w:hAnsi="Palatino Linotype" w:eastAsia="SimSun" w:cs="Palatino Linotype"/>
          <w:i/>
          <w:color w:val="000000"/>
          <w:sz w:val="22"/>
          <w:szCs w:val="22"/>
          <w:u w:val="none"/>
          <w:vertAlign w:val="baseline"/>
          <w:lang w:val="en-IN"/>
        </w:rPr>
        <w:t xml:space="preserve">rvec </w:t>
      </w:r>
      <w:r>
        <w:rPr>
          <w:rFonts w:hint="default" w:ascii="Palatino Linotype" w:hAnsi="Palatino Linotype" w:eastAsia="SimSun" w:cs="Palatino Linotype"/>
          <w:i w:val="0"/>
          <w:color w:val="000000"/>
          <w:sz w:val="22"/>
          <w:szCs w:val="22"/>
          <w:u w:val="none"/>
          <w:vertAlign w:val="baseline"/>
        </w:rPr>
        <w:t xml:space="preserve">and </w:t>
      </w:r>
      <w:r>
        <w:rPr>
          <w:rFonts w:hint="default" w:ascii="Palatino Linotype" w:hAnsi="Palatino Linotype" w:eastAsia="SimSun" w:cs="Palatino Linotype"/>
          <w:i w:val="0"/>
          <w:color w:val="000000"/>
          <w:sz w:val="22"/>
          <w:szCs w:val="22"/>
          <w:u w:val="none"/>
          <w:vertAlign w:val="baseline"/>
          <w:lang w:val="en-IN"/>
        </w:rPr>
        <w:t>t</w:t>
      </w:r>
      <w:r>
        <w:rPr>
          <w:rFonts w:hint="default" w:ascii="Palatino Linotype" w:hAnsi="Palatino Linotype" w:eastAsia="SimSun" w:cs="Palatino Linotype"/>
          <w:i/>
          <w:color w:val="000000"/>
          <w:sz w:val="22"/>
          <w:szCs w:val="22"/>
          <w:u w:val="none"/>
          <w:vertAlign w:val="baseline"/>
        </w:rPr>
        <w:t>vec</w:t>
      </w:r>
      <w:r>
        <w:rPr>
          <w:rFonts w:hint="default" w:ascii="Palatino Linotype" w:hAnsi="Palatino Linotype" w:eastAsia="SimSun" w:cs="Palatino Linotype"/>
          <w:i w:val="0"/>
          <w:color w:val="000000"/>
          <w:sz w:val="22"/>
          <w:szCs w:val="22"/>
          <w:u w:val="none"/>
          <w:vertAlign w:val="baseline"/>
        </w:rPr>
        <w:t xml:space="preserve"> vectors. They represent the transform from the marker to the camera.</w:t>
      </w:r>
      <w:r>
        <w:rPr>
          <w:rFonts w:hint="default" w:ascii="Palatino Linotype" w:hAnsi="Palatino Linotype" w:eastAsia="SimSun" w:cs="Palatino Linotype"/>
          <w:i w:val="0"/>
          <w:color w:val="000000"/>
          <w:sz w:val="22"/>
          <w:szCs w:val="22"/>
          <w:u w:val="none"/>
          <w:vertAlign w:val="baseline"/>
          <w:lang w:val="en-IN"/>
        </w:rPr>
        <w:t xml:space="preserve"> </w:t>
      </w:r>
      <w:r>
        <w:rPr>
          <w:rFonts w:hint="default" w:ascii="Palatino Linotype" w:hAnsi="Palatino Linotype" w:cs="Palatino Linotype"/>
          <w:color w:val="000000" w:themeColor="text1"/>
          <w:sz w:val="22"/>
          <w:szCs w:val="22"/>
          <w:lang w:val="en-IN"/>
          <w14:textFill>
            <w14:solidFill>
              <w14:schemeClr w14:val="tx1"/>
            </w14:solidFill>
          </w14:textFill>
        </w:rPr>
        <w:t xml:space="preserve">The function </w:t>
      </w:r>
      <w:r>
        <w:rPr>
          <w:rFonts w:hint="default" w:ascii="Palatino Linotype" w:hAnsi="Palatino Linotype" w:cs="Palatino Linotype"/>
          <w:b/>
          <w:bCs/>
          <w:color w:val="000000" w:themeColor="text1"/>
          <w:sz w:val="22"/>
          <w:szCs w:val="22"/>
          <w:lang w:val="en-IN"/>
          <w14:textFill>
            <w14:solidFill>
              <w14:schemeClr w14:val="tx1"/>
            </w14:solidFill>
          </w14:textFill>
        </w:rPr>
        <w:t xml:space="preserve">estimatePoseSingleMarkers() </w:t>
      </w:r>
      <w:r>
        <w:rPr>
          <w:rFonts w:hint="default" w:ascii="Palatino Linotype" w:hAnsi="Palatino Linotype" w:cs="Palatino Linotype"/>
          <w:color w:val="000000" w:themeColor="text1"/>
          <w:sz w:val="22"/>
          <w:szCs w:val="22"/>
          <w:lang w:val="en-IN"/>
          <w14:textFill>
            <w14:solidFill>
              <w14:schemeClr w14:val="tx1"/>
            </w14:solidFill>
          </w14:textFill>
        </w:rPr>
        <w:t xml:space="preserve">is used to calculate the rotation vector </w:t>
      </w:r>
    </w:p>
    <w:p>
      <w:pPr>
        <w:spacing w:line="360" w:lineRule="auto"/>
        <w:jc w:val="left"/>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color w:val="000000" w:themeColor="text1"/>
          <w:sz w:val="22"/>
          <w:szCs w:val="22"/>
          <w:lang w:val="en-IN"/>
          <w14:textFill>
            <w14:solidFill>
              <w14:schemeClr w14:val="tx1"/>
            </w14:solidFill>
          </w14:textFill>
        </w:rPr>
        <w:t xml:space="preserve">rvec = [a b c]. </w:t>
      </w:r>
    </w:p>
    <w:p>
      <w:pPr>
        <w:spacing w:line="360" w:lineRule="auto"/>
        <w:jc w:val="left"/>
        <w:rPr>
          <w:rFonts w:hint="default" w:ascii="Palatino Linotype" w:hAnsi="Palatino Linotype" w:eastAsia="Arial" w:cs="Palatino Linotype"/>
          <w:i w:val="0"/>
          <w:caps w:val="0"/>
          <w:color w:val="auto"/>
          <w:spacing w:val="0"/>
          <w:sz w:val="22"/>
          <w:szCs w:val="22"/>
          <w:shd w:val="clear" w:fill="FCFCFC"/>
          <w:lang w:val="en-IN"/>
        </w:rPr>
      </w:pPr>
      <w:r>
        <w:rPr>
          <w:rFonts w:hint="default" w:ascii="Palatino Linotype" w:hAnsi="Palatino Linotype" w:eastAsia="Arial" w:cs="Palatino Linotype"/>
          <w:i w:val="0"/>
          <w:caps w:val="0"/>
          <w:color w:val="auto"/>
          <w:spacing w:val="0"/>
          <w:sz w:val="22"/>
          <w:szCs w:val="22"/>
          <w:shd w:val="clear" w:fill="FCFCFC"/>
          <w:lang w:val="en-IN"/>
        </w:rPr>
        <w:t>Using rvec and tvec obtained from camera calibration, we transform a 3D point (in this case our marker mounted robot) expressed in one coordinate system to another one [in our case, from the tag frame to the camera frame].</w:t>
      </w:r>
    </w:p>
    <w:p>
      <w:pPr>
        <w:jc w:val="both"/>
        <w:rPr>
          <w:rFonts w:hint="default" w:ascii="Palatino Linotype" w:hAnsi="Palatino Linotype" w:eastAsia="Arial" w:cs="Palatino Linotype"/>
          <w:i w:val="0"/>
          <w:caps w:val="0"/>
          <w:color w:val="auto"/>
          <w:spacing w:val="0"/>
          <w:sz w:val="22"/>
          <w:szCs w:val="22"/>
          <w:shd w:val="clear" w:fill="FCFCFC"/>
          <w:lang w:val="en-IN"/>
        </w:rPr>
      </w:pPr>
    </w:p>
    <w:p>
      <w:pPr>
        <w:jc w:val="center"/>
        <w:rPr>
          <w:rFonts w:hint="default" w:ascii="Palatino Linotype" w:hAnsi="Palatino Linotype" w:eastAsia="Arial" w:cs="Palatino Linotype"/>
          <w:i w:val="0"/>
          <w:caps w:val="0"/>
          <w:color w:val="auto"/>
          <w:spacing w:val="0"/>
          <w:sz w:val="22"/>
          <w:szCs w:val="22"/>
          <w:shd w:val="clear" w:fill="FCFCFC"/>
          <w:lang w:val="en-IN"/>
        </w:rPr>
      </w:pPr>
      <w:r>
        <w:rPr>
          <w:rFonts w:hint="default" w:ascii="Palatino Linotype" w:hAnsi="Palatino Linotype" w:eastAsia="Arial" w:cs="Palatino Linotype"/>
          <w:i w:val="0"/>
          <w:caps w:val="0"/>
          <w:color w:val="auto"/>
          <w:spacing w:val="0"/>
          <w:sz w:val="22"/>
          <w:szCs w:val="22"/>
          <w:shd w:val="clear" w:fill="FCFCFC"/>
          <w:lang w:val="en-IN"/>
        </w:rPr>
        <w:drawing>
          <wp:inline distT="0" distB="0" distL="114300" distR="114300">
            <wp:extent cx="2990850" cy="1066800"/>
            <wp:effectExtent l="0" t="0" r="11430" b="0"/>
            <wp:docPr id="1" name="Picture 1" descr="1562748098917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562748098917871"/>
                    <pic:cNvPicPr>
                      <a:picLocks noChangeAspect="1"/>
                    </pic:cNvPicPr>
                  </pic:nvPicPr>
                  <pic:blipFill>
                    <a:blip r:embed="rId18"/>
                    <a:stretch>
                      <a:fillRect/>
                    </a:stretch>
                  </pic:blipFill>
                  <pic:spPr>
                    <a:xfrm>
                      <a:off x="0" y="0"/>
                      <a:ext cx="2990850" cy="1066800"/>
                    </a:xfrm>
                    <a:prstGeom prst="rect">
                      <a:avLst/>
                    </a:prstGeom>
                  </pic:spPr>
                </pic:pic>
              </a:graphicData>
            </a:graphic>
          </wp:inline>
        </w:drawing>
      </w:r>
    </w:p>
    <w:p>
      <w:pPr>
        <w:jc w:val="center"/>
        <w:rPr>
          <w:rFonts w:hint="default" w:ascii="Palatino Linotype" w:hAnsi="Palatino Linotype" w:eastAsia="Arial" w:cs="Palatino Linotype"/>
          <w:i w:val="0"/>
          <w:caps w:val="0"/>
          <w:color w:val="auto"/>
          <w:spacing w:val="0"/>
          <w:sz w:val="22"/>
          <w:szCs w:val="22"/>
          <w:shd w:val="clear" w:fill="FCFCFC"/>
          <w:lang w:val="en-IN"/>
        </w:rPr>
      </w:pPr>
    </w:p>
    <w:p>
      <w:pPr>
        <w:jc w:val="both"/>
        <w:rPr>
          <w:rFonts w:hint="default" w:ascii="Palatino Linotype" w:hAnsi="Palatino Linotype" w:eastAsia="Arial" w:cs="Palatino Linotype"/>
          <w:i w:val="0"/>
          <w:caps w:val="0"/>
          <w:color w:val="auto"/>
          <w:spacing w:val="0"/>
          <w:sz w:val="22"/>
          <w:szCs w:val="22"/>
          <w:shd w:val="clear" w:fill="FCFCFC"/>
          <w:lang w:val="en-IN"/>
        </w:rPr>
      </w:pPr>
    </w:p>
    <w:p>
      <w:pPr>
        <w:jc w:val="cente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drawing>
          <wp:inline distT="0" distB="0" distL="114300" distR="114300">
            <wp:extent cx="5270500" cy="1983105"/>
            <wp:effectExtent l="12700" t="12700" r="20320" b="15875"/>
            <wp:docPr id="58" name="Picture 58" descr="or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ori1"/>
                    <pic:cNvPicPr>
                      <a:picLocks noChangeAspect="1"/>
                    </pic:cNvPicPr>
                  </pic:nvPicPr>
                  <pic:blipFill>
                    <a:blip r:embed="rId19"/>
                    <a:stretch>
                      <a:fillRect/>
                    </a:stretch>
                  </pic:blipFill>
                  <pic:spPr>
                    <a:xfrm>
                      <a:off x="0" y="0"/>
                      <a:ext cx="5270500" cy="1983105"/>
                    </a:xfrm>
                    <a:prstGeom prst="rect">
                      <a:avLst/>
                    </a:prstGeom>
                    <a:ln w="12700">
                      <a:solidFill>
                        <a:schemeClr val="tx1"/>
                      </a:solidFill>
                    </a:ln>
                  </pic:spPr>
                </pic:pic>
              </a:graphicData>
            </a:graphic>
          </wp:inline>
        </w:drawing>
      </w:r>
    </w:p>
    <w:p>
      <w:pPr>
        <w:jc w:val="center"/>
        <w:rPr>
          <w:rFonts w:hint="default" w:ascii="Palatino Linotype" w:hAnsi="Palatino Linotype" w:cs="Palatino Linotype"/>
          <w:b/>
          <w:bCs/>
          <w:color w:val="000000" w:themeColor="text1"/>
          <w:lang w:val="en-IN"/>
          <w14:textFill>
            <w14:solidFill>
              <w14:schemeClr w14:val="tx1"/>
            </w14:solidFill>
          </w14:textFill>
        </w:rPr>
      </w:pP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b/>
          <w:bCs/>
          <w:color w:val="000000" w:themeColor="text1"/>
          <w:sz w:val="22"/>
          <w:szCs w:val="22"/>
          <w:lang w:val="en-IN"/>
          <w14:textFill>
            <w14:solidFill>
              <w14:schemeClr w14:val="tx1"/>
            </w14:solidFill>
          </w14:textFill>
        </w:rPr>
        <w:t>Fig. 3.11.</w:t>
      </w:r>
      <w:r>
        <w:rPr>
          <w:rFonts w:hint="default" w:ascii="Palatino Linotype" w:hAnsi="Palatino Linotype" w:cs="Palatino Linotype"/>
          <w:color w:val="000000" w:themeColor="text1"/>
          <w:sz w:val="22"/>
          <w:szCs w:val="22"/>
          <w:lang w:val="en-IN"/>
          <w14:textFill>
            <w14:solidFill>
              <w14:schemeClr w14:val="tx1"/>
            </w14:solidFill>
          </w14:textFill>
        </w:rPr>
        <w:t xml:space="preserve"> Pose estimation of an ArUco marker</w:t>
      </w:r>
    </w:p>
    <w:p>
      <w:pP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color w:val="000000" w:themeColor="text1"/>
          <w:sz w:val="22"/>
          <w:szCs w:val="22"/>
          <w:lang w:val="en-IN"/>
          <w14:textFill>
            <w14:solidFill>
              <w14:schemeClr w14:val="tx1"/>
            </w14:solidFill>
          </w14:textFill>
        </w:rPr>
        <w:br w:type="page"/>
      </w:r>
    </w:p>
    <w:p>
      <w:pPr>
        <w:spacing w:line="360" w:lineRule="auto"/>
        <w:jc w:val="left"/>
        <w:rPr>
          <w:rFonts w:hint="default" w:ascii="Palatino Linotype" w:hAnsi="Palatino Linotype" w:cs="Palatino Linotype"/>
          <w:b w:val="0"/>
          <w:bCs w:val="0"/>
          <w:color w:val="000000" w:themeColor="text1"/>
          <w:sz w:val="22"/>
          <w:szCs w:val="22"/>
          <w:lang w:val="en-IN"/>
          <w14:textFill>
            <w14:solidFill>
              <w14:schemeClr w14:val="tx1"/>
            </w14:solidFill>
          </w14:textFill>
        </w:rPr>
      </w:pPr>
      <w:r>
        <w:rPr>
          <w:rFonts w:hint="default" w:ascii="Palatino Linotype" w:hAnsi="Palatino Linotype" w:cs="Palatino Linotype"/>
          <w:color w:val="000000" w:themeColor="text1"/>
          <w:sz w:val="22"/>
          <w:szCs w:val="22"/>
          <w:lang w:val="en-IN"/>
          <w14:textFill>
            <w14:solidFill>
              <w14:schemeClr w14:val="tx1"/>
            </w14:solidFill>
          </w14:textFill>
        </w:rPr>
        <w:t xml:space="preserve">The following figures Fig 3.12 and Fig. 3.13 show the marker attitude on three faces of an ArUco cube by computing the position of its points </w:t>
      </w:r>
      <w:r>
        <w:rPr>
          <w:rFonts w:hint="default" w:ascii="Palatino Linotype" w:hAnsi="Palatino Linotype" w:cs="Palatino Linotype"/>
          <w:b/>
          <w:bCs/>
          <w:color w:val="000000" w:themeColor="text1"/>
          <w:sz w:val="22"/>
          <w:szCs w:val="22"/>
          <w:lang w:val="en-IN"/>
          <w14:textFill>
            <w14:solidFill>
              <w14:schemeClr w14:val="tx1"/>
            </w14:solidFill>
          </w14:textFill>
        </w:rPr>
        <w:t>relative</w:t>
      </w:r>
      <w:r>
        <w:rPr>
          <w:rFonts w:hint="default" w:ascii="Palatino Linotype" w:hAnsi="Palatino Linotype" w:cs="Palatino Linotype"/>
          <w:b w:val="0"/>
          <w:bCs w:val="0"/>
          <w:color w:val="000000" w:themeColor="text1"/>
          <w:sz w:val="22"/>
          <w:szCs w:val="22"/>
          <w:lang w:val="en-IN"/>
          <w14:textFill>
            <w14:solidFill>
              <w14:schemeClr w14:val="tx1"/>
            </w14:solidFill>
          </w14:textFill>
        </w:rPr>
        <w:t xml:space="preserve"> to the camera. This is why marker rotation, skewing or distortions do not affect its detection in any way.</w:t>
      </w:r>
    </w:p>
    <w:p>
      <w:pPr>
        <w:jc w:val="both"/>
        <w:rPr>
          <w:rFonts w:hint="default" w:ascii="Palatino Linotype" w:hAnsi="Palatino Linotype" w:cs="Palatino Linotype"/>
          <w:color w:val="000000" w:themeColor="text1"/>
          <w:lang w:val="en-IN"/>
          <w14:textFill>
            <w14:solidFill>
              <w14:schemeClr w14:val="tx1"/>
            </w14:solidFill>
          </w14:textFill>
        </w:rPr>
      </w:pPr>
    </w:p>
    <w:p>
      <w:pPr>
        <w:jc w:val="center"/>
        <w:rPr>
          <w:rFonts w:hint="default" w:ascii="Palatino Linotype" w:hAnsi="Palatino Linotype" w:cs="Palatino Linotype"/>
          <w:color w:val="000000" w:themeColor="text1"/>
          <w:lang w:val="en-IN"/>
          <w14:textFill>
            <w14:solidFill>
              <w14:schemeClr w14:val="tx1"/>
            </w14:solidFill>
          </w14:textFill>
        </w:rPr>
      </w:pPr>
      <w:r>
        <w:rPr>
          <w:rFonts w:hint="default" w:ascii="Palatino Linotype" w:hAnsi="Palatino Linotype" w:cs="Palatino Linotype"/>
          <w:color w:val="000000" w:themeColor="text1"/>
          <w:lang w:val="en-IN"/>
          <w14:textFill>
            <w14:solidFill>
              <w14:schemeClr w14:val="tx1"/>
            </w14:solidFill>
          </w14:textFill>
        </w:rPr>
        <w:drawing>
          <wp:inline distT="0" distB="0" distL="114300" distR="114300">
            <wp:extent cx="1927225" cy="1896110"/>
            <wp:effectExtent l="0" t="0" r="8255" b="8890"/>
            <wp:docPr id="55" name="Picture 55" descr="or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ori2"/>
                    <pic:cNvPicPr>
                      <a:picLocks noChangeAspect="1"/>
                    </pic:cNvPicPr>
                  </pic:nvPicPr>
                  <pic:blipFill>
                    <a:blip r:embed="rId20"/>
                    <a:stretch>
                      <a:fillRect/>
                    </a:stretch>
                  </pic:blipFill>
                  <pic:spPr>
                    <a:xfrm>
                      <a:off x="0" y="0"/>
                      <a:ext cx="1927225" cy="1896110"/>
                    </a:xfrm>
                    <a:prstGeom prst="rect">
                      <a:avLst/>
                    </a:prstGeom>
                  </pic:spPr>
                </pic:pic>
              </a:graphicData>
            </a:graphic>
          </wp:inline>
        </w:drawing>
      </w:r>
    </w:p>
    <w:p>
      <w:pPr>
        <w:jc w:val="center"/>
        <w:rPr>
          <w:rFonts w:hint="default" w:ascii="Palatino Linotype" w:hAnsi="Palatino Linotype" w:cs="Palatino Linotype"/>
          <w:color w:val="000000" w:themeColor="text1"/>
          <w:lang w:val="en-IN"/>
          <w14:textFill>
            <w14:solidFill>
              <w14:schemeClr w14:val="tx1"/>
            </w14:solidFill>
          </w14:textFill>
        </w:rPr>
      </w:pP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b/>
          <w:bCs/>
          <w:color w:val="000000" w:themeColor="text1"/>
          <w:sz w:val="22"/>
          <w:szCs w:val="22"/>
          <w:lang w:val="en-IN"/>
          <w14:textFill>
            <w14:solidFill>
              <w14:schemeClr w14:val="tx1"/>
            </w14:solidFill>
          </w14:textFill>
        </w:rPr>
        <w:t>Fig. 3.12.</w:t>
      </w:r>
      <w:r>
        <w:rPr>
          <w:rFonts w:hint="default" w:ascii="Palatino Linotype" w:hAnsi="Palatino Linotype" w:cs="Palatino Linotype"/>
          <w:color w:val="000000" w:themeColor="text1"/>
          <w:sz w:val="22"/>
          <w:szCs w:val="22"/>
          <w:lang w:val="en-IN"/>
          <w14:textFill>
            <w14:solidFill>
              <w14:schemeClr w14:val="tx1"/>
            </w14:solidFill>
          </w14:textFill>
        </w:rPr>
        <w:t xml:space="preserve"> An ArUco marker cube for a sample orientation test</w:t>
      </w: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p>
    <w:p>
      <w:pPr>
        <w:jc w:val="center"/>
        <w:rPr>
          <w:rFonts w:hint="default" w:ascii="Palatino Linotype" w:hAnsi="Palatino Linotype" w:cs="Palatino Linotype"/>
          <w:color w:val="000000" w:themeColor="text1"/>
          <w:lang w:val="en-IN"/>
          <w14:textFill>
            <w14:solidFill>
              <w14:schemeClr w14:val="tx1"/>
            </w14:solidFill>
          </w14:textFill>
        </w:rPr>
      </w:pPr>
      <w:r>
        <w:rPr>
          <w:rFonts w:hint="default" w:ascii="Palatino Linotype" w:hAnsi="Palatino Linotype" w:cs="Palatino Linotype"/>
          <w:color w:val="000000" w:themeColor="text1"/>
          <w:lang w:val="en-IN"/>
          <w14:textFill>
            <w14:solidFill>
              <w14:schemeClr w14:val="tx1"/>
            </w14:solidFill>
          </w14:textFill>
        </w:rPr>
        <w:drawing>
          <wp:inline distT="0" distB="0" distL="114300" distR="114300">
            <wp:extent cx="4230370" cy="2369820"/>
            <wp:effectExtent l="0" t="0" r="6350" b="7620"/>
            <wp:docPr id="54" name="Picture 54" descr="or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ori3"/>
                    <pic:cNvPicPr>
                      <a:picLocks noChangeAspect="1"/>
                    </pic:cNvPicPr>
                  </pic:nvPicPr>
                  <pic:blipFill>
                    <a:blip r:embed="rId21"/>
                    <a:stretch>
                      <a:fillRect/>
                    </a:stretch>
                  </pic:blipFill>
                  <pic:spPr>
                    <a:xfrm>
                      <a:off x="0" y="0"/>
                      <a:ext cx="4230370" cy="2369820"/>
                    </a:xfrm>
                    <a:prstGeom prst="rect">
                      <a:avLst/>
                    </a:prstGeom>
                  </pic:spPr>
                </pic:pic>
              </a:graphicData>
            </a:graphic>
          </wp:inline>
        </w:drawing>
      </w:r>
    </w:p>
    <w:p>
      <w:pPr>
        <w:jc w:val="center"/>
        <w:rPr>
          <w:rFonts w:hint="default" w:ascii="Palatino Linotype" w:hAnsi="Palatino Linotype" w:cs="Palatino Linotype"/>
          <w:color w:val="000000" w:themeColor="text1"/>
          <w:lang w:val="en-IN"/>
          <w14:textFill>
            <w14:solidFill>
              <w14:schemeClr w14:val="tx1"/>
            </w14:solidFill>
          </w14:textFill>
        </w:rPr>
      </w:pPr>
      <w:r>
        <w:rPr>
          <w:rFonts w:hint="default" w:ascii="Palatino Linotype" w:hAnsi="Palatino Linotype" w:cs="Palatino Linotype"/>
          <w:color w:val="000000" w:themeColor="text1"/>
          <w:lang w:val="en-IN"/>
          <w14:textFill>
            <w14:solidFill>
              <w14:schemeClr w14:val="tx1"/>
            </w14:solidFill>
          </w14:textFill>
        </w:rPr>
        <w:drawing>
          <wp:inline distT="0" distB="0" distL="114300" distR="114300">
            <wp:extent cx="4227830" cy="2500630"/>
            <wp:effectExtent l="0" t="0" r="8890" b="13970"/>
            <wp:docPr id="53" name="Picture 53" descr="or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ori4"/>
                    <pic:cNvPicPr>
                      <a:picLocks noChangeAspect="1"/>
                    </pic:cNvPicPr>
                  </pic:nvPicPr>
                  <pic:blipFill>
                    <a:blip r:embed="rId22"/>
                    <a:stretch>
                      <a:fillRect/>
                    </a:stretch>
                  </pic:blipFill>
                  <pic:spPr>
                    <a:xfrm>
                      <a:off x="0" y="0"/>
                      <a:ext cx="4227830" cy="2500630"/>
                    </a:xfrm>
                    <a:prstGeom prst="rect">
                      <a:avLst/>
                    </a:prstGeom>
                  </pic:spPr>
                </pic:pic>
              </a:graphicData>
            </a:graphic>
          </wp:inline>
        </w:drawing>
      </w:r>
    </w:p>
    <w:p>
      <w:pPr>
        <w:jc w:val="center"/>
        <w:rPr>
          <w:rFonts w:hint="default" w:ascii="Palatino Linotype" w:hAnsi="Palatino Linotype" w:cs="Palatino Linotype"/>
          <w:color w:val="000000" w:themeColor="text1"/>
          <w:lang w:val="en-IN"/>
          <w14:textFill>
            <w14:solidFill>
              <w14:schemeClr w14:val="tx1"/>
            </w14:solidFill>
          </w14:textFill>
        </w:rPr>
      </w:pP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b/>
          <w:bCs/>
          <w:color w:val="000000" w:themeColor="text1"/>
          <w:sz w:val="22"/>
          <w:szCs w:val="22"/>
          <w:lang w:val="en-IN"/>
          <w14:textFill>
            <w14:solidFill>
              <w14:schemeClr w14:val="tx1"/>
            </w14:solidFill>
          </w14:textFill>
        </w:rPr>
        <w:t>Fig. 3.13.</w:t>
      </w:r>
      <w:r>
        <w:rPr>
          <w:rFonts w:hint="default" w:ascii="Palatino Linotype" w:hAnsi="Palatino Linotype" w:cs="Palatino Linotype"/>
          <w:color w:val="000000" w:themeColor="text1"/>
          <w:sz w:val="22"/>
          <w:szCs w:val="22"/>
          <w:lang w:val="en-IN"/>
          <w14:textFill>
            <w14:solidFill>
              <w14:schemeClr w14:val="tx1"/>
            </w14:solidFill>
          </w14:textFill>
        </w:rPr>
        <w:t xml:space="preserve"> Scanned output (top) and localization with distinct orientation (bottom)</w:t>
      </w:r>
    </w:p>
    <w:p>
      <w:pP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color w:val="000000" w:themeColor="text1"/>
          <w:sz w:val="22"/>
          <w:szCs w:val="22"/>
          <w:lang w:val="en-IN"/>
          <w14:textFill>
            <w14:solidFill>
              <w14:schemeClr w14:val="tx1"/>
            </w14:solidFill>
          </w14:textFill>
        </w:rPr>
        <w:br w:type="page"/>
      </w:r>
    </w:p>
    <w:p>
      <w:pPr>
        <w:spacing w:line="360" w:lineRule="auto"/>
        <w:jc w:val="left"/>
        <w:rPr>
          <w:rFonts w:hint="default" w:ascii="Palatino Linotype" w:hAnsi="Palatino Linotype" w:cs="Palatino Linotype"/>
          <w:b w:val="0"/>
          <w:bCs w:val="0"/>
          <w:color w:val="000000" w:themeColor="text1"/>
          <w:sz w:val="21"/>
          <w:szCs w:val="21"/>
          <w:lang w:val="en-IN"/>
          <w14:textFill>
            <w14:solidFill>
              <w14:schemeClr w14:val="tx1"/>
            </w14:solidFill>
          </w14:textFill>
        </w:rPr>
      </w:pPr>
      <w:r>
        <w:rPr>
          <w:rFonts w:hint="default" w:ascii="Palatino Linotype" w:hAnsi="Palatino Linotype" w:cs="Palatino Linotype"/>
          <w:b w:val="0"/>
          <w:bCs w:val="0"/>
          <w:color w:val="000000" w:themeColor="text1"/>
          <w:sz w:val="22"/>
          <w:szCs w:val="22"/>
          <w:lang w:val="en-IN"/>
          <w14:textFill>
            <w14:solidFill>
              <w14:schemeClr w14:val="tx1"/>
            </w14:solidFill>
          </w14:textFill>
        </w:rPr>
        <w:t>The ArUco scanner application was used to detect the markers on a screen and send the JSON response containing marker data. A pygame window was used to simulate the localization process based on the JSON data (as shown in Fig. 3.14).</w:t>
      </w:r>
    </w:p>
    <w:p>
      <w:pPr>
        <w:jc w:val="both"/>
        <w:rPr>
          <w:rFonts w:hint="default" w:ascii="Palatino Linotype" w:hAnsi="Palatino Linotype" w:cs="Palatino Linotype"/>
          <w:b w:val="0"/>
          <w:bCs w:val="0"/>
          <w:color w:val="000000" w:themeColor="text1"/>
          <w:sz w:val="21"/>
          <w:szCs w:val="21"/>
          <w:lang w:val="en-IN"/>
          <w14:textFill>
            <w14:solidFill>
              <w14:schemeClr w14:val="tx1"/>
            </w14:solidFill>
          </w14:textFill>
        </w:rPr>
      </w:pPr>
    </w:p>
    <w:p>
      <w:pPr>
        <w:jc w:val="center"/>
        <w:rPr>
          <w:rFonts w:hint="default" w:ascii="Palatino Linotype" w:hAnsi="Palatino Linotype" w:cs="Palatino Linotype"/>
          <w:b/>
          <w:bCs/>
          <w:color w:val="000000" w:themeColor="text1"/>
          <w:lang w:val="en-IN"/>
          <w14:textFill>
            <w14:solidFill>
              <w14:schemeClr w14:val="tx1"/>
            </w14:solidFill>
          </w14:textFill>
        </w:rPr>
      </w:pPr>
      <w:r>
        <w:rPr>
          <w:rFonts w:hint="default" w:ascii="Palatino Linotype" w:hAnsi="Palatino Linotype" w:cs="Palatino Linotype"/>
          <w:b/>
          <w:bCs/>
          <w:color w:val="000000" w:themeColor="text1"/>
          <w:lang w:val="en-IN"/>
          <w14:textFill>
            <w14:solidFill>
              <w14:schemeClr w14:val="tx1"/>
            </w14:solidFill>
          </w14:textFill>
        </w:rPr>
        <w:drawing>
          <wp:inline distT="0" distB="0" distL="114300" distR="114300">
            <wp:extent cx="3401060" cy="2551430"/>
            <wp:effectExtent l="0" t="0" r="12700" b="8890"/>
            <wp:docPr id="57" name="Picture 57" descr="lo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loc0"/>
                    <pic:cNvPicPr>
                      <a:picLocks noChangeAspect="1"/>
                    </pic:cNvPicPr>
                  </pic:nvPicPr>
                  <pic:blipFill>
                    <a:blip r:embed="rId23"/>
                    <a:stretch>
                      <a:fillRect/>
                    </a:stretch>
                  </pic:blipFill>
                  <pic:spPr>
                    <a:xfrm>
                      <a:off x="0" y="0"/>
                      <a:ext cx="3401060" cy="2551430"/>
                    </a:xfrm>
                    <a:prstGeom prst="rect">
                      <a:avLst/>
                    </a:prstGeom>
                  </pic:spPr>
                </pic:pic>
              </a:graphicData>
            </a:graphic>
          </wp:inline>
        </w:drawing>
      </w:r>
    </w:p>
    <w:p>
      <w:pPr>
        <w:jc w:val="center"/>
        <w:rPr>
          <w:rFonts w:hint="default" w:ascii="Palatino Linotype" w:hAnsi="Palatino Linotype" w:cs="Palatino Linotype"/>
          <w:b/>
          <w:bCs/>
          <w:color w:val="000000" w:themeColor="text1"/>
          <w:lang w:val="en-IN"/>
          <w14:textFill>
            <w14:solidFill>
              <w14:schemeClr w14:val="tx1"/>
            </w14:solidFill>
          </w14:textFill>
        </w:rPr>
      </w:pP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b/>
          <w:bCs/>
          <w:color w:val="000000" w:themeColor="text1"/>
          <w:sz w:val="22"/>
          <w:szCs w:val="22"/>
          <w:lang w:val="en-IN"/>
          <w14:textFill>
            <w14:solidFill>
              <w14:schemeClr w14:val="tx1"/>
            </w14:solidFill>
          </w14:textFill>
        </w:rPr>
        <w:t xml:space="preserve">Fig. 3.14. </w:t>
      </w:r>
      <w:r>
        <w:rPr>
          <w:rFonts w:hint="default" w:ascii="Palatino Linotype" w:hAnsi="Palatino Linotype" w:cs="Palatino Linotype"/>
          <w:color w:val="000000" w:themeColor="text1"/>
          <w:sz w:val="22"/>
          <w:szCs w:val="22"/>
          <w:lang w:val="en-IN"/>
          <w14:textFill>
            <w14:solidFill>
              <w14:schemeClr w14:val="tx1"/>
            </w14:solidFill>
          </w14:textFill>
        </w:rPr>
        <w:t>ArUco marker localization setup (with ArUco Scanner running on an Android smart phone and multiple random ArUco markers displayed on a screen)</w:t>
      </w:r>
    </w:p>
    <w:p>
      <w:pPr>
        <w:jc w:val="center"/>
        <w:rPr>
          <w:rFonts w:hint="default" w:ascii="Palatino Linotype" w:hAnsi="Palatino Linotype" w:cs="Palatino Linotype"/>
          <w:color w:val="000000" w:themeColor="text1"/>
          <w:lang w:val="en-IN"/>
          <w14:textFill>
            <w14:solidFill>
              <w14:schemeClr w14:val="tx1"/>
            </w14:solidFill>
          </w14:textFill>
        </w:rPr>
      </w:pPr>
    </w:p>
    <w:p>
      <w:pPr>
        <w:jc w:val="both"/>
        <w:rPr>
          <w:rFonts w:hint="default" w:ascii="Palatino Linotype" w:hAnsi="Palatino Linotype" w:cs="Palatino Linotype"/>
          <w:color w:val="000000" w:themeColor="text1"/>
          <w:lang w:val="en-IN"/>
          <w14:textFill>
            <w14:solidFill>
              <w14:schemeClr w14:val="tx1"/>
            </w14:solidFill>
          </w14:textFill>
        </w:rPr>
        <w:sectPr>
          <w:footerReference r:id="rId3" w:type="default"/>
          <w:type w:val="continuous"/>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spacing w:line="360" w:lineRule="auto"/>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The algorithm of the localization program (</w:t>
      </w:r>
      <w:r>
        <w:rPr>
          <w:rFonts w:hint="default" w:ascii="Palatino Linotype" w:hAnsi="Palatino Linotype" w:eastAsia="SimSun" w:cs="Palatino Linotype"/>
          <w:b/>
          <w:bCs/>
          <w:i w:val="0"/>
          <w:color w:val="000000" w:themeColor="text1"/>
          <w:sz w:val="22"/>
          <w:szCs w:val="22"/>
          <w:u w:val="none"/>
          <w:vertAlign w:val="baseline"/>
          <w:lang w:val="en-IN"/>
          <w14:textFill>
            <w14:solidFill>
              <w14:schemeClr w14:val="tx1"/>
            </w14:solidFill>
          </w14:textFill>
        </w:rPr>
        <w:t>aruco_nav_sim.py</w:t>
      </w: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 is as follows:</w:t>
      </w:r>
    </w:p>
    <w:p>
      <w:pPr>
        <w:numPr>
          <w:ilvl w:val="0"/>
          <w:numId w:val="0"/>
        </w:numPr>
        <w:spacing w:line="360" w:lineRule="auto"/>
        <w:ind w:leftChars="100"/>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Step 1: Start</w:t>
      </w:r>
    </w:p>
    <w:p>
      <w:pPr>
        <w:numPr>
          <w:ilvl w:val="0"/>
          <w:numId w:val="0"/>
        </w:numPr>
        <w:spacing w:line="360" w:lineRule="auto"/>
        <w:ind w:leftChars="100"/>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Step 2: Import required modules and create a socket instance</w:t>
      </w:r>
    </w:p>
    <w:p>
      <w:pPr>
        <w:numPr>
          <w:ilvl w:val="0"/>
          <w:numId w:val="0"/>
        </w:numPr>
        <w:spacing w:line="360" w:lineRule="auto"/>
        <w:ind w:leftChars="100"/>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Step 3: Initialize pygame with a window size of 1280x720</w:t>
      </w:r>
    </w:p>
    <w:p>
      <w:pPr>
        <w:numPr>
          <w:ilvl w:val="0"/>
          <w:numId w:val="0"/>
        </w:numPr>
        <w:spacing w:line="360" w:lineRule="auto"/>
        <w:ind w:leftChars="100"/>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Step 4: Establish connection to vision server at 192.168.2.2:5000</w:t>
      </w:r>
    </w:p>
    <w:p>
      <w:pPr>
        <w:numPr>
          <w:ilvl w:val="0"/>
          <w:numId w:val="0"/>
        </w:numPr>
        <w:spacing w:line="360" w:lineRule="auto"/>
        <w:ind w:leftChars="100"/>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Step 5: If window is not closed, goto Step 6, else goto Step 15</w:t>
      </w:r>
    </w:p>
    <w:p>
      <w:pPr>
        <w:numPr>
          <w:ilvl w:val="0"/>
          <w:numId w:val="0"/>
        </w:numPr>
        <w:spacing w:line="360" w:lineRule="auto"/>
        <w:ind w:leftChars="100"/>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Step 6: Send a request to the server with the character “g” encoded</w:t>
      </w:r>
    </w:p>
    <w:p>
      <w:pPr>
        <w:numPr>
          <w:ilvl w:val="0"/>
          <w:numId w:val="0"/>
        </w:numPr>
        <w:spacing w:line="360" w:lineRule="auto"/>
        <w:ind w:leftChars="100"/>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Step 7: Load the JSON response for all markers in a new list</w:t>
      </w:r>
    </w:p>
    <w:p>
      <w:pPr>
        <w:numPr>
          <w:ilvl w:val="0"/>
          <w:numId w:val="0"/>
        </w:numPr>
        <w:spacing w:line="360" w:lineRule="auto"/>
        <w:ind w:leftChars="100"/>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Step 8: For every marker in the list, do Step 9 to Step 14</w:t>
      </w:r>
    </w:p>
    <w:p>
      <w:pPr>
        <w:numPr>
          <w:ilvl w:val="0"/>
          <w:numId w:val="0"/>
        </w:numPr>
        <w:spacing w:line="360" w:lineRule="auto"/>
        <w:ind w:leftChars="100"/>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Step 9: Extract the marker ID, size, heading, corner and center coordinates</w:t>
      </w:r>
    </w:p>
    <w:p>
      <w:pPr>
        <w:numPr>
          <w:ilvl w:val="0"/>
          <w:numId w:val="0"/>
        </w:numPr>
        <w:spacing w:line="360" w:lineRule="auto"/>
        <w:ind w:leftChars="100"/>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Step 10: Call getMarkerOrientation() method to get marker attitude</w:t>
      </w:r>
    </w:p>
    <w:p>
      <w:pPr>
        <w:numPr>
          <w:ilvl w:val="0"/>
          <w:numId w:val="0"/>
        </w:numPr>
        <w:spacing w:line="360" w:lineRule="auto"/>
        <w:ind w:leftChars="100"/>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Step 11: Display the values of x</w:t>
      </w:r>
      <w:r>
        <w:rPr>
          <w:rFonts w:hint="default" w:ascii="Palatino Linotype" w:hAnsi="Palatino Linotype" w:eastAsia="SimSun" w:cs="Palatino Linotype"/>
          <w:i w:val="0"/>
          <w:color w:val="000000" w:themeColor="text1"/>
          <w:sz w:val="22"/>
          <w:szCs w:val="22"/>
          <w:u w:val="none"/>
          <w:vertAlign w:val="subscript"/>
          <w:lang w:val="en-IN"/>
          <w14:textFill>
            <w14:solidFill>
              <w14:schemeClr w14:val="tx1"/>
            </w14:solidFill>
          </w14:textFill>
        </w:rPr>
        <w:t>m</w:t>
      </w: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 y</w:t>
      </w:r>
      <w:r>
        <w:rPr>
          <w:rFonts w:hint="default" w:ascii="Palatino Linotype" w:hAnsi="Palatino Linotype" w:eastAsia="SimSun" w:cs="Palatino Linotype"/>
          <w:i w:val="0"/>
          <w:color w:val="000000" w:themeColor="text1"/>
          <w:sz w:val="22"/>
          <w:szCs w:val="22"/>
          <w:u w:val="none"/>
          <w:vertAlign w:val="subscript"/>
          <w:lang w:val="en-IN"/>
          <w14:textFill>
            <w14:solidFill>
              <w14:schemeClr w14:val="tx1"/>
            </w14:solidFill>
          </w14:textFill>
        </w:rPr>
        <w:t>m</w:t>
      </w: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 z</w:t>
      </w:r>
      <w:r>
        <w:rPr>
          <w:rFonts w:hint="default" w:ascii="Palatino Linotype" w:hAnsi="Palatino Linotype" w:eastAsia="SimSun" w:cs="Palatino Linotype"/>
          <w:i w:val="0"/>
          <w:color w:val="000000" w:themeColor="text1"/>
          <w:sz w:val="22"/>
          <w:szCs w:val="22"/>
          <w:u w:val="none"/>
          <w:vertAlign w:val="subscript"/>
          <w:lang w:val="en-IN"/>
          <w14:textFill>
            <w14:solidFill>
              <w14:schemeClr w14:val="tx1"/>
            </w14:solidFill>
          </w14:textFill>
        </w:rPr>
        <w:t>m</w:t>
      </w: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 xml:space="preserve"> coordinates and roll, pitch and yaw</w:t>
      </w:r>
    </w:p>
    <w:p>
      <w:pPr>
        <w:numPr>
          <w:ilvl w:val="0"/>
          <w:numId w:val="0"/>
        </w:numPr>
        <w:spacing w:line="360" w:lineRule="auto"/>
        <w:ind w:leftChars="100"/>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Step 12: Draw bounding box on each marker using the corner coordinates</w:t>
      </w:r>
    </w:p>
    <w:p>
      <w:pPr>
        <w:numPr>
          <w:ilvl w:val="0"/>
          <w:numId w:val="0"/>
        </w:numPr>
        <w:spacing w:line="360" w:lineRule="auto"/>
        <w:ind w:leftChars="100"/>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Step 13: Draw the heading using the center coordinates</w:t>
      </w:r>
    </w:p>
    <w:p>
      <w:pPr>
        <w:numPr>
          <w:ilvl w:val="0"/>
          <w:numId w:val="0"/>
        </w:numPr>
        <w:spacing w:line="360" w:lineRule="auto"/>
        <w:ind w:leftChars="100"/>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Step 14: Update the screen</w:t>
      </w: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br w:type="textWrapping"/>
      </w: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Step 15: Exit</w:t>
      </w:r>
    </w:p>
    <w:p>
      <w:pP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br w:type="page"/>
      </w:r>
    </w:p>
    <w:p>
      <w:pPr>
        <w:spacing w:line="360" w:lineRule="auto"/>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The following figures illustrate the localization process and reflects the state of the markers at each step of the work-flow (as shown in Fig. 3.15, Fig. 3.16 and Fig. 3.17).</w:t>
      </w:r>
    </w:p>
    <w:p>
      <w:pPr>
        <w:jc w:val="cente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4"/>
          <w:szCs w:val="24"/>
          <w:u w:val="none"/>
          <w:vertAlign w:val="baseline"/>
          <w:lang w:val="en-IN"/>
          <w14:textFill>
            <w14:solidFill>
              <w14:schemeClr w14:val="tx1"/>
            </w14:solidFill>
          </w14:textFill>
        </w:rPr>
        <w:drawing>
          <wp:inline distT="0" distB="0" distL="114300" distR="114300">
            <wp:extent cx="3665220" cy="1647190"/>
            <wp:effectExtent l="0" t="0" r="7620" b="13970"/>
            <wp:docPr id="59" name="Picture 59" descr="lo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loc1"/>
                    <pic:cNvPicPr>
                      <a:picLocks noChangeAspect="1"/>
                    </pic:cNvPicPr>
                  </pic:nvPicPr>
                  <pic:blipFill>
                    <a:blip r:embed="rId24"/>
                    <a:stretch>
                      <a:fillRect/>
                    </a:stretch>
                  </pic:blipFill>
                  <pic:spPr>
                    <a:xfrm>
                      <a:off x="0" y="0"/>
                      <a:ext cx="3665220" cy="1647190"/>
                    </a:xfrm>
                    <a:prstGeom prst="rect">
                      <a:avLst/>
                    </a:prstGeom>
                  </pic:spPr>
                </pic:pic>
              </a:graphicData>
            </a:graphic>
          </wp:inline>
        </w:drawing>
      </w: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b/>
          <w:bCs/>
          <w:color w:val="000000" w:themeColor="text1"/>
          <w:sz w:val="22"/>
          <w:szCs w:val="22"/>
          <w:lang w:val="en-IN"/>
          <w14:textFill>
            <w14:solidFill>
              <w14:schemeClr w14:val="tx1"/>
            </w14:solidFill>
          </w14:textFill>
        </w:rPr>
        <w:t xml:space="preserve">Fig. 3.15. </w:t>
      </w:r>
      <w:r>
        <w:rPr>
          <w:rFonts w:hint="default" w:ascii="Palatino Linotype" w:hAnsi="Palatino Linotype" w:cs="Palatino Linotype"/>
          <w:color w:val="000000" w:themeColor="text1"/>
          <w:sz w:val="22"/>
          <w:szCs w:val="22"/>
          <w:lang w:val="en-IN"/>
          <w14:textFill>
            <w14:solidFill>
              <w14:schemeClr w14:val="tx1"/>
            </w14:solidFill>
          </w14:textFill>
        </w:rPr>
        <w:t>Ten random ArUco markers generated using the ArUco-Gen web app</w:t>
      </w:r>
    </w:p>
    <w:p>
      <w:pPr>
        <w:jc w:val="both"/>
        <w:rPr>
          <w:rFonts w:hint="default" w:ascii="Palatino Linotype" w:hAnsi="Palatino Linotype" w:cs="Palatino Linotype"/>
          <w:color w:val="000000" w:themeColor="text1"/>
          <w:sz w:val="10"/>
          <w:szCs w:val="10"/>
          <w:lang w:val="en-IN"/>
          <w14:textFill>
            <w14:solidFill>
              <w14:schemeClr w14:val="tx1"/>
            </w14:solidFill>
          </w14:textFill>
        </w:rPr>
      </w:pPr>
    </w:p>
    <w:p>
      <w:pPr>
        <w:jc w:val="both"/>
        <w:rPr>
          <w:rFonts w:hint="default" w:ascii="Palatino Linotype" w:hAnsi="Palatino Linotype" w:cs="Palatino Linotype"/>
          <w:color w:val="000000" w:themeColor="text1"/>
          <w:lang w:val="en-IN"/>
          <w14:textFill>
            <w14:solidFill>
              <w14:schemeClr w14:val="tx1"/>
            </w14:solidFill>
          </w14:textFill>
        </w:rPr>
      </w:pPr>
    </w:p>
    <w:p>
      <w:pPr>
        <w:jc w:val="center"/>
        <w:rPr>
          <w:rFonts w:hint="default" w:ascii="Palatino Linotype" w:hAnsi="Palatino Linotype" w:cs="Palatino Linotype"/>
          <w:color w:val="000000" w:themeColor="text1"/>
          <w:lang w:val="en-IN"/>
          <w14:textFill>
            <w14:solidFill>
              <w14:schemeClr w14:val="tx1"/>
            </w14:solidFill>
          </w14:textFill>
        </w:rPr>
      </w:pPr>
      <w:r>
        <w:rPr>
          <w:rFonts w:hint="default" w:ascii="Palatino Linotype" w:hAnsi="Palatino Linotype" w:cs="Palatino Linotype"/>
          <w:color w:val="000000" w:themeColor="text1"/>
          <w:lang w:val="en-IN"/>
          <w14:textFill>
            <w14:solidFill>
              <w14:schemeClr w14:val="tx1"/>
            </w14:solidFill>
          </w14:textFill>
        </w:rPr>
        <w:drawing>
          <wp:inline distT="0" distB="0" distL="114300" distR="114300">
            <wp:extent cx="3385820" cy="1905000"/>
            <wp:effectExtent l="0" t="0" r="12700" b="0"/>
            <wp:docPr id="62" name="Picture 62" descr="lo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loc2"/>
                    <pic:cNvPicPr>
                      <a:picLocks noChangeAspect="1"/>
                    </pic:cNvPicPr>
                  </pic:nvPicPr>
                  <pic:blipFill>
                    <a:blip r:embed="rId25"/>
                    <a:stretch>
                      <a:fillRect/>
                    </a:stretch>
                  </pic:blipFill>
                  <pic:spPr>
                    <a:xfrm>
                      <a:off x="0" y="0"/>
                      <a:ext cx="3385820" cy="1905000"/>
                    </a:xfrm>
                    <a:prstGeom prst="rect">
                      <a:avLst/>
                    </a:prstGeom>
                  </pic:spPr>
                </pic:pic>
              </a:graphicData>
            </a:graphic>
          </wp:inline>
        </w:drawing>
      </w:r>
    </w:p>
    <w:p>
      <w:pPr>
        <w:jc w:val="center"/>
        <w:rPr>
          <w:rFonts w:hint="default" w:ascii="Palatino Linotype" w:hAnsi="Palatino Linotype" w:cs="Palatino Linotype"/>
          <w:color w:val="000000" w:themeColor="text1"/>
          <w:lang w:val="en-IN"/>
          <w14:textFill>
            <w14:solidFill>
              <w14:schemeClr w14:val="tx1"/>
            </w14:solidFill>
          </w14:textFill>
        </w:rPr>
      </w:pP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b/>
          <w:bCs/>
          <w:color w:val="000000" w:themeColor="text1"/>
          <w:sz w:val="22"/>
          <w:szCs w:val="22"/>
          <w:lang w:val="en-IN"/>
          <w14:textFill>
            <w14:solidFill>
              <w14:schemeClr w14:val="tx1"/>
            </w14:solidFill>
          </w14:textFill>
        </w:rPr>
        <w:t xml:space="preserve">Fig. 3.16. </w:t>
      </w:r>
      <w:r>
        <w:rPr>
          <w:rFonts w:hint="default" w:ascii="Palatino Linotype" w:hAnsi="Palatino Linotype" w:cs="Palatino Linotype"/>
          <w:color w:val="000000" w:themeColor="text1"/>
          <w:sz w:val="22"/>
          <w:szCs w:val="22"/>
          <w:lang w:val="en-IN"/>
          <w14:textFill>
            <w14:solidFill>
              <w14:schemeClr w14:val="tx1"/>
            </w14:solidFill>
          </w14:textFill>
        </w:rPr>
        <w:t xml:space="preserve">Bounding boxes and heading lines generated for the ten markers using the ArUco Scanner Android application. The JSON response sent by the server to the client contains marker id, size, coordinates and heading (in radians)  </w:t>
      </w:r>
    </w:p>
    <w:p>
      <w:pPr>
        <w:jc w:val="both"/>
        <w:rPr>
          <w:rFonts w:hint="default" w:ascii="Palatino Linotype" w:hAnsi="Palatino Linotype" w:cs="Palatino Linotype"/>
          <w:color w:val="000000" w:themeColor="text1"/>
          <w:lang w:val="en-IN"/>
          <w14:textFill>
            <w14:solidFill>
              <w14:schemeClr w14:val="tx1"/>
            </w14:solidFill>
          </w14:textFill>
        </w:rPr>
      </w:pPr>
    </w:p>
    <w:p>
      <w:pPr>
        <w:jc w:val="both"/>
        <w:rPr>
          <w:rFonts w:hint="default" w:ascii="Palatino Linotype" w:hAnsi="Palatino Linotype" w:cs="Palatino Linotype"/>
          <w:color w:val="000000" w:themeColor="text1"/>
          <w:lang w:val="en-IN"/>
          <w14:textFill>
            <w14:solidFill>
              <w14:schemeClr w14:val="tx1"/>
            </w14:solidFill>
          </w14:textFill>
        </w:rPr>
      </w:pPr>
    </w:p>
    <w:p>
      <w:pPr>
        <w:jc w:val="center"/>
        <w:rPr>
          <w:rFonts w:hint="default" w:ascii="Palatino Linotype" w:hAnsi="Palatino Linotype" w:cs="Palatino Linotype"/>
          <w:color w:val="000000" w:themeColor="text1"/>
          <w:lang w:val="en-IN"/>
          <w14:textFill>
            <w14:solidFill>
              <w14:schemeClr w14:val="tx1"/>
            </w14:solidFill>
          </w14:textFill>
        </w:rPr>
      </w:pPr>
      <w:r>
        <w:rPr>
          <w:rFonts w:hint="default" w:ascii="Palatino Linotype" w:hAnsi="Palatino Linotype" w:cs="Palatino Linotype"/>
          <w:color w:val="000000" w:themeColor="text1"/>
          <w:lang w:val="en-IN"/>
          <w14:textFill>
            <w14:solidFill>
              <w14:schemeClr w14:val="tx1"/>
            </w14:solidFill>
          </w14:textFill>
        </w:rPr>
        <w:drawing>
          <wp:inline distT="0" distB="0" distL="114300" distR="114300">
            <wp:extent cx="3510280" cy="2077085"/>
            <wp:effectExtent l="0" t="0" r="10160" b="10795"/>
            <wp:docPr id="61" name="Picture 61" descr="lo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loc3"/>
                    <pic:cNvPicPr>
                      <a:picLocks noChangeAspect="1"/>
                    </pic:cNvPicPr>
                  </pic:nvPicPr>
                  <pic:blipFill>
                    <a:blip r:embed="rId26"/>
                    <a:stretch>
                      <a:fillRect/>
                    </a:stretch>
                  </pic:blipFill>
                  <pic:spPr>
                    <a:xfrm>
                      <a:off x="0" y="0"/>
                      <a:ext cx="3510280" cy="2077085"/>
                    </a:xfrm>
                    <a:prstGeom prst="rect">
                      <a:avLst/>
                    </a:prstGeom>
                  </pic:spPr>
                </pic:pic>
              </a:graphicData>
            </a:graphic>
          </wp:inline>
        </w:drawing>
      </w:r>
    </w:p>
    <w:p>
      <w:pPr>
        <w:jc w:val="center"/>
        <w:rPr>
          <w:rFonts w:hint="default" w:ascii="Palatino Linotype" w:hAnsi="Palatino Linotype" w:cs="Palatino Linotype"/>
          <w:color w:val="000000" w:themeColor="text1"/>
          <w:lang w:val="en-IN"/>
          <w14:textFill>
            <w14:solidFill>
              <w14:schemeClr w14:val="tx1"/>
            </w14:solidFill>
          </w14:textFill>
        </w:rPr>
      </w:pP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b/>
          <w:bCs/>
          <w:color w:val="000000" w:themeColor="text1"/>
          <w:sz w:val="22"/>
          <w:szCs w:val="22"/>
          <w:lang w:val="en-IN"/>
          <w14:textFill>
            <w14:solidFill>
              <w14:schemeClr w14:val="tx1"/>
            </w14:solidFill>
          </w14:textFill>
        </w:rPr>
        <w:t xml:space="preserve">Fig. 3.17. </w:t>
      </w:r>
      <w:r>
        <w:rPr>
          <w:rFonts w:hint="default" w:ascii="Palatino Linotype" w:hAnsi="Palatino Linotype" w:cs="Palatino Linotype"/>
          <w:color w:val="000000" w:themeColor="text1"/>
          <w:sz w:val="22"/>
          <w:szCs w:val="22"/>
          <w:lang w:val="en-IN"/>
          <w14:textFill>
            <w14:solidFill>
              <w14:schemeClr w14:val="tx1"/>
            </w14:solidFill>
          </w14:textFill>
        </w:rPr>
        <w:t>The pygame window plots the detected markers by surrounding each with a bounding box (in green), a heading line (in cyan) and a marker ID (in white). The marker attitude in terms of the x</w:t>
      </w:r>
      <w:r>
        <w:rPr>
          <w:rFonts w:hint="default" w:ascii="Palatino Linotype" w:hAnsi="Palatino Linotype" w:cs="Palatino Linotype"/>
          <w:color w:val="000000" w:themeColor="text1"/>
          <w:sz w:val="22"/>
          <w:szCs w:val="22"/>
          <w:vertAlign w:val="subscript"/>
          <w:lang w:val="en-IN"/>
          <w14:textFill>
            <w14:solidFill>
              <w14:schemeClr w14:val="tx1"/>
            </w14:solidFill>
          </w14:textFill>
        </w:rPr>
        <w:t>m</w:t>
      </w:r>
      <w:r>
        <w:rPr>
          <w:rFonts w:hint="default" w:ascii="Palatino Linotype" w:hAnsi="Palatino Linotype" w:cs="Palatino Linotype"/>
          <w:color w:val="000000" w:themeColor="text1"/>
          <w:sz w:val="22"/>
          <w:szCs w:val="22"/>
          <w:lang w:val="en-IN"/>
          <w14:textFill>
            <w14:solidFill>
              <w14:schemeClr w14:val="tx1"/>
            </w14:solidFill>
          </w14:textFill>
        </w:rPr>
        <w:t>,y</w:t>
      </w:r>
      <w:r>
        <w:rPr>
          <w:rFonts w:hint="default" w:ascii="Palatino Linotype" w:hAnsi="Palatino Linotype" w:cs="Palatino Linotype"/>
          <w:color w:val="000000" w:themeColor="text1"/>
          <w:sz w:val="22"/>
          <w:szCs w:val="22"/>
          <w:vertAlign w:val="subscript"/>
          <w:lang w:val="en-IN"/>
          <w14:textFill>
            <w14:solidFill>
              <w14:schemeClr w14:val="tx1"/>
            </w14:solidFill>
          </w14:textFill>
        </w:rPr>
        <w:t>m</w:t>
      </w:r>
      <w:r>
        <w:rPr>
          <w:rFonts w:hint="default" w:ascii="Palatino Linotype" w:hAnsi="Palatino Linotype" w:cs="Palatino Linotype"/>
          <w:color w:val="000000" w:themeColor="text1"/>
          <w:sz w:val="22"/>
          <w:szCs w:val="22"/>
          <w:lang w:val="en-IN"/>
          <w14:textFill>
            <w14:solidFill>
              <w14:schemeClr w14:val="tx1"/>
            </w14:solidFill>
          </w14:textFill>
        </w:rPr>
        <w:t>,z</w:t>
      </w:r>
      <w:r>
        <w:rPr>
          <w:rFonts w:hint="default" w:ascii="Palatino Linotype" w:hAnsi="Palatino Linotype" w:cs="Palatino Linotype"/>
          <w:color w:val="000000" w:themeColor="text1"/>
          <w:sz w:val="22"/>
          <w:szCs w:val="22"/>
          <w:vertAlign w:val="subscript"/>
          <w:lang w:val="en-IN"/>
          <w14:textFill>
            <w14:solidFill>
              <w14:schemeClr w14:val="tx1"/>
            </w14:solidFill>
          </w14:textFill>
        </w:rPr>
        <w:t>m</w:t>
      </w:r>
      <w:r>
        <w:rPr>
          <w:rFonts w:hint="default" w:ascii="Palatino Linotype" w:hAnsi="Palatino Linotype" w:cs="Palatino Linotype"/>
          <w:color w:val="000000" w:themeColor="text1"/>
          <w:sz w:val="22"/>
          <w:szCs w:val="22"/>
          <w:lang w:val="en-IN"/>
          <w14:textFill>
            <w14:solidFill>
              <w14:schemeClr w14:val="tx1"/>
            </w14:solidFill>
          </w14:textFill>
        </w:rPr>
        <w:t xml:space="preserve"> coordinates and the roll, pitch and yaw of the ArUco markers are logged in the terminal.</w:t>
      </w:r>
    </w:p>
    <w:p>
      <w:pP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color w:val="000000" w:themeColor="text1"/>
          <w:sz w:val="22"/>
          <w:szCs w:val="22"/>
          <w:lang w:val="en-IN"/>
          <w14:textFill>
            <w14:solidFill>
              <w14:schemeClr w14:val="tx1"/>
            </w14:solidFill>
          </w14:textFill>
        </w:rPr>
        <w:br w:type="page"/>
      </w:r>
    </w:p>
    <w:p>
      <w:pPr>
        <w:spacing w:line="360" w:lineRule="auto"/>
        <w:jc w:val="left"/>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color w:val="000000" w:themeColor="text1"/>
          <w:sz w:val="22"/>
          <w:szCs w:val="22"/>
          <w:lang w:val="en-IN"/>
          <w14:textFill>
            <w14:solidFill>
              <w14:schemeClr w14:val="tx1"/>
            </w14:solidFill>
          </w14:textFill>
        </w:rPr>
        <w:t>The following Fig. 3.18 shows the entire work-flow up to localization in one frame with sliced windows each showing one step of the whole process.</w:t>
      </w:r>
    </w:p>
    <w:p>
      <w:pPr>
        <w:spacing w:line="360" w:lineRule="auto"/>
        <w:jc w:val="left"/>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color w:val="000000" w:themeColor="text1"/>
          <w:sz w:val="22"/>
          <w:szCs w:val="22"/>
          <w:lang w:val="en-IN"/>
          <w14:textFill>
            <w14:solidFill>
              <w14:schemeClr w14:val="tx1"/>
            </w14:solidFill>
          </w14:textFill>
        </w:rPr>
        <w:t>The right most window shows a stack of 20 random ArUco markers (generated using the ArUco-Gen web-app) displayed in PDF format.</w:t>
      </w:r>
    </w:p>
    <w:p>
      <w:pPr>
        <w:spacing w:line="360" w:lineRule="auto"/>
        <w:jc w:val="left"/>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color w:val="000000" w:themeColor="text1"/>
          <w:sz w:val="22"/>
          <w:szCs w:val="22"/>
          <w:lang w:val="en-IN"/>
          <w14:textFill>
            <w14:solidFill>
              <w14:schemeClr w14:val="tx1"/>
            </w14:solidFill>
          </w14:textFill>
        </w:rPr>
        <w:t>The top left window shows the translational vector values (tvec = [x</w:t>
      </w:r>
      <w:r>
        <w:rPr>
          <w:rFonts w:hint="default" w:ascii="Palatino Linotype" w:hAnsi="Palatino Linotype" w:cs="Palatino Linotype"/>
          <w:color w:val="000000" w:themeColor="text1"/>
          <w:sz w:val="22"/>
          <w:szCs w:val="22"/>
          <w:vertAlign w:val="subscript"/>
          <w:lang w:val="en-IN"/>
          <w14:textFill>
            <w14:solidFill>
              <w14:schemeClr w14:val="tx1"/>
            </w14:solidFill>
          </w14:textFill>
        </w:rPr>
        <w:t>m</w:t>
      </w:r>
      <w:r>
        <w:rPr>
          <w:rFonts w:hint="default" w:ascii="Palatino Linotype" w:hAnsi="Palatino Linotype" w:cs="Palatino Linotype"/>
          <w:color w:val="000000" w:themeColor="text1"/>
          <w:sz w:val="22"/>
          <w:szCs w:val="22"/>
          <w:lang w:val="en-IN"/>
          <w14:textFill>
            <w14:solidFill>
              <w14:schemeClr w14:val="tx1"/>
            </w14:solidFill>
          </w14:textFill>
        </w:rPr>
        <w:t>, y</w:t>
      </w:r>
      <w:r>
        <w:rPr>
          <w:rFonts w:hint="default" w:ascii="Palatino Linotype" w:hAnsi="Palatino Linotype" w:cs="Palatino Linotype"/>
          <w:color w:val="000000" w:themeColor="text1"/>
          <w:sz w:val="22"/>
          <w:szCs w:val="22"/>
          <w:vertAlign w:val="subscript"/>
          <w:lang w:val="en-IN"/>
          <w14:textFill>
            <w14:solidFill>
              <w14:schemeClr w14:val="tx1"/>
            </w14:solidFill>
          </w14:textFill>
        </w:rPr>
        <w:t>m</w:t>
      </w:r>
      <w:r>
        <w:rPr>
          <w:rFonts w:hint="default" w:ascii="Palatino Linotype" w:hAnsi="Palatino Linotype" w:cs="Palatino Linotype"/>
          <w:color w:val="000000" w:themeColor="text1"/>
          <w:sz w:val="22"/>
          <w:szCs w:val="22"/>
          <w:lang w:val="en-IN"/>
          <w14:textFill>
            <w14:solidFill>
              <w14:schemeClr w14:val="tx1"/>
            </w14:solidFill>
          </w14:textFill>
        </w:rPr>
        <w:t>, z</w:t>
      </w:r>
      <w:r>
        <w:rPr>
          <w:rFonts w:hint="default" w:ascii="Palatino Linotype" w:hAnsi="Palatino Linotype" w:cs="Palatino Linotype"/>
          <w:color w:val="000000" w:themeColor="text1"/>
          <w:sz w:val="22"/>
          <w:szCs w:val="22"/>
          <w:vertAlign w:val="subscript"/>
          <w:lang w:val="en-IN"/>
          <w14:textFill>
            <w14:solidFill>
              <w14:schemeClr w14:val="tx1"/>
            </w14:solidFill>
          </w14:textFill>
        </w:rPr>
        <w:t>m</w:t>
      </w:r>
      <w:r>
        <w:rPr>
          <w:rFonts w:hint="default" w:ascii="Palatino Linotype" w:hAnsi="Palatino Linotype" w:cs="Palatino Linotype"/>
          <w:color w:val="000000" w:themeColor="text1"/>
          <w:sz w:val="22"/>
          <w:szCs w:val="22"/>
          <w:lang w:val="en-IN"/>
          <w14:textFill>
            <w14:solidFill>
              <w14:schemeClr w14:val="tx1"/>
            </w14:solidFill>
          </w14:textFill>
        </w:rPr>
        <w:t>]) and rotational vector values (in terms of Euler 321 angles - roll , pitch and yaw) being logged on a terminal.</w:t>
      </w:r>
    </w:p>
    <w:p>
      <w:pPr>
        <w:spacing w:line="360" w:lineRule="auto"/>
        <w:jc w:val="left"/>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color w:val="000000" w:themeColor="text1"/>
          <w:sz w:val="22"/>
          <w:szCs w:val="22"/>
          <w:lang w:val="en-IN"/>
          <w14:textFill>
            <w14:solidFill>
              <w14:schemeClr w14:val="tx1"/>
            </w14:solidFill>
          </w14:textFill>
        </w:rPr>
        <w:t xml:space="preserve">The bottom left window shows the actual localization of all 20 markers with their positions reflecting those of the scanned feed on the smart phone through the ArUco Scanner application. The pygame window also shows the marker-count (number of </w:t>
      </w:r>
      <w:bookmarkStart w:id="0" w:name="_GoBack"/>
      <w:bookmarkEnd w:id="0"/>
      <w:r>
        <w:rPr>
          <w:rFonts w:hint="default" w:ascii="Palatino Linotype" w:hAnsi="Palatino Linotype" w:cs="Palatino Linotype"/>
          <w:color w:val="000000" w:themeColor="text1"/>
          <w:sz w:val="22"/>
          <w:szCs w:val="22"/>
          <w:lang w:val="en-IN"/>
          <w14:textFill>
            <w14:solidFill>
              <w14:schemeClr w14:val="tx1"/>
            </w14:solidFill>
          </w14:textFill>
        </w:rPr>
        <w:t>markers on the screen), connection status and the server IP it is connected to during the localization.</w:t>
      </w:r>
    </w:p>
    <w:p>
      <w:pPr>
        <w:jc w:val="center"/>
        <w:rPr>
          <w:rFonts w:hint="default" w:ascii="Palatino Linotype" w:hAnsi="Palatino Linotype" w:cs="Palatino Linotype"/>
          <w:color w:val="000000" w:themeColor="text1"/>
          <w:lang w:val="en-IN"/>
          <w14:textFill>
            <w14:solidFill>
              <w14:schemeClr w14:val="tx1"/>
            </w14:solidFill>
          </w14:textFill>
        </w:rPr>
      </w:pPr>
    </w:p>
    <w:p>
      <w:pPr>
        <w:jc w:val="center"/>
        <w:rPr>
          <w:rFonts w:hint="default" w:ascii="Palatino Linotype" w:hAnsi="Palatino Linotype" w:cs="Palatino Linotype"/>
          <w:color w:val="000000" w:themeColor="text1"/>
          <w:lang w:val="en-IN"/>
          <w14:textFill>
            <w14:solidFill>
              <w14:schemeClr w14:val="tx1"/>
            </w14:solidFill>
          </w14:textFill>
        </w:rPr>
      </w:pPr>
      <w:r>
        <w:rPr>
          <w:rFonts w:hint="default" w:ascii="Palatino Linotype" w:hAnsi="Palatino Linotype" w:cs="Palatino Linotype"/>
          <w:color w:val="000000" w:themeColor="text1"/>
          <w:lang w:val="en-IN"/>
          <w14:textFill>
            <w14:solidFill>
              <w14:schemeClr w14:val="tx1"/>
            </w14:solidFill>
          </w14:textFill>
        </w:rPr>
        <w:drawing>
          <wp:inline distT="0" distB="0" distL="114300" distR="114300">
            <wp:extent cx="5295265" cy="2917190"/>
            <wp:effectExtent l="0" t="0" r="8255" b="8890"/>
            <wp:docPr id="60" name="Picture 60" descr="lo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loc5"/>
                    <pic:cNvPicPr>
                      <a:picLocks noChangeAspect="1"/>
                    </pic:cNvPicPr>
                  </pic:nvPicPr>
                  <pic:blipFill>
                    <a:blip r:embed="rId27"/>
                    <a:stretch>
                      <a:fillRect/>
                    </a:stretch>
                  </pic:blipFill>
                  <pic:spPr>
                    <a:xfrm>
                      <a:off x="0" y="0"/>
                      <a:ext cx="5295265" cy="2917190"/>
                    </a:xfrm>
                    <a:prstGeom prst="rect">
                      <a:avLst/>
                    </a:prstGeom>
                  </pic:spPr>
                </pic:pic>
              </a:graphicData>
            </a:graphic>
          </wp:inline>
        </w:drawing>
      </w:r>
    </w:p>
    <w:p>
      <w:pPr>
        <w:jc w:val="both"/>
        <w:rPr>
          <w:rFonts w:hint="default" w:ascii="Palatino Linotype" w:hAnsi="Palatino Linotype" w:cs="Palatino Linotype"/>
          <w:color w:val="000000" w:themeColor="text1"/>
          <w:lang w:val="en-IN"/>
          <w14:textFill>
            <w14:solidFill>
              <w14:schemeClr w14:val="tx1"/>
            </w14:solidFill>
          </w14:textFill>
        </w:rPr>
        <w:sectPr>
          <w:footerReference r:id="rId4" w:type="default"/>
          <w:type w:val="continuous"/>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jc w:val="both"/>
        <w:rPr>
          <w:rFonts w:hint="default" w:ascii="Palatino Linotype" w:hAnsi="Palatino Linotype" w:cs="Palatino Linotype"/>
          <w:color w:val="000000" w:themeColor="text1"/>
          <w:lang w:val="en-IN"/>
          <w14:textFill>
            <w14:solidFill>
              <w14:schemeClr w14:val="tx1"/>
            </w14:solidFill>
          </w14:textFill>
        </w:rPr>
      </w:pP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b/>
          <w:bCs/>
          <w:color w:val="000000" w:themeColor="text1"/>
          <w:sz w:val="22"/>
          <w:szCs w:val="22"/>
          <w:lang w:val="en-IN"/>
          <w14:textFill>
            <w14:solidFill>
              <w14:schemeClr w14:val="tx1"/>
            </w14:solidFill>
          </w14:textFill>
        </w:rPr>
        <w:t xml:space="preserve">Fig. 3.18. </w:t>
      </w:r>
      <w:r>
        <w:rPr>
          <w:rFonts w:hint="default" w:ascii="Palatino Linotype" w:hAnsi="Palatino Linotype" w:cs="Palatino Linotype"/>
          <w:color w:val="000000" w:themeColor="text1"/>
          <w:sz w:val="22"/>
          <w:szCs w:val="22"/>
          <w:lang w:val="en-IN"/>
          <w14:textFill>
            <w14:solidFill>
              <w14:schemeClr w14:val="tx1"/>
            </w14:solidFill>
          </w14:textFill>
        </w:rPr>
        <w:t>A consolidated representation of the localization process - (from the right clockwise), a set of 20 ArUco markers, the marker orientation (attitude) data being printed on the terminal, the pygame window showing the positions of all 20 markers</w:t>
      </w:r>
    </w:p>
    <w:p>
      <w:pP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color w:val="000000" w:themeColor="text1"/>
          <w:sz w:val="22"/>
          <w:szCs w:val="22"/>
          <w:lang w:val="en-IN"/>
          <w14:textFill>
            <w14:solidFill>
              <w14:schemeClr w14:val="tx1"/>
            </w14:solidFill>
          </w14:textFill>
        </w:rPr>
        <w:br w:type="page"/>
      </w:r>
    </w:p>
    <w:p>
      <w:pPr>
        <w:jc w:val="both"/>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pPr>
      <w:r>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t xml:space="preserve">3.6 Visual Navigation (Simulation) of ArUco Markers </w:t>
      </w:r>
    </w:p>
    <w:p>
      <w:pPr>
        <w:jc w:val="both"/>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pPr>
    </w:p>
    <w:p>
      <w:pPr>
        <w:numPr>
          <w:ilvl w:val="0"/>
          <w:numId w:val="0"/>
        </w:numPr>
        <w:spacing w:after="0" w:line="360" w:lineRule="auto"/>
        <w:textAlignment w:val="baseline"/>
        <w:rPr>
          <w:rFonts w:hint="default" w:ascii="Palatino Linotype" w:hAnsi="Palatino Linotype" w:eastAsia="Times New Roman" w:cs="Arial"/>
          <w:b w:val="0"/>
          <w:bCs w:val="0"/>
          <w:color w:val="auto"/>
          <w:sz w:val="22"/>
          <w:szCs w:val="22"/>
          <w:lang w:val="en-US" w:eastAsia="en-IN" w:bidi="ar-SA"/>
        </w:rPr>
      </w:pPr>
      <w:r>
        <w:rPr>
          <w:rFonts w:hint="default" w:ascii="Palatino Linotype" w:hAnsi="Palatino Linotype" w:eastAsia="Times New Roman" w:cs="Arial"/>
          <w:color w:val="auto"/>
          <w:sz w:val="22"/>
          <w:szCs w:val="22"/>
          <w:lang w:val="en-US" w:eastAsia="en-IN" w:bidi="ar-SA"/>
        </w:rPr>
        <w:t xml:space="preserve">We have partially simulated a </w:t>
      </w:r>
      <w:r>
        <w:rPr>
          <w:rFonts w:ascii="Palatino Linotype" w:hAnsi="Palatino Linotype" w:eastAsia="Times New Roman" w:cs="Arial"/>
          <w:color w:val="auto"/>
          <w:sz w:val="22"/>
          <w:szCs w:val="22"/>
          <w:lang w:val="en-IN" w:eastAsia="en-IN" w:bidi="ar-SA"/>
        </w:rPr>
        <w:t>waypoint navigation</w:t>
      </w:r>
      <w:r>
        <w:rPr>
          <w:rFonts w:hint="default" w:ascii="Palatino Linotype" w:hAnsi="Palatino Linotype" w:eastAsia="Times New Roman" w:cs="Arial"/>
          <w:color w:val="auto"/>
          <w:sz w:val="22"/>
          <w:szCs w:val="22"/>
          <w:lang w:val="en-US" w:eastAsia="en-IN" w:bidi="ar-SA"/>
        </w:rPr>
        <w:t xml:space="preserve"> system among swarm robots by representing each robot as an ArUco tag itself. The marker attitude in terms of the x</w:t>
      </w:r>
      <w:r>
        <w:rPr>
          <w:rFonts w:hint="default" w:ascii="Palatino Linotype" w:hAnsi="Palatino Linotype" w:eastAsia="Times New Roman" w:cs="Arial"/>
          <w:color w:val="auto"/>
          <w:sz w:val="22"/>
          <w:szCs w:val="22"/>
          <w:vertAlign w:val="subscript"/>
          <w:lang w:val="en-US" w:eastAsia="en-IN" w:bidi="ar-SA"/>
        </w:rPr>
        <w:t>m</w:t>
      </w:r>
      <w:r>
        <w:rPr>
          <w:rFonts w:hint="default" w:ascii="Palatino Linotype" w:hAnsi="Palatino Linotype" w:eastAsia="Times New Roman" w:cs="Arial"/>
          <w:color w:val="auto"/>
          <w:sz w:val="22"/>
          <w:szCs w:val="22"/>
          <w:lang w:val="en-US" w:eastAsia="en-IN" w:bidi="ar-SA"/>
        </w:rPr>
        <w:t>, y</w:t>
      </w:r>
      <w:r>
        <w:rPr>
          <w:rFonts w:hint="default" w:ascii="Palatino Linotype" w:hAnsi="Palatino Linotype" w:eastAsia="Times New Roman" w:cs="Arial"/>
          <w:color w:val="auto"/>
          <w:sz w:val="22"/>
          <w:szCs w:val="22"/>
          <w:vertAlign w:val="subscript"/>
          <w:lang w:val="en-US" w:eastAsia="en-IN" w:bidi="ar-SA"/>
        </w:rPr>
        <w:t>m</w:t>
      </w:r>
      <w:r>
        <w:rPr>
          <w:rFonts w:hint="default" w:ascii="Palatino Linotype" w:hAnsi="Palatino Linotype" w:eastAsia="Times New Roman" w:cs="Arial"/>
          <w:color w:val="auto"/>
          <w:sz w:val="22"/>
          <w:szCs w:val="22"/>
          <w:lang w:val="en-US" w:eastAsia="en-IN" w:bidi="ar-SA"/>
        </w:rPr>
        <w:t>, z</w:t>
      </w:r>
      <w:r>
        <w:rPr>
          <w:rFonts w:hint="default" w:ascii="Palatino Linotype" w:hAnsi="Palatino Linotype" w:eastAsia="Times New Roman" w:cs="Arial"/>
          <w:color w:val="auto"/>
          <w:sz w:val="22"/>
          <w:szCs w:val="22"/>
          <w:vertAlign w:val="subscript"/>
          <w:lang w:val="en-US" w:eastAsia="en-IN" w:bidi="ar-SA"/>
        </w:rPr>
        <w:t>m</w:t>
      </w:r>
      <w:r>
        <w:rPr>
          <w:rFonts w:hint="default" w:ascii="Palatino Linotype" w:hAnsi="Palatino Linotype" w:eastAsia="Times New Roman" w:cs="Arial"/>
          <w:color w:val="auto"/>
          <w:sz w:val="22"/>
          <w:szCs w:val="22"/>
          <w:lang w:val="en-US" w:eastAsia="en-IN" w:bidi="ar-SA"/>
        </w:rPr>
        <w:t xml:space="preserve"> coordinates and roll, pitch and yaw are used to orient the robot (in our case, the marker) towards the required heading (in our case, towards a target). The locomotion is simulated in a pygame window</w:t>
      </w:r>
      <w:r>
        <w:rPr>
          <w:rFonts w:hint="default" w:ascii="Palatino Linotype" w:hAnsi="Palatino Linotype" w:eastAsia="Times New Roman" w:cs="Arial"/>
          <w:b/>
          <w:bCs/>
          <w:color w:val="auto"/>
          <w:sz w:val="22"/>
          <w:szCs w:val="22"/>
          <w:lang w:val="en-US" w:eastAsia="en-IN" w:bidi="ar-SA"/>
        </w:rPr>
        <w:t xml:space="preserve"> </w:t>
      </w:r>
      <w:r>
        <w:rPr>
          <w:rFonts w:hint="default" w:ascii="Palatino Linotype" w:hAnsi="Palatino Linotype" w:eastAsia="Times New Roman" w:cs="Arial"/>
          <w:b w:val="0"/>
          <w:bCs w:val="0"/>
          <w:color w:val="auto"/>
          <w:sz w:val="22"/>
          <w:szCs w:val="22"/>
          <w:lang w:val="en-US" w:eastAsia="en-IN" w:bidi="ar-SA"/>
        </w:rPr>
        <w:t>(as shown in Fig. 3.19 and Fig. 3.20).</w:t>
      </w:r>
    </w:p>
    <w:p>
      <w:pPr>
        <w:numPr>
          <w:ilvl w:val="0"/>
          <w:numId w:val="0"/>
        </w:numPr>
        <w:spacing w:after="0" w:line="360" w:lineRule="auto"/>
        <w:textAlignment w:val="baseline"/>
        <w:rPr>
          <w:rFonts w:hint="default" w:ascii="Palatino Linotype" w:hAnsi="Palatino Linotype" w:eastAsia="Times New Roman" w:cs="Arial"/>
          <w:b w:val="0"/>
          <w:bCs w:val="0"/>
          <w:color w:val="auto"/>
          <w:sz w:val="10"/>
          <w:szCs w:val="10"/>
          <w:lang w:val="en-US" w:eastAsia="en-IN" w:bidi="ar-SA"/>
        </w:rPr>
      </w:pPr>
    </w:p>
    <w:p>
      <w:pPr>
        <w:jc w:val="center"/>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pPr>
      <w:r>
        <w:rPr>
          <w:rFonts w:hint="default" w:ascii="Palatino Linotype" w:hAnsi="Palatino Linotype" w:eastAsia="SimSun" w:cs="Palatino Linotype"/>
          <w:b w:val="0"/>
          <w:bCs w:val="0"/>
          <w:i w:val="0"/>
          <w:color w:val="000000" w:themeColor="text1"/>
          <w:sz w:val="24"/>
          <w:szCs w:val="24"/>
          <w:u w:val="none"/>
          <w:vertAlign w:val="baseline"/>
          <w:lang w:val="en-IN"/>
          <w14:textFill>
            <w14:solidFill>
              <w14:schemeClr w14:val="tx1"/>
            </w14:solidFill>
          </w14:textFill>
        </w:rPr>
        <w:drawing>
          <wp:inline distT="0" distB="0" distL="114300" distR="114300">
            <wp:extent cx="3870960" cy="2760345"/>
            <wp:effectExtent l="0" t="0" r="0" b="13335"/>
            <wp:docPr id="4" name="Picture 4" descr="na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av5"/>
                    <pic:cNvPicPr>
                      <a:picLocks noChangeAspect="1"/>
                    </pic:cNvPicPr>
                  </pic:nvPicPr>
                  <pic:blipFill>
                    <a:blip r:embed="rId28"/>
                    <a:stretch>
                      <a:fillRect/>
                    </a:stretch>
                  </pic:blipFill>
                  <pic:spPr>
                    <a:xfrm>
                      <a:off x="0" y="0"/>
                      <a:ext cx="3870960" cy="2760345"/>
                    </a:xfrm>
                    <a:prstGeom prst="rect">
                      <a:avLst/>
                    </a:prstGeom>
                  </pic:spPr>
                </pic:pic>
              </a:graphicData>
            </a:graphic>
          </wp:inline>
        </w:drawing>
      </w:r>
    </w:p>
    <w:p>
      <w:pPr>
        <w:jc w:val="center"/>
        <w:rPr>
          <w:rFonts w:hint="default" w:ascii="Palatino Linotype" w:hAnsi="Palatino Linotype" w:eastAsia="SimSun" w:cs="Palatino Linotype"/>
          <w:b/>
          <w:bCs/>
          <w:i w:val="0"/>
          <w:color w:val="000000" w:themeColor="text1"/>
          <w:sz w:val="22"/>
          <w:szCs w:val="22"/>
          <w:u w:val="none"/>
          <w:vertAlign w:val="baseline"/>
          <w:lang w:val="en-IN"/>
          <w14:textFill>
            <w14:solidFill>
              <w14:schemeClr w14:val="tx1"/>
            </w14:solidFill>
          </w14:textFill>
        </w:rPr>
      </w:pPr>
    </w:p>
    <w:p>
      <w:pPr>
        <w:jc w:val="center"/>
        <w:rPr>
          <w:rFonts w:hint="default" w:ascii="Palatino Linotype" w:hAnsi="Palatino Linotype" w:cs="Palatino Linotype"/>
          <w:b w:val="0"/>
          <w:bCs w:val="0"/>
          <w:color w:val="000000" w:themeColor="text1"/>
          <w:sz w:val="22"/>
          <w:szCs w:val="22"/>
          <w:lang w:val="en-IN"/>
          <w14:textFill>
            <w14:solidFill>
              <w14:schemeClr w14:val="tx1"/>
            </w14:solidFill>
          </w14:textFill>
        </w:rPr>
      </w:pPr>
      <w:r>
        <w:rPr>
          <w:rFonts w:hint="default" w:ascii="Palatino Linotype" w:hAnsi="Palatino Linotype" w:cs="Palatino Linotype"/>
          <w:b/>
          <w:bCs/>
          <w:color w:val="000000" w:themeColor="text1"/>
          <w:sz w:val="22"/>
          <w:szCs w:val="22"/>
          <w:lang w:val="en-IN"/>
          <w14:textFill>
            <w14:solidFill>
              <w14:schemeClr w14:val="tx1"/>
            </w14:solidFill>
          </w14:textFill>
        </w:rPr>
        <w:t xml:space="preserve">Fig. 3.19. </w:t>
      </w:r>
      <w:r>
        <w:rPr>
          <w:rFonts w:hint="default" w:ascii="Palatino Linotype" w:hAnsi="Palatino Linotype" w:cs="Palatino Linotype"/>
          <w:b w:val="0"/>
          <w:bCs w:val="0"/>
          <w:color w:val="000000" w:themeColor="text1"/>
          <w:sz w:val="22"/>
          <w:szCs w:val="22"/>
          <w:lang w:val="en-IN"/>
          <w14:textFill>
            <w14:solidFill>
              <w14:schemeClr w14:val="tx1"/>
            </w14:solidFill>
          </w14:textFill>
        </w:rPr>
        <w:t xml:space="preserve">A test simulation showing a robot (marked with a red circle at the center), two barrier objects (marker IDs 11 and 12) and a target (yellow circle) </w:t>
      </w:r>
    </w:p>
    <w:p>
      <w:pPr>
        <w:jc w:val="center"/>
        <w:rPr>
          <w:rFonts w:hint="default" w:ascii="Palatino Linotype" w:hAnsi="Palatino Linotype" w:eastAsia="SimSun" w:cs="Palatino Linotype"/>
          <w:b/>
          <w:bCs/>
          <w:i w:val="0"/>
          <w:color w:val="000000" w:themeColor="text1"/>
          <w:sz w:val="22"/>
          <w:szCs w:val="22"/>
          <w:u w:val="none"/>
          <w:vertAlign w:val="baseline"/>
          <w:lang w:val="en-IN"/>
          <w14:textFill>
            <w14:solidFill>
              <w14:schemeClr w14:val="tx1"/>
            </w14:solidFill>
          </w14:textFill>
        </w:rPr>
      </w:pPr>
    </w:p>
    <w:p>
      <w:pPr>
        <w:jc w:val="center"/>
        <w:rPr>
          <w:rFonts w:hint="default" w:ascii="Palatino Linotype" w:hAnsi="Palatino Linotype" w:eastAsia="SimSun" w:cs="Palatino Linotype"/>
          <w:b/>
          <w:bCs/>
          <w:i w:val="0"/>
          <w:color w:val="000000" w:themeColor="text1"/>
          <w:sz w:val="10"/>
          <w:szCs w:val="10"/>
          <w:u w:val="none"/>
          <w:vertAlign w:val="baseline"/>
          <w:lang w:val="en-IN"/>
          <w14:textFill>
            <w14:solidFill>
              <w14:schemeClr w14:val="tx1"/>
            </w14:solidFill>
          </w14:textFill>
        </w:rPr>
      </w:pPr>
    </w:p>
    <w:p>
      <w:pPr>
        <w:jc w:val="center"/>
        <w:rPr>
          <w:rFonts w:hint="default" w:ascii="Palatino Linotype" w:hAnsi="Palatino Linotype" w:cs="Palatino Linotype"/>
          <w:b/>
          <w:bCs/>
          <w:color w:val="000000" w:themeColor="text1"/>
          <w:lang w:val="en-IN"/>
          <w14:textFill>
            <w14:solidFill>
              <w14:schemeClr w14:val="tx1"/>
            </w14:solidFill>
          </w14:textFill>
        </w:rPr>
      </w:pPr>
      <w:r>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drawing>
          <wp:inline distT="0" distB="0" distL="114300" distR="114300">
            <wp:extent cx="3902710" cy="2026285"/>
            <wp:effectExtent l="0" t="0" r="13970" b="635"/>
            <wp:docPr id="79" name="Picture 79" descr="i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io3"/>
                    <pic:cNvPicPr>
                      <a:picLocks noChangeAspect="1"/>
                    </pic:cNvPicPr>
                  </pic:nvPicPr>
                  <pic:blipFill>
                    <a:blip r:embed="rId29"/>
                    <a:stretch>
                      <a:fillRect/>
                    </a:stretch>
                  </pic:blipFill>
                  <pic:spPr>
                    <a:xfrm>
                      <a:off x="0" y="0"/>
                      <a:ext cx="3902710" cy="2026285"/>
                    </a:xfrm>
                    <a:prstGeom prst="rect">
                      <a:avLst/>
                    </a:prstGeom>
                  </pic:spPr>
                </pic:pic>
              </a:graphicData>
            </a:graphic>
          </wp:inline>
        </w:drawing>
      </w:r>
    </w:p>
    <w:p>
      <w:pPr>
        <w:jc w:val="center"/>
        <w:rPr>
          <w:rFonts w:hint="default" w:ascii="Palatino Linotype" w:hAnsi="Palatino Linotype" w:cs="Palatino Linotype"/>
          <w:b/>
          <w:bCs/>
          <w:color w:val="000000" w:themeColor="text1"/>
          <w:lang w:val="en-IN"/>
          <w14:textFill>
            <w14:solidFill>
              <w14:schemeClr w14:val="tx1"/>
            </w14:solidFill>
          </w14:textFill>
        </w:rPr>
      </w:pP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b/>
          <w:bCs/>
          <w:color w:val="000000" w:themeColor="text1"/>
          <w:sz w:val="22"/>
          <w:szCs w:val="22"/>
          <w:lang w:val="en-IN"/>
          <w14:textFill>
            <w14:solidFill>
              <w14:schemeClr w14:val="tx1"/>
            </w14:solidFill>
          </w14:textFill>
        </w:rPr>
        <w:t xml:space="preserve">Fig. 3.20. </w:t>
      </w:r>
      <w:r>
        <w:rPr>
          <w:rFonts w:hint="default" w:ascii="Palatino Linotype" w:hAnsi="Palatino Linotype" w:cs="Palatino Linotype"/>
          <w:color w:val="000000" w:themeColor="text1"/>
          <w:sz w:val="22"/>
          <w:szCs w:val="22"/>
          <w:lang w:val="en-IN"/>
          <w14:textFill>
            <w14:solidFill>
              <w14:schemeClr w14:val="tx1"/>
            </w14:solidFill>
          </w14:textFill>
        </w:rPr>
        <w:t>A consolidated representation of the navigation process showing the ArUco markers (right), marker attitude (top-left), and simulation (bottom-left)</w:t>
      </w: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p>
    <w:p>
      <w:pPr>
        <w:spacing w:line="360" w:lineRule="auto"/>
        <w:rPr>
          <w:rFonts w:hint="default" w:ascii="Palatino Linotype" w:hAnsi="Palatino Linotype" w:cs="Palatino Linotype"/>
          <w:b w:val="0"/>
          <w:bCs w:val="0"/>
          <w:color w:val="000000" w:themeColor="text1"/>
          <w:sz w:val="21"/>
          <w:szCs w:val="21"/>
          <w:lang w:val="en-IN"/>
          <w14:textFill>
            <w14:solidFill>
              <w14:schemeClr w14:val="tx1"/>
            </w14:solidFill>
          </w14:textFill>
        </w:rPr>
      </w:pPr>
      <w:r>
        <w:rPr>
          <w:rFonts w:hint="default" w:ascii="Palatino Linotype" w:hAnsi="Palatino Linotype" w:cs="Palatino Linotype"/>
          <w:b w:val="0"/>
          <w:bCs w:val="0"/>
          <w:color w:val="000000" w:themeColor="text1"/>
          <w:sz w:val="21"/>
          <w:szCs w:val="21"/>
          <w:lang w:val="en-IN"/>
          <w14:textFill>
            <w14:solidFill>
              <w14:schemeClr w14:val="tx1"/>
            </w14:solidFill>
          </w14:textFill>
        </w:rPr>
        <w:t>A detailed report on the above simulation has been made in the outputs section below.</w:t>
      </w:r>
    </w:p>
    <w:p>
      <w:pPr>
        <w:rPr>
          <w:rFonts w:hint="default" w:ascii="Palatino Linotype" w:hAnsi="Palatino Linotype" w:cs="Palatino Linotype"/>
          <w:b w:val="0"/>
          <w:bCs w:val="0"/>
          <w:color w:val="000000" w:themeColor="text1"/>
          <w:sz w:val="21"/>
          <w:szCs w:val="21"/>
          <w:lang w:val="en-IN"/>
          <w14:textFill>
            <w14:solidFill>
              <w14:schemeClr w14:val="tx1"/>
            </w14:solidFill>
          </w14:textFill>
        </w:rPr>
      </w:pPr>
      <w:r>
        <w:rPr>
          <w:rFonts w:hint="default" w:ascii="Palatino Linotype" w:hAnsi="Palatino Linotype" w:cs="Palatino Linotype"/>
          <w:b w:val="0"/>
          <w:bCs w:val="0"/>
          <w:color w:val="000000" w:themeColor="text1"/>
          <w:sz w:val="21"/>
          <w:szCs w:val="21"/>
          <w:lang w:val="en-IN"/>
          <w14:textFill>
            <w14:solidFill>
              <w14:schemeClr w14:val="tx1"/>
            </w14:solidFill>
          </w14:textFill>
        </w:rPr>
        <w:br w:type="page"/>
      </w:r>
    </w:p>
    <w:p>
      <w:pPr>
        <w:rPr>
          <w:rFonts w:hint="default" w:ascii="Palatino Linotype" w:hAnsi="Palatino Linotype" w:eastAsia="SimSun" w:cs="Palatino Linotype"/>
          <w:b/>
          <w:bCs/>
          <w:i w:val="0"/>
          <w:color w:val="000000" w:themeColor="text1"/>
          <w:sz w:val="28"/>
          <w:szCs w:val="28"/>
          <w:u w:val="single"/>
          <w:vertAlign w:val="baseline"/>
          <w:lang w:val="en-IN"/>
          <w14:textFill>
            <w14:solidFill>
              <w14:schemeClr w14:val="tx1"/>
            </w14:solidFill>
          </w14:textFill>
        </w:rPr>
      </w:pPr>
      <w:r>
        <w:rPr>
          <w:rFonts w:hint="default" w:ascii="Palatino Linotype" w:hAnsi="Palatino Linotype" w:eastAsia="SimSun" w:cs="Palatino Linotype"/>
          <w:b/>
          <w:bCs/>
          <w:i w:val="0"/>
          <w:color w:val="000000" w:themeColor="text1"/>
          <w:sz w:val="28"/>
          <w:szCs w:val="28"/>
          <w:u w:val="single"/>
          <w:vertAlign w:val="baseline"/>
          <w:lang w:val="en-IN"/>
          <w14:textFill>
            <w14:solidFill>
              <w14:schemeClr w14:val="tx1"/>
            </w14:solidFill>
          </w14:textFill>
        </w:rPr>
        <w:t>System Validation</w:t>
      </w:r>
    </w:p>
    <w:p>
      <w:pPr>
        <w:spacing w:line="360" w:lineRule="auto"/>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p>
    <w:p>
      <w:pPr>
        <w:spacing w:line="360" w:lineRule="auto"/>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 xml:space="preserve">The system was validated to assure the compliance of the following elements - ArUco-Gen (marker generator), ArUco Scanner (marker detector) and the ArUco localization and navigation simulator (as shown in Fig. 3.21) </w:t>
      </w:r>
    </w:p>
    <w:p>
      <w:pPr>
        <w:spacing w:line="360" w:lineRule="auto"/>
        <w:jc w:val="left"/>
        <w:rPr>
          <w:rFonts w:hint="default" w:ascii="Palatino Linotype" w:hAnsi="Palatino Linotype" w:eastAsia="SimSun" w:cs="Palatino Linotype"/>
          <w:i w:val="0"/>
          <w:color w:val="000000" w:themeColor="text1"/>
          <w:sz w:val="10"/>
          <w:szCs w:val="10"/>
          <w:u w:val="none"/>
          <w:vertAlign w:val="baseline"/>
          <w:lang w:val="en-IN"/>
          <w14:textFill>
            <w14:solidFill>
              <w14:schemeClr w14:val="tx1"/>
            </w14:solidFill>
          </w14:textFill>
        </w:rPr>
      </w:pPr>
    </w:p>
    <w:p>
      <w:pPr>
        <w:jc w:val="center"/>
        <w:rPr>
          <w:rFonts w:hint="default" w:ascii="Palatino Linotype" w:hAnsi="Palatino Linotype" w:cs="Palatino Linotype"/>
          <w:b/>
          <w:bCs/>
          <w:color w:val="000000" w:themeColor="text1"/>
          <w:lang w:val="en-IN"/>
          <w14:textFill>
            <w14:solidFill>
              <w14:schemeClr w14:val="tx1"/>
            </w14:solidFill>
          </w14:textFill>
        </w:rPr>
      </w:pPr>
      <w:r>
        <w:rPr>
          <w:rFonts w:hint="default" w:ascii="Palatino Linotype" w:hAnsi="Palatino Linotype" w:cs="Palatino Linotype"/>
          <w:b/>
          <w:bCs/>
          <w:color w:val="000000" w:themeColor="text1"/>
          <w:lang w:val="en-IN"/>
          <w14:textFill>
            <w14:solidFill>
              <w14:schemeClr w14:val="tx1"/>
            </w14:solidFill>
          </w14:textFill>
        </w:rPr>
        <w:drawing>
          <wp:inline distT="0" distB="0" distL="114300" distR="114300">
            <wp:extent cx="3661410" cy="2420620"/>
            <wp:effectExtent l="9525" t="9525" r="17145" b="23495"/>
            <wp:docPr id="76" name="Picture 76" desc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io"/>
                    <pic:cNvPicPr>
                      <a:picLocks noChangeAspect="1"/>
                    </pic:cNvPicPr>
                  </pic:nvPicPr>
                  <pic:blipFill>
                    <a:blip r:embed="rId30"/>
                    <a:stretch>
                      <a:fillRect/>
                    </a:stretch>
                  </pic:blipFill>
                  <pic:spPr>
                    <a:xfrm>
                      <a:off x="0" y="0"/>
                      <a:ext cx="3661410" cy="2420620"/>
                    </a:xfrm>
                    <a:prstGeom prst="rect">
                      <a:avLst/>
                    </a:prstGeom>
                    <a:ln>
                      <a:solidFill>
                        <a:schemeClr val="tx1"/>
                      </a:solidFill>
                    </a:ln>
                  </pic:spPr>
                </pic:pic>
              </a:graphicData>
            </a:graphic>
          </wp:inline>
        </w:drawing>
      </w:r>
    </w:p>
    <w:p>
      <w:pPr>
        <w:jc w:val="center"/>
        <w:rPr>
          <w:rFonts w:hint="default" w:ascii="Palatino Linotype" w:hAnsi="Palatino Linotype" w:cs="Palatino Linotype"/>
          <w:b/>
          <w:bCs/>
          <w:color w:val="000000" w:themeColor="text1"/>
          <w:lang w:val="en-IN"/>
          <w14:textFill>
            <w14:solidFill>
              <w14:schemeClr w14:val="tx1"/>
            </w14:solidFill>
          </w14:textFill>
        </w:rPr>
      </w:pPr>
      <w:r>
        <w:rPr>
          <w:rFonts w:hint="default" w:ascii="Palatino Linotype" w:hAnsi="Palatino Linotype" w:cs="Palatino Linotype"/>
          <w:b/>
          <w:bCs/>
          <w:color w:val="000000" w:themeColor="text1"/>
          <w:lang w:val="en-IN"/>
          <w14:textFill>
            <w14:solidFill>
              <w14:schemeClr w14:val="tx1"/>
            </w14:solidFill>
          </w14:textFill>
        </w:rPr>
        <w:drawing>
          <wp:inline distT="0" distB="0" distL="114300" distR="114300">
            <wp:extent cx="3669030" cy="2065020"/>
            <wp:effectExtent l="0" t="0" r="3810" b="7620"/>
            <wp:docPr id="75" name="Picture 75" descr="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io1"/>
                    <pic:cNvPicPr>
                      <a:picLocks noChangeAspect="1"/>
                    </pic:cNvPicPr>
                  </pic:nvPicPr>
                  <pic:blipFill>
                    <a:blip r:embed="rId31"/>
                    <a:stretch>
                      <a:fillRect/>
                    </a:stretch>
                  </pic:blipFill>
                  <pic:spPr>
                    <a:xfrm>
                      <a:off x="0" y="0"/>
                      <a:ext cx="3669030" cy="2065020"/>
                    </a:xfrm>
                    <a:prstGeom prst="rect">
                      <a:avLst/>
                    </a:prstGeom>
                  </pic:spPr>
                </pic:pic>
              </a:graphicData>
            </a:graphic>
          </wp:inline>
        </w:drawing>
      </w:r>
      <w:r>
        <w:rPr>
          <w:rFonts w:hint="default" w:ascii="Palatino Linotype" w:hAnsi="Palatino Linotype" w:cs="Palatino Linotype"/>
          <w:b/>
          <w:bCs/>
          <w:color w:val="000000" w:themeColor="text1"/>
          <w:lang w:val="en-IN"/>
          <w14:textFill>
            <w14:solidFill>
              <w14:schemeClr w14:val="tx1"/>
            </w14:solidFill>
          </w14:textFill>
        </w:rPr>
        <w:drawing>
          <wp:inline distT="0" distB="0" distL="114300" distR="114300">
            <wp:extent cx="3663950" cy="2166620"/>
            <wp:effectExtent l="0" t="0" r="8890" b="12700"/>
            <wp:docPr id="77" name="Picture 77" descr="i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io2"/>
                    <pic:cNvPicPr>
                      <a:picLocks noChangeAspect="1"/>
                    </pic:cNvPicPr>
                  </pic:nvPicPr>
                  <pic:blipFill>
                    <a:blip r:embed="rId32"/>
                    <a:stretch>
                      <a:fillRect/>
                    </a:stretch>
                  </pic:blipFill>
                  <pic:spPr>
                    <a:xfrm>
                      <a:off x="0" y="0"/>
                      <a:ext cx="3663950" cy="2166620"/>
                    </a:xfrm>
                    <a:prstGeom prst="rect">
                      <a:avLst/>
                    </a:prstGeom>
                  </pic:spPr>
                </pic:pic>
              </a:graphicData>
            </a:graphic>
          </wp:inline>
        </w:drawing>
      </w:r>
    </w:p>
    <w:p>
      <w:pPr>
        <w:jc w:val="center"/>
        <w:rPr>
          <w:rFonts w:hint="default" w:ascii="Palatino Linotype" w:hAnsi="Palatino Linotype" w:cs="Palatino Linotype"/>
          <w:b/>
          <w:bCs/>
          <w:color w:val="000000" w:themeColor="text1"/>
          <w:lang w:val="en-IN"/>
          <w14:textFill>
            <w14:solidFill>
              <w14:schemeClr w14:val="tx1"/>
            </w14:solidFill>
          </w14:textFill>
        </w:rPr>
      </w:pP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b/>
          <w:bCs/>
          <w:color w:val="000000" w:themeColor="text1"/>
          <w:sz w:val="22"/>
          <w:szCs w:val="22"/>
          <w:lang w:val="en-IN"/>
          <w14:textFill>
            <w14:solidFill>
              <w14:schemeClr w14:val="tx1"/>
            </w14:solidFill>
          </w14:textFill>
        </w:rPr>
        <w:t xml:space="preserve">Fig. 3.21. </w:t>
      </w:r>
      <w:r>
        <w:rPr>
          <w:rFonts w:hint="default" w:ascii="Palatino Linotype" w:hAnsi="Palatino Linotype" w:cs="Palatino Linotype"/>
          <w:color w:val="000000" w:themeColor="text1"/>
          <w:sz w:val="22"/>
          <w:szCs w:val="22"/>
          <w:lang w:val="en-IN"/>
          <w14:textFill>
            <w14:solidFill>
              <w14:schemeClr w14:val="tx1"/>
            </w14:solidFill>
          </w14:textFill>
        </w:rPr>
        <w:t>System validation [from top, ArUco-Gen (generator), ArUco Scanner (detector) and ArUco Scanner Nav Sim (localization and navigation simulator)]</w:t>
      </w:r>
    </w:p>
    <w:p>
      <w:pP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color w:val="000000" w:themeColor="text1"/>
          <w:sz w:val="22"/>
          <w:szCs w:val="22"/>
          <w:lang w:val="en-IN"/>
          <w14:textFill>
            <w14:solidFill>
              <w14:schemeClr w14:val="tx1"/>
            </w14:solidFill>
          </w14:textFill>
        </w:rPr>
        <w:br w:type="page"/>
      </w:r>
    </w:p>
    <w:p>
      <w:pPr>
        <w:jc w:val="left"/>
        <w:rPr>
          <w:rFonts w:hint="default" w:ascii="Palatino Linotype" w:hAnsi="Palatino Linotype" w:eastAsia="SimSun" w:cs="Palatino Linotype"/>
          <w:b/>
          <w:bCs/>
          <w:i w:val="0"/>
          <w:color w:val="000000" w:themeColor="text1"/>
          <w:sz w:val="28"/>
          <w:szCs w:val="28"/>
          <w:u w:val="single"/>
          <w:vertAlign w:val="baseline"/>
          <w:lang w:val="en-IN"/>
          <w14:textFill>
            <w14:solidFill>
              <w14:schemeClr w14:val="tx1"/>
            </w14:solidFill>
          </w14:textFill>
        </w:rPr>
      </w:pPr>
      <w:r>
        <w:rPr>
          <w:rFonts w:hint="default" w:ascii="Palatino Linotype" w:hAnsi="Palatino Linotype" w:eastAsia="SimSun" w:cs="Palatino Linotype"/>
          <w:b/>
          <w:bCs/>
          <w:i w:val="0"/>
          <w:color w:val="000000" w:themeColor="text1"/>
          <w:sz w:val="28"/>
          <w:szCs w:val="28"/>
          <w:u w:val="single"/>
          <w:vertAlign w:val="baseline"/>
          <w:lang w:val="en-IN"/>
          <w14:textFill>
            <w14:solidFill>
              <w14:schemeClr w14:val="tx1"/>
            </w14:solidFill>
          </w14:textFill>
        </w:rPr>
        <w:t xml:space="preserve">Observed Output </w:t>
      </w:r>
    </w:p>
    <w:p>
      <w:pPr>
        <w:jc w:val="left"/>
        <w:rPr>
          <w:rFonts w:hint="default" w:ascii="Palatino Linotype" w:hAnsi="Palatino Linotype" w:eastAsia="SimSun" w:cs="Palatino Linotype"/>
          <w:b/>
          <w:bCs/>
          <w:i w:val="0"/>
          <w:color w:val="000000" w:themeColor="text1"/>
          <w:sz w:val="28"/>
          <w:szCs w:val="28"/>
          <w:u w:val="none"/>
          <w:vertAlign w:val="baseline"/>
          <w:lang w:val="en-IN"/>
          <w14:textFill>
            <w14:solidFill>
              <w14:schemeClr w14:val="tx1"/>
            </w14:solidFill>
          </w14:textFill>
        </w:rPr>
      </w:pPr>
    </w:p>
    <w:p>
      <w:pPr>
        <w:spacing w:line="360" w:lineRule="auto"/>
        <w:jc w:val="left"/>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 xml:space="preserve">For simulating the navigation and logging the results, a simple 15 seconds scene was arranged with </w:t>
      </w:r>
      <w:r>
        <w:rPr>
          <w:rFonts w:hint="default" w:ascii="Palatino Linotype" w:hAnsi="Palatino Linotype" w:eastAsia="SimSun" w:cs="Palatino Linotype"/>
          <w:b w:val="0"/>
          <w:bCs w:val="0"/>
          <w:i w:val="0"/>
          <w:color w:val="000000" w:themeColor="text1"/>
          <w:sz w:val="22"/>
          <w:szCs w:val="22"/>
          <w:u w:val="none"/>
          <w:vertAlign w:val="baseline"/>
          <w:lang w:val="en-IN"/>
          <w14:textFill>
            <w14:solidFill>
              <w14:schemeClr w14:val="tx1"/>
            </w14:solidFill>
          </w14:textFill>
        </w:rPr>
        <w:t>3 swarm robots</w:t>
      </w: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 xml:space="preserve"> (indicated by their green bounding boxes and their ArUco marker IDs generated using </w:t>
      </w:r>
      <w:r>
        <w:rPr>
          <w:rFonts w:hint="default" w:ascii="Palatino Linotype" w:hAnsi="Palatino Linotype" w:eastAsia="SimSun" w:cs="Palatino Linotype"/>
          <w:b/>
          <w:bCs/>
          <w:i w:val="0"/>
          <w:color w:val="000000" w:themeColor="text1"/>
          <w:sz w:val="22"/>
          <w:szCs w:val="22"/>
          <w:u w:val="none"/>
          <w:vertAlign w:val="baseline"/>
          <w:lang w:val="en-IN"/>
          <w14:textFill>
            <w14:solidFill>
              <w14:schemeClr w14:val="tx1"/>
            </w14:solidFill>
          </w14:textFill>
        </w:rPr>
        <w:t>ArUco-Gen</w:t>
      </w: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 and</w:t>
      </w:r>
      <w:r>
        <w:rPr>
          <w:rFonts w:hint="default" w:ascii="Palatino Linotype" w:hAnsi="Palatino Linotype" w:eastAsia="SimSun" w:cs="Palatino Linotype"/>
          <w:b/>
          <w:bCs/>
          <w:i w:val="0"/>
          <w:color w:val="000000" w:themeColor="text1"/>
          <w:sz w:val="22"/>
          <w:szCs w:val="22"/>
          <w:u w:val="none"/>
          <w:vertAlign w:val="baseline"/>
          <w:lang w:val="en-IN"/>
          <w14:textFill>
            <w14:solidFill>
              <w14:schemeClr w14:val="tx1"/>
            </w14:solidFill>
          </w14:textFill>
        </w:rPr>
        <w:t xml:space="preserve"> </w:t>
      </w:r>
      <w:r>
        <w:rPr>
          <w:rFonts w:hint="default" w:ascii="Palatino Linotype" w:hAnsi="Palatino Linotype" w:eastAsia="SimSun" w:cs="Palatino Linotype"/>
          <w:b w:val="0"/>
          <w:bCs w:val="0"/>
          <w:i w:val="0"/>
          <w:color w:val="000000" w:themeColor="text1"/>
          <w:sz w:val="22"/>
          <w:szCs w:val="22"/>
          <w:u w:val="none"/>
          <w:vertAlign w:val="baseline"/>
          <w:lang w:val="en-IN"/>
          <w14:textFill>
            <w14:solidFill>
              <w14:schemeClr w14:val="tx1"/>
            </w14:solidFill>
          </w14:textFill>
        </w:rPr>
        <w:t>4 barrier points</w:t>
      </w:r>
      <w:r>
        <w:rPr>
          <w:rFonts w:hint="default" w:ascii="Palatino Linotype" w:hAnsi="Palatino Linotype" w:eastAsia="SimSun" w:cs="Palatino Linotype"/>
          <w:b/>
          <w:bCs/>
          <w:i w:val="0"/>
          <w:color w:val="000000" w:themeColor="text1"/>
          <w:sz w:val="22"/>
          <w:szCs w:val="22"/>
          <w:u w:val="none"/>
          <w:vertAlign w:val="baseline"/>
          <w:lang w:val="en-IN"/>
          <w14:textFill>
            <w14:solidFill>
              <w14:schemeClr w14:val="tx1"/>
            </w14:solidFill>
          </w14:textFill>
        </w:rPr>
        <w:t xml:space="preserve"> </w:t>
      </w: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 xml:space="preserve">(indicated by red bounding boxes). </w:t>
      </w:r>
    </w:p>
    <w:p>
      <w:pPr>
        <w:spacing w:line="360" w:lineRule="auto"/>
        <w:jc w:val="left"/>
        <w:rPr>
          <w:rFonts w:hint="default" w:ascii="Palatino Linotype" w:hAnsi="Palatino Linotype" w:eastAsia="SimSun" w:cs="Palatino Linotype"/>
          <w:b w:val="0"/>
          <w:bCs w:val="0"/>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 xml:space="preserve">A total of 60 frames were recorded and scanned at the rate of 8fps using the overhead smart phone camera running </w:t>
      </w:r>
      <w:r>
        <w:rPr>
          <w:rFonts w:hint="default" w:ascii="Palatino Linotype" w:hAnsi="Palatino Linotype" w:eastAsia="SimSun" w:cs="Palatino Linotype"/>
          <w:b/>
          <w:bCs/>
          <w:i w:val="0"/>
          <w:color w:val="000000" w:themeColor="text1"/>
          <w:sz w:val="22"/>
          <w:szCs w:val="22"/>
          <w:u w:val="none"/>
          <w:vertAlign w:val="baseline"/>
          <w:lang w:val="en-IN"/>
          <w14:textFill>
            <w14:solidFill>
              <w14:schemeClr w14:val="tx1"/>
            </w14:solidFill>
          </w14:textFill>
        </w:rPr>
        <w:t>ArUco Scanner</w:t>
      </w: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 xml:space="preserve"> server at </w:t>
      </w:r>
      <w:r>
        <w:rPr>
          <w:rFonts w:hint="default" w:ascii="Palatino Linotype" w:hAnsi="Palatino Linotype" w:eastAsia="SimSun" w:cs="Palatino Linotype"/>
          <w:b w:val="0"/>
          <w:bCs w:val="0"/>
          <w:i w:val="0"/>
          <w:color w:val="000000" w:themeColor="text1"/>
          <w:sz w:val="22"/>
          <w:szCs w:val="22"/>
          <w:u w:val="none"/>
          <w:vertAlign w:val="baseline"/>
          <w:lang w:val="en-IN"/>
          <w14:textFill>
            <w14:solidFill>
              <w14:schemeClr w14:val="tx1"/>
            </w14:solidFill>
          </w14:textFill>
        </w:rPr>
        <w:t>192.168.2.2:5000. The response obtained from the server was processed to log the marker (and hence, robot) orientation in 2D space (using the tvec and rvec components - x</w:t>
      </w:r>
      <w:r>
        <w:rPr>
          <w:rFonts w:hint="default" w:ascii="Palatino Linotype" w:hAnsi="Palatino Linotype" w:eastAsia="SimSun" w:cs="Palatino Linotype"/>
          <w:b w:val="0"/>
          <w:bCs w:val="0"/>
          <w:i w:val="0"/>
          <w:color w:val="000000" w:themeColor="text1"/>
          <w:sz w:val="22"/>
          <w:szCs w:val="22"/>
          <w:u w:val="none"/>
          <w:vertAlign w:val="subscript"/>
          <w:lang w:val="en-IN"/>
          <w14:textFill>
            <w14:solidFill>
              <w14:schemeClr w14:val="tx1"/>
            </w14:solidFill>
          </w14:textFill>
        </w:rPr>
        <w:t>m</w:t>
      </w:r>
      <w:r>
        <w:rPr>
          <w:rFonts w:hint="default" w:ascii="Palatino Linotype" w:hAnsi="Palatino Linotype" w:eastAsia="SimSun" w:cs="Palatino Linotype"/>
          <w:b w:val="0"/>
          <w:bCs w:val="0"/>
          <w:i w:val="0"/>
          <w:color w:val="000000" w:themeColor="text1"/>
          <w:sz w:val="22"/>
          <w:szCs w:val="22"/>
          <w:u w:val="none"/>
          <w:vertAlign w:val="baseline"/>
          <w:lang w:val="en-IN"/>
          <w14:textFill>
            <w14:solidFill>
              <w14:schemeClr w14:val="tx1"/>
            </w14:solidFill>
          </w14:textFill>
        </w:rPr>
        <w:t>, y</w:t>
      </w:r>
      <w:r>
        <w:rPr>
          <w:rFonts w:hint="default" w:ascii="Palatino Linotype" w:hAnsi="Palatino Linotype" w:eastAsia="SimSun" w:cs="Palatino Linotype"/>
          <w:b w:val="0"/>
          <w:bCs w:val="0"/>
          <w:i w:val="0"/>
          <w:color w:val="000000" w:themeColor="text1"/>
          <w:sz w:val="22"/>
          <w:szCs w:val="22"/>
          <w:u w:val="none"/>
          <w:vertAlign w:val="subscript"/>
          <w:lang w:val="en-IN"/>
          <w14:textFill>
            <w14:solidFill>
              <w14:schemeClr w14:val="tx1"/>
            </w14:solidFill>
          </w14:textFill>
        </w:rPr>
        <w:t>m</w:t>
      </w:r>
      <w:r>
        <w:rPr>
          <w:rFonts w:hint="default" w:ascii="Palatino Linotype" w:hAnsi="Palatino Linotype" w:eastAsia="SimSun" w:cs="Palatino Linotype"/>
          <w:b w:val="0"/>
          <w:bCs w:val="0"/>
          <w:i w:val="0"/>
          <w:color w:val="000000" w:themeColor="text1"/>
          <w:sz w:val="22"/>
          <w:szCs w:val="22"/>
          <w:u w:val="none"/>
          <w:vertAlign w:val="baseline"/>
          <w:lang w:val="en-IN"/>
          <w14:textFill>
            <w14:solidFill>
              <w14:schemeClr w14:val="tx1"/>
            </w14:solidFill>
          </w14:textFill>
        </w:rPr>
        <w:t>, z</w:t>
      </w:r>
      <w:r>
        <w:rPr>
          <w:rFonts w:hint="default" w:ascii="Palatino Linotype" w:hAnsi="Palatino Linotype" w:eastAsia="SimSun" w:cs="Palatino Linotype"/>
          <w:b w:val="0"/>
          <w:bCs w:val="0"/>
          <w:i w:val="0"/>
          <w:color w:val="000000" w:themeColor="text1"/>
          <w:sz w:val="22"/>
          <w:szCs w:val="22"/>
          <w:u w:val="none"/>
          <w:vertAlign w:val="subscript"/>
          <w:lang w:val="en-IN"/>
          <w14:textFill>
            <w14:solidFill>
              <w14:schemeClr w14:val="tx1"/>
            </w14:solidFill>
          </w14:textFill>
        </w:rPr>
        <w:t>m</w:t>
      </w:r>
      <w:r>
        <w:rPr>
          <w:rFonts w:hint="default" w:ascii="Palatino Linotype" w:hAnsi="Palatino Linotype" w:eastAsia="SimSun" w:cs="Palatino Linotype"/>
          <w:b w:val="0"/>
          <w:bCs w:val="0"/>
          <w:i w:val="0"/>
          <w:color w:val="000000" w:themeColor="text1"/>
          <w:sz w:val="22"/>
          <w:szCs w:val="22"/>
          <w:u w:val="none"/>
          <w:vertAlign w:val="baseline"/>
          <w:lang w:val="en-IN"/>
          <w14:textFill>
            <w14:solidFill>
              <w14:schemeClr w14:val="tx1"/>
            </w14:solidFill>
          </w14:textFill>
        </w:rPr>
        <w:t xml:space="preserve">, roll, pitch and yaw). The final simulation was shown in the pygame window </w:t>
      </w:r>
      <w:r>
        <w:rPr>
          <w:rFonts w:hint="default" w:ascii="Palatino Linotype" w:hAnsi="Palatino Linotype" w:eastAsia="SimSun" w:cs="Palatino Linotype"/>
          <w:b/>
          <w:bCs/>
          <w:i w:val="0"/>
          <w:color w:val="000000" w:themeColor="text1"/>
          <w:sz w:val="22"/>
          <w:szCs w:val="22"/>
          <w:u w:val="none"/>
          <w:vertAlign w:val="baseline"/>
          <w:lang w:val="en-IN"/>
          <w14:textFill>
            <w14:solidFill>
              <w14:schemeClr w14:val="tx1"/>
            </w14:solidFill>
          </w14:textFill>
        </w:rPr>
        <w:t xml:space="preserve">ArUco Scanner Nav Sim </w:t>
      </w:r>
      <w:r>
        <w:rPr>
          <w:rFonts w:hint="default" w:ascii="Palatino Linotype" w:hAnsi="Palatino Linotype" w:eastAsia="SimSun" w:cs="Palatino Linotype"/>
          <w:b w:val="0"/>
          <w:bCs w:val="0"/>
          <w:i w:val="0"/>
          <w:color w:val="000000" w:themeColor="text1"/>
          <w:sz w:val="22"/>
          <w:szCs w:val="22"/>
          <w:u w:val="none"/>
          <w:vertAlign w:val="baseline"/>
          <w:lang w:val="en-IN"/>
          <w14:textFill>
            <w14:solidFill>
              <w14:schemeClr w14:val="tx1"/>
            </w14:solidFill>
          </w14:textFill>
        </w:rPr>
        <w:t>(shown in Fig. 3.22).</w:t>
      </w:r>
    </w:p>
    <w:p>
      <w:pPr>
        <w:jc w:val="both"/>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b/>
          <w:bCs/>
          <w:i w:val="0"/>
          <w:color w:val="000000" w:themeColor="text1"/>
          <w:sz w:val="22"/>
          <w:szCs w:val="22"/>
          <w:u w:val="none"/>
          <w:vertAlign w:val="baseline"/>
          <w:lang w:val="en-IN"/>
          <w14:textFill>
            <w14:solidFill>
              <w14:schemeClr w14:val="tx1"/>
            </w14:solidFill>
          </w14:textFill>
        </w:rPr>
        <w:t xml:space="preserve"> </w:t>
      </w: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t xml:space="preserve"> </w:t>
      </w:r>
    </w:p>
    <w:p>
      <w:pPr>
        <w:jc w:val="cente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pPr>
      <w:r>
        <w:rPr>
          <w:rFonts w:hint="default" w:ascii="Palatino Linotype" w:hAnsi="Palatino Linotype" w:eastAsia="SimSun" w:cs="Palatino Linotype"/>
          <w:i w:val="0"/>
          <w:color w:val="000000" w:themeColor="text1"/>
          <w:sz w:val="22"/>
          <w:szCs w:val="22"/>
          <w:u w:val="none"/>
          <w:vertAlign w:val="baseline"/>
          <w:lang w:val="en-IN"/>
          <w14:textFill>
            <w14:solidFill>
              <w14:schemeClr w14:val="tx1"/>
            </w14:solidFill>
          </w14:textFill>
        </w:rPr>
        <w:drawing>
          <wp:inline distT="0" distB="0" distL="114300" distR="114300">
            <wp:extent cx="4130040" cy="3098165"/>
            <wp:effectExtent l="0" t="0" r="0" b="10795"/>
            <wp:docPr id="78" name="Picture 78" descr="io2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io2setup"/>
                    <pic:cNvPicPr>
                      <a:picLocks noChangeAspect="1"/>
                    </pic:cNvPicPr>
                  </pic:nvPicPr>
                  <pic:blipFill>
                    <a:blip r:embed="rId33"/>
                    <a:stretch>
                      <a:fillRect/>
                    </a:stretch>
                  </pic:blipFill>
                  <pic:spPr>
                    <a:xfrm>
                      <a:off x="0" y="0"/>
                      <a:ext cx="4130040" cy="3098165"/>
                    </a:xfrm>
                    <a:prstGeom prst="rect">
                      <a:avLst/>
                    </a:prstGeom>
                  </pic:spPr>
                </pic:pic>
              </a:graphicData>
            </a:graphic>
          </wp:inline>
        </w:drawing>
      </w:r>
    </w:p>
    <w:p>
      <w:pPr>
        <w:jc w:val="center"/>
        <w:rPr>
          <w:rFonts w:hint="default" w:ascii="Palatino Linotype" w:hAnsi="Palatino Linotype" w:cs="Palatino Linotype"/>
          <w:b/>
          <w:bCs/>
          <w:color w:val="000000" w:themeColor="text1"/>
          <w:lang w:val="en-IN"/>
          <w14:textFill>
            <w14:solidFill>
              <w14:schemeClr w14:val="tx1"/>
            </w14:solidFill>
          </w14:textFill>
        </w:rPr>
      </w:pP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b/>
          <w:bCs/>
          <w:color w:val="000000" w:themeColor="text1"/>
          <w:sz w:val="22"/>
          <w:szCs w:val="22"/>
          <w:lang w:val="en-IN"/>
          <w14:textFill>
            <w14:solidFill>
              <w14:schemeClr w14:val="tx1"/>
            </w14:solidFill>
          </w14:textFill>
        </w:rPr>
        <w:t xml:space="preserve">Fig. 3.22. </w:t>
      </w:r>
      <w:r>
        <w:rPr>
          <w:rFonts w:hint="default" w:ascii="Palatino Linotype" w:hAnsi="Palatino Linotype" w:cs="Palatino Linotype"/>
          <w:color w:val="000000" w:themeColor="text1"/>
          <w:sz w:val="22"/>
          <w:szCs w:val="22"/>
          <w:lang w:val="en-IN"/>
          <w14:textFill>
            <w14:solidFill>
              <w14:schemeClr w14:val="tx1"/>
            </w14:solidFill>
          </w14:textFill>
        </w:rPr>
        <w:t>A simple localization and navigation setup using ArUco Scanner on a smart phone mounted on a tripod and the simulation logged on the laptop screen</w:t>
      </w:r>
    </w:p>
    <w:p>
      <w:pPr>
        <w:jc w:val="center"/>
        <w:rPr>
          <w:rFonts w:hint="default" w:ascii="Palatino Linotype" w:hAnsi="Palatino Linotype" w:cs="Palatino Linotype"/>
          <w:color w:val="000000" w:themeColor="text1"/>
          <w:lang w:val="en-IN"/>
          <w14:textFill>
            <w14:solidFill>
              <w14:schemeClr w14:val="tx1"/>
            </w14:solidFill>
          </w14:textFill>
        </w:rPr>
      </w:pPr>
    </w:p>
    <w:p>
      <w:pPr>
        <w:spacing w:line="360" w:lineRule="auto"/>
        <w:jc w:val="left"/>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color w:val="000000" w:themeColor="text1"/>
          <w:sz w:val="22"/>
          <w:szCs w:val="22"/>
          <w:lang w:val="en-IN"/>
          <w14:textFill>
            <w14:solidFill>
              <w14:schemeClr w14:val="tx1"/>
            </w14:solidFill>
          </w14:textFill>
        </w:rPr>
        <w:t>Out of the 60 frames captured, here we show 5 frames which indicate the motion of the 3 ArUco markers (and by extension, the 3 swarm robots) at intervals of 10 frames. [The three images in each output are: (from top) ArUco markers (swarm robots representation), scanned output (from the app) and the final simulation. The time-stamp and frame number of each output is given below each figure.]</w:t>
      </w:r>
    </w:p>
    <w:p>
      <w:pP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color w:val="000000" w:themeColor="text1"/>
          <w:sz w:val="22"/>
          <w:szCs w:val="22"/>
          <w:lang w:val="en-IN"/>
          <w14:textFill>
            <w14:solidFill>
              <w14:schemeClr w14:val="tx1"/>
            </w14:solidFill>
          </w14:textFill>
        </w:rPr>
        <w:br w:type="page"/>
      </w:r>
    </w:p>
    <w:p>
      <w:pPr>
        <w:jc w:val="center"/>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pPr>
    </w:p>
    <w:p>
      <w:pPr>
        <w:jc w:val="center"/>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pPr>
    </w:p>
    <w:p>
      <w:pPr>
        <w:jc w:val="center"/>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pPr>
      <w:r>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drawing>
          <wp:inline distT="0" distB="0" distL="114300" distR="114300">
            <wp:extent cx="4192270" cy="7200265"/>
            <wp:effectExtent l="12700" t="12700" r="16510" b="26035"/>
            <wp:docPr id="84" name="Picture 84" descr="out01-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out01-vert"/>
                    <pic:cNvPicPr>
                      <a:picLocks noChangeAspect="1"/>
                    </pic:cNvPicPr>
                  </pic:nvPicPr>
                  <pic:blipFill>
                    <a:blip r:embed="rId34"/>
                    <a:stretch>
                      <a:fillRect/>
                    </a:stretch>
                  </pic:blipFill>
                  <pic:spPr>
                    <a:xfrm>
                      <a:off x="0" y="0"/>
                      <a:ext cx="4192270" cy="7200265"/>
                    </a:xfrm>
                    <a:prstGeom prst="rect">
                      <a:avLst/>
                    </a:prstGeom>
                    <a:ln w="12700">
                      <a:solidFill>
                        <a:schemeClr val="tx1"/>
                      </a:solidFill>
                    </a:ln>
                  </pic:spPr>
                </pic:pic>
              </a:graphicData>
            </a:graphic>
          </wp:inline>
        </w:drawing>
      </w:r>
    </w:p>
    <w:p>
      <w:pPr>
        <w:jc w:val="center"/>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pP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b/>
          <w:bCs/>
          <w:color w:val="000000" w:themeColor="text1"/>
          <w:sz w:val="22"/>
          <w:szCs w:val="22"/>
          <w:lang w:val="en-IN"/>
          <w14:textFill>
            <w14:solidFill>
              <w14:schemeClr w14:val="tx1"/>
            </w14:solidFill>
          </w14:textFill>
        </w:rPr>
        <w:t xml:space="preserve">Fig. 3.23. </w:t>
      </w:r>
      <w:r>
        <w:rPr>
          <w:rFonts w:hint="default" w:ascii="Palatino Linotype" w:hAnsi="Palatino Linotype" w:cs="Palatino Linotype"/>
          <w:color w:val="000000" w:themeColor="text1"/>
          <w:sz w:val="22"/>
          <w:szCs w:val="22"/>
          <w:lang w:val="en-IN"/>
          <w14:textFill>
            <w14:solidFill>
              <w14:schemeClr w14:val="tx1"/>
            </w14:solidFill>
          </w14:textFill>
        </w:rPr>
        <w:t xml:space="preserve">output - time-stamp: 00:01:25; frame no.: 5  </w:t>
      </w:r>
    </w:p>
    <w:p>
      <w:pPr>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pPr>
      <w:r>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br w:type="page"/>
      </w:r>
    </w:p>
    <w:p>
      <w:pPr>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pPr>
    </w:p>
    <w:p>
      <w:pPr>
        <w:jc w:val="center"/>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pPr>
    </w:p>
    <w:p>
      <w:pPr>
        <w:jc w:val="center"/>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pPr>
      <w:r>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drawing>
          <wp:inline distT="0" distB="0" distL="114300" distR="114300">
            <wp:extent cx="4192270" cy="7200265"/>
            <wp:effectExtent l="12700" t="12700" r="16510" b="26035"/>
            <wp:docPr id="83" name="Picture 83" descr="out02-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out02-vert"/>
                    <pic:cNvPicPr>
                      <a:picLocks noChangeAspect="1"/>
                    </pic:cNvPicPr>
                  </pic:nvPicPr>
                  <pic:blipFill>
                    <a:blip r:embed="rId35"/>
                    <a:stretch>
                      <a:fillRect/>
                    </a:stretch>
                  </pic:blipFill>
                  <pic:spPr>
                    <a:xfrm>
                      <a:off x="0" y="0"/>
                      <a:ext cx="4192270" cy="7200265"/>
                    </a:xfrm>
                    <a:prstGeom prst="rect">
                      <a:avLst/>
                    </a:prstGeom>
                    <a:ln w="12700">
                      <a:solidFill>
                        <a:schemeClr val="tx1"/>
                      </a:solidFill>
                    </a:ln>
                  </pic:spPr>
                </pic:pic>
              </a:graphicData>
            </a:graphic>
          </wp:inline>
        </w:drawing>
      </w:r>
    </w:p>
    <w:p>
      <w:pPr>
        <w:jc w:val="center"/>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pP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b/>
          <w:bCs/>
          <w:color w:val="000000" w:themeColor="text1"/>
          <w:sz w:val="22"/>
          <w:szCs w:val="22"/>
          <w:lang w:val="en-IN"/>
          <w14:textFill>
            <w14:solidFill>
              <w14:schemeClr w14:val="tx1"/>
            </w14:solidFill>
          </w14:textFill>
        </w:rPr>
        <w:t xml:space="preserve">Fig. 3.24. </w:t>
      </w:r>
      <w:r>
        <w:rPr>
          <w:rFonts w:hint="default" w:ascii="Palatino Linotype" w:hAnsi="Palatino Linotype" w:cs="Palatino Linotype"/>
          <w:color w:val="000000" w:themeColor="text1"/>
          <w:sz w:val="22"/>
          <w:szCs w:val="22"/>
          <w:lang w:val="en-IN"/>
          <w14:textFill>
            <w14:solidFill>
              <w14:schemeClr w14:val="tx1"/>
            </w14:solidFill>
          </w14:textFill>
        </w:rPr>
        <w:t xml:space="preserve">output - time-stamp: 00:03:75; frame no.: 15 </w:t>
      </w:r>
    </w:p>
    <w:p>
      <w:pP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color w:val="000000" w:themeColor="text1"/>
          <w:sz w:val="22"/>
          <w:szCs w:val="22"/>
          <w:lang w:val="en-IN"/>
          <w14:textFill>
            <w14:solidFill>
              <w14:schemeClr w14:val="tx1"/>
            </w14:solidFill>
          </w14:textFill>
        </w:rPr>
        <w:br w:type="page"/>
      </w:r>
    </w:p>
    <w:p>
      <w:pPr>
        <w:rPr>
          <w:rFonts w:hint="default" w:ascii="Palatino Linotype" w:hAnsi="Palatino Linotype" w:cs="Palatino Linotype"/>
          <w:color w:val="000000" w:themeColor="text1"/>
          <w:sz w:val="22"/>
          <w:szCs w:val="22"/>
          <w:lang w:val="en-IN"/>
          <w14:textFill>
            <w14:solidFill>
              <w14:schemeClr w14:val="tx1"/>
            </w14:solidFill>
          </w14:textFill>
        </w:rPr>
      </w:pP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p>
    <w:p>
      <w:pPr>
        <w:jc w:val="center"/>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pPr>
      <w:r>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drawing>
          <wp:inline distT="0" distB="0" distL="114300" distR="114300">
            <wp:extent cx="4192270" cy="7200265"/>
            <wp:effectExtent l="12700" t="12700" r="16510" b="26035"/>
            <wp:docPr id="82" name="Picture 82" descr="out03-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out03-vert"/>
                    <pic:cNvPicPr>
                      <a:picLocks noChangeAspect="1"/>
                    </pic:cNvPicPr>
                  </pic:nvPicPr>
                  <pic:blipFill>
                    <a:blip r:embed="rId36"/>
                    <a:stretch>
                      <a:fillRect/>
                    </a:stretch>
                  </pic:blipFill>
                  <pic:spPr>
                    <a:xfrm>
                      <a:off x="0" y="0"/>
                      <a:ext cx="4192270" cy="7200265"/>
                    </a:xfrm>
                    <a:prstGeom prst="rect">
                      <a:avLst/>
                    </a:prstGeom>
                    <a:ln w="12700">
                      <a:solidFill>
                        <a:schemeClr val="tx1"/>
                      </a:solidFill>
                    </a:ln>
                  </pic:spPr>
                </pic:pic>
              </a:graphicData>
            </a:graphic>
          </wp:inline>
        </w:drawing>
      </w:r>
    </w:p>
    <w:p>
      <w:pPr>
        <w:jc w:val="center"/>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pP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b/>
          <w:bCs/>
          <w:color w:val="000000" w:themeColor="text1"/>
          <w:sz w:val="22"/>
          <w:szCs w:val="22"/>
          <w:lang w:val="en-IN"/>
          <w14:textFill>
            <w14:solidFill>
              <w14:schemeClr w14:val="tx1"/>
            </w14:solidFill>
          </w14:textFill>
        </w:rPr>
        <w:t xml:space="preserve">Fig. 3.25. </w:t>
      </w:r>
      <w:r>
        <w:rPr>
          <w:rFonts w:hint="default" w:ascii="Palatino Linotype" w:hAnsi="Palatino Linotype" w:cs="Palatino Linotype"/>
          <w:color w:val="000000" w:themeColor="text1"/>
          <w:sz w:val="22"/>
          <w:szCs w:val="22"/>
          <w:lang w:val="en-IN"/>
          <w14:textFill>
            <w14:solidFill>
              <w14:schemeClr w14:val="tx1"/>
            </w14:solidFill>
          </w14:textFill>
        </w:rPr>
        <w:t xml:space="preserve">output - time-stamp: 00:06:25; frame no.: 25 </w:t>
      </w:r>
    </w:p>
    <w:p>
      <w:pP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color w:val="000000" w:themeColor="text1"/>
          <w:sz w:val="22"/>
          <w:szCs w:val="22"/>
          <w:lang w:val="en-IN"/>
          <w14:textFill>
            <w14:solidFill>
              <w14:schemeClr w14:val="tx1"/>
            </w14:solidFill>
          </w14:textFill>
        </w:rPr>
        <w:br w:type="page"/>
      </w:r>
    </w:p>
    <w:p>
      <w:pPr>
        <w:rPr>
          <w:rFonts w:hint="default" w:ascii="Palatino Linotype" w:hAnsi="Palatino Linotype" w:cs="Palatino Linotype"/>
          <w:color w:val="000000" w:themeColor="text1"/>
          <w:sz w:val="22"/>
          <w:szCs w:val="22"/>
          <w:lang w:val="en-IN"/>
          <w14:textFill>
            <w14:solidFill>
              <w14:schemeClr w14:val="tx1"/>
            </w14:solidFill>
          </w14:textFill>
        </w:rPr>
      </w:pP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p>
    <w:p>
      <w:pPr>
        <w:jc w:val="center"/>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pPr>
      <w:r>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drawing>
          <wp:inline distT="0" distB="0" distL="114300" distR="114300">
            <wp:extent cx="4192270" cy="7200265"/>
            <wp:effectExtent l="12700" t="12700" r="16510" b="26035"/>
            <wp:docPr id="81" name="Picture 81" descr="out05-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out05-vert"/>
                    <pic:cNvPicPr>
                      <a:picLocks noChangeAspect="1"/>
                    </pic:cNvPicPr>
                  </pic:nvPicPr>
                  <pic:blipFill>
                    <a:blip r:embed="rId37"/>
                    <a:stretch>
                      <a:fillRect/>
                    </a:stretch>
                  </pic:blipFill>
                  <pic:spPr>
                    <a:xfrm>
                      <a:off x="0" y="0"/>
                      <a:ext cx="4192270" cy="7200265"/>
                    </a:xfrm>
                    <a:prstGeom prst="rect">
                      <a:avLst/>
                    </a:prstGeom>
                    <a:ln w="12700">
                      <a:solidFill>
                        <a:schemeClr val="tx1"/>
                      </a:solidFill>
                    </a:ln>
                  </pic:spPr>
                </pic:pic>
              </a:graphicData>
            </a:graphic>
          </wp:inline>
        </w:drawing>
      </w:r>
    </w:p>
    <w:p>
      <w:pPr>
        <w:jc w:val="center"/>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pP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b/>
          <w:bCs/>
          <w:color w:val="000000" w:themeColor="text1"/>
          <w:sz w:val="22"/>
          <w:szCs w:val="22"/>
          <w:lang w:val="en-IN"/>
          <w14:textFill>
            <w14:solidFill>
              <w14:schemeClr w14:val="tx1"/>
            </w14:solidFill>
          </w14:textFill>
        </w:rPr>
        <w:t xml:space="preserve">Fig. 3.26. </w:t>
      </w:r>
      <w:r>
        <w:rPr>
          <w:rFonts w:hint="default" w:ascii="Palatino Linotype" w:hAnsi="Palatino Linotype" w:cs="Palatino Linotype"/>
          <w:color w:val="000000" w:themeColor="text1"/>
          <w:sz w:val="22"/>
          <w:szCs w:val="22"/>
          <w:lang w:val="en-IN"/>
          <w14:textFill>
            <w14:solidFill>
              <w14:schemeClr w14:val="tx1"/>
            </w14:solidFill>
          </w14:textFill>
        </w:rPr>
        <w:t xml:space="preserve">output - time-stamp: 00:11:25; frame no.: 45 </w:t>
      </w:r>
    </w:p>
    <w:p>
      <w:pP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color w:val="000000" w:themeColor="text1"/>
          <w:sz w:val="22"/>
          <w:szCs w:val="22"/>
          <w:lang w:val="en-IN"/>
          <w14:textFill>
            <w14:solidFill>
              <w14:schemeClr w14:val="tx1"/>
            </w14:solidFill>
          </w14:textFill>
        </w:rPr>
        <w:br w:type="page"/>
      </w:r>
    </w:p>
    <w:p>
      <w:pPr>
        <w:rPr>
          <w:rFonts w:hint="default" w:ascii="Palatino Linotype" w:hAnsi="Palatino Linotype" w:cs="Palatino Linotype"/>
          <w:color w:val="000000" w:themeColor="text1"/>
          <w:sz w:val="22"/>
          <w:szCs w:val="22"/>
          <w:lang w:val="en-IN"/>
          <w14:textFill>
            <w14:solidFill>
              <w14:schemeClr w14:val="tx1"/>
            </w14:solidFill>
          </w14:textFill>
        </w:rPr>
      </w:pP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p>
    <w:p>
      <w:pPr>
        <w:jc w:val="center"/>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pPr>
      <w:r>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drawing>
          <wp:inline distT="0" distB="0" distL="114300" distR="114300">
            <wp:extent cx="4192270" cy="7200265"/>
            <wp:effectExtent l="12700" t="12700" r="16510" b="26035"/>
            <wp:docPr id="80" name="Picture 80" descr="out06-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out06-vert"/>
                    <pic:cNvPicPr>
                      <a:picLocks noChangeAspect="1"/>
                    </pic:cNvPicPr>
                  </pic:nvPicPr>
                  <pic:blipFill>
                    <a:blip r:embed="rId38"/>
                    <a:stretch>
                      <a:fillRect/>
                    </a:stretch>
                  </pic:blipFill>
                  <pic:spPr>
                    <a:xfrm>
                      <a:off x="0" y="0"/>
                      <a:ext cx="4192270" cy="7200265"/>
                    </a:xfrm>
                    <a:prstGeom prst="rect">
                      <a:avLst/>
                    </a:prstGeom>
                    <a:ln w="12700">
                      <a:solidFill>
                        <a:schemeClr val="tx1"/>
                      </a:solidFill>
                    </a:ln>
                  </pic:spPr>
                </pic:pic>
              </a:graphicData>
            </a:graphic>
          </wp:inline>
        </w:drawing>
      </w:r>
    </w:p>
    <w:p>
      <w:pPr>
        <w:jc w:val="center"/>
        <w:rPr>
          <w:rFonts w:hint="default" w:ascii="Palatino Linotype" w:hAnsi="Palatino Linotype" w:eastAsia="SimSun" w:cs="Palatino Linotype"/>
          <w:b/>
          <w:bCs/>
          <w:i w:val="0"/>
          <w:color w:val="000000" w:themeColor="text1"/>
          <w:sz w:val="24"/>
          <w:szCs w:val="24"/>
          <w:u w:val="none"/>
          <w:vertAlign w:val="baseline"/>
          <w:lang w:val="en-IN"/>
          <w14:textFill>
            <w14:solidFill>
              <w14:schemeClr w14:val="tx1"/>
            </w14:solidFill>
          </w14:textFill>
        </w:rPr>
      </w:pP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b/>
          <w:bCs/>
          <w:color w:val="000000" w:themeColor="text1"/>
          <w:sz w:val="22"/>
          <w:szCs w:val="22"/>
          <w:lang w:val="en-IN"/>
          <w14:textFill>
            <w14:solidFill>
              <w14:schemeClr w14:val="tx1"/>
            </w14:solidFill>
          </w14:textFill>
        </w:rPr>
        <w:t xml:space="preserve">Fig. 3.27. </w:t>
      </w:r>
      <w:r>
        <w:rPr>
          <w:rFonts w:hint="default" w:ascii="Palatino Linotype" w:hAnsi="Palatino Linotype" w:cs="Palatino Linotype"/>
          <w:color w:val="000000" w:themeColor="text1"/>
          <w:sz w:val="22"/>
          <w:szCs w:val="22"/>
          <w:lang w:val="en-IN"/>
          <w14:textFill>
            <w14:solidFill>
              <w14:schemeClr w14:val="tx1"/>
            </w14:solidFill>
          </w14:textFill>
        </w:rPr>
        <w:t xml:space="preserve">output - time-stamp: 00:13:75; frame no.: 55 </w:t>
      </w:r>
    </w:p>
    <w:p>
      <w:pP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color w:val="000000" w:themeColor="text1"/>
          <w:sz w:val="22"/>
          <w:szCs w:val="22"/>
          <w:lang w:val="en-IN"/>
          <w14:textFill>
            <w14:solidFill>
              <w14:schemeClr w14:val="tx1"/>
            </w14:solidFill>
          </w14:textFill>
        </w:rPr>
        <w:br w:type="page"/>
      </w:r>
    </w:p>
    <w:p>
      <w:pPr>
        <w:rPr>
          <w:rFonts w:hint="default" w:ascii="Palatino Linotype" w:hAnsi="Palatino Linotype" w:eastAsia="SimSun" w:cs="Palatino Linotype"/>
          <w:b/>
          <w:bCs/>
          <w:i w:val="0"/>
          <w:color w:val="000000" w:themeColor="text1"/>
          <w:sz w:val="28"/>
          <w:szCs w:val="28"/>
          <w:u w:val="single"/>
          <w:vertAlign w:val="baseline"/>
          <w:lang w:val="en-IN"/>
          <w14:textFill>
            <w14:solidFill>
              <w14:schemeClr w14:val="tx1"/>
            </w14:solidFill>
          </w14:textFill>
        </w:rPr>
      </w:pPr>
    </w:p>
    <w:p>
      <w:pPr>
        <w:rPr>
          <w:rFonts w:hint="default" w:ascii="Palatino Linotype" w:hAnsi="Palatino Linotype" w:eastAsia="SimSun" w:cs="Palatino Linotype"/>
          <w:b/>
          <w:bCs/>
          <w:i w:val="0"/>
          <w:color w:val="000000" w:themeColor="text1"/>
          <w:sz w:val="28"/>
          <w:szCs w:val="28"/>
          <w:u w:val="single"/>
          <w:vertAlign w:val="baseline"/>
          <w:lang w:val="en-IN"/>
          <w14:textFill>
            <w14:solidFill>
              <w14:schemeClr w14:val="tx1"/>
            </w14:solidFill>
          </w14:textFill>
        </w:rPr>
      </w:pPr>
      <w:r>
        <w:rPr>
          <w:rFonts w:hint="default" w:ascii="Palatino Linotype" w:hAnsi="Palatino Linotype" w:eastAsia="SimSun" w:cs="Palatino Linotype"/>
          <w:b/>
          <w:bCs/>
          <w:i w:val="0"/>
          <w:color w:val="000000" w:themeColor="text1"/>
          <w:sz w:val="28"/>
          <w:szCs w:val="28"/>
          <w:u w:val="single"/>
          <w:vertAlign w:val="baseline"/>
          <w:lang w:val="en-IN"/>
          <w14:textFill>
            <w14:solidFill>
              <w14:schemeClr w14:val="tx1"/>
            </w14:solidFill>
          </w14:textFill>
        </w:rPr>
        <w:t>Result Discussion and Analysis</w:t>
      </w:r>
    </w:p>
    <w:p>
      <w:pPr>
        <w:rPr>
          <w:rFonts w:hint="default" w:ascii="Palatino Linotype" w:hAnsi="Palatino Linotype" w:eastAsia="SimSun" w:cs="Palatino Linotype"/>
          <w:b/>
          <w:bCs/>
          <w:i w:val="0"/>
          <w:color w:val="000000" w:themeColor="text1"/>
          <w:sz w:val="22"/>
          <w:szCs w:val="22"/>
          <w:u w:val="single"/>
          <w:vertAlign w:val="baseline"/>
          <w:lang w:val="en-IN"/>
          <w14:textFill>
            <w14:solidFill>
              <w14:schemeClr w14:val="tx1"/>
            </w14:solidFill>
          </w14:textFill>
        </w:rPr>
      </w:pPr>
    </w:p>
    <w:p>
      <w:pPr>
        <w:pStyle w:val="11"/>
        <w:numPr>
          <w:ilvl w:val="0"/>
          <w:numId w:val="6"/>
        </w:numPr>
        <w:tabs>
          <w:tab w:val="left" w:pos="720"/>
        </w:tabs>
        <w:bidi w:val="0"/>
        <w:spacing w:line="360" w:lineRule="auto"/>
        <w:ind w:left="0" w:leftChars="0" w:firstLine="0" w:firstLineChars="0"/>
        <w:jc w:val="left"/>
        <w:rPr>
          <w:rFonts w:hint="default" w:ascii="Palatino Linotype" w:hAnsi="Palatino Linotype" w:cs="Palatino Linotype"/>
          <w:color w:val="000000"/>
          <w:spacing w:val="0"/>
          <w:sz w:val="22"/>
          <w:szCs w:val="22"/>
          <w:lang w:val="en-IN"/>
        </w:rPr>
      </w:pPr>
      <w:r>
        <w:rPr>
          <w:rFonts w:hint="default" w:ascii="Palatino Linotype" w:hAnsi="Palatino Linotype" w:cs="Palatino Linotype"/>
          <w:color w:val="000000"/>
          <w:spacing w:val="0"/>
          <w:sz w:val="22"/>
          <w:szCs w:val="22"/>
          <w:lang w:val="en-IN"/>
        </w:rPr>
        <w:t>The final simulation prototype was s</w:t>
      </w:r>
      <w:r>
        <w:rPr>
          <w:rFonts w:hint="default" w:ascii="Palatino Linotype" w:hAnsi="Palatino Linotype" w:cs="Palatino Linotype"/>
          <w:color w:val="000000"/>
          <w:spacing w:val="0"/>
          <w:sz w:val="22"/>
          <w:szCs w:val="22"/>
        </w:rPr>
        <w:t xml:space="preserve">uccessful </w:t>
      </w:r>
      <w:r>
        <w:rPr>
          <w:rFonts w:hint="default" w:ascii="Palatino Linotype" w:hAnsi="Palatino Linotype" w:cs="Palatino Linotype"/>
          <w:color w:val="000000"/>
          <w:spacing w:val="0"/>
          <w:sz w:val="22"/>
          <w:szCs w:val="22"/>
          <w:lang w:val="en-IN"/>
        </w:rPr>
        <w:t xml:space="preserve">in detecting, localizing and tracking ArUco markers, and by extension, a scalable robot swarm. </w:t>
      </w:r>
    </w:p>
    <w:p>
      <w:pPr>
        <w:pStyle w:val="11"/>
        <w:numPr>
          <w:ilvl w:val="0"/>
          <w:numId w:val="6"/>
        </w:numPr>
        <w:tabs>
          <w:tab w:val="left" w:pos="720"/>
        </w:tabs>
        <w:bidi w:val="0"/>
        <w:spacing w:line="360" w:lineRule="auto"/>
        <w:ind w:left="0" w:leftChars="0" w:firstLine="0" w:firstLineChars="0"/>
        <w:jc w:val="left"/>
        <w:rPr>
          <w:rFonts w:hint="default" w:ascii="Palatino Linotype" w:hAnsi="Palatino Linotype" w:cs="Palatino Linotype"/>
          <w:color w:val="000000"/>
          <w:spacing w:val="0"/>
          <w:sz w:val="22"/>
          <w:szCs w:val="22"/>
          <w:lang w:val="en-IN"/>
        </w:rPr>
      </w:pPr>
      <w:r>
        <w:rPr>
          <w:rFonts w:hint="default" w:ascii="Palatino Linotype" w:hAnsi="Palatino Linotype" w:cs="Palatino Linotype"/>
          <w:color w:val="000000"/>
          <w:spacing w:val="0"/>
          <w:sz w:val="22"/>
          <w:szCs w:val="22"/>
          <w:lang w:val="en-IN"/>
        </w:rPr>
        <w:t>The camera calibration and subsequent pose estimation performed are in accordance with the results shown in the outputs section above.</w:t>
      </w:r>
    </w:p>
    <w:p>
      <w:pPr>
        <w:pStyle w:val="11"/>
        <w:numPr>
          <w:ilvl w:val="0"/>
          <w:numId w:val="6"/>
        </w:numPr>
        <w:tabs>
          <w:tab w:val="left" w:pos="720"/>
        </w:tabs>
        <w:bidi w:val="0"/>
        <w:spacing w:line="360" w:lineRule="auto"/>
        <w:ind w:left="0" w:leftChars="0" w:firstLine="0" w:firstLineChars="0"/>
        <w:jc w:val="left"/>
        <w:rPr>
          <w:rFonts w:hint="default" w:ascii="Palatino Linotype" w:hAnsi="Palatino Linotype" w:cs="Palatino Linotype"/>
          <w:color w:val="000000"/>
          <w:spacing w:val="0"/>
          <w:sz w:val="22"/>
          <w:szCs w:val="22"/>
          <w:lang w:val="en-IN"/>
        </w:rPr>
      </w:pPr>
      <w:r>
        <w:rPr>
          <w:rFonts w:hint="default" w:ascii="Palatino Linotype" w:hAnsi="Palatino Linotype" w:cs="Palatino Linotype"/>
          <w:color w:val="000000"/>
          <w:spacing w:val="0"/>
          <w:sz w:val="22"/>
          <w:szCs w:val="22"/>
          <w:lang w:val="en-IN"/>
        </w:rPr>
        <w:t>The rotation, translation or skewing of any marker did not affect its detection, thus proving that the marker orientation parameters were near accurate.</w:t>
      </w:r>
    </w:p>
    <w:p>
      <w:pPr>
        <w:pStyle w:val="11"/>
        <w:numPr>
          <w:ilvl w:val="0"/>
          <w:numId w:val="6"/>
        </w:numPr>
        <w:tabs>
          <w:tab w:val="left" w:pos="720"/>
        </w:tabs>
        <w:bidi w:val="0"/>
        <w:spacing w:line="360" w:lineRule="auto"/>
        <w:ind w:left="0" w:leftChars="0" w:firstLine="0" w:firstLineChars="0"/>
        <w:jc w:val="left"/>
        <w:rPr>
          <w:rFonts w:hint="default" w:ascii="Palatino Linotype" w:hAnsi="Palatino Linotype" w:cs="Palatino Linotype"/>
          <w:color w:val="000000"/>
          <w:spacing w:val="0"/>
          <w:sz w:val="22"/>
          <w:szCs w:val="22"/>
          <w:lang w:val="en-IN"/>
        </w:rPr>
      </w:pPr>
      <w:r>
        <w:rPr>
          <w:rFonts w:hint="default" w:ascii="Palatino Linotype" w:hAnsi="Palatino Linotype" w:cs="Palatino Linotype"/>
          <w:color w:val="000000"/>
          <w:spacing w:val="0"/>
          <w:sz w:val="22"/>
          <w:szCs w:val="22"/>
          <w:lang w:val="en-IN"/>
        </w:rPr>
        <w:t>There was a slight latency in the simulation compared to the detection on the server side and this might have been due to the network they were connected on.</w:t>
      </w:r>
    </w:p>
    <w:p>
      <w:pPr>
        <w:pStyle w:val="11"/>
        <w:numPr>
          <w:ilvl w:val="0"/>
          <w:numId w:val="6"/>
        </w:numPr>
        <w:tabs>
          <w:tab w:val="left" w:pos="720"/>
        </w:tabs>
        <w:bidi w:val="0"/>
        <w:spacing w:line="360" w:lineRule="auto"/>
        <w:ind w:left="0" w:leftChars="0" w:firstLine="0" w:firstLineChars="0"/>
        <w:jc w:val="left"/>
        <w:rPr>
          <w:rFonts w:hint="default" w:ascii="Palatino Linotype" w:hAnsi="Palatino Linotype" w:cs="Palatino Linotype"/>
          <w:color w:val="000000"/>
          <w:spacing w:val="0"/>
          <w:sz w:val="22"/>
          <w:szCs w:val="22"/>
          <w:lang w:val="en-IN"/>
        </w:rPr>
      </w:pPr>
      <w:r>
        <w:rPr>
          <w:rFonts w:hint="default" w:ascii="Palatino Linotype" w:hAnsi="Palatino Linotype" w:cs="Palatino Linotype"/>
          <w:color w:val="000000"/>
          <w:spacing w:val="0"/>
          <w:sz w:val="22"/>
          <w:szCs w:val="22"/>
          <w:lang w:val="en-IN"/>
        </w:rPr>
        <w:t>The detection depends heavily on the lighting conditions as markers visible to the naked eye were not detected by ArUco Scanner in a dimly lit room.</w:t>
      </w:r>
    </w:p>
    <w:p>
      <w:pPr>
        <w:pStyle w:val="11"/>
        <w:numPr>
          <w:ilvl w:val="0"/>
          <w:numId w:val="6"/>
        </w:numPr>
        <w:tabs>
          <w:tab w:val="left" w:pos="720"/>
        </w:tabs>
        <w:bidi w:val="0"/>
        <w:spacing w:line="360" w:lineRule="auto"/>
        <w:ind w:left="0" w:leftChars="0" w:firstLine="0" w:firstLineChars="0"/>
        <w:jc w:val="left"/>
        <w:rPr>
          <w:rFonts w:hint="default" w:ascii="Palatino Linotype" w:hAnsi="Palatino Linotype" w:cs="Palatino Linotype"/>
          <w:color w:val="000000"/>
          <w:spacing w:val="0"/>
          <w:sz w:val="22"/>
          <w:szCs w:val="22"/>
          <w:lang w:val="en-IN"/>
        </w:rPr>
      </w:pPr>
      <w:r>
        <w:rPr>
          <w:rFonts w:hint="default" w:ascii="Palatino Linotype" w:hAnsi="Palatino Linotype" w:cs="Palatino Linotype"/>
          <w:color w:val="000000"/>
          <w:spacing w:val="0"/>
          <w:sz w:val="22"/>
          <w:szCs w:val="22"/>
          <w:lang w:val="en-IN"/>
        </w:rPr>
        <w:t>The detection process is also affected by the size of the markers and the relative distance between the marker and the camera.</w:t>
      </w:r>
    </w:p>
    <w:p>
      <w:pPr>
        <w:pStyle w:val="11"/>
        <w:numPr>
          <w:ilvl w:val="0"/>
          <w:numId w:val="6"/>
        </w:numPr>
        <w:tabs>
          <w:tab w:val="left" w:pos="720"/>
        </w:tabs>
        <w:bidi w:val="0"/>
        <w:spacing w:line="360" w:lineRule="auto"/>
        <w:ind w:left="0" w:leftChars="0" w:firstLine="0" w:firstLineChars="0"/>
        <w:jc w:val="left"/>
        <w:rPr>
          <w:rFonts w:hint="default" w:ascii="Palatino Linotype" w:hAnsi="Palatino Linotype" w:cs="Palatino Linotype"/>
          <w:color w:val="000000"/>
          <w:spacing w:val="0"/>
          <w:sz w:val="22"/>
          <w:szCs w:val="22"/>
          <w:lang w:val="en-IN"/>
        </w:rPr>
      </w:pPr>
      <w:r>
        <w:rPr>
          <w:rFonts w:hint="default" w:ascii="Palatino Linotype" w:hAnsi="Palatino Linotype" w:cs="Palatino Linotype"/>
          <w:color w:val="000000"/>
          <w:spacing w:val="0"/>
          <w:sz w:val="22"/>
          <w:szCs w:val="22"/>
          <w:lang w:val="en-IN"/>
        </w:rPr>
        <w:t>Way point navigation was partially realized through a simple 15 seconds 60 frames simulation scene yielding mostly positive results.</w:t>
      </w:r>
    </w:p>
    <w:p>
      <w:pPr>
        <w:pStyle w:val="11"/>
        <w:numPr>
          <w:ilvl w:val="0"/>
          <w:numId w:val="6"/>
        </w:numPr>
        <w:tabs>
          <w:tab w:val="left" w:pos="720"/>
        </w:tabs>
        <w:bidi w:val="0"/>
        <w:spacing w:line="360" w:lineRule="auto"/>
        <w:ind w:left="0" w:leftChars="0" w:firstLine="0" w:firstLineChars="0"/>
        <w:jc w:val="left"/>
        <w:rPr>
          <w:rFonts w:hint="default" w:ascii="Palatino Linotype" w:hAnsi="Palatino Linotype" w:cs="Palatino Linotype"/>
          <w:color w:val="000000"/>
          <w:spacing w:val="0"/>
          <w:sz w:val="22"/>
          <w:szCs w:val="22"/>
          <w:lang w:val="en-IN"/>
        </w:rPr>
      </w:pPr>
      <w:r>
        <w:rPr>
          <w:rFonts w:hint="default" w:ascii="Palatino Linotype" w:hAnsi="Palatino Linotype" w:cs="Palatino Linotype"/>
          <w:color w:val="000000"/>
          <w:spacing w:val="0"/>
          <w:sz w:val="22"/>
          <w:szCs w:val="22"/>
          <w:lang w:val="en-IN"/>
        </w:rPr>
        <w:t>The speed of marker locomotion also affected their detection as bounding boxes were missing for few frames.</w:t>
      </w:r>
    </w:p>
    <w:p>
      <w:pPr>
        <w:pStyle w:val="11"/>
        <w:numPr>
          <w:ilvl w:val="0"/>
          <w:numId w:val="6"/>
        </w:numPr>
        <w:tabs>
          <w:tab w:val="left" w:pos="720"/>
        </w:tabs>
        <w:bidi w:val="0"/>
        <w:spacing w:line="360" w:lineRule="auto"/>
        <w:ind w:left="0" w:leftChars="0" w:firstLine="0" w:firstLineChars="0"/>
        <w:jc w:val="left"/>
        <w:rPr>
          <w:rFonts w:hint="default" w:ascii="Palatino Linotype" w:hAnsi="Palatino Linotype" w:cs="Palatino Linotype"/>
          <w:color w:val="000000"/>
          <w:spacing w:val="0"/>
          <w:sz w:val="22"/>
          <w:szCs w:val="22"/>
          <w:lang w:val="en-IN"/>
        </w:rPr>
      </w:pPr>
      <w:r>
        <w:rPr>
          <w:rFonts w:hint="default" w:ascii="Palatino Linotype" w:hAnsi="Palatino Linotype" w:cs="Palatino Linotype"/>
          <w:color w:val="000000"/>
          <w:spacing w:val="0"/>
          <w:sz w:val="22"/>
          <w:szCs w:val="22"/>
          <w:lang w:val="en-IN"/>
        </w:rPr>
        <w:t>The processed video maps the exact resolution of the scanner onto the frame window of the pygame application; thus higher resolutions would be preferred.</w:t>
      </w:r>
    </w:p>
    <w:p>
      <w:pPr>
        <w:pStyle w:val="11"/>
        <w:numPr>
          <w:ilvl w:val="0"/>
          <w:numId w:val="6"/>
        </w:numPr>
        <w:tabs>
          <w:tab w:val="left" w:pos="720"/>
        </w:tabs>
        <w:bidi w:val="0"/>
        <w:spacing w:line="360" w:lineRule="auto"/>
        <w:ind w:left="0" w:leftChars="0" w:firstLine="0" w:firstLineChars="0"/>
        <w:jc w:val="left"/>
        <w:rPr>
          <w:rFonts w:hint="default" w:ascii="Palatino Linotype" w:hAnsi="Palatino Linotype" w:cs="Palatino Linotype"/>
          <w:color w:val="000000"/>
          <w:spacing w:val="0"/>
          <w:sz w:val="22"/>
          <w:szCs w:val="22"/>
          <w:lang w:val="en-IN"/>
        </w:rPr>
      </w:pPr>
      <w:r>
        <w:rPr>
          <w:rFonts w:hint="default" w:ascii="Palatino Linotype" w:hAnsi="Palatino Linotype" w:cs="Palatino Linotype"/>
          <w:color w:val="000000"/>
          <w:spacing w:val="0"/>
          <w:sz w:val="22"/>
          <w:szCs w:val="22"/>
          <w:lang w:val="en-IN"/>
        </w:rPr>
        <w:t>The application was clearly taxing on the smart phone as it reached approximately 8-10 frames per second.</w:t>
      </w:r>
    </w:p>
    <w:p>
      <w:pPr>
        <w:rPr>
          <w:rFonts w:hint="default" w:ascii="Palatino Linotype" w:hAnsi="Palatino Linotype" w:cs="Palatino Linotype"/>
          <w:color w:val="000000"/>
          <w:spacing w:val="0"/>
          <w:sz w:val="22"/>
          <w:szCs w:val="22"/>
        </w:rPr>
      </w:pPr>
      <w:r>
        <w:rPr>
          <w:rFonts w:hint="default" w:ascii="Palatino Linotype" w:hAnsi="Palatino Linotype" w:cs="Palatino Linotype"/>
          <w:color w:val="000000"/>
          <w:spacing w:val="0"/>
          <w:sz w:val="22"/>
          <w:szCs w:val="22"/>
        </w:rPr>
        <w:br w:type="page"/>
      </w:r>
    </w:p>
    <w:p>
      <w:pPr>
        <w:jc w:val="center"/>
        <w:rPr>
          <w:rFonts w:hint="default" w:ascii="Palatino Linotype" w:hAnsi="Palatino Linotype" w:eastAsia="SimSun" w:cs="Palatino Linotype"/>
          <w:b/>
          <w:bCs/>
          <w:i w:val="0"/>
          <w:color w:val="000000" w:themeColor="text1"/>
          <w:sz w:val="32"/>
          <w:szCs w:val="32"/>
          <w:u w:val="single"/>
          <w:vertAlign w:val="baseline"/>
          <w:lang w:val="en-IN"/>
          <w14:textFill>
            <w14:solidFill>
              <w14:schemeClr w14:val="tx1"/>
            </w14:solidFill>
          </w14:textFill>
        </w:rPr>
      </w:pPr>
      <w:r>
        <w:rPr>
          <w:rFonts w:hint="default" w:ascii="Palatino Linotype" w:hAnsi="Palatino Linotype" w:eastAsia="SimSun" w:cs="Palatino Linotype"/>
          <w:b/>
          <w:bCs/>
          <w:i w:val="0"/>
          <w:color w:val="000000" w:themeColor="text1"/>
          <w:sz w:val="32"/>
          <w:szCs w:val="32"/>
          <w:u w:val="single"/>
          <w:vertAlign w:val="baseline"/>
          <w:lang w:val="en-IN"/>
          <w14:textFill>
            <w14:solidFill>
              <w14:schemeClr w14:val="tx1"/>
            </w14:solidFill>
          </w14:textFill>
        </w:rPr>
        <w:t>FUTURE SCOPE</w:t>
      </w:r>
    </w:p>
    <w:p>
      <w:pPr>
        <w:jc w:val="center"/>
        <w:rPr>
          <w:rFonts w:hint="default" w:ascii="Palatino Linotype" w:hAnsi="Palatino Linotype" w:eastAsia="SimSun" w:cs="Palatino Linotype"/>
          <w:b/>
          <w:bCs/>
          <w:i w:val="0"/>
          <w:color w:val="000000" w:themeColor="text1"/>
          <w:sz w:val="32"/>
          <w:szCs w:val="32"/>
          <w:u w:val="single"/>
          <w:vertAlign w:val="baseline"/>
          <w:lang w:val="en-IN"/>
          <w14:textFill>
            <w14:solidFill>
              <w14:schemeClr w14:val="tx1"/>
            </w14:solidFill>
          </w14:textFill>
        </w:rPr>
      </w:pPr>
    </w:p>
    <w:p>
      <w:pPr>
        <w:spacing w:line="360" w:lineRule="auto"/>
        <w:jc w:val="left"/>
        <w:rPr>
          <w:rFonts w:ascii="Palatino Linotype" w:hAnsi="Palatino Linotype" w:eastAsia="Palatino Linotype" w:cs="Palatino Linotype"/>
          <w:i w:val="0"/>
          <w:color w:val="000000"/>
          <w:sz w:val="22"/>
          <w:szCs w:val="22"/>
          <w:u w:val="none"/>
          <w:vertAlign w:val="baseline"/>
        </w:rPr>
      </w:pPr>
      <w:r>
        <w:rPr>
          <w:rFonts w:ascii="Palatino Linotype" w:hAnsi="Palatino Linotype" w:eastAsia="Palatino Linotype" w:cs="Palatino Linotype"/>
          <w:i w:val="0"/>
          <w:color w:val="000000"/>
          <w:sz w:val="22"/>
          <w:szCs w:val="22"/>
          <w:u w:val="none"/>
          <w:vertAlign w:val="baseline"/>
        </w:rPr>
        <w:t>The simulation of the waypoint navigation was successfully implemented, but we aim to interface an actual robot capable of communicating with the localization and navigation components using suitable message broker protocols</w:t>
      </w:r>
      <w:r>
        <w:rPr>
          <w:rFonts w:hint="default" w:ascii="Palatino Linotype" w:hAnsi="Palatino Linotype" w:eastAsia="Palatino Linotype" w:cs="Palatino Linotype"/>
          <w:i w:val="0"/>
          <w:color w:val="000000"/>
          <w:sz w:val="22"/>
          <w:szCs w:val="22"/>
          <w:u w:val="none"/>
          <w:vertAlign w:val="baseline"/>
          <w:lang w:val="en-IN"/>
        </w:rPr>
        <w:t xml:space="preserve"> (MQTT/TCP)</w:t>
      </w:r>
      <w:r>
        <w:rPr>
          <w:rFonts w:ascii="Palatino Linotype" w:hAnsi="Palatino Linotype" w:eastAsia="Palatino Linotype" w:cs="Palatino Linotype"/>
          <w:i w:val="0"/>
          <w:color w:val="000000"/>
          <w:sz w:val="22"/>
          <w:szCs w:val="22"/>
          <w:u w:val="none"/>
          <w:vertAlign w:val="baseline"/>
        </w:rPr>
        <w:t>.</w:t>
      </w:r>
    </w:p>
    <w:p>
      <w:pPr>
        <w:spacing w:line="360" w:lineRule="auto"/>
        <w:jc w:val="left"/>
        <w:rPr>
          <w:rFonts w:hint="default" w:ascii="Palatino Linotype" w:hAnsi="Palatino Linotype" w:eastAsia="Palatino Linotype" w:cs="Palatino Linotype"/>
          <w:i w:val="0"/>
          <w:color w:val="000000"/>
          <w:sz w:val="22"/>
          <w:szCs w:val="22"/>
          <w:u w:val="none"/>
          <w:vertAlign w:val="baseline"/>
          <w:lang w:val="en-IN"/>
        </w:rPr>
      </w:pPr>
    </w:p>
    <w:p>
      <w:pPr>
        <w:spacing w:line="360" w:lineRule="auto"/>
        <w:jc w:val="left"/>
        <w:rPr>
          <w:rFonts w:hint="default" w:ascii="Palatino Linotype" w:hAnsi="Palatino Linotype" w:cs="Palatino Linotype"/>
          <w:b w:val="0"/>
          <w:bCs w:val="0"/>
          <w:color w:val="000000" w:themeColor="text1"/>
          <w:sz w:val="22"/>
          <w:szCs w:val="22"/>
          <w:lang w:val="en-IN"/>
          <w14:textFill>
            <w14:solidFill>
              <w14:schemeClr w14:val="tx1"/>
            </w14:solidFill>
          </w14:textFill>
        </w:rPr>
      </w:pPr>
      <w:r>
        <w:rPr>
          <w:rFonts w:hint="default" w:ascii="Palatino Linotype" w:hAnsi="Palatino Linotype" w:cs="Palatino Linotype"/>
          <w:b w:val="0"/>
          <w:bCs w:val="0"/>
          <w:color w:val="000000" w:themeColor="text1"/>
          <w:sz w:val="22"/>
          <w:szCs w:val="22"/>
          <w:lang w:val="en-IN"/>
          <w14:textFill>
            <w14:solidFill>
              <w14:schemeClr w14:val="tx1"/>
            </w14:solidFill>
          </w14:textFill>
        </w:rPr>
        <w:t>The intended behaviour of the ArUco-Nav system was for each swarm robot to autonomously manoeuvre between predetermined or dynamic way points (as shown in Fig.3.28) through the use of visual communication with an overhead camera and local communication with other robots.</w:t>
      </w:r>
    </w:p>
    <w:p>
      <w:pPr>
        <w:spacing w:line="360" w:lineRule="auto"/>
        <w:jc w:val="left"/>
        <w:rPr>
          <w:rFonts w:hint="default" w:ascii="Palatino Linotype" w:hAnsi="Palatino Linotype" w:cs="Palatino Linotype"/>
          <w:b w:val="0"/>
          <w:bCs w:val="0"/>
          <w:color w:val="000000" w:themeColor="text1"/>
          <w:sz w:val="22"/>
          <w:szCs w:val="22"/>
          <w:lang w:val="en-IN"/>
          <w14:textFill>
            <w14:solidFill>
              <w14:schemeClr w14:val="tx1"/>
            </w14:solidFill>
          </w14:textFill>
        </w:rPr>
      </w:pPr>
    </w:p>
    <w:p>
      <w:pPr>
        <w:spacing w:line="360" w:lineRule="auto"/>
        <w:jc w:val="center"/>
        <w:rPr>
          <w:rFonts w:hint="default" w:ascii="Palatino Linotype" w:hAnsi="Palatino Linotype" w:eastAsia="SimSun" w:cs="Palatino Linotype"/>
          <w:b w:val="0"/>
          <w:bCs w:val="0"/>
          <w:i w:val="0"/>
          <w:color w:val="000000" w:themeColor="text1"/>
          <w:sz w:val="32"/>
          <w:szCs w:val="32"/>
          <w:u w:val="none"/>
          <w:vertAlign w:val="baseline"/>
          <w:lang w:val="en-IN"/>
          <w14:textFill>
            <w14:solidFill>
              <w14:schemeClr w14:val="tx1"/>
            </w14:solidFill>
          </w14:textFill>
        </w:rPr>
      </w:pPr>
      <w:r>
        <w:rPr>
          <w:rFonts w:hint="default" w:ascii="Palatino Linotype" w:hAnsi="Palatino Linotype" w:eastAsia="SimSun" w:cs="Palatino Linotype"/>
          <w:b w:val="0"/>
          <w:bCs w:val="0"/>
          <w:i w:val="0"/>
          <w:color w:val="000000" w:themeColor="text1"/>
          <w:sz w:val="32"/>
          <w:szCs w:val="32"/>
          <w:u w:val="none"/>
          <w:vertAlign w:val="baseline"/>
          <w:lang w:val="en-IN"/>
          <w14:textFill>
            <w14:solidFill>
              <w14:schemeClr w14:val="tx1"/>
            </w14:solidFill>
          </w14:textFill>
        </w:rPr>
        <w:drawing>
          <wp:inline distT="0" distB="0" distL="114300" distR="114300">
            <wp:extent cx="5368925" cy="3860800"/>
            <wp:effectExtent l="0" t="0" r="10795" b="10160"/>
            <wp:docPr id="15" name="Picture 15" descr="Screenshot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40)"/>
                    <pic:cNvPicPr>
                      <a:picLocks noChangeAspect="1"/>
                    </pic:cNvPicPr>
                  </pic:nvPicPr>
                  <pic:blipFill>
                    <a:blip r:embed="rId39"/>
                    <a:stretch>
                      <a:fillRect/>
                    </a:stretch>
                  </pic:blipFill>
                  <pic:spPr>
                    <a:xfrm>
                      <a:off x="0" y="0"/>
                      <a:ext cx="5368925" cy="3860800"/>
                    </a:xfrm>
                    <a:prstGeom prst="rect">
                      <a:avLst/>
                    </a:prstGeom>
                  </pic:spPr>
                </pic:pic>
              </a:graphicData>
            </a:graphic>
          </wp:inline>
        </w:drawing>
      </w: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b/>
          <w:bCs/>
          <w:color w:val="000000" w:themeColor="text1"/>
          <w:sz w:val="22"/>
          <w:szCs w:val="22"/>
          <w:lang w:val="en-IN"/>
          <w14:textFill>
            <w14:solidFill>
              <w14:schemeClr w14:val="tx1"/>
            </w14:solidFill>
          </w14:textFill>
        </w:rPr>
        <w:t xml:space="preserve">Fig. 3.28. </w:t>
      </w:r>
      <w:r>
        <w:rPr>
          <w:rFonts w:hint="default" w:ascii="Palatino Linotype" w:hAnsi="Palatino Linotype" w:cs="Palatino Linotype"/>
          <w:color w:val="000000" w:themeColor="text1"/>
          <w:sz w:val="22"/>
          <w:szCs w:val="22"/>
          <w:lang w:val="en-IN"/>
          <w14:textFill>
            <w14:solidFill>
              <w14:schemeClr w14:val="tx1"/>
            </w14:solidFill>
          </w14:textFill>
        </w:rPr>
        <w:t>Intended simulation of way-point navigation of a swarm of robots with barriers and dynamic way-points.</w:t>
      </w:r>
    </w:p>
    <w:p>
      <w:pPr>
        <w:rPr>
          <w:rFonts w:hint="default" w:ascii="Palatino Linotype" w:hAnsi="Palatino Linotype" w:cs="Palatino Linotype"/>
          <w:sz w:val="10"/>
          <w:szCs w:val="10"/>
        </w:rPr>
      </w:pPr>
      <w:r>
        <w:rPr>
          <w:rFonts w:hint="default" w:ascii="Palatino Linotype" w:hAnsi="Palatino Linotype" w:cs="Palatino Linotype"/>
          <w:sz w:val="10"/>
          <w:szCs w:val="10"/>
        </w:rPr>
        <w:br w:type="page"/>
      </w:r>
    </w:p>
    <w:p>
      <w:pPr>
        <w:pStyle w:val="11"/>
        <w:bidi w:val="0"/>
        <w:spacing w:line="360" w:lineRule="auto"/>
        <w:jc w:val="left"/>
        <w:rPr>
          <w:rFonts w:hint="default" w:ascii="Palatino Linotype" w:hAnsi="Palatino Linotype" w:cs="Palatino Linotype"/>
          <w:sz w:val="10"/>
          <w:szCs w:val="10"/>
        </w:rPr>
      </w:pPr>
    </w:p>
    <w:p>
      <w:pPr>
        <w:pStyle w:val="11"/>
        <w:bidi w:val="0"/>
        <w:spacing w:line="360" w:lineRule="auto"/>
        <w:jc w:val="left"/>
        <w:rPr>
          <w:rFonts w:hint="default" w:ascii="Palatino Linotype" w:hAnsi="Palatino Linotype" w:cs="Palatino Linotype"/>
          <w:color w:val="000000"/>
          <w:spacing w:val="0"/>
          <w:sz w:val="22"/>
          <w:szCs w:val="22"/>
          <w:lang w:val="en-IN"/>
        </w:rPr>
      </w:pPr>
      <w:r>
        <w:rPr>
          <w:rFonts w:hint="default" w:ascii="Palatino Linotype" w:hAnsi="Palatino Linotype" w:cs="Palatino Linotype"/>
          <w:sz w:val="22"/>
          <w:szCs w:val="22"/>
        </w:rPr>
        <w:t xml:space="preserve">After interfacing a single robot, we eventually want to extend it to a swarm of robots with common </w:t>
      </w:r>
      <w:r>
        <w:rPr>
          <w:rFonts w:hint="default" w:ascii="Palatino Linotype" w:hAnsi="Palatino Linotype" w:cs="Palatino Linotype"/>
          <w:sz w:val="22"/>
          <w:szCs w:val="22"/>
          <w:lang w:val="en-IN"/>
        </w:rPr>
        <w:t>way points</w:t>
      </w:r>
      <w:r>
        <w:rPr>
          <w:rFonts w:hint="default" w:ascii="Palatino Linotype" w:hAnsi="Palatino Linotype" w:cs="Palatino Linotype"/>
          <w:sz w:val="22"/>
          <w:szCs w:val="22"/>
        </w:rPr>
        <w:t xml:space="preserve"> but autonomous navigation (vision-guided)</w:t>
      </w:r>
      <w:r>
        <w:rPr>
          <w:rFonts w:hint="default" w:ascii="Palatino Linotype" w:hAnsi="Palatino Linotype" w:cs="Palatino Linotype"/>
          <w:color w:val="000000"/>
          <w:spacing w:val="0"/>
          <w:sz w:val="22"/>
          <w:szCs w:val="22"/>
        </w:rPr>
        <w:t xml:space="preserve"> in a controlled </w:t>
      </w:r>
      <w:r>
        <w:rPr>
          <w:rFonts w:hint="default" w:ascii="Palatino Linotype" w:hAnsi="Palatino Linotype" w:cs="Palatino Linotype"/>
          <w:color w:val="000000"/>
          <w:spacing w:val="0"/>
          <w:sz w:val="22"/>
          <w:szCs w:val="22"/>
          <w:lang w:val="en-IN"/>
        </w:rPr>
        <w:t>environment</w:t>
      </w:r>
      <w:r>
        <w:rPr>
          <w:rFonts w:hint="default" w:ascii="Palatino Linotype" w:hAnsi="Palatino Linotype" w:cs="Palatino Linotype"/>
          <w:color w:val="000000"/>
          <w:spacing w:val="0"/>
          <w:sz w:val="22"/>
          <w:szCs w:val="22"/>
        </w:rPr>
        <w:t>.</w:t>
      </w:r>
      <w:r>
        <w:rPr>
          <w:rFonts w:hint="default" w:ascii="Palatino Linotype" w:hAnsi="Palatino Linotype" w:cs="Palatino Linotype"/>
          <w:color w:val="000000"/>
          <w:spacing w:val="0"/>
          <w:sz w:val="22"/>
          <w:szCs w:val="22"/>
          <w:lang w:val="en-IN"/>
        </w:rPr>
        <w:t xml:space="preserve"> Each swarm robot will be able to wireless communicate with the ArUco scanner server and each other through the use of an IoT development board like NodeMCU or BoltIoT.</w:t>
      </w:r>
    </w:p>
    <w:p>
      <w:pPr>
        <w:pStyle w:val="11"/>
        <w:bidi w:val="0"/>
        <w:jc w:val="left"/>
        <w:rPr>
          <w:rFonts w:hint="default" w:ascii="Palatino Linotype" w:hAnsi="Palatino Linotype" w:cs="Palatino Linotype"/>
          <w:color w:val="000000"/>
          <w:spacing w:val="0"/>
          <w:sz w:val="22"/>
          <w:szCs w:val="22"/>
        </w:rPr>
      </w:pPr>
    </w:p>
    <w:p>
      <w:pPr>
        <w:pStyle w:val="11"/>
        <w:bidi w:val="0"/>
        <w:jc w:val="center"/>
        <w:rPr>
          <w:rFonts w:hint="default" w:ascii="Palatino Linotype" w:hAnsi="Palatino Linotype" w:eastAsia="SimSun" w:cs="Palatino Linotype"/>
          <w:b/>
          <w:bCs/>
          <w:i w:val="0"/>
          <w:color w:val="000000" w:themeColor="text1"/>
          <w:sz w:val="32"/>
          <w:szCs w:val="32"/>
          <w:u w:val="single"/>
          <w:vertAlign w:val="baseline"/>
          <w:lang w:val="en-IN"/>
          <w14:textFill>
            <w14:solidFill>
              <w14:schemeClr w14:val="tx1"/>
            </w14:solidFill>
          </w14:textFill>
        </w:rPr>
      </w:pPr>
      <w:r>
        <w:rPr>
          <w:rFonts w:hint="default" w:ascii="Palatino Linotype" w:hAnsi="Palatino Linotype" w:cs="Palatino Linotype"/>
          <w:color w:val="000000"/>
          <w:spacing w:val="0"/>
          <w:sz w:val="22"/>
          <w:szCs w:val="22"/>
          <w:lang w:val="en-IN"/>
        </w:rPr>
        <w:drawing>
          <wp:inline distT="0" distB="0" distL="114300" distR="114300">
            <wp:extent cx="3549650" cy="3188970"/>
            <wp:effectExtent l="0" t="0" r="1270" b="11430"/>
            <wp:docPr id="10" name="Picture 10" descr="vie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view-1"/>
                    <pic:cNvPicPr>
                      <a:picLocks noChangeAspect="1"/>
                    </pic:cNvPicPr>
                  </pic:nvPicPr>
                  <pic:blipFill>
                    <a:blip r:embed="rId40"/>
                    <a:srcRect l="16343" r="20971"/>
                    <a:stretch>
                      <a:fillRect/>
                    </a:stretch>
                  </pic:blipFill>
                  <pic:spPr>
                    <a:xfrm>
                      <a:off x="0" y="0"/>
                      <a:ext cx="3549650" cy="3188970"/>
                    </a:xfrm>
                    <a:prstGeom prst="rect">
                      <a:avLst/>
                    </a:prstGeom>
                  </pic:spPr>
                </pic:pic>
              </a:graphicData>
            </a:graphic>
          </wp:inline>
        </w:drawing>
      </w:r>
      <w:r>
        <w:rPr>
          <w:rFonts w:hint="default" w:ascii="Palatino Linotype" w:hAnsi="Palatino Linotype" w:cs="Palatino Linotype"/>
          <w:color w:val="000000"/>
          <w:spacing w:val="0"/>
          <w:sz w:val="22"/>
          <w:szCs w:val="22"/>
          <w:lang w:val="en-IN"/>
        </w:rPr>
        <w:t xml:space="preserve"> </w:t>
      </w:r>
    </w:p>
    <w:p>
      <w:pPr>
        <w:jc w:val="center"/>
        <w:rPr>
          <w:rFonts w:hint="default" w:ascii="Palatino Linotype" w:hAnsi="Palatino Linotype" w:eastAsia="SimSun" w:cs="Palatino Linotype"/>
          <w:b/>
          <w:bCs/>
          <w:i w:val="0"/>
          <w:color w:val="000000" w:themeColor="text1"/>
          <w:sz w:val="22"/>
          <w:szCs w:val="22"/>
          <w:u w:val="single"/>
          <w:vertAlign w:val="baseline"/>
          <w:lang w:val="en-IN"/>
          <w14:textFill>
            <w14:solidFill>
              <w14:schemeClr w14:val="tx1"/>
            </w14:solidFill>
          </w14:textFill>
        </w:rPr>
      </w:pPr>
    </w:p>
    <w:p>
      <w:pPr>
        <w:jc w:val="center"/>
        <w:rPr>
          <w:rFonts w:hint="default" w:ascii="Palatino Linotype" w:hAnsi="Palatino Linotype" w:cs="Palatino Linotype"/>
          <w:b w:val="0"/>
          <w:bCs w:val="0"/>
          <w:color w:val="000000" w:themeColor="text1"/>
          <w:sz w:val="22"/>
          <w:szCs w:val="22"/>
          <w:lang w:val="en-IN"/>
          <w14:textFill>
            <w14:solidFill>
              <w14:schemeClr w14:val="tx1"/>
            </w14:solidFill>
          </w14:textFill>
        </w:rPr>
      </w:pPr>
      <w:r>
        <w:rPr>
          <w:rFonts w:hint="default" w:ascii="Palatino Linotype" w:hAnsi="Palatino Linotype" w:cs="Palatino Linotype"/>
          <w:b/>
          <w:bCs/>
          <w:color w:val="000000" w:themeColor="text1"/>
          <w:sz w:val="22"/>
          <w:szCs w:val="22"/>
          <w:lang w:val="en-IN"/>
          <w14:textFill>
            <w14:solidFill>
              <w14:schemeClr w14:val="tx1"/>
            </w14:solidFill>
          </w14:textFill>
        </w:rPr>
        <w:t xml:space="preserve">Fig. 3.29. </w:t>
      </w:r>
      <w:r>
        <w:rPr>
          <w:rFonts w:hint="default" w:ascii="Palatino Linotype" w:hAnsi="Palatino Linotype" w:cs="Palatino Linotype"/>
          <w:b w:val="0"/>
          <w:bCs w:val="0"/>
          <w:color w:val="000000" w:themeColor="text1"/>
          <w:sz w:val="22"/>
          <w:szCs w:val="22"/>
          <w:lang w:val="en-IN"/>
          <w14:textFill>
            <w14:solidFill>
              <w14:schemeClr w14:val="tx1"/>
            </w14:solidFill>
          </w14:textFill>
        </w:rPr>
        <w:t>A simple 2WD robot build using Arduino Nano, L298N and BO-motors</w:t>
      </w:r>
    </w:p>
    <w:p>
      <w:pPr>
        <w:rPr>
          <w:rFonts w:hint="default" w:ascii="Palatino Linotype" w:hAnsi="Palatino Linotype" w:eastAsia="SimSun" w:cs="Palatino Linotype"/>
          <w:b w:val="0"/>
          <w:bCs w:val="0"/>
          <w:i w:val="0"/>
          <w:color w:val="000000" w:themeColor="text1"/>
          <w:sz w:val="32"/>
          <w:szCs w:val="32"/>
          <w:u w:val="none"/>
          <w:vertAlign w:val="baseline"/>
          <w:lang w:val="en-IN"/>
          <w14:textFill>
            <w14:solidFill>
              <w14:schemeClr w14:val="tx1"/>
            </w14:solidFill>
          </w14:textFill>
        </w:rPr>
      </w:pPr>
    </w:p>
    <w:p>
      <w:pPr>
        <w:jc w:val="center"/>
        <w:rPr>
          <w:rFonts w:hint="default" w:ascii="Palatino Linotype" w:hAnsi="Palatino Linotype" w:eastAsia="SimSun" w:cs="Palatino Linotype"/>
          <w:b w:val="0"/>
          <w:bCs w:val="0"/>
          <w:i w:val="0"/>
          <w:color w:val="000000" w:themeColor="text1"/>
          <w:sz w:val="32"/>
          <w:szCs w:val="32"/>
          <w:u w:val="none"/>
          <w:vertAlign w:val="baseline"/>
          <w:lang w:val="en-IN"/>
          <w14:textFill>
            <w14:solidFill>
              <w14:schemeClr w14:val="tx1"/>
            </w14:solidFill>
          </w14:textFill>
        </w:rPr>
      </w:pPr>
      <w:r>
        <w:rPr>
          <w:rFonts w:hint="default" w:ascii="Palatino Linotype" w:hAnsi="Palatino Linotype" w:eastAsia="SimSun" w:cs="Palatino Linotype"/>
          <w:b w:val="0"/>
          <w:bCs w:val="0"/>
          <w:i w:val="0"/>
          <w:color w:val="000000" w:themeColor="text1"/>
          <w:sz w:val="32"/>
          <w:szCs w:val="32"/>
          <w:u w:val="none"/>
          <w:vertAlign w:val="baseline"/>
          <w:lang w:val="en-IN"/>
          <w14:textFill>
            <w14:solidFill>
              <w14:schemeClr w14:val="tx1"/>
            </w14:solidFill>
          </w14:textFill>
        </w:rPr>
        <w:drawing>
          <wp:inline distT="0" distB="0" distL="114300" distR="114300">
            <wp:extent cx="3573780" cy="2668905"/>
            <wp:effectExtent l="0" t="0" r="7620" b="13335"/>
            <wp:docPr id="7" name="Picture 7" descr="1_MGF-DvQY5iXuQOeAgY5e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_MGF-DvQY5iXuQOeAgY5e7Q"/>
                    <pic:cNvPicPr>
                      <a:picLocks noChangeAspect="1"/>
                    </pic:cNvPicPr>
                  </pic:nvPicPr>
                  <pic:blipFill>
                    <a:blip r:embed="rId41"/>
                    <a:srcRect l="1845" r="8963"/>
                    <a:stretch>
                      <a:fillRect/>
                    </a:stretch>
                  </pic:blipFill>
                  <pic:spPr>
                    <a:xfrm>
                      <a:off x="0" y="0"/>
                      <a:ext cx="3573780" cy="2668905"/>
                    </a:xfrm>
                    <a:prstGeom prst="rect">
                      <a:avLst/>
                    </a:prstGeom>
                  </pic:spPr>
                </pic:pic>
              </a:graphicData>
            </a:graphic>
          </wp:inline>
        </w:drawing>
      </w:r>
    </w:p>
    <w:p>
      <w:pPr>
        <w:jc w:val="center"/>
        <w:rPr>
          <w:rFonts w:hint="default" w:ascii="Palatino Linotype" w:hAnsi="Palatino Linotype" w:eastAsia="SimSun" w:cs="Palatino Linotype"/>
          <w:b w:val="0"/>
          <w:bCs w:val="0"/>
          <w:i w:val="0"/>
          <w:color w:val="000000" w:themeColor="text1"/>
          <w:sz w:val="22"/>
          <w:szCs w:val="22"/>
          <w:u w:val="none"/>
          <w:vertAlign w:val="baseline"/>
          <w:lang w:val="en-IN"/>
          <w14:textFill>
            <w14:solidFill>
              <w14:schemeClr w14:val="tx1"/>
            </w14:solidFill>
          </w14:textFill>
        </w:rPr>
      </w:pPr>
    </w:p>
    <w:p>
      <w:pPr>
        <w:jc w:val="center"/>
        <w:rPr>
          <w:rFonts w:hint="default" w:ascii="Palatino Linotype" w:hAnsi="Palatino Linotype" w:cs="Palatino Linotype"/>
          <w:color w:val="000000" w:themeColor="text1"/>
          <w:sz w:val="22"/>
          <w:szCs w:val="22"/>
          <w:lang w:val="en-IN"/>
          <w14:textFill>
            <w14:solidFill>
              <w14:schemeClr w14:val="tx1"/>
            </w14:solidFill>
          </w14:textFill>
        </w:rPr>
      </w:pPr>
      <w:r>
        <w:rPr>
          <w:rFonts w:hint="default" w:ascii="Palatino Linotype" w:hAnsi="Palatino Linotype" w:cs="Palatino Linotype"/>
          <w:b/>
          <w:bCs/>
          <w:color w:val="000000" w:themeColor="text1"/>
          <w:sz w:val="22"/>
          <w:szCs w:val="22"/>
          <w:lang w:val="en-IN"/>
          <w14:textFill>
            <w14:solidFill>
              <w14:schemeClr w14:val="tx1"/>
            </w14:solidFill>
          </w14:textFill>
        </w:rPr>
        <w:t xml:space="preserve">Fig. 3.30. </w:t>
      </w:r>
      <w:r>
        <w:rPr>
          <w:rFonts w:hint="default" w:ascii="Palatino Linotype" w:hAnsi="Palatino Linotype" w:cs="Palatino Linotype"/>
          <w:color w:val="000000" w:themeColor="text1"/>
          <w:sz w:val="22"/>
          <w:szCs w:val="22"/>
          <w:lang w:val="en-IN"/>
          <w14:textFill>
            <w14:solidFill>
              <w14:schemeClr w14:val="tx1"/>
            </w14:solidFill>
          </w14:textFill>
        </w:rPr>
        <w:t>A swarm robot configuration with ArUco markers mounted on each robot</w:t>
      </w:r>
    </w:p>
    <w:p>
      <w:pPr>
        <w:rPr>
          <w:rFonts w:hint="default" w:ascii="Palatino Linotype" w:hAnsi="Palatino Linotype" w:eastAsia="SimSun" w:cs="Palatino Linotype"/>
          <w:b w:val="0"/>
          <w:bCs w:val="0"/>
          <w:i w:val="0"/>
          <w:color w:val="000000" w:themeColor="text1"/>
          <w:sz w:val="32"/>
          <w:szCs w:val="32"/>
          <w:u w:val="none"/>
          <w:vertAlign w:val="baseline"/>
          <w:lang w:val="en-IN"/>
          <w14:textFill>
            <w14:solidFill>
              <w14:schemeClr w14:val="tx1"/>
            </w14:solidFill>
          </w14:textFill>
        </w:rPr>
      </w:pPr>
      <w:r>
        <w:rPr>
          <w:rFonts w:hint="default" w:ascii="Palatino Linotype" w:hAnsi="Palatino Linotype" w:eastAsia="SimSun" w:cs="Palatino Linotype"/>
          <w:b w:val="0"/>
          <w:bCs w:val="0"/>
          <w:i w:val="0"/>
          <w:color w:val="000000" w:themeColor="text1"/>
          <w:sz w:val="32"/>
          <w:szCs w:val="32"/>
          <w:u w:val="none"/>
          <w:vertAlign w:val="baseline"/>
          <w:lang w:val="en-IN"/>
          <w14:textFill>
            <w14:solidFill>
              <w14:schemeClr w14:val="tx1"/>
            </w14:solidFill>
          </w14:textFill>
        </w:rPr>
        <w:br w:type="page"/>
      </w:r>
    </w:p>
    <w:p>
      <w:pPr>
        <w:jc w:val="center"/>
        <w:rPr>
          <w:rFonts w:hint="default" w:ascii="Palatino Linotype" w:hAnsi="Palatino Linotype" w:eastAsia="SimSun" w:cs="Palatino Linotype"/>
          <w:b/>
          <w:bCs/>
          <w:i w:val="0"/>
          <w:color w:val="000000" w:themeColor="text1"/>
          <w:sz w:val="32"/>
          <w:szCs w:val="32"/>
          <w:u w:val="single"/>
          <w:vertAlign w:val="baseline"/>
          <w:lang w:val="en-IN"/>
          <w14:textFill>
            <w14:solidFill>
              <w14:schemeClr w14:val="tx1"/>
            </w14:solidFill>
          </w14:textFill>
        </w:rPr>
      </w:pPr>
      <w:r>
        <w:rPr>
          <w:rFonts w:hint="default" w:ascii="Palatino Linotype" w:hAnsi="Palatino Linotype" w:eastAsia="SimSun" w:cs="Palatino Linotype"/>
          <w:b/>
          <w:bCs/>
          <w:i w:val="0"/>
          <w:color w:val="000000" w:themeColor="text1"/>
          <w:sz w:val="32"/>
          <w:szCs w:val="32"/>
          <w:u w:val="single"/>
          <w:vertAlign w:val="baseline"/>
          <w:lang w:val="en-IN"/>
          <w14:textFill>
            <w14:solidFill>
              <w14:schemeClr w14:val="tx1"/>
            </w14:solidFill>
          </w14:textFill>
        </w:rPr>
        <w:t>CONCLUSION</w:t>
      </w:r>
    </w:p>
    <w:p>
      <w:pPr>
        <w:pStyle w:val="11"/>
        <w:numPr>
          <w:ilvl w:val="0"/>
          <w:numId w:val="0"/>
        </w:numPr>
        <w:bidi w:val="0"/>
        <w:jc w:val="left"/>
        <w:rPr>
          <w:rFonts w:ascii="Calibri" w:hAnsi="Calibri"/>
          <w:color w:val="000000"/>
          <w:spacing w:val="0"/>
          <w:sz w:val="32"/>
          <w:szCs w:val="32"/>
        </w:rPr>
      </w:pPr>
    </w:p>
    <w:p>
      <w:pPr>
        <w:pStyle w:val="11"/>
        <w:numPr>
          <w:ilvl w:val="0"/>
          <w:numId w:val="0"/>
        </w:numPr>
        <w:bidi w:val="0"/>
        <w:spacing w:line="360" w:lineRule="auto"/>
        <w:jc w:val="left"/>
        <w:rPr>
          <w:rFonts w:hint="default" w:ascii="Palatino Linotype" w:hAnsi="Palatino Linotype" w:cs="Palatino Linotype"/>
          <w:color w:val="000000"/>
          <w:spacing w:val="0"/>
          <w:sz w:val="22"/>
          <w:szCs w:val="22"/>
        </w:rPr>
      </w:pPr>
      <w:r>
        <w:rPr>
          <w:rFonts w:hint="default" w:ascii="Palatino Linotype" w:hAnsi="Palatino Linotype" w:cs="Palatino Linotype"/>
          <w:color w:val="000000"/>
          <w:spacing w:val="0"/>
          <w:sz w:val="22"/>
          <w:szCs w:val="22"/>
        </w:rPr>
        <w:t>Localization</w:t>
      </w:r>
      <w:r>
        <w:rPr>
          <w:rFonts w:hint="default" w:ascii="Palatino Linotype" w:hAnsi="Palatino Linotype" w:cs="Palatino Linotype"/>
          <w:color w:val="000000"/>
          <w:spacing w:val="0"/>
          <w:sz w:val="22"/>
          <w:szCs w:val="22"/>
          <w:lang w:val="en-IN"/>
        </w:rPr>
        <w:t xml:space="preserve"> and navigation</w:t>
      </w:r>
      <w:r>
        <w:rPr>
          <w:rFonts w:hint="default" w:ascii="Palatino Linotype" w:hAnsi="Palatino Linotype" w:cs="Palatino Linotype"/>
          <w:color w:val="000000"/>
          <w:spacing w:val="0"/>
          <w:sz w:val="22"/>
          <w:szCs w:val="22"/>
        </w:rPr>
        <w:t xml:space="preserve"> of mobile robots in 2D space is indeed a challenging task but with more emerging technologies like ArUco and other fiducial markers, vision based detection and pose estimation is now achievable at a large scale.</w:t>
      </w:r>
    </w:p>
    <w:p>
      <w:pPr>
        <w:pStyle w:val="11"/>
        <w:numPr>
          <w:ilvl w:val="0"/>
          <w:numId w:val="0"/>
        </w:numPr>
        <w:bidi w:val="0"/>
        <w:spacing w:line="360" w:lineRule="auto"/>
        <w:jc w:val="left"/>
        <w:rPr>
          <w:rFonts w:hint="default" w:ascii="Palatino Linotype" w:hAnsi="Palatino Linotype" w:cs="Palatino Linotype"/>
          <w:color w:val="000000"/>
          <w:spacing w:val="0"/>
          <w:sz w:val="10"/>
          <w:szCs w:val="10"/>
          <w:lang w:val="en-IN"/>
        </w:rPr>
      </w:pPr>
    </w:p>
    <w:p>
      <w:pPr>
        <w:pStyle w:val="11"/>
        <w:numPr>
          <w:ilvl w:val="0"/>
          <w:numId w:val="0"/>
        </w:numPr>
        <w:bidi w:val="0"/>
        <w:spacing w:line="360" w:lineRule="auto"/>
        <w:jc w:val="left"/>
        <w:rPr>
          <w:rFonts w:hint="default" w:ascii="Palatino Linotype" w:hAnsi="Palatino Linotype" w:cs="Palatino Linotype"/>
          <w:color w:val="000000"/>
          <w:spacing w:val="0"/>
          <w:sz w:val="22"/>
          <w:szCs w:val="22"/>
          <w:lang w:val="en-IN"/>
        </w:rPr>
      </w:pPr>
      <w:r>
        <w:rPr>
          <w:rFonts w:hint="default" w:ascii="Palatino Linotype" w:hAnsi="Palatino Linotype" w:cs="Palatino Linotype"/>
          <w:color w:val="000000"/>
          <w:spacing w:val="0"/>
          <w:sz w:val="22"/>
          <w:szCs w:val="22"/>
        </w:rPr>
        <w:t xml:space="preserve">Through our project ArUco-Nav, we have successfully achieved an </w:t>
      </w:r>
      <w:r>
        <w:rPr>
          <w:rFonts w:hint="default" w:ascii="Palatino Linotype" w:hAnsi="Palatino Linotype" w:cs="Palatino Linotype"/>
          <w:color w:val="000000"/>
          <w:spacing w:val="0"/>
          <w:sz w:val="22"/>
          <w:szCs w:val="22"/>
          <w:lang w:val="en-IN"/>
        </w:rPr>
        <w:t xml:space="preserve">appropriate </w:t>
      </w:r>
      <w:r>
        <w:rPr>
          <w:rFonts w:hint="default" w:ascii="Palatino Linotype" w:hAnsi="Palatino Linotype" w:cs="Palatino Linotype"/>
          <w:color w:val="000000"/>
          <w:spacing w:val="0"/>
          <w:sz w:val="22"/>
          <w:szCs w:val="22"/>
        </w:rPr>
        <w:t xml:space="preserve">simulation of </w:t>
      </w:r>
      <w:r>
        <w:rPr>
          <w:rFonts w:hint="default" w:ascii="Palatino Linotype" w:hAnsi="Palatino Linotype" w:cs="Palatino Linotype"/>
          <w:color w:val="000000"/>
          <w:spacing w:val="0"/>
          <w:sz w:val="22"/>
          <w:szCs w:val="22"/>
          <w:lang w:val="en-IN"/>
        </w:rPr>
        <w:t xml:space="preserve">a </w:t>
      </w:r>
      <w:r>
        <w:rPr>
          <w:rFonts w:hint="default" w:ascii="Palatino Linotype" w:hAnsi="Palatino Linotype" w:cs="Palatino Linotype"/>
          <w:color w:val="000000"/>
          <w:spacing w:val="0"/>
          <w:sz w:val="22"/>
          <w:szCs w:val="22"/>
        </w:rPr>
        <w:t>robot (or a robot cluster) detection using ArUco tags</w:t>
      </w:r>
      <w:r>
        <w:rPr>
          <w:rFonts w:hint="default" w:ascii="Palatino Linotype" w:hAnsi="Palatino Linotype" w:cs="Palatino Linotype"/>
          <w:color w:val="000000"/>
          <w:spacing w:val="0"/>
          <w:sz w:val="22"/>
          <w:szCs w:val="22"/>
          <w:lang w:val="en-IN"/>
        </w:rPr>
        <w:t>. L</w:t>
      </w:r>
      <w:r>
        <w:rPr>
          <w:rFonts w:hint="default" w:ascii="Palatino Linotype" w:hAnsi="Palatino Linotype" w:cs="Palatino Linotype"/>
          <w:color w:val="000000"/>
          <w:spacing w:val="0"/>
          <w:sz w:val="22"/>
          <w:szCs w:val="22"/>
        </w:rPr>
        <w:t>ocalization of their coordinates in 2D space</w:t>
      </w:r>
      <w:r>
        <w:rPr>
          <w:rFonts w:hint="default" w:ascii="Palatino Linotype" w:hAnsi="Palatino Linotype" w:cs="Palatino Linotype"/>
          <w:color w:val="000000"/>
          <w:spacing w:val="0"/>
          <w:sz w:val="22"/>
          <w:szCs w:val="22"/>
          <w:lang w:val="en-IN"/>
        </w:rPr>
        <w:t xml:space="preserve"> was achieved</w:t>
      </w:r>
      <w:r>
        <w:rPr>
          <w:rFonts w:hint="default" w:ascii="Palatino Linotype" w:hAnsi="Palatino Linotype" w:cs="Palatino Linotype"/>
          <w:color w:val="000000"/>
          <w:spacing w:val="0"/>
          <w:sz w:val="22"/>
          <w:szCs w:val="22"/>
        </w:rPr>
        <w:t xml:space="preserve"> through the use of overhead cameras</w:t>
      </w:r>
      <w:r>
        <w:rPr>
          <w:rFonts w:hint="default" w:ascii="Palatino Linotype" w:hAnsi="Palatino Linotype" w:cs="Palatino Linotype"/>
          <w:color w:val="000000"/>
          <w:spacing w:val="0"/>
          <w:sz w:val="22"/>
          <w:szCs w:val="22"/>
          <w:lang w:val="en-IN"/>
        </w:rPr>
        <w:t>. I</w:t>
      </w:r>
      <w:r>
        <w:rPr>
          <w:rFonts w:hint="default" w:ascii="Palatino Linotype" w:hAnsi="Palatino Linotype" w:cs="Palatino Linotype"/>
          <w:color w:val="000000"/>
          <w:spacing w:val="0"/>
          <w:sz w:val="22"/>
          <w:szCs w:val="22"/>
        </w:rPr>
        <w:t xml:space="preserve">mage processing </w:t>
      </w:r>
      <w:r>
        <w:rPr>
          <w:rFonts w:hint="default" w:ascii="Palatino Linotype" w:hAnsi="Palatino Linotype" w:cs="Palatino Linotype"/>
          <w:color w:val="000000"/>
          <w:spacing w:val="0"/>
          <w:sz w:val="22"/>
          <w:szCs w:val="22"/>
          <w:lang w:val="en-IN"/>
        </w:rPr>
        <w:t xml:space="preserve">capabilities through </w:t>
      </w:r>
      <w:r>
        <w:rPr>
          <w:rFonts w:hint="default" w:ascii="Palatino Linotype" w:hAnsi="Palatino Linotype" w:cs="Palatino Linotype"/>
          <w:color w:val="000000"/>
          <w:spacing w:val="0"/>
          <w:sz w:val="22"/>
          <w:szCs w:val="22"/>
        </w:rPr>
        <w:t>the OpenCV python library</w:t>
      </w:r>
      <w:r>
        <w:rPr>
          <w:rFonts w:hint="default" w:ascii="Palatino Linotype" w:hAnsi="Palatino Linotype" w:cs="Palatino Linotype"/>
          <w:color w:val="000000"/>
          <w:spacing w:val="0"/>
          <w:sz w:val="22"/>
          <w:szCs w:val="22"/>
          <w:lang w:val="en-IN"/>
        </w:rPr>
        <w:t xml:space="preserve"> aided in camera calibration and accurate orientation (attitude) computation</w:t>
      </w:r>
      <w:r>
        <w:rPr>
          <w:rFonts w:hint="default" w:ascii="Palatino Linotype" w:hAnsi="Palatino Linotype" w:cs="Palatino Linotype"/>
          <w:color w:val="000000"/>
          <w:spacing w:val="0"/>
          <w:sz w:val="22"/>
          <w:szCs w:val="22"/>
        </w:rPr>
        <w:t>.</w:t>
      </w:r>
      <w:r>
        <w:rPr>
          <w:rFonts w:hint="default" w:ascii="Palatino Linotype" w:hAnsi="Palatino Linotype" w:cs="Palatino Linotype"/>
          <w:color w:val="000000"/>
          <w:spacing w:val="0"/>
          <w:sz w:val="22"/>
          <w:szCs w:val="22"/>
          <w:lang w:val="en-IN"/>
        </w:rPr>
        <w:t xml:space="preserve"> This in turn improved the overall navigation mock-up and yielded precise detection results.</w:t>
      </w:r>
    </w:p>
    <w:p>
      <w:pPr>
        <w:pStyle w:val="11"/>
        <w:numPr>
          <w:ilvl w:val="0"/>
          <w:numId w:val="0"/>
        </w:numPr>
        <w:bidi w:val="0"/>
        <w:spacing w:line="360" w:lineRule="auto"/>
        <w:jc w:val="left"/>
        <w:rPr>
          <w:rFonts w:hint="default" w:ascii="Palatino Linotype" w:hAnsi="Palatino Linotype" w:cs="Palatino Linotype"/>
          <w:color w:val="000000"/>
          <w:spacing w:val="0"/>
          <w:sz w:val="10"/>
          <w:szCs w:val="10"/>
          <w:lang w:val="en-IN"/>
        </w:rPr>
      </w:pPr>
    </w:p>
    <w:p>
      <w:pPr>
        <w:pStyle w:val="11"/>
        <w:numPr>
          <w:ilvl w:val="0"/>
          <w:numId w:val="0"/>
        </w:numPr>
        <w:bidi w:val="0"/>
        <w:spacing w:line="360" w:lineRule="auto"/>
        <w:jc w:val="left"/>
        <w:rPr>
          <w:rFonts w:hint="default" w:ascii="Palatino Linotype" w:hAnsi="Palatino Linotype" w:cs="Palatino Linotype"/>
          <w:color w:val="000000"/>
          <w:spacing w:val="0"/>
          <w:sz w:val="22"/>
          <w:szCs w:val="22"/>
          <w:lang w:val="en-IN"/>
        </w:rPr>
      </w:pPr>
      <w:r>
        <w:rPr>
          <w:rFonts w:hint="default" w:ascii="Palatino Linotype" w:hAnsi="Palatino Linotype" w:cs="Palatino Linotype"/>
          <w:color w:val="000000"/>
          <w:spacing w:val="0"/>
          <w:sz w:val="22"/>
          <w:szCs w:val="22"/>
          <w:lang w:val="en-IN"/>
        </w:rPr>
        <w:t>With a few test cases, it had become abundantly clear that the accuracy in localization is affected by the size and amount of visible markers, as well as the distance between the detector used and the marker itself.</w:t>
      </w:r>
    </w:p>
    <w:p>
      <w:pPr>
        <w:pStyle w:val="11"/>
        <w:numPr>
          <w:ilvl w:val="0"/>
          <w:numId w:val="0"/>
        </w:numPr>
        <w:bidi w:val="0"/>
        <w:spacing w:line="360" w:lineRule="auto"/>
        <w:jc w:val="left"/>
        <w:rPr>
          <w:rFonts w:hint="default" w:ascii="Palatino Linotype" w:hAnsi="Palatino Linotype" w:cs="Palatino Linotype"/>
          <w:color w:val="000000"/>
          <w:spacing w:val="0"/>
          <w:sz w:val="10"/>
          <w:szCs w:val="10"/>
          <w:lang w:val="en-IN"/>
        </w:rPr>
      </w:pPr>
    </w:p>
    <w:p>
      <w:pPr>
        <w:pStyle w:val="11"/>
        <w:numPr>
          <w:ilvl w:val="0"/>
          <w:numId w:val="0"/>
        </w:numPr>
        <w:bidi w:val="0"/>
        <w:spacing w:line="360" w:lineRule="auto"/>
        <w:jc w:val="left"/>
        <w:rPr>
          <w:rFonts w:hint="default" w:ascii="Palatino Linotype" w:hAnsi="Palatino Linotype" w:cs="Palatino Linotype"/>
          <w:color w:val="000000"/>
          <w:spacing w:val="0"/>
          <w:sz w:val="22"/>
          <w:szCs w:val="22"/>
          <w:lang w:val="en-IN"/>
        </w:rPr>
      </w:pPr>
      <w:r>
        <w:rPr>
          <w:rFonts w:hint="default" w:ascii="Palatino Linotype" w:hAnsi="Palatino Linotype" w:cs="Palatino Linotype"/>
          <w:color w:val="000000"/>
          <w:spacing w:val="0"/>
          <w:sz w:val="22"/>
          <w:szCs w:val="22"/>
          <w:lang w:val="en-IN"/>
        </w:rPr>
        <w:t>Proper camera calibration can tune these inaccuracies to a good extent and yield near precise marker orientation parameters. Navigation as a supplementary functionality to localization was similarly affected due to marker readability factors. However, all cases proved that ArUco markers can be used a visual markers for the tracking and guidance of a scalable robot swarm in 2D space.</w:t>
      </w:r>
    </w:p>
    <w:p>
      <w:pPr>
        <w:rPr>
          <w:rFonts w:hint="default" w:ascii="Palatino Linotype" w:hAnsi="Palatino Linotype" w:cs="Palatino Linotype"/>
          <w:color w:val="000000"/>
          <w:spacing w:val="0"/>
          <w:sz w:val="22"/>
          <w:szCs w:val="22"/>
          <w:lang w:val="en-IN"/>
        </w:rPr>
      </w:pPr>
      <w:r>
        <w:rPr>
          <w:rFonts w:hint="default" w:ascii="Palatino Linotype" w:hAnsi="Palatino Linotype" w:cs="Palatino Linotype"/>
          <w:color w:val="000000"/>
          <w:spacing w:val="0"/>
          <w:sz w:val="22"/>
          <w:szCs w:val="22"/>
          <w:lang w:val="en-IN"/>
        </w:rPr>
        <w:br w:type="page"/>
      </w:r>
    </w:p>
    <w:p>
      <w:pPr>
        <w:jc w:val="center"/>
        <w:rPr>
          <w:rFonts w:hint="default" w:ascii="Palatino Linotype" w:hAnsi="Palatino Linotype" w:eastAsia="SimSun" w:cs="Palatino Linotype"/>
          <w:b/>
          <w:bCs/>
          <w:i w:val="0"/>
          <w:color w:val="000000" w:themeColor="text1"/>
          <w:sz w:val="32"/>
          <w:szCs w:val="32"/>
          <w:u w:val="single"/>
          <w:vertAlign w:val="baseline"/>
          <w:lang w:val="en-IN"/>
          <w14:textFill>
            <w14:solidFill>
              <w14:schemeClr w14:val="tx1"/>
            </w14:solidFill>
          </w14:textFill>
        </w:rPr>
      </w:pPr>
      <w:r>
        <w:rPr>
          <w:rFonts w:hint="default" w:ascii="Palatino Linotype" w:hAnsi="Palatino Linotype" w:eastAsia="SimSun" w:cs="Palatino Linotype"/>
          <w:b/>
          <w:bCs/>
          <w:i w:val="0"/>
          <w:color w:val="000000" w:themeColor="text1"/>
          <w:sz w:val="32"/>
          <w:szCs w:val="32"/>
          <w:u w:val="single"/>
          <w:vertAlign w:val="baseline"/>
          <w:lang w:val="en-IN"/>
          <w14:textFill>
            <w14:solidFill>
              <w14:schemeClr w14:val="tx1"/>
            </w14:solidFill>
          </w14:textFill>
        </w:rPr>
        <w:t>REFERENCES</w:t>
      </w:r>
    </w:p>
    <w:p>
      <w:pPr>
        <w:jc w:val="both"/>
        <w:rPr>
          <w:rFonts w:hint="default" w:ascii="Palatino Linotype" w:hAnsi="Palatino Linotype" w:eastAsia="SimSun" w:cs="Palatino Linotype"/>
          <w:b/>
          <w:bCs/>
          <w:i w:val="0"/>
          <w:color w:val="000000" w:themeColor="text1"/>
          <w:sz w:val="32"/>
          <w:szCs w:val="32"/>
          <w:u w:val="single"/>
          <w:vertAlign w:val="baseline"/>
          <w:lang w:val="en-IN"/>
          <w14:textFill>
            <w14:solidFill>
              <w14:schemeClr w14:val="tx1"/>
            </w14:solidFill>
          </w14:textFill>
        </w:rPr>
      </w:pPr>
    </w:p>
    <w:p>
      <w:pPr>
        <w:pStyle w:val="12"/>
        <w:spacing w:line="360" w:lineRule="auto"/>
        <w:jc w:val="both"/>
        <w:rPr>
          <w:rFonts w:hint="default" w:ascii="Palatino Linotype" w:hAnsi="Palatino Linotype" w:cs="Palatino Linotype"/>
          <w:sz w:val="20"/>
          <w:szCs w:val="20"/>
        </w:rPr>
      </w:pPr>
      <w:r>
        <w:rPr>
          <w:rFonts w:hint="default" w:ascii="Palatino Linotype" w:hAnsi="Palatino Linotype" w:cs="Palatino Linotype"/>
          <w:sz w:val="20"/>
          <w:szCs w:val="20"/>
          <w:lang w:val="en-IN"/>
        </w:rPr>
        <w:t>[</w:t>
      </w:r>
      <w:r>
        <w:rPr>
          <w:rFonts w:hint="default" w:ascii="Palatino Linotype" w:hAnsi="Palatino Linotype" w:cs="Palatino Linotype"/>
          <w:sz w:val="20"/>
          <w:szCs w:val="20"/>
        </w:rPr>
        <w:t>1</w:t>
      </w:r>
      <w:r>
        <w:rPr>
          <w:rFonts w:hint="default" w:ascii="Palatino Linotype" w:hAnsi="Palatino Linotype" w:cs="Palatino Linotype"/>
          <w:sz w:val="20"/>
          <w:szCs w:val="20"/>
          <w:lang w:val="en-IN"/>
        </w:rPr>
        <w:t>]</w:t>
      </w:r>
      <w:r>
        <w:rPr>
          <w:rFonts w:hint="default" w:ascii="Palatino Linotype" w:hAnsi="Palatino Linotype" w:cs="Palatino Linotype"/>
          <w:sz w:val="20"/>
          <w:szCs w:val="20"/>
        </w:rPr>
        <w:t>.</w:t>
      </w:r>
      <w:r>
        <w:rPr>
          <w:rFonts w:hint="default" w:ascii="Palatino Linotype" w:hAnsi="Palatino Linotype" w:cs="Palatino Linotype"/>
          <w:sz w:val="20"/>
          <w:szCs w:val="20"/>
          <w:lang w:val="en-IN"/>
        </w:rPr>
        <w:t xml:space="preserve"> </w:t>
      </w:r>
      <w:r>
        <w:rPr>
          <w:rFonts w:hint="default" w:ascii="Palatino Linotype" w:hAnsi="Palatino Linotype"/>
          <w:sz w:val="20"/>
          <w:szCs w:val="20"/>
        </w:rPr>
        <w:t xml:space="preserve">Avola, Danilo &amp; Cinque, Luigi &amp; Foresti, G.L. &amp; Mercuri, Cristina &amp; Pannone, Daniele. (2016). A Practical Framework for the Development of Augmented Reality Applications by using ArUco Markers. 645-654. 10.5220/0005755806450654. </w:t>
      </w:r>
    </w:p>
    <w:p>
      <w:pPr>
        <w:pStyle w:val="12"/>
        <w:spacing w:line="360" w:lineRule="auto"/>
        <w:jc w:val="both"/>
        <w:rPr>
          <w:rFonts w:hint="default" w:ascii="Palatino Linotype" w:hAnsi="Palatino Linotype"/>
          <w:sz w:val="20"/>
          <w:szCs w:val="20"/>
        </w:rPr>
      </w:pPr>
      <w:r>
        <w:rPr>
          <w:rFonts w:hint="default" w:ascii="Palatino Linotype" w:hAnsi="Palatino Linotype" w:cs="Palatino Linotype"/>
          <w:sz w:val="20"/>
          <w:szCs w:val="20"/>
          <w:lang w:val="en-IN"/>
        </w:rPr>
        <w:t>[</w:t>
      </w:r>
      <w:r>
        <w:rPr>
          <w:rFonts w:hint="default" w:ascii="Palatino Linotype" w:hAnsi="Palatino Linotype" w:cs="Palatino Linotype"/>
          <w:sz w:val="20"/>
          <w:szCs w:val="20"/>
        </w:rPr>
        <w:t>2</w:t>
      </w:r>
      <w:r>
        <w:rPr>
          <w:rFonts w:hint="default" w:ascii="Palatino Linotype" w:hAnsi="Palatino Linotype" w:cs="Palatino Linotype"/>
          <w:sz w:val="20"/>
          <w:szCs w:val="20"/>
          <w:lang w:val="en-IN"/>
        </w:rPr>
        <w:t>]</w:t>
      </w:r>
      <w:r>
        <w:rPr>
          <w:rFonts w:hint="default" w:ascii="Palatino Linotype" w:hAnsi="Palatino Linotype" w:cs="Palatino Linotype"/>
          <w:sz w:val="20"/>
          <w:szCs w:val="20"/>
        </w:rPr>
        <w:t xml:space="preserve">. </w:t>
      </w:r>
      <w:r>
        <w:rPr>
          <w:rFonts w:hint="default" w:ascii="Palatino Linotype" w:hAnsi="Palatino Linotype"/>
          <w:sz w:val="20"/>
          <w:szCs w:val="20"/>
        </w:rPr>
        <w:t xml:space="preserve">Romero-Ramirez, Francisco &amp; Muñoz-Salinas, Rafael &amp; Medina-Carnicer, Rafael. (2018). Speeded Up Detection of Squared Fiducial Markers. Image and Vision Computing. 76. 10.1016/j.imavis.2018.05.004. </w:t>
      </w:r>
    </w:p>
    <w:p>
      <w:pPr>
        <w:pStyle w:val="12"/>
        <w:spacing w:line="360" w:lineRule="auto"/>
        <w:jc w:val="both"/>
        <w:rPr>
          <w:rFonts w:hint="default" w:ascii="Palatino Linotype" w:hAnsi="Palatino Linotype" w:cs="Palatino Linotype"/>
          <w:sz w:val="20"/>
          <w:szCs w:val="20"/>
        </w:rPr>
      </w:pPr>
      <w:r>
        <w:rPr>
          <w:rFonts w:hint="default" w:ascii="Palatino Linotype" w:hAnsi="Palatino Linotype" w:cs="Palatino Linotype"/>
          <w:sz w:val="20"/>
          <w:szCs w:val="20"/>
          <w:lang w:val="en-IN"/>
        </w:rPr>
        <w:t>[</w:t>
      </w:r>
      <w:r>
        <w:rPr>
          <w:rFonts w:hint="default" w:ascii="Palatino Linotype" w:hAnsi="Palatino Linotype" w:cs="Palatino Linotype"/>
          <w:sz w:val="20"/>
          <w:szCs w:val="20"/>
        </w:rPr>
        <w:t>3</w:t>
      </w:r>
      <w:r>
        <w:rPr>
          <w:rFonts w:hint="default" w:ascii="Palatino Linotype" w:hAnsi="Palatino Linotype" w:cs="Palatino Linotype"/>
          <w:sz w:val="20"/>
          <w:szCs w:val="20"/>
          <w:lang w:val="en-IN"/>
        </w:rPr>
        <w:t>]</w:t>
      </w:r>
      <w:r>
        <w:rPr>
          <w:rFonts w:hint="default" w:ascii="Palatino Linotype" w:hAnsi="Palatino Linotype" w:cs="Palatino Linotype"/>
          <w:sz w:val="20"/>
          <w:szCs w:val="20"/>
        </w:rPr>
        <w:t>.</w:t>
      </w:r>
      <w:r>
        <w:rPr>
          <w:rFonts w:hint="default" w:ascii="Palatino Linotype" w:hAnsi="Palatino Linotype" w:cs="Palatino Linotype"/>
          <w:sz w:val="20"/>
          <w:szCs w:val="20"/>
          <w:lang w:val="en-IN"/>
        </w:rPr>
        <w:t xml:space="preserve"> </w:t>
      </w:r>
      <w:r>
        <w:rPr>
          <w:rFonts w:hint="default" w:ascii="Palatino Linotype" w:hAnsi="Palatino Linotype"/>
          <w:sz w:val="20"/>
          <w:szCs w:val="20"/>
        </w:rPr>
        <w:t xml:space="preserve">Garrido-Jurado, Sergio &amp; Muñoz-Salinas, Rafael &amp; Madrid-Cuevas, Francisco &amp; Medina-Carnicer, Rafael. (2015). Generation of fiducial marker dictionaries using Mixed Integer Linear Programming. Pattern Recognition. 51. 10.1016/j.patcog.2015.09.023. </w:t>
      </w:r>
    </w:p>
    <w:p>
      <w:pPr>
        <w:pStyle w:val="12"/>
        <w:spacing w:line="360" w:lineRule="auto"/>
        <w:jc w:val="both"/>
        <w:rPr>
          <w:rFonts w:hint="default" w:ascii="Palatino Linotype" w:hAnsi="Palatino Linotype"/>
          <w:sz w:val="20"/>
          <w:szCs w:val="20"/>
        </w:rPr>
      </w:pPr>
      <w:r>
        <w:rPr>
          <w:rFonts w:hint="default" w:ascii="Palatino Linotype" w:hAnsi="Palatino Linotype" w:cs="Palatino Linotype"/>
          <w:sz w:val="20"/>
          <w:szCs w:val="20"/>
          <w:lang w:val="en-IN"/>
        </w:rPr>
        <w:t>[</w:t>
      </w:r>
      <w:r>
        <w:rPr>
          <w:rFonts w:hint="default" w:ascii="Palatino Linotype" w:hAnsi="Palatino Linotype" w:cs="Palatino Linotype"/>
          <w:sz w:val="20"/>
          <w:szCs w:val="20"/>
        </w:rPr>
        <w:t>4</w:t>
      </w:r>
      <w:r>
        <w:rPr>
          <w:rFonts w:hint="default" w:ascii="Palatino Linotype" w:hAnsi="Palatino Linotype" w:cs="Palatino Linotype"/>
          <w:sz w:val="20"/>
          <w:szCs w:val="20"/>
          <w:lang w:val="en-IN"/>
        </w:rPr>
        <w:t>]</w:t>
      </w:r>
      <w:r>
        <w:rPr>
          <w:rFonts w:hint="default" w:ascii="Palatino Linotype" w:hAnsi="Palatino Linotype" w:cs="Palatino Linotype"/>
          <w:sz w:val="20"/>
          <w:szCs w:val="20"/>
        </w:rPr>
        <w:t xml:space="preserve">. </w:t>
      </w:r>
      <w:r>
        <w:rPr>
          <w:rFonts w:hint="default" w:ascii="Palatino Linotype" w:hAnsi="Palatino Linotype"/>
          <w:sz w:val="20"/>
          <w:szCs w:val="20"/>
        </w:rPr>
        <w:t xml:space="preserve">Romero-Ramirez, Francisco &amp; Muñoz-Salinas, Rafael &amp; Medina-Carnicer, Rafael. (2019). Fractal Markers: a new approach for long-range marker pose estimation under occlusion. 10.13140/RG.2.2.31185.17767. </w:t>
      </w:r>
    </w:p>
    <w:p>
      <w:pPr>
        <w:pStyle w:val="12"/>
        <w:spacing w:line="360" w:lineRule="auto"/>
        <w:jc w:val="both"/>
        <w:rPr>
          <w:rFonts w:hint="default" w:ascii="Palatino Linotype" w:hAnsi="Palatino Linotype"/>
          <w:sz w:val="20"/>
          <w:szCs w:val="20"/>
          <w:lang w:val="en-IN"/>
        </w:rPr>
      </w:pPr>
      <w:r>
        <w:rPr>
          <w:rFonts w:hint="default" w:ascii="Palatino Linotype" w:hAnsi="Palatino Linotype"/>
          <w:sz w:val="20"/>
          <w:szCs w:val="20"/>
          <w:lang w:val="en-IN"/>
        </w:rPr>
        <w:t xml:space="preserve">[5]. Babinec, Andrej &amp; Jurišica, Ladislav &amp; Hubinský, Peter &amp; Duchoň, František. (2014). Visual Localization of Mobile Robot Using Artificial Markers. Procedia Engineering. 96. 10.1016/j.proeng.2014.12.091. </w:t>
      </w:r>
    </w:p>
    <w:p>
      <w:pPr>
        <w:pStyle w:val="12"/>
        <w:spacing w:line="360" w:lineRule="auto"/>
        <w:jc w:val="both"/>
        <w:rPr>
          <w:rFonts w:hint="default" w:ascii="Palatino Linotype" w:hAnsi="Palatino Linotype"/>
          <w:sz w:val="20"/>
          <w:szCs w:val="20"/>
          <w:lang w:val="en-IN"/>
        </w:rPr>
      </w:pPr>
      <w:r>
        <w:rPr>
          <w:rFonts w:hint="default" w:ascii="Palatino Linotype" w:hAnsi="Palatino Linotype"/>
          <w:sz w:val="20"/>
          <w:szCs w:val="20"/>
          <w:lang w:val="en-IN"/>
        </w:rPr>
        <w:t xml:space="preserve">[6]. Alves, Paulo &amp; Costelha, Hugo &amp; Neves, C.. (2013). Localization and navigation of a mobile robot in an office-like environment. 1-6. 10.1109/Robotica.2013.6623536.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040" w:afterAutospacing="0" w:line="360" w:lineRule="auto"/>
        <w:ind w:right="0" w:rightChars="0"/>
        <w:jc w:val="both"/>
        <w:rPr>
          <w:rFonts w:hint="default" w:ascii="Palatino Linotype" w:hAnsi="Palatino Linotype"/>
          <w:sz w:val="20"/>
          <w:szCs w:val="20"/>
          <w:lang w:val="en-IN"/>
        </w:rPr>
      </w:pPr>
      <w:r>
        <w:rPr>
          <w:rFonts w:hint="default" w:ascii="Palatino Linotype" w:hAnsi="Palatino Linotype"/>
          <w:sz w:val="20"/>
          <w:szCs w:val="20"/>
          <w:lang w:val="en-IN"/>
        </w:rPr>
        <w:t xml:space="preserve">[7]. </w:t>
      </w:r>
      <w:r>
        <w:rPr>
          <w:rFonts w:hint="default" w:ascii="Palatino Linotype" w:hAnsi="Palatino Linotype" w:eastAsia="sans-serif" w:cs="Palatino Linotype"/>
          <w:i w:val="0"/>
          <w:caps w:val="0"/>
          <w:color w:val="auto"/>
          <w:spacing w:val="0"/>
          <w:sz w:val="20"/>
          <w:szCs w:val="20"/>
          <w:shd w:val="clear" w:fill="FFFFFF"/>
        </w:rPr>
        <w:t>Zhengyou Zhang</w:t>
      </w:r>
      <w:r>
        <w:rPr>
          <w:rFonts w:hint="default" w:ascii="Palatino Linotype" w:hAnsi="Palatino Linotype" w:eastAsia="sans-serif" w:cs="Palatino Linotype"/>
          <w:i w:val="0"/>
          <w:caps w:val="0"/>
          <w:color w:val="auto"/>
          <w:spacing w:val="0"/>
          <w:sz w:val="20"/>
          <w:szCs w:val="20"/>
          <w:shd w:val="clear" w:fill="FFFFFF"/>
          <w:lang w:val="en-IN"/>
        </w:rPr>
        <w:t xml:space="preserve"> (2000). </w:t>
      </w:r>
      <w:r>
        <w:rPr>
          <w:rFonts w:hint="default" w:ascii="Palatino Linotype" w:hAnsi="Palatino Linotype" w:eastAsia="sans-serif" w:cs="Palatino Linotype"/>
          <w:b w:val="0"/>
          <w:bCs/>
          <w:i w:val="0"/>
          <w:caps w:val="0"/>
          <w:color w:val="auto"/>
          <w:spacing w:val="0"/>
          <w:sz w:val="20"/>
          <w:szCs w:val="20"/>
          <w:shd w:val="clear" w:fill="FFFFFF"/>
        </w:rPr>
        <w:t>A Flexible New Technique for Camera Calibration</w:t>
      </w:r>
      <w:r>
        <w:rPr>
          <w:rFonts w:hint="default" w:ascii="Palatino Linotype" w:hAnsi="Palatino Linotype" w:eastAsia="sans-serif" w:cs="Palatino Linotype"/>
          <w:b w:val="0"/>
          <w:bCs/>
          <w:i w:val="0"/>
          <w:caps w:val="0"/>
          <w:color w:val="auto"/>
          <w:spacing w:val="0"/>
          <w:sz w:val="20"/>
          <w:szCs w:val="20"/>
          <w:shd w:val="clear" w:fill="FFFFFF"/>
          <w:lang w:val="en-IN"/>
        </w:rPr>
        <w:t>.</w:t>
      </w:r>
      <w:r>
        <w:rPr>
          <w:rStyle w:val="7"/>
          <w:rFonts w:hint="default" w:ascii="Palatino Linotype" w:hAnsi="Palatino Linotype" w:eastAsia="sans-serif" w:cs="Palatino Linotype"/>
          <w:i w:val="0"/>
          <w:caps w:val="0"/>
          <w:color w:val="auto"/>
          <w:spacing w:val="0"/>
          <w:sz w:val="20"/>
          <w:szCs w:val="20"/>
          <w:shd w:val="clear" w:fill="FFFFFF"/>
        </w:rPr>
        <w:t> </w:t>
      </w:r>
      <w:r>
        <w:rPr>
          <w:rStyle w:val="7"/>
          <w:rFonts w:hint="default" w:ascii="Palatino Linotype" w:hAnsi="Palatino Linotype" w:eastAsia="sans-serif" w:cs="Palatino Linotype"/>
          <w:i w:val="0"/>
          <w:caps w:val="0"/>
          <w:color w:val="auto"/>
          <w:spacing w:val="0"/>
          <w:sz w:val="20"/>
          <w:szCs w:val="20"/>
          <w:u w:val="none"/>
          <w:shd w:val="clear" w:fill="FFFFFF"/>
        </w:rPr>
        <w:fldChar w:fldCharType="begin"/>
      </w:r>
      <w:r>
        <w:rPr>
          <w:rStyle w:val="7"/>
          <w:rFonts w:hint="default" w:ascii="Palatino Linotype" w:hAnsi="Palatino Linotype" w:eastAsia="sans-serif" w:cs="Palatino Linotype"/>
          <w:i w:val="0"/>
          <w:caps w:val="0"/>
          <w:color w:val="auto"/>
          <w:spacing w:val="0"/>
          <w:sz w:val="20"/>
          <w:szCs w:val="20"/>
          <w:u w:val="none"/>
          <w:shd w:val="clear" w:fill="FFFFFF"/>
        </w:rPr>
        <w:instrText xml:space="preserve"> HYPERLINK "https://dblp.uni-trier.de/db/journals/pami/pami22.html" \l "Zhang00" </w:instrText>
      </w:r>
      <w:r>
        <w:rPr>
          <w:rStyle w:val="7"/>
          <w:rFonts w:hint="default" w:ascii="Palatino Linotype" w:hAnsi="Palatino Linotype" w:eastAsia="sans-serif" w:cs="Palatino Linotype"/>
          <w:i w:val="0"/>
          <w:caps w:val="0"/>
          <w:color w:val="auto"/>
          <w:spacing w:val="0"/>
          <w:sz w:val="20"/>
          <w:szCs w:val="20"/>
          <w:u w:val="none"/>
          <w:shd w:val="clear" w:fill="FFFFFF"/>
        </w:rPr>
        <w:fldChar w:fldCharType="separate"/>
      </w:r>
      <w:r>
        <w:rPr>
          <w:rStyle w:val="9"/>
          <w:rFonts w:hint="default" w:ascii="Palatino Linotype" w:hAnsi="Palatino Linotype" w:eastAsia="sans-serif" w:cs="Palatino Linotype"/>
          <w:i w:val="0"/>
          <w:caps w:val="0"/>
          <w:color w:val="auto"/>
          <w:spacing w:val="0"/>
          <w:sz w:val="20"/>
          <w:szCs w:val="20"/>
          <w:u w:val="none"/>
          <w:shd w:val="clear" w:fill="FFFFFF"/>
        </w:rPr>
        <w:t>IEEE Trans. Pattern Anal. Mach. Intell. 22(11)</w:t>
      </w:r>
      <w:r>
        <w:rPr>
          <w:rStyle w:val="7"/>
          <w:rFonts w:hint="default" w:ascii="Palatino Linotype" w:hAnsi="Palatino Linotype" w:eastAsia="sans-serif" w:cs="Palatino Linotype"/>
          <w:i w:val="0"/>
          <w:caps w:val="0"/>
          <w:color w:val="auto"/>
          <w:spacing w:val="0"/>
          <w:sz w:val="20"/>
          <w:szCs w:val="20"/>
          <w:u w:val="none"/>
          <w:shd w:val="clear" w:fill="FFFFFF"/>
        </w:rPr>
        <w:fldChar w:fldCharType="end"/>
      </w:r>
      <w:r>
        <w:rPr>
          <w:rStyle w:val="7"/>
          <w:rFonts w:hint="default" w:ascii="Palatino Linotype" w:hAnsi="Palatino Linotype" w:eastAsia="sans-serif" w:cs="Palatino Linotype"/>
          <w:i w:val="0"/>
          <w:caps w:val="0"/>
          <w:color w:val="auto"/>
          <w:spacing w:val="0"/>
          <w:sz w:val="20"/>
          <w:szCs w:val="20"/>
          <w:shd w:val="clear" w:fill="FFFFFF"/>
        </w:rPr>
        <w:t>: 1330-1334 (2000)</w:t>
      </w:r>
    </w:p>
    <w:p>
      <w:pPr>
        <w:spacing w:line="360" w:lineRule="auto"/>
        <w:jc w:val="left"/>
        <w:rPr>
          <w:rFonts w:hint="default" w:ascii="Palatino Linotype" w:hAnsi="Palatino Linotype" w:eastAsia="SimSun" w:cs="Palatino Linotype"/>
          <w:b/>
          <w:bCs/>
          <w:i w:val="0"/>
          <w:color w:val="000000" w:themeColor="text1"/>
          <w:sz w:val="22"/>
          <w:szCs w:val="22"/>
          <w:u w:val="single"/>
          <w:vertAlign w:val="baseline"/>
          <w:lang w:val="en-IN"/>
          <w14:textFill>
            <w14:solidFill>
              <w14:schemeClr w14:val="tx1"/>
            </w14:solidFill>
          </w14:textFill>
        </w:rPr>
      </w:pPr>
    </w:p>
    <w:p>
      <w:pPr>
        <w:jc w:val="center"/>
        <w:rPr>
          <w:rFonts w:hint="default" w:ascii="Palatino Linotype" w:hAnsi="Palatino Linotype" w:eastAsia="SimSun" w:cs="Palatino Linotype"/>
          <w:b/>
          <w:bCs/>
          <w:i w:val="0"/>
          <w:color w:val="000000" w:themeColor="text1"/>
          <w:sz w:val="32"/>
          <w:szCs w:val="32"/>
          <w:u w:val="single"/>
          <w:vertAlign w:val="baseline"/>
          <w:lang w:val="en-IN"/>
          <w14:textFill>
            <w14:solidFill>
              <w14:schemeClr w14:val="tx1"/>
            </w14:solidFill>
          </w14:textFill>
        </w:rPr>
      </w:pPr>
    </w:p>
    <w:p>
      <w:pPr>
        <w:jc w:val="center"/>
        <w:rPr>
          <w:rFonts w:hint="default" w:ascii="Palatino Linotype" w:hAnsi="Palatino Linotype" w:eastAsia="SimSun" w:cs="Palatino Linotype"/>
          <w:b/>
          <w:bCs/>
          <w:i w:val="0"/>
          <w:color w:val="000000" w:themeColor="text1"/>
          <w:sz w:val="32"/>
          <w:szCs w:val="32"/>
          <w:u w:val="single"/>
          <w:vertAlign w:val="baseline"/>
          <w:lang w:val="en-IN"/>
          <w14:textFill>
            <w14:solidFill>
              <w14:schemeClr w14:val="tx1"/>
            </w14:solidFill>
          </w14:textFill>
        </w:rPr>
      </w:pPr>
    </w:p>
    <w:p>
      <w:pPr>
        <w:jc w:val="center"/>
        <w:rPr>
          <w:rFonts w:hint="default" w:ascii="Palatino Linotype" w:hAnsi="Palatino Linotype" w:eastAsia="SimSun" w:cs="Palatino Linotype"/>
          <w:b/>
          <w:bCs/>
          <w:i w:val="0"/>
          <w:color w:val="000000" w:themeColor="text1"/>
          <w:sz w:val="32"/>
          <w:szCs w:val="32"/>
          <w:u w:val="single"/>
          <w:vertAlign w:val="baseline"/>
          <w:lang w:val="en-IN"/>
          <w14:textFill>
            <w14:solidFill>
              <w14:schemeClr w14:val="tx1"/>
            </w14:solidFill>
          </w14:textFill>
        </w:rPr>
      </w:pPr>
    </w:p>
    <w:p>
      <w:pPr>
        <w:jc w:val="center"/>
        <w:rPr>
          <w:rFonts w:hint="default" w:ascii="Palatino Linotype" w:hAnsi="Palatino Linotype" w:eastAsia="SimSun" w:cs="Palatino Linotype"/>
          <w:b/>
          <w:bCs/>
          <w:i w:val="0"/>
          <w:color w:val="000000" w:themeColor="text1"/>
          <w:sz w:val="32"/>
          <w:szCs w:val="32"/>
          <w:u w:val="single"/>
          <w:vertAlign w:val="baseline"/>
          <w:lang w:val="en-IN"/>
          <w14:textFill>
            <w14:solidFill>
              <w14:schemeClr w14:val="tx1"/>
            </w14:solidFill>
          </w14:textFill>
        </w:rPr>
      </w:pPr>
    </w:p>
    <w:p>
      <w:pPr>
        <w:jc w:val="center"/>
        <w:rPr>
          <w:rFonts w:hint="default" w:ascii="Palatino Linotype" w:hAnsi="Palatino Linotype" w:eastAsia="SimSun" w:cs="Palatino Linotype"/>
          <w:b/>
          <w:bCs/>
          <w:i w:val="0"/>
          <w:color w:val="000000" w:themeColor="text1"/>
          <w:sz w:val="32"/>
          <w:szCs w:val="32"/>
          <w:u w:val="single"/>
          <w:vertAlign w:val="baseline"/>
          <w:lang w:val="en-IN"/>
          <w14:textFill>
            <w14:solidFill>
              <w14:schemeClr w14:val="tx1"/>
            </w14:solidFill>
          </w14:textFill>
        </w:rPr>
      </w:pPr>
    </w:p>
    <w:p>
      <w:pPr>
        <w:jc w:val="center"/>
        <w:rPr>
          <w:rFonts w:hint="default" w:ascii="Palatino Linotype" w:hAnsi="Palatino Linotype" w:eastAsia="SimSun" w:cs="Palatino Linotype"/>
          <w:b/>
          <w:bCs/>
          <w:i w:val="0"/>
          <w:color w:val="000000" w:themeColor="text1"/>
          <w:sz w:val="32"/>
          <w:szCs w:val="32"/>
          <w:u w:val="single"/>
          <w:vertAlign w:val="baseline"/>
          <w:lang w:val="en-IN"/>
          <w14:textFill>
            <w14:solidFill>
              <w14:schemeClr w14:val="tx1"/>
            </w14:solidFill>
          </w14:textFill>
        </w:rPr>
      </w:pPr>
    </w:p>
    <w:p>
      <w:pPr>
        <w:jc w:val="center"/>
        <w:rPr>
          <w:rFonts w:hint="default" w:ascii="Palatino Linotype" w:hAnsi="Palatino Linotype" w:eastAsia="SimSun" w:cs="Palatino Linotype"/>
          <w:b/>
          <w:bCs/>
          <w:i w:val="0"/>
          <w:color w:val="000000" w:themeColor="text1"/>
          <w:sz w:val="32"/>
          <w:szCs w:val="32"/>
          <w:u w:val="single"/>
          <w:vertAlign w:val="baseline"/>
          <w:lang w:val="en-IN"/>
          <w14:textFill>
            <w14:solidFill>
              <w14:schemeClr w14:val="tx1"/>
            </w14:solidFill>
          </w14:textFill>
        </w:rPr>
      </w:pPr>
    </w:p>
    <w:p>
      <w:pPr>
        <w:jc w:val="center"/>
        <w:rPr>
          <w:rFonts w:hint="default" w:ascii="Palatino Linotype" w:hAnsi="Palatino Linotype" w:eastAsia="SimSun" w:cs="Palatino Linotype"/>
          <w:b/>
          <w:bCs/>
          <w:i w:val="0"/>
          <w:color w:val="000000" w:themeColor="text1"/>
          <w:sz w:val="32"/>
          <w:szCs w:val="32"/>
          <w:u w:val="single"/>
          <w:vertAlign w:val="baseline"/>
          <w:lang w:val="en-IN"/>
          <w14:textFill>
            <w14:solidFill>
              <w14:schemeClr w14:val="tx1"/>
            </w14:solidFill>
          </w14:textFill>
        </w:rPr>
      </w:pPr>
    </w:p>
    <w:p>
      <w:pPr>
        <w:rPr>
          <w:rFonts w:hint="default" w:ascii="Palatino Linotype" w:hAnsi="Palatino Linotype" w:eastAsia="SimSun" w:cs="Palatino Linotype"/>
          <w:b/>
          <w:bCs/>
          <w:i w:val="0"/>
          <w:color w:val="000000" w:themeColor="text1"/>
          <w:sz w:val="32"/>
          <w:szCs w:val="32"/>
          <w:u w:val="single"/>
          <w:vertAlign w:val="baseline"/>
          <w:lang w:val="en-IN"/>
          <w14:textFill>
            <w14:solidFill>
              <w14:schemeClr w14:val="tx1"/>
            </w14:solidFill>
          </w14:textFill>
        </w:rPr>
      </w:pPr>
    </w:p>
    <w:sectPr>
      <w:type w:val="continuous"/>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Noto Sans">
    <w:altName w:val="Beyond Sky"/>
    <w:panose1 w:val="00000000000000000000"/>
    <w:charset w:val="01"/>
    <w:family w:val="roman"/>
    <w:pitch w:val="default"/>
    <w:sig w:usb0="00000000" w:usb1="00000000" w:usb2="00000000" w:usb3="00000000" w:csb0="00000000" w:csb1="00000000"/>
  </w:font>
  <w:font w:name="Times">
    <w:altName w:val="Times New Roman"/>
    <w:panose1 w:val="02020603050405020304"/>
    <w:charset w:val="00"/>
    <w:family w:val="roman"/>
    <w:pitch w:val="default"/>
    <w:sig w:usb0="00000000" w:usb1="00000000" w:usb2="00000009" w:usb3="00000000" w:csb0="000001FF" w:csb1="00000000"/>
  </w:font>
  <w:font w:name="Palatino Linotype">
    <w:panose1 w:val="02040502050505030304"/>
    <w:charset w:val="00"/>
    <w:family w:val="auto"/>
    <w:pitch w:val="default"/>
    <w:sig w:usb0="E0000287" w:usb1="40000013" w:usb2="00000000" w:usb3="00000000" w:csb0="2000019F"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ans-serif">
    <w:altName w:val="Beyond Sky"/>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rPr>
        <w:rFonts w:hint="default"/>
        <w:color w:val="2E75B6" w:themeColor="accent1" w:themeShade="BF"/>
      </w:rPr>
    </w:pPr>
    <w:r>
      <w:rPr>
        <w:rFonts w:hint="default"/>
        <w:color w:val="2E75B6" w:themeColor="accent1" w:themeShade="BF"/>
      </w:rPr>
      <w:t>Localization and Visual Navigation of a Scalable Robot Swarm using ArUco Markers</w:t>
    </w:r>
  </w:p>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rPr>
        <w:rFonts w:hint="default"/>
        <w:color w:val="2E75B6" w:themeColor="accent1" w:themeShade="BF"/>
      </w:rPr>
    </w:pPr>
    <w:r>
      <w:rPr>
        <w:rFonts w:hint="default"/>
        <w:color w:val="2E75B6" w:themeColor="accent1" w:themeShade="BF"/>
      </w:rPr>
      <w:t>Localization and Visual Navigation of a Scalable Robot Swarm using ArUco Markers</w:t>
    </w:r>
  </w:p>
  <w:p>
    <w:pPr>
      <w:pStyle w:val="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D7E9DA"/>
    <w:multiLevelType w:val="singleLevel"/>
    <w:tmpl w:val="82D7E9DA"/>
    <w:lvl w:ilvl="0" w:tentative="0">
      <w:start w:val="1"/>
      <w:numFmt w:val="decimal"/>
      <w:suff w:val="space"/>
      <w:lvlText w:val="%1."/>
      <w:lvlJc w:val="left"/>
    </w:lvl>
  </w:abstractNum>
  <w:abstractNum w:abstractNumId="1">
    <w:nsid w:val="C620E5EF"/>
    <w:multiLevelType w:val="singleLevel"/>
    <w:tmpl w:val="C620E5EF"/>
    <w:lvl w:ilvl="0" w:tentative="0">
      <w:start w:val="1"/>
      <w:numFmt w:val="decimal"/>
      <w:suff w:val="space"/>
      <w:lvlText w:val="%1."/>
      <w:lvlJc w:val="left"/>
    </w:lvl>
  </w:abstractNum>
  <w:abstractNum w:abstractNumId="2">
    <w:nsid w:val="DBB4FEFC"/>
    <w:multiLevelType w:val="singleLevel"/>
    <w:tmpl w:val="DBB4FEFC"/>
    <w:lvl w:ilvl="0" w:tentative="0">
      <w:start w:val="1"/>
      <w:numFmt w:val="decimal"/>
      <w:lvlText w:val="%1."/>
      <w:lvlJc w:val="left"/>
      <w:pPr>
        <w:tabs>
          <w:tab w:val="left" w:pos="425"/>
        </w:tabs>
        <w:ind w:left="425" w:leftChars="0" w:hanging="425" w:firstLineChars="0"/>
      </w:pPr>
      <w:rPr>
        <w:rFonts w:hint="default"/>
      </w:rPr>
    </w:lvl>
  </w:abstractNum>
  <w:abstractNum w:abstractNumId="3">
    <w:nsid w:val="03DBE476"/>
    <w:multiLevelType w:val="singleLevel"/>
    <w:tmpl w:val="03DBE476"/>
    <w:lvl w:ilvl="0" w:tentative="0">
      <w:start w:val="1"/>
      <w:numFmt w:val="decimal"/>
      <w:suff w:val="space"/>
      <w:lvlText w:val="%1."/>
      <w:lvlJc w:val="left"/>
    </w:lvl>
  </w:abstractNum>
  <w:abstractNum w:abstractNumId="4">
    <w:nsid w:val="1EB08388"/>
    <w:multiLevelType w:val="singleLevel"/>
    <w:tmpl w:val="1EB08388"/>
    <w:lvl w:ilvl="0" w:tentative="0">
      <w:start w:val="1"/>
      <w:numFmt w:val="decimal"/>
      <w:suff w:val="space"/>
      <w:lvlText w:val="%1."/>
      <w:lvlJc w:val="left"/>
    </w:lvl>
  </w:abstractNum>
  <w:abstractNum w:abstractNumId="5">
    <w:nsid w:val="338263B8"/>
    <w:multiLevelType w:val="singleLevel"/>
    <w:tmpl w:val="338263B8"/>
    <w:lvl w:ilvl="0" w:tentative="0">
      <w:start w:val="1"/>
      <w:numFmt w:val="decimal"/>
      <w:suff w:val="space"/>
      <w:lvlText w:val="%1."/>
      <w:lvlJc w:val="left"/>
    </w:lvl>
  </w:abstractNum>
  <w:num w:numId="1">
    <w:abstractNumId w:val="2"/>
  </w:num>
  <w:num w:numId="2">
    <w:abstractNumId w:val="0"/>
  </w:num>
  <w:num w:numId="3">
    <w:abstractNumId w:val="1"/>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embedSystemFonts/>
  <w:bordersDoNotSurroundHeader w:val="1"/>
  <w:bordersDoNotSurroundFooter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D335A8"/>
    <w:rsid w:val="00A211B8"/>
    <w:rsid w:val="02CF0E04"/>
    <w:rsid w:val="02EF0525"/>
    <w:rsid w:val="06D035FF"/>
    <w:rsid w:val="06F46C3A"/>
    <w:rsid w:val="07187128"/>
    <w:rsid w:val="074F2334"/>
    <w:rsid w:val="07AD2FC1"/>
    <w:rsid w:val="0837552F"/>
    <w:rsid w:val="09302980"/>
    <w:rsid w:val="0972506E"/>
    <w:rsid w:val="09D6780E"/>
    <w:rsid w:val="0B173176"/>
    <w:rsid w:val="0B58049A"/>
    <w:rsid w:val="0B6D4CB6"/>
    <w:rsid w:val="0C2F57AE"/>
    <w:rsid w:val="0CA2407E"/>
    <w:rsid w:val="0E9205EE"/>
    <w:rsid w:val="10243B5A"/>
    <w:rsid w:val="103565D9"/>
    <w:rsid w:val="10522591"/>
    <w:rsid w:val="10556D79"/>
    <w:rsid w:val="1114029E"/>
    <w:rsid w:val="1122268A"/>
    <w:rsid w:val="11372838"/>
    <w:rsid w:val="11915247"/>
    <w:rsid w:val="125B0E5A"/>
    <w:rsid w:val="1362006E"/>
    <w:rsid w:val="144F3BF5"/>
    <w:rsid w:val="14D55419"/>
    <w:rsid w:val="151F5614"/>
    <w:rsid w:val="158A330A"/>
    <w:rsid w:val="15BD10FD"/>
    <w:rsid w:val="160077A7"/>
    <w:rsid w:val="16065879"/>
    <w:rsid w:val="173849ED"/>
    <w:rsid w:val="1A563E0D"/>
    <w:rsid w:val="1CC174C8"/>
    <w:rsid w:val="1D30723F"/>
    <w:rsid w:val="1E0E4A90"/>
    <w:rsid w:val="21E71765"/>
    <w:rsid w:val="240F6763"/>
    <w:rsid w:val="24127343"/>
    <w:rsid w:val="246A45D4"/>
    <w:rsid w:val="271F5C1C"/>
    <w:rsid w:val="290A7AAF"/>
    <w:rsid w:val="2DD335A8"/>
    <w:rsid w:val="2E40510D"/>
    <w:rsid w:val="2EA9342A"/>
    <w:rsid w:val="2FDD447F"/>
    <w:rsid w:val="302552AF"/>
    <w:rsid w:val="312B00EF"/>
    <w:rsid w:val="31323C48"/>
    <w:rsid w:val="317E181B"/>
    <w:rsid w:val="31A038E4"/>
    <w:rsid w:val="31D8085E"/>
    <w:rsid w:val="320F3C65"/>
    <w:rsid w:val="32857EE9"/>
    <w:rsid w:val="33023726"/>
    <w:rsid w:val="3335758D"/>
    <w:rsid w:val="34031E9B"/>
    <w:rsid w:val="356E29EF"/>
    <w:rsid w:val="3B790869"/>
    <w:rsid w:val="3C963954"/>
    <w:rsid w:val="3DB905A8"/>
    <w:rsid w:val="3E1C36C8"/>
    <w:rsid w:val="3E601A02"/>
    <w:rsid w:val="3F8F3065"/>
    <w:rsid w:val="3FAF2858"/>
    <w:rsid w:val="40485600"/>
    <w:rsid w:val="415F407D"/>
    <w:rsid w:val="41AF1663"/>
    <w:rsid w:val="41D6607F"/>
    <w:rsid w:val="42197289"/>
    <w:rsid w:val="43C44DC2"/>
    <w:rsid w:val="43E760C9"/>
    <w:rsid w:val="44367EAC"/>
    <w:rsid w:val="44B63A77"/>
    <w:rsid w:val="44F9567C"/>
    <w:rsid w:val="467C22EA"/>
    <w:rsid w:val="468B0F10"/>
    <w:rsid w:val="487E355F"/>
    <w:rsid w:val="4A6C6EA9"/>
    <w:rsid w:val="4A791AE2"/>
    <w:rsid w:val="4AA053E4"/>
    <w:rsid w:val="4C573DE1"/>
    <w:rsid w:val="4EC32810"/>
    <w:rsid w:val="4EEB017F"/>
    <w:rsid w:val="4FDA5F0C"/>
    <w:rsid w:val="51110256"/>
    <w:rsid w:val="5156346F"/>
    <w:rsid w:val="523374A7"/>
    <w:rsid w:val="52BE2975"/>
    <w:rsid w:val="54761CC0"/>
    <w:rsid w:val="55BA0951"/>
    <w:rsid w:val="5BC23543"/>
    <w:rsid w:val="5D64698B"/>
    <w:rsid w:val="5F450176"/>
    <w:rsid w:val="5FF179BA"/>
    <w:rsid w:val="60172ABE"/>
    <w:rsid w:val="60C738CD"/>
    <w:rsid w:val="61040496"/>
    <w:rsid w:val="62392EE0"/>
    <w:rsid w:val="645025CE"/>
    <w:rsid w:val="64EF33A9"/>
    <w:rsid w:val="667E0A94"/>
    <w:rsid w:val="675A4F61"/>
    <w:rsid w:val="69A24D8B"/>
    <w:rsid w:val="6A6E09C5"/>
    <w:rsid w:val="6BFF44AA"/>
    <w:rsid w:val="6C0D5EA4"/>
    <w:rsid w:val="6E0F3BDD"/>
    <w:rsid w:val="6F17220C"/>
    <w:rsid w:val="70300A44"/>
    <w:rsid w:val="708250B9"/>
    <w:rsid w:val="70D1428F"/>
    <w:rsid w:val="712D2251"/>
    <w:rsid w:val="72961058"/>
    <w:rsid w:val="743C45C2"/>
    <w:rsid w:val="74784BD3"/>
    <w:rsid w:val="74F05046"/>
    <w:rsid w:val="750855A5"/>
    <w:rsid w:val="75731BAE"/>
    <w:rsid w:val="764E7D09"/>
    <w:rsid w:val="775C7059"/>
    <w:rsid w:val="77C61D58"/>
    <w:rsid w:val="784D1111"/>
    <w:rsid w:val="78906193"/>
    <w:rsid w:val="7985115A"/>
    <w:rsid w:val="7A2D2347"/>
    <w:rsid w:val="7B0F46F5"/>
    <w:rsid w:val="7CA84963"/>
    <w:rsid w:val="7CDA7656"/>
    <w:rsid w:val="7D9A1C3A"/>
    <w:rsid w:val="7F8535C8"/>
    <w:rsid w:val="7FD44AD0"/>
    <w:rsid w:val="7FE53A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6">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szCs w:val="18"/>
    </w:rPr>
  </w:style>
  <w:style w:type="paragraph" w:styleId="3">
    <w:name w:val="header"/>
    <w:basedOn w:val="1"/>
    <w:uiPriority w:val="0"/>
    <w:pPr>
      <w:tabs>
        <w:tab w:val="center" w:pos="4153"/>
        <w:tab w:val="right" w:pos="8306"/>
      </w:tabs>
      <w:snapToGrid w:val="0"/>
    </w:pPr>
    <w:rPr>
      <w:sz w:val="18"/>
      <w:szCs w:val="18"/>
    </w:rPr>
  </w:style>
  <w:style w:type="paragraph" w:styleId="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HTML Cite"/>
    <w:basedOn w:val="6"/>
    <w:uiPriority w:val="0"/>
    <w:rPr>
      <w:i/>
      <w:iCs/>
    </w:rPr>
  </w:style>
  <w:style w:type="character" w:styleId="8">
    <w:name w:val="HTML Code"/>
    <w:basedOn w:val="6"/>
    <w:qFormat/>
    <w:uiPriority w:val="0"/>
    <w:rPr>
      <w:rFonts w:ascii="Courier New" w:hAnsi="Courier New" w:cs="Courier New"/>
      <w:sz w:val="20"/>
      <w:szCs w:val="20"/>
    </w:rPr>
  </w:style>
  <w:style w:type="character" w:styleId="9">
    <w:name w:val="Hyperlink"/>
    <w:basedOn w:val="6"/>
    <w:qFormat/>
    <w:uiPriority w:val="0"/>
    <w:rPr>
      <w:color w:val="0000FF"/>
      <w:u w:val="single"/>
    </w:rPr>
  </w:style>
  <w:style w:type="paragraph" w:customStyle="1" w:styleId="11">
    <w:name w:val="Default"/>
    <w:qFormat/>
    <w:uiPriority w:val="0"/>
    <w:pPr>
      <w:widowControl/>
      <w:suppressAutoHyphens/>
      <w:bidi w:val="0"/>
      <w:spacing w:before="0" w:after="0" w:line="200" w:lineRule="atLeast"/>
    </w:pPr>
    <w:rPr>
      <w:rFonts w:ascii="Noto Sans" w:hAnsi="Noto Sans" w:eastAsia="Noto Sans" w:cs="Noto Sans"/>
      <w:color w:val="auto"/>
      <w:kern w:val="2"/>
      <w:sz w:val="36"/>
      <w:szCs w:val="24"/>
      <w:u w:val="none"/>
      <w:lang w:val="en-IN" w:eastAsia="zh-CN" w:bidi="hi-IN"/>
    </w:rPr>
  </w:style>
  <w:style w:type="paragraph" w:customStyle="1" w:styleId="12">
    <w:name w:val="referenceitem"/>
    <w:basedOn w:val="1"/>
    <w:qFormat/>
    <w:uiPriority w:val="0"/>
    <w:pPr>
      <w:spacing w:after="0" w:line="240" w:lineRule="auto"/>
      <w:ind w:left="227" w:hanging="227"/>
      <w:jc w:val="both"/>
    </w:pPr>
    <w:rPr>
      <w:rFonts w:ascii="Times" w:hAnsi="Times" w:eastAsia="Times New Roman" w:cs="Times New Roman"/>
      <w:sz w:val="18"/>
      <w:szCs w:val="20"/>
      <w:lang w:bidi="ar-SA"/>
    </w:rPr>
  </w:style>
  <w:style w:type="paragraph" w:customStyle="1" w:styleId="13">
    <w:name w:val="Title and Content~LT~Gliederung 1"/>
    <w:qFormat/>
    <w:uiPriority w:val="0"/>
    <w:pPr>
      <w:widowControl/>
      <w:suppressAutoHyphens/>
      <w:bidi w:val="0"/>
      <w:spacing w:before="283" w:after="0" w:line="216" w:lineRule="auto"/>
      <w:jc w:val="left"/>
    </w:pPr>
    <w:rPr>
      <w:rFonts w:ascii="Noto Sans" w:hAnsi="Noto Sans" w:eastAsia="Noto Sans" w:cs="Noto Sans"/>
      <w:color w:val="000000"/>
      <w:spacing w:val="0"/>
      <w:kern w:val="2"/>
      <w:sz w:val="56"/>
      <w:szCs w:val="24"/>
      <w:u w:val="none"/>
      <w:lang w:val="en-IN" w:eastAsia="zh-CN" w:bidi="hi-I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pn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jpeg"/><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wmf"/><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TotalTime>
  <ScaleCrop>false</ScaleCrop>
  <LinksUpToDate>false</LinksUpToDate>
  <CharactersWithSpaces>0</CharactersWithSpaces>
  <Application>WPS Office_11.2.0.9259_F1E327BC-269C-435d-A152-05C5408002CA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2020-07-06T07:10:00Z</dcterms:created>
  <dc:creator>ASUS</dc:creator>
  <cp:lastModifiedBy>ASUS</cp:lastModifiedBy>
  <dcterms:modified xsi:type="dcterms:W3CDTF">2020-07-07T09:39:05Z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1033-11.2.0.9259</vt:lpwstr>
  </property>
</Properties>
</file>