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A931" w14:textId="5FCF3C5A" w:rsidR="00871090" w:rsidRDefault="00BD17A2">
      <w:r>
        <w:t>Enlace de los diagramas de base de datos del Sistema de Comercio Electrónico Lambda Store (SCELS):</w:t>
      </w:r>
    </w:p>
    <w:p w14:paraId="5DC5A1E8" w14:textId="77777777" w:rsidR="009134D8" w:rsidRDefault="009134D8" w:rsidP="009134D8">
      <w:hyperlink r:id="rId5" w:history="1">
        <w:r w:rsidRPr="00AA5ECD">
          <w:rPr>
            <w:rStyle w:val="Hipervnculo"/>
          </w:rPr>
          <w:t>https://lucid.app/lucidchart/ccc6f790-4af2-4389-9771-98aea328a703/edit?invitationId=inv_cbfcfd36-80cf-423a-8791-87f62cf7e9da</w:t>
        </w:r>
      </w:hyperlink>
    </w:p>
    <w:p w14:paraId="1E8D25CA" w14:textId="67A7DD50" w:rsidR="009134D8" w:rsidRDefault="009134D8">
      <w:r>
        <w:t>Documento guía para el equipo de documentación.</w:t>
      </w:r>
    </w:p>
    <w:p w14:paraId="2DE238B4" w14:textId="2695F3CA" w:rsidR="009134D8" w:rsidRDefault="009134D8">
      <w:r>
        <w:t>Especificaciones:</w:t>
      </w:r>
    </w:p>
    <w:p w14:paraId="61B64CBF" w14:textId="42336A98" w:rsidR="009134D8" w:rsidRDefault="009134D8" w:rsidP="009134D8">
      <w:pPr>
        <w:pStyle w:val="Prrafodelista"/>
        <w:numPr>
          <w:ilvl w:val="0"/>
          <w:numId w:val="1"/>
        </w:numPr>
      </w:pPr>
      <w:r>
        <w:t>Base de datos: MONGODB.</w:t>
      </w:r>
    </w:p>
    <w:p w14:paraId="498D2A8D" w14:textId="3289E631" w:rsidR="009134D8" w:rsidRDefault="009134D8" w:rsidP="009134D8">
      <w:pPr>
        <w:pStyle w:val="Prrafodelista"/>
        <w:numPr>
          <w:ilvl w:val="0"/>
          <w:numId w:val="1"/>
        </w:numPr>
      </w:pPr>
      <w:r>
        <w:t>Marco de desarrollo: ExpressJS.</w:t>
      </w:r>
    </w:p>
    <w:p w14:paraId="5854EA3E" w14:textId="008612BF" w:rsidR="00BD17A2" w:rsidRDefault="009134D8" w:rsidP="009134D8">
      <w:pPr>
        <w:pStyle w:val="Prrafodelista"/>
        <w:numPr>
          <w:ilvl w:val="0"/>
          <w:numId w:val="1"/>
        </w:numPr>
      </w:pPr>
      <w:r>
        <w:t>Librería para conexión a base de datos: MONGOOSE.</w:t>
      </w:r>
    </w:p>
    <w:sectPr w:rsidR="00BD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01237"/>
    <w:multiLevelType w:val="hybridMultilevel"/>
    <w:tmpl w:val="AB86BD3C"/>
    <w:lvl w:ilvl="0" w:tplc="E8406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64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2A"/>
    <w:rsid w:val="00260220"/>
    <w:rsid w:val="00871090"/>
    <w:rsid w:val="009134D8"/>
    <w:rsid w:val="00B2262A"/>
    <w:rsid w:val="00BD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48895"/>
  <w15:chartTrackingRefBased/>
  <w15:docId w15:val="{6023395E-F851-473F-AC24-00094B89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7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17A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13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chart/ccc6f790-4af2-4389-9771-98aea328a703/edit?invitationId=inv_cbfcfd36-80cf-423a-8791-87f62cf7e9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Erick Jacobo Saravia</dc:creator>
  <cp:keywords/>
  <dc:description/>
  <cp:lastModifiedBy>Frank Erick Jacobo Saravia</cp:lastModifiedBy>
  <cp:revision>3</cp:revision>
  <dcterms:created xsi:type="dcterms:W3CDTF">2022-06-03T16:57:00Z</dcterms:created>
  <dcterms:modified xsi:type="dcterms:W3CDTF">2022-06-03T17:21:00Z</dcterms:modified>
</cp:coreProperties>
</file>