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B24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19266173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 DE GESTIÓN DE LA CONFIGURACIÓN</w:t>
      </w:r>
    </w:p>
    <w:p w14:paraId="7075399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C2F3444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19F4E973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3ACA4F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1415671" w14:textId="77777777" w:rsidR="00430BE7" w:rsidRDefault="007B51CD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Bakati</w:t>
      </w:r>
      <w:proofErr w:type="spellEnd"/>
      <w:r>
        <w:rPr>
          <w:rFonts w:ascii="Arial" w:eastAsia="Arial" w:hAnsi="Arial" w:cs="Arial"/>
          <w:b/>
          <w:color w:val="A6A6A6"/>
          <w:sz w:val="36"/>
          <w:szCs w:val="36"/>
        </w:rPr>
        <w:t xml:space="preserve"> Group</w:t>
      </w:r>
    </w:p>
    <w:p w14:paraId="729E2E8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96BC61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769B1A1F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7461930" w14:textId="4935C09F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D40974">
        <w:rPr>
          <w:rFonts w:ascii="Arial" w:eastAsia="Arial" w:hAnsi="Arial" w:cs="Arial"/>
          <w:b/>
          <w:sz w:val="36"/>
          <w:szCs w:val="36"/>
        </w:rPr>
        <w:t>5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17411F1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8521789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05DB15F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56A51BE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CEC3C2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938CC3C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02FFDCB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CC2ED7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D1C9C50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DA58EBD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361D52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B3B39F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2BC22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BC40A9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AD7141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82A193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215ED4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7E3CB3A0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79C40479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FEC7FD4" w14:textId="77777777" w:rsidR="00430BE7" w:rsidRDefault="007B51CD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1.1. Situación de la empresa</w:t>
      </w:r>
    </w:p>
    <w:p w14:paraId="5EF0DB2E" w14:textId="3B238D89" w:rsidR="00430BE7" w:rsidRDefault="007B51CD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Group es una empresa que brinda soluciones tecnológicas a medida de acuerdo a la necesidad de sus múltiples clientes, </w:t>
      </w:r>
      <w:r w:rsidR="002430B5">
        <w:rPr>
          <w:rFonts w:ascii="Open Sans" w:eastAsia="Open Sans" w:hAnsi="Open Sans" w:cs="Open Sans"/>
        </w:rPr>
        <w:t>actualmente tenemos 2 proyectos en desarrollo y un proyecto en mantenimiento</w:t>
      </w:r>
      <w:r>
        <w:rPr>
          <w:rFonts w:ascii="Open Sans" w:eastAsia="Open Sans" w:hAnsi="Open Sans" w:cs="Open Sans"/>
        </w:rPr>
        <w:t>.</w:t>
      </w:r>
    </w:p>
    <w:p w14:paraId="59155498" w14:textId="2E34798C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con un enfoque más amplio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permitan a nuestros clientes optimizar su gestión</w:t>
      </w:r>
      <w:r w:rsidR="002430B5">
        <w:rPr>
          <w:rFonts w:ascii="Open Sans" w:eastAsia="Open Sans" w:hAnsi="Open Sans" w:cs="Open Sans"/>
        </w:rPr>
        <w:t xml:space="preserve"> de procesos</w:t>
      </w:r>
      <w:r>
        <w:rPr>
          <w:rFonts w:ascii="Open Sans" w:eastAsia="Open Sans" w:hAnsi="Open Sans" w:cs="Open Sans"/>
        </w:rPr>
        <w:t>,</w:t>
      </w:r>
      <w:r w:rsidR="002430B5">
        <w:rPr>
          <w:rFonts w:ascii="Open Sans" w:eastAsia="Open Sans" w:hAnsi="Open Sans" w:cs="Open Sans"/>
        </w:rPr>
        <w:t xml:space="preserve"> punto</w:t>
      </w:r>
      <w:r>
        <w:rPr>
          <w:rFonts w:ascii="Open Sans" w:eastAsia="Open Sans" w:hAnsi="Open Sans" w:cs="Open Sans"/>
        </w:rPr>
        <w:t xml:space="preserve"> clave de la competitividad.</w:t>
      </w:r>
    </w:p>
    <w:p w14:paraId="225B1FBD" w14:textId="77777777" w:rsidR="00430BE7" w:rsidRDefault="00430BE7">
      <w:pPr>
        <w:rPr>
          <w:rFonts w:ascii="Open Sans" w:eastAsia="Open Sans" w:hAnsi="Open Sans" w:cs="Open Sans"/>
        </w:rPr>
      </w:pPr>
    </w:p>
    <w:p w14:paraId="1CDD6B4E" w14:textId="77777777" w:rsidR="00430BE7" w:rsidRDefault="007B51CD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756A5A69" w14:textId="307E407B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</w:t>
      </w:r>
      <w:r w:rsidR="002430B5">
        <w:rPr>
          <w:rFonts w:ascii="Open Sans" w:eastAsia="Open Sans" w:hAnsi="Open Sans" w:cs="Open Sans"/>
        </w:rPr>
        <w:t>la configuración</w:t>
      </w:r>
      <w:r>
        <w:rPr>
          <w:rFonts w:ascii="Open Sans" w:eastAsia="Open Sans" w:hAnsi="Open Sans" w:cs="Open Sans"/>
        </w:rPr>
        <w:t xml:space="preserve">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</w:t>
      </w: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Group. Y finalmente, permitir que la gestión de configuración facilite el</w:t>
      </w:r>
      <w:r w:rsidR="001B596E">
        <w:rPr>
          <w:rFonts w:ascii="Open Sans" w:eastAsia="Open Sans" w:hAnsi="Open Sans" w:cs="Open Sans"/>
        </w:rPr>
        <w:t xml:space="preserve"> desarrollo y</w:t>
      </w:r>
      <w:r>
        <w:rPr>
          <w:rFonts w:ascii="Open Sans" w:eastAsia="Open Sans" w:hAnsi="Open Sans" w:cs="Open Sans"/>
        </w:rPr>
        <w:t xml:space="preserve"> mantenimiento de nuestros productos, aportando información precisa para valorar el impacto de los cambios solicitados y reduciendo el tiempo de implementación de un cambio, tanto evolutivo como correctivo.</w:t>
      </w:r>
    </w:p>
    <w:p w14:paraId="0C1B6E80" w14:textId="77777777" w:rsidR="00430BE7" w:rsidRDefault="00430BE7">
      <w:pPr>
        <w:rPr>
          <w:rFonts w:ascii="Open Sans" w:eastAsia="Open Sans" w:hAnsi="Open Sans" w:cs="Open Sans"/>
        </w:rPr>
      </w:pPr>
    </w:p>
    <w:p w14:paraId="136ADDD3" w14:textId="77777777" w:rsidR="00430BE7" w:rsidRDefault="007B51CD">
      <w:pPr>
        <w:rPr>
          <w:rFonts w:ascii="Open Sans" w:eastAsia="Open Sans" w:hAnsi="Open Sans" w:cs="Open Sans"/>
        </w:rPr>
      </w:pPr>
      <w:r>
        <w:br w:type="page"/>
      </w:r>
    </w:p>
    <w:p w14:paraId="05CC9969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1525F5A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4D334C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68B5D69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430BE7" w14:paraId="15FBDD16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2F5E23B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F4AB94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E6724CF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430BE7" w14:paraId="19EC594C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A5D5E32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AF38FC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1CDEFF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31F840D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1BDB998C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529E60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20F698F6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2F56E25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3352C2C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3C38A1AD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B2A6CC3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59B3880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6ED36129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3E4359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38DAF90E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916767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263D7301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9F39B8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E7639C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8949E9A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0895631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66067D4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2021C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4607CFE4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4BF3412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1E71A66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0908E036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348E2C98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7B51CD" w:rsidRPr="007B51CD" w14:paraId="6B54C59F" w14:textId="77777777" w:rsidTr="007B5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9E54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E92C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Mercurial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224B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Git </w:t>
            </w: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Kraken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7C92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Team</w:t>
            </w:r>
            <w:proofErr w:type="spellEnd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Foundation</w:t>
            </w:r>
            <w:proofErr w:type="spellEnd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C2E3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SourceOffSite</w:t>
            </w:r>
            <w:proofErr w:type="spellEnd"/>
          </w:p>
        </w:tc>
      </w:tr>
      <w:tr w:rsidR="007B51CD" w:rsidRPr="007B51CD" w14:paraId="64BA2123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E4AF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Curva de Aprendizaje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EB64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A3A5C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1A761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0304F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74C856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61EC5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gratuita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74A5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C2FEC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7205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8404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059D6CE7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CD61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de paga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ED999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E8BD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8697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A3AFD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3755505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78A5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Multiplataforma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252A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A2CA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0E4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FE306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3F67DF9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820C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0E3FD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B41B3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8597A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7A6D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56A5C41B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9964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Administrar Grupos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06BCE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A53C5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C829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A7C0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7475C9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1217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lastRenderedPageBreak/>
              <w:t>Interfaz intuitiva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CB98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642D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F00EE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3879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6BACE085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179A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Control de versiones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581D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30474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E867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9898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</w:tbl>
    <w:p w14:paraId="0902894C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159E33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306E1D6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0B69E3C4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Arquitectura de </w:t>
      </w:r>
      <w:proofErr w:type="spellStart"/>
      <w:r>
        <w:rPr>
          <w:rFonts w:ascii="Open Sans" w:eastAsia="Open Sans" w:hAnsi="Open Sans" w:cs="Open Sans"/>
        </w:rPr>
        <w:t>GitKraken</w:t>
      </w:r>
      <w:proofErr w:type="spellEnd"/>
    </w:p>
    <w:p w14:paraId="78537B4A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24E7DD48" wp14:editId="6E20D77D">
            <wp:extent cx="5399730" cy="659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C2B7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7CF7C96C" wp14:editId="48F72D8B">
            <wp:extent cx="5399730" cy="419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274D0" w14:textId="45FFD8A3" w:rsidR="00430BE7" w:rsidRPr="00352802" w:rsidRDefault="007B51CD" w:rsidP="00352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566C78A2" w14:textId="77777777" w:rsidR="00D220A5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14596BEB" w14:textId="4A483067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61B26834" w14:textId="06B3A9E9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399804B0" w14:textId="14AFAB32" w:rsidR="00430BE7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 w:rsidRPr="00D220A5">
        <w:rPr>
          <w:rFonts w:ascii="Arial" w:eastAsia="Arial" w:hAnsi="Arial" w:cs="Arial"/>
          <w:b/>
          <w:color w:val="000000"/>
          <w:sz w:val="28"/>
          <w:szCs w:val="28"/>
        </w:rPr>
        <w:t>Diseño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estructura del repositorio</w:t>
      </w:r>
    </w:p>
    <w:p w14:paraId="24D6F5DF" w14:textId="56BEDDB3" w:rsidR="00D40974" w:rsidRPr="00D40974" w:rsidRDefault="00D220A5" w:rsidP="00D409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 estructura del repositorio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5157"/>
      </w:tblGrid>
      <w:tr w:rsidR="00D40974" w:rsidRPr="00D40974" w14:paraId="4B1EAF95" w14:textId="77777777" w:rsidTr="00D409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32495" w14:textId="77777777" w:rsidR="00D40974" w:rsidRPr="00D40974" w:rsidRDefault="00D40974" w:rsidP="00D40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Nombre de línea 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F474A" w14:textId="77777777" w:rsidR="00D40974" w:rsidRPr="00D40974" w:rsidRDefault="00D40974" w:rsidP="00D409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4097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Items</w:t>
            </w:r>
            <w:proofErr w:type="spellEnd"/>
          </w:p>
        </w:tc>
      </w:tr>
      <w:tr w:rsidR="00D40974" w:rsidRPr="00D40974" w14:paraId="03991469" w14:textId="77777777" w:rsidTr="00D409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2CED4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583D7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Cronograma del Proyecto</w:t>
            </w:r>
          </w:p>
          <w:p w14:paraId="1F9FAD71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Project </w:t>
            </w:r>
            <w:proofErr w:type="spellStart"/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Charter</w:t>
            </w:r>
            <w:proofErr w:type="spellEnd"/>
          </w:p>
          <w:p w14:paraId="4BCD95D3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28F9AE53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Repositorio GitHub</w:t>
            </w:r>
          </w:p>
          <w:p w14:paraId="0DA1647F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primer sprint</w:t>
            </w:r>
          </w:p>
        </w:tc>
      </w:tr>
      <w:tr w:rsidR="00D40974" w:rsidRPr="00D40974" w14:paraId="5E488139" w14:textId="77777777" w:rsidTr="00D409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0C36F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63125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09D83EA6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Guía de Estilos y Usabilidad</w:t>
            </w:r>
          </w:p>
          <w:p w14:paraId="47E8107D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Mockups y prototipos de las interfaces web</w:t>
            </w:r>
          </w:p>
          <w:p w14:paraId="2CCD6F5E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Especificación de la Base de Datos</w:t>
            </w:r>
          </w:p>
          <w:p w14:paraId="60362876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Arquitectura del Software</w:t>
            </w:r>
          </w:p>
          <w:p w14:paraId="18BB235E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Reporte del segundo sprint</w:t>
            </w:r>
          </w:p>
        </w:tc>
      </w:tr>
      <w:tr w:rsidR="00D40974" w:rsidRPr="00D40974" w14:paraId="21B10F38" w14:textId="77777777" w:rsidTr="00D409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24AC4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Línea Base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AF99F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70574058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Especificación de la Base de Datos</w:t>
            </w:r>
          </w:p>
          <w:p w14:paraId="5E4C6C46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página inicial</w:t>
            </w:r>
          </w:p>
          <w:p w14:paraId="34E2A075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productos y categorías</w:t>
            </w:r>
          </w:p>
          <w:p w14:paraId="753278F9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Módulo de carrito y </w:t>
            </w:r>
            <w:proofErr w:type="spellStart"/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checkout</w:t>
            </w:r>
            <w:proofErr w:type="spellEnd"/>
          </w:p>
          <w:p w14:paraId="2C57EBCF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autenticación de usuarios</w:t>
            </w:r>
          </w:p>
          <w:p w14:paraId="43FE27B6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Módulo de pagos en </w:t>
            </w:r>
            <w:proofErr w:type="spellStart"/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checkout</w:t>
            </w:r>
            <w:proofErr w:type="spellEnd"/>
          </w:p>
          <w:p w14:paraId="08463DD9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compras</w:t>
            </w:r>
          </w:p>
          <w:p w14:paraId="09BF6150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productos y categorías</w:t>
            </w:r>
          </w:p>
          <w:p w14:paraId="0E04E560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usuarios</w:t>
            </w:r>
          </w:p>
          <w:p w14:paraId="6CE046E6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compras</w:t>
            </w:r>
          </w:p>
          <w:p w14:paraId="730CDA24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panel de administración</w:t>
            </w:r>
          </w:p>
          <w:p w14:paraId="4F198931" w14:textId="77777777" w:rsidR="00D40974" w:rsidRPr="00D40974" w:rsidRDefault="00D40974" w:rsidP="00D409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40974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tercer sprint</w:t>
            </w:r>
          </w:p>
        </w:tc>
      </w:tr>
    </w:tbl>
    <w:p w14:paraId="7250A653" w14:textId="2BDC4154" w:rsidR="00D220A5" w:rsidRPr="00352802" w:rsidRDefault="00D220A5" w:rsidP="00D220A5">
      <w:pPr>
        <w:rPr>
          <w:rFonts w:ascii="Arial" w:eastAsia="Arial" w:hAnsi="Arial" w:cs="Arial"/>
          <w:b/>
          <w:color w:val="000000"/>
          <w:sz w:val="28"/>
          <w:szCs w:val="28"/>
          <w:lang w:val="es-ES"/>
        </w:rPr>
      </w:pPr>
    </w:p>
    <w:p w14:paraId="17F8A576" w14:textId="76683878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38F06B52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A51FF4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36BA51FB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Entrega y Gestión de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Release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Software</w:t>
      </w:r>
    </w:p>
    <w:sectPr w:rsidR="00430BE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F5758"/>
    <w:multiLevelType w:val="multilevel"/>
    <w:tmpl w:val="00A2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061CC"/>
    <w:multiLevelType w:val="multilevel"/>
    <w:tmpl w:val="3D321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B2CB5"/>
    <w:multiLevelType w:val="multilevel"/>
    <w:tmpl w:val="B17A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59677D44"/>
    <w:multiLevelType w:val="multilevel"/>
    <w:tmpl w:val="E544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52A4C"/>
    <w:multiLevelType w:val="multilevel"/>
    <w:tmpl w:val="E056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368830">
    <w:abstractNumId w:val="1"/>
  </w:num>
  <w:num w:numId="2" w16cid:durableId="506092072">
    <w:abstractNumId w:val="2"/>
  </w:num>
  <w:num w:numId="3" w16cid:durableId="1234898145">
    <w:abstractNumId w:val="0"/>
  </w:num>
  <w:num w:numId="4" w16cid:durableId="322702777">
    <w:abstractNumId w:val="3"/>
  </w:num>
  <w:num w:numId="5" w16cid:durableId="1814324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BE7"/>
    <w:rsid w:val="000B0461"/>
    <w:rsid w:val="001B596E"/>
    <w:rsid w:val="002430B5"/>
    <w:rsid w:val="00352802"/>
    <w:rsid w:val="00430BE7"/>
    <w:rsid w:val="007B51CD"/>
    <w:rsid w:val="00D220A5"/>
    <w:rsid w:val="00D40974"/>
    <w:rsid w:val="00E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3ABE"/>
  <w15:docId w15:val="{F179D2F3-CB28-4EFE-AD8F-7999C183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73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45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46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712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485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8uc2VtoQDK27IWr/FxpCF/xgrg==">AMUW2mUN861bnJWMcqu13AKiPXmoIfQlbd5mShFJJB6BancNv5Ts1Ra+sELKLe2oAj1aTRpTyJxR6oqy1oFTHFVUtOj8l98tKojzPkf77R/Uhkv1gYeLy1M=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Frank Erick Jacobo Saravia</cp:lastModifiedBy>
  <cp:revision>7</cp:revision>
  <dcterms:created xsi:type="dcterms:W3CDTF">2022-06-05T18:33:00Z</dcterms:created>
  <dcterms:modified xsi:type="dcterms:W3CDTF">2022-06-09T16:16:00Z</dcterms:modified>
</cp:coreProperties>
</file>