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351" w14:textId="77777777" w:rsidR="00CB2D5A" w:rsidRDefault="00D26C8E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22417B3E" w14:textId="7777777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4521B192" w14:textId="77777777" w:rsidR="00CB2D5A" w:rsidRDefault="00D26C8E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38A602C9" w14:textId="4D4985AD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</w:t>
      </w:r>
      <w:r w:rsidR="00A11576">
        <w:rPr>
          <w:rFonts w:ascii="Arial" w:eastAsia="Arial" w:hAnsi="Arial" w:cs="Arial"/>
          <w:b/>
          <w:sz w:val="36"/>
          <w:szCs w:val="36"/>
        </w:rPr>
        <w:t>4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3C59D34" w14:textId="77777777" w:rsidR="00CB2D5A" w:rsidRDefault="00D26C8E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5F2CB8F8" w14:textId="77777777" w:rsidR="00CB2D5A" w:rsidRDefault="00CB2D5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C0DD35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6EF30F4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7D9EB6A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4CD292DD" w14:textId="77777777" w:rsidR="00CB2D5A" w:rsidRDefault="00D26C8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de acuerdo a la necesidad de sus múltiples clientes, actualmente tenemos 2 proyectos en desarrollo y un proyecto en mantenimiento.</w:t>
      </w:r>
    </w:p>
    <w:p w14:paraId="455912E8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</w:t>
      </w:r>
      <w:r>
        <w:rPr>
          <w:rFonts w:ascii="Open Sans" w:eastAsia="Open Sans" w:hAnsi="Open Sans" w:cs="Open Sans"/>
        </w:rPr>
        <w:t>os clientes optimizar su gestión de procesos, punto clave de la competitividad.</w:t>
      </w:r>
    </w:p>
    <w:p w14:paraId="05373A55" w14:textId="77777777" w:rsidR="00CB2D5A" w:rsidRDefault="00CB2D5A">
      <w:pPr>
        <w:rPr>
          <w:rFonts w:ascii="Open Sans" w:eastAsia="Open Sans" w:hAnsi="Open Sans" w:cs="Open Sans"/>
        </w:rPr>
      </w:pPr>
    </w:p>
    <w:p w14:paraId="32C57F82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5DB973A5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la configuración se realice durante todas las actividades asociadas al desarrollo del sistema, y </w:t>
      </w:r>
      <w:r>
        <w:rPr>
          <w:rFonts w:ascii="Open Sans" w:eastAsia="Open Sans" w:hAnsi="Open Sans" w:cs="Open Sans"/>
        </w:rPr>
        <w:t>continúe registrando los cambios hasta que éste deje de utilizarse. Además de mantener la integridad de los productos que se obtienen a lo largo de los sistemas de información, garantizando que no se realizan cambios incontrolados y que todos los participa</w:t>
      </w:r>
      <w:r>
        <w:rPr>
          <w:rFonts w:ascii="Open Sans" w:eastAsia="Open Sans" w:hAnsi="Open Sans" w:cs="Open Sans"/>
        </w:rPr>
        <w:t xml:space="preserve">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 desarrollo y mantenimiento de nuestros productos, aportando información precisa p</w:t>
      </w:r>
      <w:r>
        <w:rPr>
          <w:rFonts w:ascii="Open Sans" w:eastAsia="Open Sans" w:hAnsi="Open Sans" w:cs="Open Sans"/>
        </w:rPr>
        <w:t>ara valorar el impacto de los cambios solicitados y reduciendo el tiempo de implementación de un cambio, tanto evolutivo como correctivo.</w:t>
      </w:r>
    </w:p>
    <w:p w14:paraId="2E965D7B" w14:textId="77777777" w:rsidR="00CB2D5A" w:rsidRDefault="00CB2D5A">
      <w:pPr>
        <w:rPr>
          <w:rFonts w:ascii="Open Sans" w:eastAsia="Open Sans" w:hAnsi="Open Sans" w:cs="Open Sans"/>
        </w:rPr>
      </w:pPr>
    </w:p>
    <w:p w14:paraId="598CF7AC" w14:textId="77777777" w:rsidR="00CB2D5A" w:rsidRDefault="00D26C8E">
      <w:pPr>
        <w:rPr>
          <w:rFonts w:ascii="Open Sans" w:eastAsia="Open Sans" w:hAnsi="Open Sans" w:cs="Open Sans"/>
        </w:rPr>
      </w:pPr>
      <w:r>
        <w:br w:type="page"/>
      </w:r>
    </w:p>
    <w:p w14:paraId="10065FF9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5F9C88CE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392D44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138A48C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CB2D5A" w14:paraId="42F02972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B176B57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DA90C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CAECED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CB2D5A" w14:paraId="69628DEA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272E318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EB9A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04A6174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2D7310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Promover el uso efectivo de </w:t>
            </w:r>
            <w:r>
              <w:rPr>
                <w:rFonts w:ascii="Open Sans" w:eastAsia="Open Sans" w:hAnsi="Open Sans" w:cs="Open Sans"/>
              </w:rPr>
              <w:t>la base de datos de configuración dentro de la organización.</w:t>
            </w:r>
          </w:p>
          <w:p w14:paraId="448051D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9CFF0BC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</w:t>
            </w:r>
            <w:r>
              <w:rPr>
                <w:rFonts w:ascii="Open Sans" w:eastAsia="Open Sans" w:hAnsi="Open Sans" w:cs="Open Sans"/>
              </w:rPr>
              <w:t>ción de procedimientos de verificación y auditoría.</w:t>
            </w:r>
          </w:p>
          <w:p w14:paraId="0953110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52C1CE6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</w:t>
            </w:r>
            <w:r>
              <w:rPr>
                <w:rFonts w:ascii="Open Sans" w:eastAsia="Open Sans" w:hAnsi="Open Sans" w:cs="Open Sans"/>
              </w:rPr>
              <w:t>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182579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04BB5E4F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EB26B3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8489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26459F1A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</w:t>
            </w:r>
            <w:r>
              <w:rPr>
                <w:rFonts w:ascii="Open Sans" w:eastAsia="Open Sans" w:hAnsi="Open Sans" w:cs="Open Sans"/>
              </w:rPr>
              <w:t xml:space="preserve"> de cambios definido.</w:t>
            </w:r>
          </w:p>
          <w:p w14:paraId="57F55E8B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7B38D9E0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</w:t>
            </w:r>
            <w:r>
              <w:rPr>
                <w:rFonts w:ascii="Open Sans" w:eastAsia="Open Sans" w:hAnsi="Open Sans" w:cs="Open Sans"/>
              </w:rPr>
              <w:t xml:space="preserve">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F0B6F58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39068755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1DC049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766843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2EB07B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</w:t>
            </w:r>
            <w:r>
              <w:rPr>
                <w:rFonts w:ascii="Open Sans" w:eastAsia="Open Sans" w:hAnsi="Open Sans" w:cs="Open Sans"/>
              </w:rPr>
              <w:t>jecución de procedimientos de verificación y auditoría.</w:t>
            </w:r>
          </w:p>
          <w:p w14:paraId="4D93301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22A81EC6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6B14B8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</w:t>
            </w:r>
            <w:r>
              <w:rPr>
                <w:rFonts w:ascii="Open Sans" w:eastAsia="Open Sans" w:hAnsi="Open Sans" w:cs="Open Sans"/>
              </w:rPr>
              <w:t>cto y riesgo de los cambios.</w:t>
            </w:r>
          </w:p>
          <w:p w14:paraId="7AAC2DD8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A67BE91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4A82ACBB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296E82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5A812C45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0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CB2D5A" w14:paraId="00F5AD6E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C320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092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37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Git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Kraken</w:t>
            </w:r>
            <w:proofErr w:type="spellEnd"/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A9E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Team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Foundation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85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  <w:proofErr w:type="spellEnd"/>
          </w:p>
        </w:tc>
      </w:tr>
      <w:tr w:rsidR="00CB2D5A" w14:paraId="3E9D4B9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F5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633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D8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FE73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257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07EA10A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91E7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BF4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B62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C7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6276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136396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A9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BE57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D04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B78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6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C84BA4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6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FAF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40A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44B5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13D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2A4C257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19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E071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8FE8E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6D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47A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33106366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195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495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2F3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3E8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B00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56053A81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0B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EB00C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991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F29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43A8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939F9F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42BA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A7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6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94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4B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403847E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A2A955F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EB1496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525A0A33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6346243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EE98E38" wp14:editId="6101F347">
            <wp:extent cx="539973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213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2DECB3A" wp14:editId="58274124">
            <wp:extent cx="5399730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751B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4D8347C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40657543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0F505F4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3519A" w14:textId="77777777" w:rsidR="00CB2D5A" w:rsidRDefault="00D26C8E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123E46A2" w14:textId="77777777" w:rsidR="00CB2D5A" w:rsidRDefault="00D26C8E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7A28657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no existe ambigüedad.</w:t>
      </w:r>
    </w:p>
    <w:tbl>
      <w:tblPr>
        <w:tblStyle w:val="a1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30CCC2F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51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A60FD9C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35EE2F20" w14:textId="77777777" w:rsidR="00CB2D5A" w:rsidRDefault="00CB2D5A">
      <w:pPr>
        <w:spacing w:after="0" w:line="240" w:lineRule="auto"/>
        <w:rPr>
          <w:rFonts w:ascii="Arial" w:eastAsia="Arial" w:hAnsi="Arial" w:cs="Arial"/>
        </w:rPr>
      </w:pPr>
    </w:p>
    <w:p w14:paraId="0D92B63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existe ambigüedad.</w:t>
      </w:r>
    </w:p>
    <w:tbl>
      <w:tblPr>
        <w:tblStyle w:val="a2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57BFD496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2C8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54B67D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68DB8BC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26F171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480E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</w:t>
            </w:r>
            <w:r>
              <w:rPr>
                <w:rFonts w:ascii="Arial" w:eastAsia="Arial" w:hAnsi="Arial" w:cs="Arial"/>
              </w:rPr>
              <w:t xml:space="preserve"> DEL ÍTEM” +”.” +EXTENSIÓN</w:t>
            </w:r>
          </w:p>
        </w:tc>
      </w:tr>
    </w:tbl>
    <w:p w14:paraId="2AD62E5E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75BD919B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693A2768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CFC3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7706AA21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PGCONT.docx</w:t>
      </w:r>
    </w:p>
    <w:p w14:paraId="55B99CAA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BBF62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5: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>Fuente</w:t>
      </w:r>
      <w:r>
        <w:rPr>
          <w:rFonts w:ascii="Arial" w:eastAsia="Arial" w:hAnsi="Arial" w:cs="Arial"/>
        </w:rPr>
        <w:t xml:space="preserve"> y va con el nombre trabajado en el IDE.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4AA312C7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28C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 +”.” + EXTENSIÓN </w:t>
            </w:r>
          </w:p>
        </w:tc>
      </w:tr>
    </w:tbl>
    <w:p w14:paraId="6D14480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index.html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component.ts</w:t>
      </w:r>
      <w:proofErr w:type="spellEnd"/>
    </w:p>
    <w:p w14:paraId="3E1C891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C50383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no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34BA989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A9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HERRAMIENTA”</w:t>
            </w:r>
          </w:p>
        </w:tc>
      </w:tr>
    </w:tbl>
    <w:p w14:paraId="38B3D153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Pr="00A11576">
        <w:rPr>
          <w:rFonts w:ascii="Arial" w:eastAsia="Arial" w:hAnsi="Arial" w:cs="Arial"/>
          <w:lang w:val="en-US"/>
        </w:rPr>
        <w:tab/>
      </w:r>
      <w:r w:rsidRPr="00A11576">
        <w:rPr>
          <w:rFonts w:ascii="Arial" w:eastAsia="Arial" w:hAnsi="Arial" w:cs="Arial"/>
          <w:lang w:val="en-US"/>
        </w:rPr>
        <w:tab/>
        <w:t>SCELS-S-VJS</w:t>
      </w:r>
    </w:p>
    <w:p w14:paraId="65722DFF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7: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7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1B9B9D6D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8F76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 EXTENDIDO”</w:t>
            </w:r>
          </w:p>
        </w:tc>
      </w:tr>
    </w:tbl>
    <w:p w14:paraId="3BF3263B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 xml:space="preserve">: SCELS-S-Ap (Apache) </w:t>
      </w:r>
      <w:r w:rsidRPr="00A11576">
        <w:rPr>
          <w:rFonts w:ascii="Arial" w:eastAsia="Arial" w:hAnsi="Arial" w:cs="Arial"/>
          <w:lang w:val="en-US"/>
        </w:rPr>
        <w:tab/>
        <w:t>SC</w:t>
      </w:r>
      <w:r w:rsidRPr="00A11576">
        <w:rPr>
          <w:rFonts w:ascii="Arial" w:eastAsia="Arial" w:hAnsi="Arial" w:cs="Arial"/>
          <w:lang w:val="en-US"/>
        </w:rPr>
        <w:t>ELS-S-An (Angular)</w:t>
      </w:r>
    </w:p>
    <w:p w14:paraId="7A0E71C8" w14:textId="77777777" w:rsidR="00CB2D5A" w:rsidRPr="00A11576" w:rsidRDefault="00CB2D5A">
      <w:pPr>
        <w:spacing w:line="240" w:lineRule="auto"/>
        <w:rPr>
          <w:rFonts w:ascii="Arial" w:eastAsia="Arial" w:hAnsi="Arial" w:cs="Arial"/>
          <w:lang w:val="en-US"/>
        </w:rPr>
      </w:pPr>
    </w:p>
    <w:p w14:paraId="17300962" w14:textId="77777777" w:rsidR="00CB2D5A" w:rsidRPr="00A11576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28E4B4AB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68F3C335" w14:textId="77777777" w:rsidR="00CB2D5A" w:rsidRDefault="00D26C8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6A94C635" w14:textId="77777777" w:rsidR="00CB2D5A" w:rsidRDefault="00CB2D5A">
      <w:pPr>
        <w:spacing w:after="0"/>
        <w:rPr>
          <w:rFonts w:ascii="Arial" w:eastAsia="Arial" w:hAnsi="Arial" w:cs="Arial"/>
        </w:rPr>
      </w:pPr>
    </w:p>
    <w:tbl>
      <w:tblPr>
        <w:tblStyle w:val="a8"/>
        <w:tblW w:w="8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CB2D5A" w14:paraId="67BBDF1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C60E" w14:textId="77777777" w:rsidR="00CB2D5A" w:rsidRDefault="00D26C8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Tipo</w:t>
            </w:r>
          </w:p>
          <w:p w14:paraId="48AEE90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792E27C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7AB9CC2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9E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Item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706F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C013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A2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CB2D5A" w14:paraId="1A65301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3E1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E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509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9DF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18E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DD44355" w14:textId="77777777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306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F34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4C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E31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E6D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81587F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F87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8B0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0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56D3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B7A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7E56A7C" w14:textId="77777777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154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0D8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E2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DF8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39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BC38B3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E5B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B9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79C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CC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F1852E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C74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6E3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3C9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6C0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A90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8771443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35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E73E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98C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689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D96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21F70AA" w14:textId="77777777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26C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8A0D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31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00A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B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90A821B" w14:textId="77777777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0E3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90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11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526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442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16E8242" w14:textId="77777777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1BE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13B7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245A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F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BEA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6B6C2858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C7F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11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285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0654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10B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00B7A6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B4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E8A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776F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6D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688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625FEF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BE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4A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Visual Studio </w:t>
            </w: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A63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F2D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C79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B62994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5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9B1E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4AC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6AB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DD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E09E1E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625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D18E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app.ts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E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App.ts</w:t>
            </w:r>
            <w:proofErr w:type="spellEnd"/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403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A75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4C2CAD04" w14:textId="77777777" w:rsidR="00CB2D5A" w:rsidRDefault="00CB2D5A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F6589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DB115B5" w14:textId="77777777" w:rsidR="00CB2D5A" w:rsidRDefault="00D26C8E">
      <w:pPr>
        <w:tabs>
          <w:tab w:val="left" w:pos="6379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FAF072" wp14:editId="59E7349B">
            <wp:extent cx="3909695" cy="4051935"/>
            <wp:effectExtent l="0" t="0" r="0" b="0"/>
            <wp:docPr id="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A8D5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14BB25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</w:t>
      </w:r>
      <w:proofErr w:type="spellStart"/>
      <w:r>
        <w:rPr>
          <w:rFonts w:ascii="Arial" w:eastAsia="Arial" w:hAnsi="Arial" w:cs="Arial"/>
        </w:rPr>
        <w:t>Bakati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. </w:t>
      </w:r>
    </w:p>
    <w:p w14:paraId="6004BD7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>tiene los proyectos SCELS; el cual contiene l</w:t>
      </w:r>
      <w:r>
        <w:rPr>
          <w:rFonts w:ascii="Arial" w:eastAsia="Arial" w:hAnsi="Arial" w:cs="Arial"/>
        </w:rPr>
        <w:t xml:space="preserve">as carpetas 01 PLANIFICACIÓN Y ANÁLISIS, 02 DISEÑO, 03 DESARROLLO, 4 PRUEBAS y 05 DESPLIEGUE, para el cliente Lambda Store; y el proyecto SPOSR ,para el cliente Ferreterías </w:t>
      </w:r>
      <w:proofErr w:type="spellStart"/>
      <w:r>
        <w:rPr>
          <w:rFonts w:ascii="Arial" w:eastAsia="Arial" w:hAnsi="Arial" w:cs="Arial"/>
        </w:rPr>
        <w:t>Rokasa</w:t>
      </w:r>
      <w:proofErr w:type="spellEnd"/>
      <w:r>
        <w:rPr>
          <w:rFonts w:ascii="Arial" w:eastAsia="Arial" w:hAnsi="Arial" w:cs="Arial"/>
        </w:rPr>
        <w:t xml:space="preserve">. </w:t>
      </w:r>
    </w:p>
    <w:p w14:paraId="30E48719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>contiene a su vez a  la subcarpeta PLAN que contiene la totalidad de los planes que no están relacionados con solo un proyecto en particular.</w:t>
      </w:r>
    </w:p>
    <w:p w14:paraId="4A1F84E7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 xml:space="preserve">, es donde encontramos la carpeta SCELS, que contiene 5 carpetas para cada una de las líneas </w:t>
      </w:r>
      <w:r>
        <w:rPr>
          <w:rFonts w:ascii="Arial" w:eastAsia="Arial" w:hAnsi="Arial" w:cs="Arial"/>
        </w:rPr>
        <w:t>base de nuestro proyecto, una por cada sprint.</w:t>
      </w:r>
    </w:p>
    <w:p w14:paraId="363A5BF3" w14:textId="77777777" w:rsidR="00CB2D5A" w:rsidRDefault="00CB2D5A">
      <w:pPr>
        <w:rPr>
          <w:rFonts w:ascii="Arial" w:eastAsia="Arial" w:hAnsi="Arial" w:cs="Arial"/>
        </w:rPr>
      </w:pPr>
    </w:p>
    <w:p w14:paraId="77E63E6F" w14:textId="77777777" w:rsidR="00CB2D5A" w:rsidRDefault="00D26C8E">
      <w:pPr>
        <w:numPr>
          <w:ilvl w:val="3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Librerías Controladas</w:t>
      </w:r>
    </w:p>
    <w:p w14:paraId="56F61B43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línea base</w:t>
      </w:r>
    </w:p>
    <w:p w14:paraId="3A80CBC2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</w:t>
      </w:r>
    </w:p>
    <w:p w14:paraId="7A1592F6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Gerente de la configuración</w:t>
      </w:r>
    </w:p>
    <w:p w14:paraId="28B3DE21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</w:t>
      </w:r>
    </w:p>
    <w:p w14:paraId="175D6E15" w14:textId="34E34132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Mantener actualizado todas las carpetas</w:t>
      </w:r>
      <w:r>
        <w:rPr>
          <w:rFonts w:ascii="Arial" w:eastAsia="Arial" w:hAnsi="Arial" w:cs="Arial"/>
        </w:rPr>
        <w:t xml:space="preserve"> de la línea base durante el transcurso del proyecto.</w:t>
      </w:r>
    </w:p>
    <w:p w14:paraId="7654EA27" w14:textId="77777777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el sistema.</w:t>
      </w:r>
    </w:p>
    <w:p w14:paraId="32A7C1CC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14:paraId="68C26AA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1</w:t>
      </w:r>
    </w:p>
    <w:p w14:paraId="05835833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2</w:t>
      </w:r>
    </w:p>
    <w:p w14:paraId="1ADB5ED7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3</w:t>
      </w:r>
    </w:p>
    <w:p w14:paraId="6CD22E6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4</w:t>
      </w:r>
    </w:p>
    <w:p w14:paraId="564C0102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5</w:t>
      </w:r>
    </w:p>
    <w:p w14:paraId="3CCF9BD8" w14:textId="77777777" w:rsidR="00CB2D5A" w:rsidRDefault="00D26C8E">
      <w:pPr>
        <w:numPr>
          <w:ilvl w:val="0"/>
          <w:numId w:val="9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Accesos</w:t>
      </w:r>
    </w:p>
    <w:tbl>
      <w:tblPr>
        <w:tblStyle w:val="a9"/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B2D5A" w14:paraId="0E1C9722" w14:textId="77777777">
        <w:trPr>
          <w:trHeight w:val="364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973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B4C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B2D5A" w14:paraId="09987EC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2A1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la configuración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BED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394E399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61EC5233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421A64C4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B2D5A" w14:paraId="33BEF3F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93E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24A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05C60E4B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A1F0992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1EF0F8B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0F9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EB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6DD32C0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4E90892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862F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CA9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4553316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3395CF13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1535DDF4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</w:tbl>
    <w:p w14:paraId="19EA306D" w14:textId="77777777" w:rsidR="00CB2D5A" w:rsidRDefault="00CB2D5A">
      <w:pPr>
        <w:rPr>
          <w:rFonts w:ascii="Arial" w:eastAsia="Arial" w:hAnsi="Arial" w:cs="Arial"/>
          <w:b/>
          <w:sz w:val="24"/>
          <w:szCs w:val="24"/>
        </w:rPr>
      </w:pPr>
    </w:p>
    <w:p w14:paraId="2056EFAA" w14:textId="1D88CD5D" w:rsidR="00CB2D5A" w:rsidRPr="00D26C8E" w:rsidRDefault="00D26C8E" w:rsidP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Librerías de documentos   </w:t>
      </w:r>
    </w:p>
    <w:p w14:paraId="42352180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desarrollo</w:t>
      </w:r>
    </w:p>
    <w:p w14:paraId="0B53160D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clientes</w:t>
      </w:r>
    </w:p>
    <w:p w14:paraId="0D81AF71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33436C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5272B84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BD470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las Líneas Base</w:t>
      </w:r>
    </w:p>
    <w:p w14:paraId="1A5A12B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0C8BA030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b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CB2D5A" w14:paraId="5847B62C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865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50E" w14:textId="77777777" w:rsidR="00CB2D5A" w:rsidRDefault="00D2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CB2D5A" w14:paraId="6FAE568A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498E4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33AD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5F6D4D4F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  <w:p w14:paraId="7F3BCB41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33F16A9C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4F93AF06" w14:textId="77777777" w:rsidR="00CB2D5A" w:rsidRDefault="00D26C8E">
            <w:pPr>
              <w:numPr>
                <w:ilvl w:val="0"/>
                <w:numId w:val="1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CB2D5A" w14:paraId="1A141C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D26A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DDBD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79955C18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71FB0D03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472F210E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613DE64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3478707" w14:textId="77777777" w:rsidR="00CB2D5A" w:rsidRDefault="00D26C8E">
            <w:pPr>
              <w:numPr>
                <w:ilvl w:val="0"/>
                <w:numId w:val="10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CB2D5A" w14:paraId="343841A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C3D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DB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52E6613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</w:t>
            </w:r>
            <w:r>
              <w:rPr>
                <w:rFonts w:ascii="Arial" w:eastAsia="Arial" w:hAnsi="Arial" w:cs="Arial"/>
                <w:color w:val="000000"/>
              </w:rPr>
              <w:t>e Especificación de la Base de Datos</w:t>
            </w:r>
          </w:p>
          <w:p w14:paraId="6B2BB27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0669C63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22E5D6C4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carrito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666CEC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7BAD656B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pagos 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4618A95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3B26396A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44756F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6836D8C1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1B2641E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panel de administración</w:t>
            </w:r>
          </w:p>
          <w:p w14:paraId="25BBE476" w14:textId="77777777" w:rsidR="00CB2D5A" w:rsidRDefault="00D26C8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CB2D5A" w14:paraId="79705B5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AC1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576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224659F0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7FF51D42" w14:textId="77777777" w:rsidR="00CB2D5A" w:rsidRDefault="00D26C8E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CB2D5A" w14:paraId="07ABD79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2E3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A9F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0CEC070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55D5738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8BDC46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Despliegue</w:t>
            </w:r>
          </w:p>
          <w:p w14:paraId="2325874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71C2939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50A5E76B" w14:textId="77777777" w:rsidR="00CB2D5A" w:rsidRDefault="00D26C8E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667AFFB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17B1085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D99CAEB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00A86FF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CB2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2F4"/>
    <w:multiLevelType w:val="multilevel"/>
    <w:tmpl w:val="024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12570"/>
    <w:multiLevelType w:val="multilevel"/>
    <w:tmpl w:val="F2E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D393F"/>
    <w:multiLevelType w:val="multilevel"/>
    <w:tmpl w:val="EA820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731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9671266"/>
    <w:multiLevelType w:val="multilevel"/>
    <w:tmpl w:val="0E1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A50D3A"/>
    <w:multiLevelType w:val="multilevel"/>
    <w:tmpl w:val="258E24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ABC7CB8"/>
    <w:multiLevelType w:val="multilevel"/>
    <w:tmpl w:val="CD921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E43453"/>
    <w:multiLevelType w:val="multilevel"/>
    <w:tmpl w:val="0338B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F466D1E"/>
    <w:multiLevelType w:val="multilevel"/>
    <w:tmpl w:val="C4D6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64201C"/>
    <w:multiLevelType w:val="multilevel"/>
    <w:tmpl w:val="2FC6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E60A46"/>
    <w:multiLevelType w:val="multilevel"/>
    <w:tmpl w:val="9BF22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24C10A9"/>
    <w:multiLevelType w:val="multilevel"/>
    <w:tmpl w:val="895E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CF54E6"/>
    <w:multiLevelType w:val="multilevel"/>
    <w:tmpl w:val="9E9EA488"/>
    <w:lvl w:ilvl="0">
      <w:start w:val="1"/>
      <w:numFmt w:val="bullet"/>
      <w:lvlText w:val="●"/>
      <w:lvlJc w:val="left"/>
      <w:pPr>
        <w:ind w:left="2160" w:firstLine="107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45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184711956">
    <w:abstractNumId w:val="7"/>
  </w:num>
  <w:num w:numId="2" w16cid:durableId="1056012059">
    <w:abstractNumId w:val="3"/>
  </w:num>
  <w:num w:numId="3" w16cid:durableId="597834857">
    <w:abstractNumId w:val="5"/>
  </w:num>
  <w:num w:numId="4" w16cid:durableId="182018146">
    <w:abstractNumId w:val="2"/>
  </w:num>
  <w:num w:numId="5" w16cid:durableId="184759242">
    <w:abstractNumId w:val="1"/>
  </w:num>
  <w:num w:numId="6" w16cid:durableId="1565330577">
    <w:abstractNumId w:val="4"/>
  </w:num>
  <w:num w:numId="7" w16cid:durableId="1116678380">
    <w:abstractNumId w:val="9"/>
  </w:num>
  <w:num w:numId="8" w16cid:durableId="621376006">
    <w:abstractNumId w:val="6"/>
  </w:num>
  <w:num w:numId="9" w16cid:durableId="1427535696">
    <w:abstractNumId w:val="11"/>
  </w:num>
  <w:num w:numId="10" w16cid:durableId="1748308624">
    <w:abstractNumId w:val="10"/>
  </w:num>
  <w:num w:numId="11" w16cid:durableId="498930617">
    <w:abstractNumId w:val="8"/>
  </w:num>
  <w:num w:numId="12" w16cid:durableId="29865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5A"/>
    <w:rsid w:val="00A11576"/>
    <w:rsid w:val="00CB2D5A"/>
    <w:rsid w:val="00D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1F6BF"/>
  <w15:docId w15:val="{2D1CE54A-B75A-4437-AE1D-E6DBE4AE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5" w:type="dxa"/>
        <w:bottom w:w="57" w:type="dxa"/>
        <w:right w:w="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1410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Leonardo Franco Ormeno Vasquez</cp:lastModifiedBy>
  <cp:revision>3</cp:revision>
  <dcterms:created xsi:type="dcterms:W3CDTF">2022-06-22T19:58:00Z</dcterms:created>
  <dcterms:modified xsi:type="dcterms:W3CDTF">2022-06-22T19:59:00Z</dcterms:modified>
</cp:coreProperties>
</file>