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38A602C9" w14:textId="0B31809A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</w:t>
      </w:r>
      <w:r w:rsidR="00581B57">
        <w:rPr>
          <w:rFonts w:ascii="Arial" w:eastAsia="Arial" w:hAnsi="Arial" w:cs="Arial"/>
          <w:b/>
          <w:sz w:val="36"/>
          <w:szCs w:val="36"/>
        </w:rPr>
        <w:t>5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</w:t>
      </w:r>
      <w:proofErr w:type="gramStart"/>
      <w:r>
        <w:rPr>
          <w:rFonts w:ascii="Open Sans" w:eastAsia="Open Sans" w:hAnsi="Open Sans" w:cs="Open Sans"/>
        </w:rPr>
        <w:t>de acuerdo a</w:t>
      </w:r>
      <w:proofErr w:type="gramEnd"/>
      <w:r>
        <w:rPr>
          <w:rFonts w:ascii="Open Sans" w:eastAsia="Open Sans" w:hAnsi="Open Sans" w:cs="Open Sans"/>
        </w:rPr>
        <w:t xml:space="preserve">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Trabajar </w:t>
            </w:r>
            <w:proofErr w:type="gramStart"/>
            <w:r>
              <w:rPr>
                <w:rFonts w:ascii="Open Sans" w:eastAsia="Open Sans" w:hAnsi="Open Sans" w:cs="Open Sans"/>
              </w:rPr>
              <w:t>conjuntamente con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lastRenderedPageBreak/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Git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Kraken</w:t>
            </w:r>
            <w:proofErr w:type="spellEnd"/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Foundation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  <w:proofErr w:type="spellEnd"/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component.ts</w:t>
      </w:r>
      <w:proofErr w:type="spellEnd"/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 xml:space="preserve">: SCELS-S-Ap (Apache) </w:t>
      </w:r>
      <w:r w:rsidRPr="00A11576">
        <w:rPr>
          <w:rFonts w:ascii="Arial" w:eastAsia="Arial" w:hAnsi="Arial" w:cs="Arial"/>
          <w:lang w:val="en-US"/>
        </w:rPr>
        <w:tab/>
        <w:t>SCELS-S-An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Item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</w:t>
            </w:r>
            <w:proofErr w:type="gram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.ts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App.ts</w:t>
            </w:r>
            <w:proofErr w:type="spellEnd"/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</w:t>
      </w:r>
      <w:proofErr w:type="spellStart"/>
      <w:r>
        <w:rPr>
          <w:rFonts w:ascii="Arial" w:eastAsia="Arial" w:hAnsi="Arial" w:cs="Arial"/>
        </w:rPr>
        <w:t>Bakati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SPOSR ,para el cliente Ferreterías </w:t>
      </w:r>
      <w:proofErr w:type="spellStart"/>
      <w:r>
        <w:rPr>
          <w:rFonts w:ascii="Arial" w:eastAsia="Arial" w:hAnsi="Arial" w:cs="Arial"/>
        </w:rPr>
        <w:t>Rokasa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contiene a su vez a  la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1D796FBD" w14:textId="77777777" w:rsidR="00581B57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</w:t>
      </w:r>
    </w:p>
    <w:p w14:paraId="73D42348" w14:textId="77777777" w:rsidR="00581B57" w:rsidRPr="00581B57" w:rsidRDefault="00581B57" w:rsidP="0058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Responsable</w:t>
      </w:r>
    </w:p>
    <w:p w14:paraId="2C5A6EB4" w14:textId="77777777" w:rsidR="00581B57" w:rsidRPr="00581B57" w:rsidRDefault="00581B57" w:rsidP="00581B57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Jefe de proyecto</w:t>
      </w:r>
    </w:p>
    <w:p w14:paraId="2455B873" w14:textId="77777777" w:rsidR="00581B57" w:rsidRPr="00581B57" w:rsidRDefault="00581B57" w:rsidP="00581B57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</w:p>
    <w:p w14:paraId="0791CB14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Planificar y esquematizar las distintas fases del proyecto e hitos.</w:t>
      </w:r>
    </w:p>
    <w:p w14:paraId="7F2873B0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Supervisar los diferentes documentos realizados.</w:t>
      </w:r>
    </w:p>
    <w:p w14:paraId="4DEB1455" w14:textId="77777777" w:rsidR="00581B57" w:rsidRPr="00581B57" w:rsidRDefault="00581B57" w:rsidP="00581B57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Contenido</w:t>
      </w:r>
    </w:p>
    <w:p w14:paraId="4E77E236" w14:textId="77777777" w:rsidR="00581B57" w:rsidRPr="00581B57" w:rsidRDefault="00581B57" w:rsidP="00581B57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</w:t>
      </w:r>
    </w:p>
    <w:p w14:paraId="682E0995" w14:textId="77777777" w:rsidR="00581B57" w:rsidRPr="00581B57" w:rsidRDefault="00581B57" w:rsidP="00581B57">
      <w:pPr>
        <w:numPr>
          <w:ilvl w:val="0"/>
          <w:numId w:val="15"/>
        </w:numPr>
        <w:spacing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Accesos</w:t>
      </w:r>
    </w:p>
    <w:tbl>
      <w:tblPr>
        <w:tblW w:w="6237" w:type="dxa"/>
        <w:tblInd w:w="2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</w:tblGrid>
      <w:tr w:rsidR="00581B57" w:rsidRPr="00581B57" w14:paraId="730207D0" w14:textId="77777777" w:rsidTr="00581B57">
        <w:trPr>
          <w:trHeight w:val="36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C69" w14:textId="77777777" w:rsidR="00581B57" w:rsidRPr="00581B57" w:rsidRDefault="00581B57" w:rsidP="00581B57">
            <w:pPr>
              <w:spacing w:after="0" w:line="240" w:lineRule="auto"/>
              <w:ind w:left="37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9579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de acceso</w:t>
            </w:r>
          </w:p>
        </w:tc>
      </w:tr>
      <w:tr w:rsidR="00581B57" w:rsidRPr="00581B57" w14:paraId="12FBFB88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B3FE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F3D0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6C69328D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1AC529B6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  <w:p w14:paraId="18DDE08B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Eliminar</w:t>
            </w:r>
          </w:p>
        </w:tc>
      </w:tr>
      <w:tr w:rsidR="00581B57" w:rsidRPr="00581B57" w14:paraId="0FED734B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4B5F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79D8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3D5C1063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  <w:tr w:rsidR="00581B57" w:rsidRPr="00581B57" w14:paraId="7764E956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C91B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Bibliotecarios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E7E1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09AB58C4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0D790942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</w:tbl>
    <w:p w14:paraId="2056EFAA" w14:textId="432FD7DF" w:rsidR="00CB2D5A" w:rsidRPr="00D26C8E" w:rsidRDefault="00D26C8E" w:rsidP="00581B57">
      <w:pPr>
        <w:ind w:left="14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2352180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0B53160D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0D81AF71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33436C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carrito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pagos 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11677"/>
    <w:multiLevelType w:val="multilevel"/>
    <w:tmpl w:val="05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0F27"/>
    <w:multiLevelType w:val="multilevel"/>
    <w:tmpl w:val="E5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57D58"/>
    <w:multiLevelType w:val="multilevel"/>
    <w:tmpl w:val="F4B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8F7DDC"/>
    <w:multiLevelType w:val="multilevel"/>
    <w:tmpl w:val="4F3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F81BFF"/>
    <w:multiLevelType w:val="multilevel"/>
    <w:tmpl w:val="72E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D30276"/>
    <w:multiLevelType w:val="multilevel"/>
    <w:tmpl w:val="292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184711956">
    <w:abstractNumId w:val="12"/>
  </w:num>
  <w:num w:numId="2" w16cid:durableId="1056012059">
    <w:abstractNumId w:val="6"/>
  </w:num>
  <w:num w:numId="3" w16cid:durableId="597834857">
    <w:abstractNumId w:val="9"/>
  </w:num>
  <w:num w:numId="4" w16cid:durableId="182018146">
    <w:abstractNumId w:val="5"/>
  </w:num>
  <w:num w:numId="5" w16cid:durableId="184759242">
    <w:abstractNumId w:val="3"/>
  </w:num>
  <w:num w:numId="6" w16cid:durableId="1565330577">
    <w:abstractNumId w:val="8"/>
  </w:num>
  <w:num w:numId="7" w16cid:durableId="1116678380">
    <w:abstractNumId w:val="14"/>
  </w:num>
  <w:num w:numId="8" w16cid:durableId="621376006">
    <w:abstractNumId w:val="11"/>
  </w:num>
  <w:num w:numId="9" w16cid:durableId="1427535696">
    <w:abstractNumId w:val="17"/>
  </w:num>
  <w:num w:numId="10" w16cid:durableId="1748308624">
    <w:abstractNumId w:val="15"/>
  </w:num>
  <w:num w:numId="11" w16cid:durableId="498930617">
    <w:abstractNumId w:val="13"/>
  </w:num>
  <w:num w:numId="12" w16cid:durableId="298651658">
    <w:abstractNumId w:val="0"/>
  </w:num>
  <w:num w:numId="13" w16cid:durableId="42872295">
    <w:abstractNumId w:val="10"/>
  </w:num>
  <w:num w:numId="14" w16cid:durableId="763888739">
    <w:abstractNumId w:val="4"/>
  </w:num>
  <w:num w:numId="15" w16cid:durableId="1915697133">
    <w:abstractNumId w:val="1"/>
  </w:num>
  <w:num w:numId="16" w16cid:durableId="916134732">
    <w:abstractNumId w:val="16"/>
  </w:num>
  <w:num w:numId="17" w16cid:durableId="1907909315">
    <w:abstractNumId w:val="7"/>
  </w:num>
  <w:num w:numId="18" w16cid:durableId="27946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581B57"/>
    <w:rsid w:val="00A11576"/>
    <w:rsid w:val="00CB2D5A"/>
    <w:rsid w:val="00D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7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1460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Leonardo Franco Ormeno Vasquez</cp:lastModifiedBy>
  <cp:revision>2</cp:revision>
  <dcterms:created xsi:type="dcterms:W3CDTF">2022-06-22T20:03:00Z</dcterms:created>
  <dcterms:modified xsi:type="dcterms:W3CDTF">2022-06-22T20:03:00Z</dcterms:modified>
</cp:coreProperties>
</file>