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Open Sans" w:cs="Open Sans" w:eastAsia="Open Sans" w:hAnsi="Open Sans"/>
          <w:b w:val="1"/>
          <w:color w:val="b7b7b7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Reporte de Sprint — </w:t>
      </w:r>
      <w:r w:rsidDel="00000000" w:rsidR="00000000" w:rsidRPr="00000000">
        <w:rPr>
          <w:rFonts w:ascii="Open Sans" w:cs="Open Sans" w:eastAsia="Open Sans" w:hAnsi="Open Sans"/>
          <w:b w:val="1"/>
          <w:color w:val="b7b7b7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pStyle w:val="Heading2"/>
        <w:rPr>
          <w:rFonts w:ascii="Open Sans" w:cs="Open Sans" w:eastAsia="Open Sans" w:hAnsi="Open Sans"/>
          <w:color w:val="b7b7b7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Objetivos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Nombre del objetivo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Cronograma del Proyecto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Project Charter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Backlog</w:t>
      </w:r>
    </w:p>
    <w:p w:rsidR="00000000" w:rsidDel="00000000" w:rsidP="00000000" w:rsidRDefault="00000000" w:rsidRPr="00000000" w14:paraId="00000007">
      <w:pPr>
        <w:pStyle w:val="Heading2"/>
        <w:rPr>
          <w:rFonts w:ascii="Open Sans" w:cs="Open Sans" w:eastAsia="Open Sans" w:hAnsi="Open Sans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Entregables claves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ce5cd" w:val="clear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Entregable clave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ce5cd" w:val="clear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Retroalimentación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Acta de Constitución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Mediante el Acta de Constitución logramos obtener la autorización formal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Al realizar el Product Backlog tuvimos como resultado 12 HU que debemos implementar a lo largo de los sprints.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Open Sans" w:cs="Open Sans" w:eastAsia="Open Sans" w:hAnsi="Open Sans"/>
          <w:color w:val="b7b7b7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Tareas completadas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Lista de ítems que han sido completados: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Cronograma de Proyecto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Project Charter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Backlog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Repositorio GitHub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Lista de ítems que necesitan más trabajo:</w:t>
      </w:r>
    </w:p>
    <w:p w:rsidR="00000000" w:rsidDel="00000000" w:rsidP="00000000" w:rsidRDefault="00000000" w:rsidRPr="00000000" w14:paraId="00000016">
      <w:pPr>
        <w:ind w:left="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Ninguno de los ítems.</w:t>
      </w:r>
    </w:p>
    <w:p w:rsidR="00000000" w:rsidDel="00000000" w:rsidP="00000000" w:rsidRDefault="00000000" w:rsidRPr="00000000" w14:paraId="00000017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Lista de ítems que se removerán al siguiente sprint:</w:t>
      </w:r>
    </w:p>
    <w:p w:rsidR="00000000" w:rsidDel="00000000" w:rsidP="00000000" w:rsidRDefault="00000000" w:rsidRPr="00000000" w14:paraId="00000018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Ninguno de los ítems.</w:t>
      </w:r>
    </w:p>
    <w:p w:rsidR="00000000" w:rsidDel="00000000" w:rsidP="00000000" w:rsidRDefault="00000000" w:rsidRPr="00000000" w14:paraId="00000019">
      <w:pPr>
        <w:pStyle w:val="Heading2"/>
        <w:rPr>
          <w:rFonts w:ascii="Open Sans" w:cs="Open Sans" w:eastAsia="Open Sans" w:hAnsi="Open Sans"/>
          <w:color w:val="b7b7b7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Acciones Futuras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Verificar y actualizar las historias de usuario del product backlog.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un prototipo de las interfaces web.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Establecer estilos empleados en el proyecto.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Diseñar la base de datos del proyecto.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highlight w:val="white"/>
          <w:rtl w:val="0"/>
        </w:rPr>
        <w:t xml:space="preserve">Diseñar la arquitectura del proyecto.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highlight w:val="white"/>
          <w:rtl w:val="0"/>
        </w:rPr>
        <w:t xml:space="preserve">Realizar la revisión y retrospectiva de la etapa de diseño.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2022-05-26T04:23:00Z</dcterms:created>
</cp:coreProperties>
</file>