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AA803" w14:textId="24DBD89E" w:rsidR="00631E1F" w:rsidRDefault="007F49F1" w:rsidP="007F49F1">
      <w:pPr>
        <w:bidi w:val="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AI report</w:t>
      </w:r>
    </w:p>
    <w:p w14:paraId="721E21FE" w14:textId="1913CB1B" w:rsidR="007F49F1" w:rsidRDefault="00E57E2E" w:rsidP="00B04DAB">
      <w:pPr>
        <w:bidi w:val="0"/>
        <w:rPr>
          <w:rFonts w:asciiTheme="majorBidi" w:hAnsiTheme="majorBidi" w:cstheme="majorBidi"/>
        </w:rPr>
      </w:pPr>
      <w:r w:rsidRPr="00E57E2E">
        <w:rPr>
          <w:rFonts w:asciiTheme="majorBidi" w:hAnsiTheme="majorBidi" w:cstheme="majorBidi"/>
        </w:rPr>
        <w:t>Two main performance metrics were used to assess various prompt engineering techniques: accuracy and response time. Accuracy is crucial for ensuring the reliability of this game, while response time significantly impacts user experience. In this analysis, we evaluate the model on a binary classification problem to determine whether the provided I'rab is correct or incorrect. The dataset was gathered from multiple websites, and we used three large language models (LLMs)—Gemini, ChatGPT-4o, and Claude 3.5 Sonnet—as evaluators in the verification process. Only samples that received two or more votes for correctness were considered</w:t>
      </w:r>
      <w:r>
        <w:rPr>
          <w:rFonts w:asciiTheme="majorBidi" w:hAnsiTheme="majorBidi" w:cstheme="majorBidi"/>
        </w:rPr>
        <w:t>.</w:t>
      </w:r>
      <w:r w:rsidR="00B04DAB">
        <w:rPr>
          <w:rFonts w:asciiTheme="majorBidi" w:hAnsiTheme="majorBidi" w:cstheme="majorBidi"/>
        </w:rPr>
        <w:t xml:space="preserve"> </w:t>
      </w:r>
      <w:r w:rsidR="007F49F1">
        <w:rPr>
          <w:rFonts w:asciiTheme="majorBidi" w:hAnsiTheme="majorBidi" w:cstheme="majorBidi"/>
        </w:rPr>
        <w:t>four techniques</w:t>
      </w:r>
      <w:r>
        <w:rPr>
          <w:rFonts w:asciiTheme="majorBidi" w:hAnsiTheme="majorBidi" w:cstheme="majorBidi"/>
        </w:rPr>
        <w:t xml:space="preserve"> were evaluated</w:t>
      </w:r>
      <w:r w:rsidR="007F49F1">
        <w:rPr>
          <w:rFonts w:asciiTheme="majorBidi" w:hAnsiTheme="majorBidi" w:cstheme="majorBidi"/>
        </w:rPr>
        <w:t>: zero-shots, few-shots, zero-shots chain of thought (COT) and COT</w:t>
      </w:r>
    </w:p>
    <w:p w14:paraId="0167C5E9" w14:textId="77777777" w:rsidR="007F49F1" w:rsidRDefault="007F49F1" w:rsidP="007F49F1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</w:rPr>
      </w:pPr>
      <w:r w:rsidRPr="007F49F1">
        <w:rPr>
          <w:rFonts w:asciiTheme="majorBidi" w:hAnsiTheme="majorBidi" w:cstheme="majorBidi"/>
        </w:rPr>
        <w:t>Zero-shots</w:t>
      </w:r>
      <w:r>
        <w:rPr>
          <w:rFonts w:asciiTheme="majorBidi" w:hAnsiTheme="majorBidi" w:cstheme="majorBidi"/>
        </w:rPr>
        <w:t>:</w:t>
      </w:r>
    </w:p>
    <w:p w14:paraId="398BB253" w14:textId="20C0C70B" w:rsidR="00E57E2E" w:rsidRDefault="00E57E2E" w:rsidP="00E57E2E">
      <w:pPr>
        <w:bidi w:val="0"/>
        <w:ind w:left="36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>Zero-shots is the basic one which is simply involving asking the model if the I'rab correct or not.</w:t>
      </w:r>
      <w:r w:rsidR="00B04DAB">
        <w:rPr>
          <w:rFonts w:asciiTheme="majorBidi" w:hAnsiTheme="majorBidi" w:cstheme="majorBidi"/>
        </w:rPr>
        <w:t xml:space="preserve"> And if it is not correct, write the correct one to help players to learn.</w:t>
      </w:r>
    </w:p>
    <w:p w14:paraId="5611B481" w14:textId="3FA0F254" w:rsidR="001E1B08" w:rsidRPr="001E1B08" w:rsidRDefault="001E1B08" w:rsidP="001E1B08">
      <w:pPr>
        <w:bidi w:val="0"/>
        <w:ind w:left="360"/>
        <w:rPr>
          <w:rFonts w:asciiTheme="majorBidi" w:hAnsiTheme="majorBidi" w:cstheme="majorBidi"/>
          <w:b/>
          <w:bCs/>
          <w:lang w:bidi="ar-PS"/>
        </w:rPr>
      </w:pPr>
      <w:r w:rsidRPr="001E1B08">
        <w:rPr>
          <w:rFonts w:asciiTheme="majorBidi" w:hAnsiTheme="majorBidi" w:cstheme="majorBidi"/>
          <w:b/>
          <w:bCs/>
          <w:lang w:bidi="ar-PS"/>
        </w:rPr>
        <w:t>Performance metrics:</w:t>
      </w:r>
    </w:p>
    <w:p w14:paraId="0F3F8F66" w14:textId="4B230059" w:rsidR="001E1B08" w:rsidRDefault="001E1B08" w:rsidP="001E1B08">
      <w:pPr>
        <w:bidi w:val="0"/>
        <w:ind w:left="360"/>
        <w:rPr>
          <w:rFonts w:asciiTheme="majorBidi" w:hAnsiTheme="majorBidi" w:cstheme="majorBidi"/>
          <w:lang w:bidi="ar-PS"/>
        </w:rPr>
      </w:pPr>
      <w:r>
        <w:rPr>
          <w:rFonts w:asciiTheme="majorBidi" w:hAnsiTheme="majorBidi" w:cstheme="majorBidi"/>
          <w:lang w:bidi="ar-PS"/>
        </w:rPr>
        <w:t>Accuracy: 8</w:t>
      </w:r>
      <w:r w:rsidR="002B0979">
        <w:rPr>
          <w:rFonts w:asciiTheme="majorBidi" w:hAnsiTheme="majorBidi" w:cstheme="majorBidi"/>
          <w:lang w:bidi="ar-PS"/>
        </w:rPr>
        <w:t>6.96</w:t>
      </w:r>
      <w:r>
        <w:rPr>
          <w:rFonts w:asciiTheme="majorBidi" w:hAnsiTheme="majorBidi" w:cstheme="majorBidi"/>
          <w:lang w:bidi="ar-PS"/>
        </w:rPr>
        <w:t xml:space="preserve"> %</w:t>
      </w:r>
    </w:p>
    <w:p w14:paraId="721E68DC" w14:textId="5C0B191E" w:rsidR="001E1B08" w:rsidRDefault="001E1B08" w:rsidP="001E1B08">
      <w:pPr>
        <w:bidi w:val="0"/>
        <w:ind w:left="360"/>
        <w:rPr>
          <w:rFonts w:asciiTheme="majorBidi" w:hAnsiTheme="majorBidi" w:cstheme="majorBidi"/>
          <w:lang w:bidi="ar-PS"/>
        </w:rPr>
      </w:pPr>
      <w:r>
        <w:rPr>
          <w:rFonts w:asciiTheme="majorBidi" w:hAnsiTheme="majorBidi" w:cstheme="majorBidi"/>
          <w:lang w:bidi="ar-PS"/>
        </w:rPr>
        <w:t>Average response time: 1.27 seconds</w:t>
      </w:r>
    </w:p>
    <w:p w14:paraId="0082E6E4" w14:textId="3BC6B5BE" w:rsidR="00B04DAB" w:rsidRDefault="00B04DAB" w:rsidP="00B04DAB">
      <w:pPr>
        <w:bidi w:val="0"/>
        <w:ind w:left="360"/>
        <w:rPr>
          <w:rFonts w:asciiTheme="majorBidi" w:hAnsiTheme="majorBidi" w:cstheme="majorBidi"/>
          <w:lang w:bidi="ar-PS"/>
        </w:rPr>
      </w:pPr>
      <w:r>
        <w:rPr>
          <w:noProof/>
        </w:rPr>
        <w:drawing>
          <wp:inline distT="0" distB="0" distL="0" distR="0" wp14:anchorId="51371463" wp14:editId="41667C0F">
            <wp:extent cx="4157990" cy="2588683"/>
            <wp:effectExtent l="19050" t="19050" r="13970" b="21590"/>
            <wp:docPr id="1693050243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50243" name="Picture 1" descr="A graph with blue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1797" cy="259105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0EE77C" w14:textId="547B58A8" w:rsidR="001E1B08" w:rsidRDefault="001E1B08" w:rsidP="001E1B08">
      <w:pPr>
        <w:bidi w:val="0"/>
        <w:ind w:left="360"/>
        <w:jc w:val="center"/>
        <w:rPr>
          <w:rFonts w:asciiTheme="majorBidi" w:hAnsiTheme="majorBidi" w:cstheme="majorBidi"/>
          <w:lang w:bidi="ar-PS"/>
        </w:rPr>
      </w:pPr>
    </w:p>
    <w:p w14:paraId="6E0490D0" w14:textId="5C0895CA" w:rsidR="001E1B08" w:rsidRPr="00E57E2E" w:rsidRDefault="00B04DAB" w:rsidP="00B04DAB">
      <w:pPr>
        <w:bidi w:val="0"/>
        <w:ind w:left="360"/>
        <w:rPr>
          <w:rFonts w:asciiTheme="majorBidi" w:hAnsiTheme="majorBidi" w:cstheme="majorBidi"/>
          <w:lang w:bidi="ar-PS"/>
        </w:rPr>
      </w:pPr>
      <w:r w:rsidRPr="001E1B08">
        <w:rPr>
          <w:rFonts w:asciiTheme="majorBidi" w:hAnsiTheme="majorBidi" w:cstheme="majorBidi"/>
          <w:noProof/>
          <w:lang w:bidi="ar-PS"/>
        </w:rPr>
        <w:lastRenderedPageBreak/>
        <w:drawing>
          <wp:anchor distT="0" distB="0" distL="114300" distR="114300" simplePos="0" relativeHeight="251659264" behindDoc="0" locked="0" layoutInCell="1" allowOverlap="1" wp14:anchorId="5191AA4C" wp14:editId="7385F989">
            <wp:simplePos x="0" y="0"/>
            <wp:positionH relativeFrom="column">
              <wp:posOffset>-216633</wp:posOffset>
            </wp:positionH>
            <wp:positionV relativeFrom="paragraph">
              <wp:posOffset>19050</wp:posOffset>
            </wp:positionV>
            <wp:extent cx="6549341" cy="3009280"/>
            <wp:effectExtent l="19050" t="19050" r="23495" b="19685"/>
            <wp:wrapSquare wrapText="bothSides"/>
            <wp:docPr id="1339288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28853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9341" cy="30092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3A790B" w14:textId="77777777" w:rsidR="00B04DAB" w:rsidRDefault="00B04DAB" w:rsidP="00B04DAB">
      <w:pPr>
        <w:pStyle w:val="ListParagraph"/>
        <w:bidi w:val="0"/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430333" wp14:editId="02C2B8AA">
            <wp:simplePos x="0" y="0"/>
            <wp:positionH relativeFrom="column">
              <wp:posOffset>-110490</wp:posOffset>
            </wp:positionH>
            <wp:positionV relativeFrom="paragraph">
              <wp:posOffset>175895</wp:posOffset>
            </wp:positionV>
            <wp:extent cx="6235065" cy="2946400"/>
            <wp:effectExtent l="19050" t="19050" r="13335" b="25400"/>
            <wp:wrapSquare wrapText="bothSides"/>
            <wp:docPr id="207288321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83215" name="Picture 1" descr="A screenshot of a graph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065" cy="29464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D2003" w14:textId="77777777" w:rsidR="00477E86" w:rsidRDefault="00B04DAB" w:rsidP="00477E86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Few</w:t>
      </w:r>
      <w:r w:rsidRPr="007F49F1">
        <w:rPr>
          <w:rFonts w:asciiTheme="majorBidi" w:hAnsiTheme="majorBidi" w:cstheme="majorBidi"/>
        </w:rPr>
        <w:t>-shots</w:t>
      </w:r>
      <w:r>
        <w:rPr>
          <w:rFonts w:asciiTheme="majorBidi" w:hAnsiTheme="majorBidi" w:cstheme="majorBidi"/>
        </w:rPr>
        <w:t>:</w:t>
      </w:r>
    </w:p>
    <w:p w14:paraId="08284C79" w14:textId="77777777" w:rsidR="00477E86" w:rsidRDefault="00477E86" w:rsidP="00477E86">
      <w:pPr>
        <w:pStyle w:val="ListParagraph"/>
        <w:bidi w:val="0"/>
        <w:rPr>
          <w:rFonts w:asciiTheme="majorBidi" w:hAnsiTheme="majorBidi" w:cstheme="majorBidi"/>
        </w:rPr>
      </w:pPr>
    </w:p>
    <w:p w14:paraId="23C9F838" w14:textId="0986BCFE" w:rsidR="00477E86" w:rsidRPr="00477E86" w:rsidRDefault="00477E86" w:rsidP="00477E86">
      <w:pPr>
        <w:pStyle w:val="ListParagraph"/>
        <w:bidi w:val="0"/>
        <w:rPr>
          <w:rFonts w:asciiTheme="majorBidi" w:hAnsiTheme="majorBidi" w:cstheme="majorBidi"/>
        </w:rPr>
      </w:pPr>
      <w:r>
        <w:t>We included 10 examples (shots) as part of the input prompt to guide the model's responses and improve accuracy</w:t>
      </w:r>
    </w:p>
    <w:p w14:paraId="64E0A86E" w14:textId="77777777" w:rsidR="00B04DAB" w:rsidRPr="001E1B08" w:rsidRDefault="00B04DAB" w:rsidP="00B04DAB">
      <w:pPr>
        <w:bidi w:val="0"/>
        <w:ind w:left="360"/>
        <w:rPr>
          <w:rFonts w:asciiTheme="majorBidi" w:hAnsiTheme="majorBidi" w:cstheme="majorBidi"/>
          <w:b/>
          <w:bCs/>
          <w:lang w:bidi="ar-PS"/>
        </w:rPr>
      </w:pPr>
      <w:r w:rsidRPr="001E1B08">
        <w:rPr>
          <w:rFonts w:asciiTheme="majorBidi" w:hAnsiTheme="majorBidi" w:cstheme="majorBidi"/>
          <w:b/>
          <w:bCs/>
          <w:lang w:bidi="ar-PS"/>
        </w:rPr>
        <w:t>Performance metrics:</w:t>
      </w:r>
    </w:p>
    <w:p w14:paraId="59ADB36A" w14:textId="77777777" w:rsidR="00477E86" w:rsidRDefault="00B04DAB" w:rsidP="00477E86">
      <w:pPr>
        <w:bidi w:val="0"/>
        <w:ind w:left="360"/>
        <w:rPr>
          <w:rFonts w:asciiTheme="majorBidi" w:hAnsiTheme="majorBidi" w:cstheme="majorBidi"/>
          <w:lang w:bidi="ar-PS"/>
        </w:rPr>
      </w:pPr>
      <w:r>
        <w:rPr>
          <w:rFonts w:asciiTheme="majorBidi" w:hAnsiTheme="majorBidi" w:cstheme="majorBidi"/>
          <w:lang w:bidi="ar-PS"/>
        </w:rPr>
        <w:t>Accuracy: 95.46 %</w:t>
      </w:r>
    </w:p>
    <w:p w14:paraId="398F5F9E" w14:textId="39CF1D8E" w:rsidR="00B04DAB" w:rsidRDefault="00B04DAB" w:rsidP="00477E86">
      <w:pPr>
        <w:bidi w:val="0"/>
        <w:ind w:left="360"/>
        <w:rPr>
          <w:rFonts w:asciiTheme="majorBidi" w:hAnsiTheme="majorBidi" w:cstheme="majorBidi"/>
          <w:lang w:bidi="ar-PS"/>
        </w:rPr>
      </w:pPr>
      <w:r>
        <w:rPr>
          <w:rFonts w:asciiTheme="majorBidi" w:hAnsiTheme="majorBidi" w:cstheme="majorBidi"/>
          <w:lang w:bidi="ar-PS"/>
        </w:rPr>
        <w:t>Average response time: 1.83 seconds</w:t>
      </w:r>
    </w:p>
    <w:p w14:paraId="4C540152" w14:textId="77777777" w:rsidR="00B04DAB" w:rsidRDefault="00B04DAB" w:rsidP="00B04DAB">
      <w:pPr>
        <w:bidi w:val="0"/>
        <w:ind w:left="360"/>
        <w:rPr>
          <w:rFonts w:asciiTheme="majorBidi" w:hAnsiTheme="majorBidi" w:cstheme="majorBidi"/>
          <w:lang w:bidi="ar-PS"/>
        </w:rPr>
      </w:pPr>
      <w:r>
        <w:rPr>
          <w:rFonts w:asciiTheme="majorBidi" w:hAnsiTheme="majorBidi" w:cstheme="majorBidi"/>
          <w:lang w:bidi="ar-PS"/>
        </w:rPr>
        <w:lastRenderedPageBreak/>
        <w:t>Charts:</w:t>
      </w:r>
    </w:p>
    <w:p w14:paraId="4765FC44" w14:textId="67E16263" w:rsidR="007F49F1" w:rsidRDefault="00B04DAB" w:rsidP="00477E86">
      <w:pPr>
        <w:bidi w:val="0"/>
        <w:ind w:left="360"/>
        <w:jc w:val="center"/>
        <w:rPr>
          <w:rFonts w:asciiTheme="majorBidi" w:hAnsiTheme="majorBidi" w:cstheme="majorBidi"/>
        </w:rPr>
      </w:pPr>
      <w:r w:rsidRPr="00B04DAB">
        <w:rPr>
          <w:rFonts w:asciiTheme="majorBidi" w:hAnsiTheme="majorBidi" w:cstheme="majorBidi"/>
          <w:noProof/>
        </w:rPr>
        <w:drawing>
          <wp:inline distT="0" distB="0" distL="0" distR="0" wp14:anchorId="4C88528D" wp14:editId="6C922E19">
            <wp:extent cx="4131591" cy="2698750"/>
            <wp:effectExtent l="19050" t="19050" r="21590" b="25400"/>
            <wp:docPr id="1393445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451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0614" cy="271117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FC88CC" w14:textId="326F7E6C" w:rsidR="00477E86" w:rsidRDefault="00477E86" w:rsidP="00477E86">
      <w:pPr>
        <w:bidi w:val="0"/>
        <w:ind w:left="360"/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7A51CD7F" wp14:editId="7373674B">
            <wp:extent cx="6444249" cy="2868930"/>
            <wp:effectExtent l="19050" t="19050" r="13970" b="26670"/>
            <wp:docPr id="18006640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6408" name="Picture 1" descr="A screen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6175" cy="286978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5EF53C" w14:textId="77777777" w:rsidR="00477E86" w:rsidRDefault="00477E86" w:rsidP="00477E86">
      <w:pPr>
        <w:bidi w:val="0"/>
        <w:ind w:left="360"/>
        <w:jc w:val="center"/>
        <w:rPr>
          <w:rFonts w:asciiTheme="majorBidi" w:hAnsiTheme="majorBidi" w:cstheme="majorBidi"/>
        </w:rPr>
      </w:pPr>
    </w:p>
    <w:p w14:paraId="2FC05097" w14:textId="59601431" w:rsidR="00477E86" w:rsidRDefault="00477E86" w:rsidP="00477E86">
      <w:pPr>
        <w:bidi w:val="0"/>
        <w:ind w:left="360"/>
        <w:jc w:val="center"/>
        <w:rPr>
          <w:rFonts w:asciiTheme="majorBidi" w:hAnsiTheme="majorBidi" w:cstheme="majorBidi"/>
        </w:rPr>
      </w:pPr>
      <w:r>
        <w:rPr>
          <w:noProof/>
        </w:rPr>
        <w:lastRenderedPageBreak/>
        <w:drawing>
          <wp:inline distT="0" distB="0" distL="0" distR="0" wp14:anchorId="55F3757D" wp14:editId="334ECE5A">
            <wp:extent cx="5943600" cy="2656840"/>
            <wp:effectExtent l="19050" t="19050" r="19050" b="10160"/>
            <wp:docPr id="142370477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04776" name="Picture 1" descr="A screen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F6EC8B" w14:textId="77777777" w:rsidR="00477E86" w:rsidRDefault="00477E86" w:rsidP="00477E86">
      <w:pPr>
        <w:bidi w:val="0"/>
        <w:ind w:left="360"/>
        <w:jc w:val="center"/>
        <w:rPr>
          <w:rFonts w:asciiTheme="majorBidi" w:hAnsiTheme="majorBidi" w:cstheme="majorBidi"/>
        </w:rPr>
      </w:pPr>
    </w:p>
    <w:p w14:paraId="0DB34B8E" w14:textId="75F570D8" w:rsidR="00477E86" w:rsidRDefault="00477E86" w:rsidP="00477E86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COT:</w:t>
      </w:r>
    </w:p>
    <w:p w14:paraId="74D27E67" w14:textId="2003D765" w:rsidR="00A24197" w:rsidRPr="00A24197" w:rsidRDefault="00A24197" w:rsidP="00A24197">
      <w:pPr>
        <w:bidi w:val="0"/>
        <w:ind w:left="360"/>
        <w:rPr>
          <w:rFonts w:asciiTheme="majorBidi" w:hAnsiTheme="majorBidi" w:cstheme="majorBidi"/>
        </w:rPr>
      </w:pPr>
      <w:r w:rsidRPr="00A24197">
        <w:rPr>
          <w:rFonts w:asciiTheme="majorBidi" w:hAnsiTheme="majorBidi" w:cstheme="majorBidi"/>
        </w:rPr>
        <w:t>We applied 10 examples using step-by-step reasoning to help the model produce more logical and detailed answers</w:t>
      </w:r>
    </w:p>
    <w:p w14:paraId="79D60327" w14:textId="77777777" w:rsidR="00477E86" w:rsidRDefault="00477E86" w:rsidP="00477E86">
      <w:pPr>
        <w:bidi w:val="0"/>
        <w:ind w:left="360"/>
        <w:rPr>
          <w:rFonts w:asciiTheme="majorBidi" w:hAnsiTheme="majorBidi" w:cstheme="majorBidi"/>
          <w:b/>
          <w:bCs/>
          <w:lang w:bidi="ar-PS"/>
        </w:rPr>
      </w:pPr>
      <w:r w:rsidRPr="00477E86">
        <w:rPr>
          <w:rFonts w:asciiTheme="majorBidi" w:hAnsiTheme="majorBidi" w:cstheme="majorBidi"/>
          <w:b/>
          <w:bCs/>
          <w:lang w:bidi="ar-PS"/>
        </w:rPr>
        <w:t>Performance metrics:</w:t>
      </w:r>
    </w:p>
    <w:p w14:paraId="3404E33C" w14:textId="5F6BDFDD" w:rsidR="00477E86" w:rsidRPr="00477E86" w:rsidRDefault="00477E86" w:rsidP="00477E86">
      <w:pPr>
        <w:bidi w:val="0"/>
        <w:ind w:left="360"/>
        <w:rPr>
          <w:rFonts w:asciiTheme="majorBidi" w:hAnsiTheme="majorBidi" w:cstheme="majorBidi"/>
          <w:b/>
          <w:bCs/>
          <w:lang w:bidi="ar-PS"/>
        </w:rPr>
      </w:pPr>
      <w:r w:rsidRPr="00477E86">
        <w:rPr>
          <w:rFonts w:asciiTheme="majorBidi" w:hAnsiTheme="majorBidi" w:cstheme="majorBidi"/>
          <w:lang w:bidi="ar-PS"/>
        </w:rPr>
        <w:t>Accuracy:</w:t>
      </w:r>
      <w:r w:rsidR="00A24197">
        <w:rPr>
          <w:rFonts w:asciiTheme="majorBidi" w:hAnsiTheme="majorBidi" w:cstheme="majorBidi"/>
          <w:lang w:bidi="ar-PS"/>
        </w:rPr>
        <w:t xml:space="preserve"> 92.61</w:t>
      </w:r>
      <w:r w:rsidRPr="00477E86">
        <w:rPr>
          <w:rFonts w:asciiTheme="majorBidi" w:hAnsiTheme="majorBidi" w:cstheme="majorBidi"/>
          <w:lang w:bidi="ar-PS"/>
        </w:rPr>
        <w:t>%</w:t>
      </w:r>
    </w:p>
    <w:p w14:paraId="3A8E3263" w14:textId="6F65358C" w:rsidR="00477E86" w:rsidRPr="00477E86" w:rsidRDefault="00477E86" w:rsidP="00477E86">
      <w:pPr>
        <w:bidi w:val="0"/>
        <w:ind w:firstLine="360"/>
        <w:rPr>
          <w:rFonts w:asciiTheme="majorBidi" w:hAnsiTheme="majorBidi" w:cstheme="majorBidi"/>
          <w:lang w:bidi="ar-PS"/>
        </w:rPr>
      </w:pPr>
      <w:r w:rsidRPr="00477E86">
        <w:rPr>
          <w:rFonts w:asciiTheme="majorBidi" w:hAnsiTheme="majorBidi" w:cstheme="majorBidi"/>
          <w:lang w:bidi="ar-PS"/>
        </w:rPr>
        <w:t xml:space="preserve">Average response time: </w:t>
      </w:r>
      <w:r w:rsidR="00A24197">
        <w:rPr>
          <w:rFonts w:asciiTheme="majorBidi" w:hAnsiTheme="majorBidi" w:cstheme="majorBidi"/>
          <w:lang w:bidi="ar-PS"/>
        </w:rPr>
        <w:t>5.45</w:t>
      </w:r>
      <w:r w:rsidRPr="00477E86">
        <w:rPr>
          <w:rFonts w:asciiTheme="majorBidi" w:hAnsiTheme="majorBidi" w:cstheme="majorBidi"/>
          <w:lang w:bidi="ar-PS"/>
        </w:rPr>
        <w:t xml:space="preserve"> seconds</w:t>
      </w:r>
    </w:p>
    <w:p w14:paraId="7C2FE5A4" w14:textId="77777777" w:rsidR="00477E86" w:rsidRDefault="00477E86" w:rsidP="00477E86">
      <w:pPr>
        <w:bidi w:val="0"/>
        <w:ind w:firstLine="360"/>
        <w:rPr>
          <w:rFonts w:asciiTheme="majorBidi" w:hAnsiTheme="majorBidi" w:cstheme="majorBidi"/>
          <w:lang w:bidi="ar-PS"/>
        </w:rPr>
      </w:pPr>
      <w:r w:rsidRPr="00477E86">
        <w:rPr>
          <w:rFonts w:asciiTheme="majorBidi" w:hAnsiTheme="majorBidi" w:cstheme="majorBidi"/>
          <w:lang w:bidi="ar-PS"/>
        </w:rPr>
        <w:t>Charts:</w:t>
      </w:r>
    </w:p>
    <w:p w14:paraId="39F39290" w14:textId="26A9ADDE" w:rsidR="00A24197" w:rsidRDefault="00A24197" w:rsidP="00A24197">
      <w:pPr>
        <w:bidi w:val="0"/>
        <w:ind w:firstLine="360"/>
        <w:jc w:val="center"/>
        <w:rPr>
          <w:rFonts w:asciiTheme="majorBidi" w:hAnsiTheme="majorBidi" w:cstheme="majorBidi"/>
          <w:lang w:bidi="ar-PS"/>
        </w:rPr>
      </w:pPr>
      <w:r w:rsidRPr="00A24197">
        <w:rPr>
          <w:rFonts w:asciiTheme="majorBidi" w:hAnsiTheme="majorBidi" w:cstheme="majorBidi"/>
          <w:noProof/>
          <w:lang w:bidi="ar-PS"/>
        </w:rPr>
        <w:drawing>
          <wp:inline distT="0" distB="0" distL="0" distR="0" wp14:anchorId="567FDF70" wp14:editId="110AEBA3">
            <wp:extent cx="3442855" cy="2258466"/>
            <wp:effectExtent l="19050" t="19050" r="24765" b="27940"/>
            <wp:docPr id="992522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225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4097" cy="226584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91CAD3" w14:textId="77777777" w:rsidR="00A24197" w:rsidRPr="00477E86" w:rsidRDefault="00A24197" w:rsidP="00A24197">
      <w:pPr>
        <w:bidi w:val="0"/>
        <w:ind w:firstLine="360"/>
        <w:rPr>
          <w:rFonts w:asciiTheme="majorBidi" w:hAnsiTheme="majorBidi" w:cstheme="majorBidi"/>
          <w:lang w:bidi="ar-PS"/>
        </w:rPr>
      </w:pPr>
    </w:p>
    <w:p w14:paraId="3FA72755" w14:textId="4990EA37" w:rsidR="00477E86" w:rsidRDefault="00A24197" w:rsidP="00477E86">
      <w:pPr>
        <w:bidi w:val="0"/>
        <w:ind w:left="360"/>
        <w:rPr>
          <w:rFonts w:asciiTheme="majorBidi" w:hAnsiTheme="majorBidi" w:cstheme="majorBidi"/>
          <w:lang w:bidi="ar-PS"/>
        </w:rPr>
      </w:pPr>
      <w:r w:rsidRPr="00A24197">
        <w:rPr>
          <w:rFonts w:asciiTheme="majorBidi" w:hAnsiTheme="majorBidi" w:cstheme="majorBidi"/>
          <w:noProof/>
          <w:lang w:bidi="ar-PS"/>
        </w:rPr>
        <w:lastRenderedPageBreak/>
        <w:drawing>
          <wp:inline distT="0" distB="0" distL="0" distR="0" wp14:anchorId="57762BBA" wp14:editId="529AA820">
            <wp:extent cx="5943600" cy="2647950"/>
            <wp:effectExtent l="19050" t="19050" r="19050" b="19050"/>
            <wp:docPr id="86517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774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3BEBBA" w14:textId="20AA4D15" w:rsidR="00A24197" w:rsidRDefault="00A24197" w:rsidP="00A24197">
      <w:pPr>
        <w:bidi w:val="0"/>
        <w:ind w:left="360"/>
        <w:rPr>
          <w:rFonts w:asciiTheme="majorBidi" w:hAnsiTheme="majorBidi" w:cstheme="majorBidi"/>
          <w:lang w:bidi="ar-PS"/>
        </w:rPr>
      </w:pPr>
      <w:r w:rsidRPr="00A24197">
        <w:rPr>
          <w:rFonts w:asciiTheme="majorBidi" w:hAnsiTheme="majorBidi" w:cstheme="majorBidi"/>
          <w:noProof/>
          <w:lang w:bidi="ar-PS"/>
        </w:rPr>
        <w:drawing>
          <wp:inline distT="0" distB="0" distL="0" distR="0" wp14:anchorId="405BEF8D" wp14:editId="7B17812D">
            <wp:extent cx="5943600" cy="2669540"/>
            <wp:effectExtent l="19050" t="19050" r="19050" b="16510"/>
            <wp:docPr id="159132998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29981" name="Picture 1" descr="A screenshot of a graph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023018" w14:textId="77777777" w:rsidR="00A24197" w:rsidRDefault="00A24197" w:rsidP="00A24197">
      <w:pPr>
        <w:bidi w:val="0"/>
        <w:ind w:left="360"/>
        <w:rPr>
          <w:rFonts w:asciiTheme="majorBidi" w:hAnsiTheme="majorBidi" w:cstheme="majorBidi"/>
          <w:lang w:bidi="ar-PS"/>
        </w:rPr>
      </w:pPr>
    </w:p>
    <w:p w14:paraId="292162BB" w14:textId="77777777" w:rsidR="00A24197" w:rsidRPr="00A24197" w:rsidRDefault="00A24197" w:rsidP="00A24197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</w:rPr>
      </w:pPr>
      <w:r w:rsidRPr="00A24197">
        <w:rPr>
          <w:rFonts w:asciiTheme="majorBidi" w:hAnsiTheme="majorBidi" w:cstheme="majorBidi"/>
        </w:rPr>
        <w:t xml:space="preserve">Zero-COT: </w:t>
      </w:r>
    </w:p>
    <w:p w14:paraId="00D57309" w14:textId="77777777" w:rsidR="00A24197" w:rsidRDefault="00A24197" w:rsidP="00A24197">
      <w:pPr>
        <w:bidi w:val="0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Same as Zero-shots, but we include this phrase at the end of each input prompt "</w:t>
      </w:r>
      <w:r w:rsidRPr="00477E86">
        <w:rPr>
          <w:rFonts w:hint="cs"/>
          <w:rtl/>
        </w:rPr>
        <w:t xml:space="preserve"> </w:t>
      </w:r>
      <w:r w:rsidRPr="00477E86">
        <w:rPr>
          <w:rFonts w:asciiTheme="majorBidi" w:hAnsiTheme="majorBidi" w:cs="Times New Roman" w:hint="cs"/>
          <w:rtl/>
        </w:rPr>
        <w:t>لنقم</w:t>
      </w:r>
      <w:r w:rsidRPr="00477E86">
        <w:rPr>
          <w:rFonts w:asciiTheme="majorBidi" w:hAnsiTheme="majorBidi" w:cs="Times New Roman"/>
          <w:rtl/>
        </w:rPr>
        <w:t xml:space="preserve"> </w:t>
      </w:r>
      <w:r w:rsidRPr="00477E86">
        <w:rPr>
          <w:rFonts w:asciiTheme="majorBidi" w:hAnsiTheme="majorBidi" w:cs="Times New Roman" w:hint="cs"/>
          <w:rtl/>
        </w:rPr>
        <w:t>بتحليل</w:t>
      </w:r>
      <w:r w:rsidRPr="00477E86">
        <w:rPr>
          <w:rFonts w:asciiTheme="majorBidi" w:hAnsiTheme="majorBidi" w:cs="Times New Roman"/>
          <w:rtl/>
        </w:rPr>
        <w:t xml:space="preserve"> </w:t>
      </w:r>
      <w:r w:rsidRPr="00477E86">
        <w:rPr>
          <w:rFonts w:asciiTheme="majorBidi" w:hAnsiTheme="majorBidi" w:cs="Times New Roman" w:hint="cs"/>
          <w:rtl/>
        </w:rPr>
        <w:t>الجملة</w:t>
      </w:r>
      <w:r w:rsidRPr="00477E86">
        <w:rPr>
          <w:rFonts w:asciiTheme="majorBidi" w:hAnsiTheme="majorBidi" w:cs="Times New Roman"/>
          <w:rtl/>
        </w:rPr>
        <w:t xml:space="preserve"> </w:t>
      </w:r>
      <w:r w:rsidRPr="00477E86">
        <w:rPr>
          <w:rFonts w:asciiTheme="majorBidi" w:hAnsiTheme="majorBidi" w:cs="Times New Roman" w:hint="cs"/>
          <w:rtl/>
        </w:rPr>
        <w:t>خطوة</w:t>
      </w:r>
      <w:r w:rsidRPr="00477E86">
        <w:rPr>
          <w:rFonts w:asciiTheme="majorBidi" w:hAnsiTheme="majorBidi" w:cs="Times New Roman"/>
          <w:rtl/>
        </w:rPr>
        <w:t xml:space="preserve"> </w:t>
      </w:r>
      <w:r w:rsidRPr="00477E86">
        <w:rPr>
          <w:rFonts w:asciiTheme="majorBidi" w:hAnsiTheme="majorBidi" w:cs="Times New Roman" w:hint="cs"/>
          <w:rtl/>
        </w:rPr>
        <w:t>بخطوة</w:t>
      </w:r>
      <w:r w:rsidRPr="00477E86">
        <w:rPr>
          <w:rFonts w:asciiTheme="majorBidi" w:hAnsiTheme="majorBidi" w:cstheme="majorBidi"/>
        </w:rPr>
        <w:t>:</w:t>
      </w:r>
      <w:r>
        <w:rPr>
          <w:rFonts w:asciiTheme="majorBidi" w:hAnsiTheme="majorBidi" w:cstheme="majorBidi"/>
        </w:rPr>
        <w:t xml:space="preserve">" </w:t>
      </w:r>
    </w:p>
    <w:p w14:paraId="38ADDB56" w14:textId="77777777" w:rsidR="00A24197" w:rsidRDefault="00A24197" w:rsidP="00A24197">
      <w:pPr>
        <w:bidi w:val="0"/>
        <w:ind w:left="360"/>
        <w:rPr>
          <w:rFonts w:asciiTheme="majorBidi" w:hAnsiTheme="majorBidi" w:cstheme="majorBidi"/>
          <w:b/>
          <w:bCs/>
          <w:lang w:bidi="ar-PS"/>
        </w:rPr>
      </w:pPr>
      <w:r w:rsidRPr="00477E86">
        <w:rPr>
          <w:rFonts w:asciiTheme="majorBidi" w:hAnsiTheme="majorBidi" w:cstheme="majorBidi"/>
          <w:b/>
          <w:bCs/>
          <w:lang w:bidi="ar-PS"/>
        </w:rPr>
        <w:t>Performance metrics:</w:t>
      </w:r>
    </w:p>
    <w:p w14:paraId="00C43768" w14:textId="7E9EE2B5" w:rsidR="00A24197" w:rsidRPr="00477E86" w:rsidRDefault="00A24197" w:rsidP="00A24197">
      <w:pPr>
        <w:bidi w:val="0"/>
        <w:ind w:left="360"/>
        <w:rPr>
          <w:rFonts w:asciiTheme="majorBidi" w:hAnsiTheme="majorBidi" w:cstheme="majorBidi"/>
          <w:b/>
          <w:bCs/>
          <w:lang w:bidi="ar-PS"/>
        </w:rPr>
      </w:pPr>
      <w:r w:rsidRPr="00477E86">
        <w:rPr>
          <w:rFonts w:asciiTheme="majorBidi" w:hAnsiTheme="majorBidi" w:cstheme="majorBidi"/>
          <w:lang w:bidi="ar-PS"/>
        </w:rPr>
        <w:t>Accuracy:</w:t>
      </w:r>
      <w:r>
        <w:rPr>
          <w:rFonts w:asciiTheme="majorBidi" w:hAnsiTheme="majorBidi" w:cstheme="majorBidi"/>
          <w:lang w:bidi="ar-PS"/>
        </w:rPr>
        <w:t xml:space="preserve"> 88.44</w:t>
      </w:r>
      <w:r w:rsidRPr="00477E86">
        <w:rPr>
          <w:rFonts w:asciiTheme="majorBidi" w:hAnsiTheme="majorBidi" w:cstheme="majorBidi"/>
          <w:lang w:bidi="ar-PS"/>
        </w:rPr>
        <w:t>%</w:t>
      </w:r>
    </w:p>
    <w:p w14:paraId="028E3700" w14:textId="52E000A7" w:rsidR="00A24197" w:rsidRPr="00477E86" w:rsidRDefault="00A24197" w:rsidP="00A24197">
      <w:pPr>
        <w:bidi w:val="0"/>
        <w:ind w:firstLine="360"/>
        <w:rPr>
          <w:rFonts w:asciiTheme="majorBidi" w:hAnsiTheme="majorBidi" w:cstheme="majorBidi"/>
          <w:lang w:bidi="ar-PS"/>
        </w:rPr>
      </w:pPr>
      <w:r w:rsidRPr="00477E86">
        <w:rPr>
          <w:rFonts w:asciiTheme="majorBidi" w:hAnsiTheme="majorBidi" w:cstheme="majorBidi"/>
          <w:lang w:bidi="ar-PS"/>
        </w:rPr>
        <w:t xml:space="preserve">Average response time: </w:t>
      </w:r>
      <w:r>
        <w:rPr>
          <w:rFonts w:asciiTheme="majorBidi" w:hAnsiTheme="majorBidi" w:cstheme="majorBidi"/>
          <w:lang w:bidi="ar-PS"/>
        </w:rPr>
        <w:t>2.01</w:t>
      </w:r>
      <w:r w:rsidRPr="00477E86">
        <w:rPr>
          <w:rFonts w:asciiTheme="majorBidi" w:hAnsiTheme="majorBidi" w:cstheme="majorBidi"/>
          <w:lang w:bidi="ar-PS"/>
        </w:rPr>
        <w:t xml:space="preserve"> seconds</w:t>
      </w:r>
    </w:p>
    <w:p w14:paraId="35DE6745" w14:textId="40611C69" w:rsidR="00A24197" w:rsidRDefault="00A24197" w:rsidP="00A24197">
      <w:pPr>
        <w:bidi w:val="0"/>
        <w:ind w:left="360"/>
        <w:rPr>
          <w:rFonts w:asciiTheme="majorBidi" w:hAnsiTheme="majorBidi" w:cstheme="majorBidi"/>
          <w:lang w:bidi="ar-PS"/>
        </w:rPr>
      </w:pPr>
      <w:r>
        <w:rPr>
          <w:rFonts w:asciiTheme="majorBidi" w:hAnsiTheme="majorBidi" w:cstheme="majorBidi"/>
          <w:lang w:bidi="ar-PS"/>
        </w:rPr>
        <w:t>Charts:</w:t>
      </w:r>
    </w:p>
    <w:p w14:paraId="531F636B" w14:textId="6C6B5482" w:rsidR="00A24197" w:rsidRDefault="00A24197" w:rsidP="00A24197">
      <w:pPr>
        <w:bidi w:val="0"/>
        <w:ind w:left="360"/>
        <w:jc w:val="center"/>
        <w:rPr>
          <w:rFonts w:asciiTheme="majorBidi" w:hAnsiTheme="majorBidi" w:cstheme="majorBidi"/>
          <w:lang w:bidi="ar-PS"/>
        </w:rPr>
      </w:pPr>
      <w:r w:rsidRPr="00A24197">
        <w:rPr>
          <w:rFonts w:asciiTheme="majorBidi" w:hAnsiTheme="majorBidi" w:cstheme="majorBidi"/>
          <w:noProof/>
          <w:lang w:bidi="ar-PS"/>
        </w:rPr>
        <w:lastRenderedPageBreak/>
        <w:drawing>
          <wp:inline distT="0" distB="0" distL="0" distR="0" wp14:anchorId="6C95E3A9" wp14:editId="06E17820">
            <wp:extent cx="3853296" cy="2577909"/>
            <wp:effectExtent l="19050" t="19050" r="13970" b="13335"/>
            <wp:docPr id="63086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65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6468" cy="258672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E3737B" w14:textId="77777777" w:rsidR="00A24197" w:rsidRDefault="00A24197" w:rsidP="00A24197">
      <w:pPr>
        <w:bidi w:val="0"/>
        <w:ind w:left="360"/>
        <w:jc w:val="center"/>
        <w:rPr>
          <w:rFonts w:asciiTheme="majorBidi" w:hAnsiTheme="majorBidi" w:cstheme="majorBidi"/>
          <w:lang w:bidi="ar-PS"/>
        </w:rPr>
      </w:pPr>
    </w:p>
    <w:p w14:paraId="2073E752" w14:textId="20757EC2" w:rsidR="00A24197" w:rsidRDefault="00A24197" w:rsidP="00A24197">
      <w:pPr>
        <w:bidi w:val="0"/>
        <w:ind w:left="360"/>
        <w:rPr>
          <w:rFonts w:asciiTheme="majorBidi" w:hAnsiTheme="majorBidi" w:cstheme="majorBidi"/>
          <w:lang w:bidi="ar-PS"/>
        </w:rPr>
      </w:pPr>
      <w:r w:rsidRPr="00A24197">
        <w:rPr>
          <w:rFonts w:asciiTheme="majorBidi" w:hAnsiTheme="majorBidi" w:cstheme="majorBidi"/>
          <w:noProof/>
          <w:lang w:bidi="ar-PS"/>
        </w:rPr>
        <w:drawing>
          <wp:inline distT="0" distB="0" distL="0" distR="0" wp14:anchorId="568C9C10" wp14:editId="3FDC39A3">
            <wp:extent cx="5943600" cy="2628265"/>
            <wp:effectExtent l="19050" t="19050" r="19050" b="19685"/>
            <wp:docPr id="57266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665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D00BA1" w14:textId="77777777" w:rsidR="00A24197" w:rsidRDefault="00A24197" w:rsidP="00A24197">
      <w:pPr>
        <w:bidi w:val="0"/>
        <w:ind w:left="360"/>
        <w:rPr>
          <w:rFonts w:asciiTheme="majorBidi" w:hAnsiTheme="majorBidi" w:cstheme="majorBidi"/>
          <w:lang w:bidi="ar-PS"/>
        </w:rPr>
      </w:pPr>
    </w:p>
    <w:p w14:paraId="0D7CD361" w14:textId="0DB9A427" w:rsidR="002B0979" w:rsidRDefault="00A24197" w:rsidP="002B0979">
      <w:pPr>
        <w:bidi w:val="0"/>
        <w:ind w:left="360"/>
        <w:rPr>
          <w:rFonts w:asciiTheme="majorBidi" w:hAnsiTheme="majorBidi" w:cstheme="majorBidi"/>
          <w:lang w:bidi="ar-PS"/>
        </w:rPr>
      </w:pPr>
      <w:r w:rsidRPr="00A24197">
        <w:rPr>
          <w:rFonts w:asciiTheme="majorBidi" w:hAnsiTheme="majorBidi" w:cstheme="majorBidi"/>
          <w:noProof/>
          <w:lang w:bidi="ar-PS"/>
        </w:rPr>
        <w:lastRenderedPageBreak/>
        <w:drawing>
          <wp:inline distT="0" distB="0" distL="0" distR="0" wp14:anchorId="6534EEB0" wp14:editId="700C0A7A">
            <wp:extent cx="5943600" cy="2595245"/>
            <wp:effectExtent l="19050" t="19050" r="19050" b="14605"/>
            <wp:docPr id="166965566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55661" name="Picture 1" descr="A screenshot of a graph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C0F06" w14:textId="77777777" w:rsidR="002B0979" w:rsidRDefault="002B0979" w:rsidP="00A24197">
      <w:pPr>
        <w:bidi w:val="0"/>
        <w:ind w:left="360"/>
        <w:rPr>
          <w:rFonts w:asciiTheme="majorBidi" w:hAnsiTheme="majorBidi" w:cstheme="majorBidi"/>
          <w:lang w:bidi="ar-PS"/>
        </w:rPr>
      </w:pPr>
    </w:p>
    <w:p w14:paraId="1A553787" w14:textId="70B51345" w:rsidR="002B0979" w:rsidRDefault="002B0979" w:rsidP="002B0979">
      <w:pPr>
        <w:bidi w:val="0"/>
        <w:ind w:left="360"/>
        <w:rPr>
          <w:rFonts w:asciiTheme="majorBidi" w:hAnsiTheme="majorBidi" w:cstheme="majorBidi"/>
          <w:lang w:bidi="ar-PS"/>
        </w:rPr>
      </w:pPr>
      <w:r>
        <w:rPr>
          <w:rFonts w:asciiTheme="majorBidi" w:hAnsiTheme="majorBidi" w:cstheme="majorBidi"/>
          <w:lang w:bidi="ar-PS"/>
        </w:rPr>
        <w:t>Summary chart:</w:t>
      </w:r>
    </w:p>
    <w:p w14:paraId="4294FB7D" w14:textId="308D9445" w:rsidR="002B0979" w:rsidRDefault="002B0979" w:rsidP="002B0979">
      <w:pPr>
        <w:bidi w:val="0"/>
        <w:ind w:left="360"/>
        <w:rPr>
          <w:rFonts w:asciiTheme="majorBidi" w:hAnsiTheme="majorBidi" w:cstheme="majorBidi"/>
          <w:lang w:bidi="ar-PS"/>
        </w:rPr>
      </w:pPr>
      <w:r>
        <w:rPr>
          <w:rFonts w:asciiTheme="majorBidi" w:hAnsiTheme="majorBidi" w:cstheme="majorBidi"/>
          <w:noProof/>
          <w:lang w:bidi="ar-PS"/>
        </w:rPr>
        <w:drawing>
          <wp:inline distT="0" distB="0" distL="0" distR="0" wp14:anchorId="16DB7AA6" wp14:editId="19461483">
            <wp:extent cx="5943600" cy="3543300"/>
            <wp:effectExtent l="0" t="0" r="0" b="0"/>
            <wp:docPr id="473751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B3332" w14:textId="43302EB1" w:rsidR="002B0979" w:rsidRDefault="00A24197" w:rsidP="002B0979">
      <w:pPr>
        <w:bidi w:val="0"/>
        <w:ind w:left="360"/>
        <w:rPr>
          <w:rFonts w:asciiTheme="majorBidi" w:hAnsiTheme="majorBidi" w:cstheme="majorBidi"/>
          <w:lang w:bidi="ar-PS"/>
        </w:rPr>
      </w:pPr>
      <w:r>
        <w:rPr>
          <w:rFonts w:asciiTheme="majorBidi" w:hAnsiTheme="majorBidi" w:cstheme="majorBidi"/>
          <w:lang w:bidi="ar-PS"/>
        </w:rPr>
        <w:t>Conclusion:</w:t>
      </w:r>
    </w:p>
    <w:p w14:paraId="75AE5DE4" w14:textId="77777777" w:rsidR="002B0979" w:rsidRPr="002B0979" w:rsidRDefault="002B0979" w:rsidP="002B0979">
      <w:pPr>
        <w:bidi w:val="0"/>
        <w:ind w:left="360"/>
        <w:rPr>
          <w:rFonts w:asciiTheme="majorBidi" w:hAnsiTheme="majorBidi" w:cstheme="majorBidi"/>
          <w:lang w:bidi="ar-PS"/>
        </w:rPr>
      </w:pPr>
      <w:r w:rsidRPr="002B0979">
        <w:rPr>
          <w:rFonts w:asciiTheme="majorBidi" w:hAnsiTheme="majorBidi" w:cstheme="majorBidi"/>
          <w:lang w:bidi="ar-PS"/>
        </w:rPr>
        <w:t>In conclusion, we found that few-shot prompting provides the best balance of accuracy and response time, closely approaching the speed of zero-shot methods while significantly enhancing performance. Given this advantage, we have decided to proceed with few-shot prompts for optimal results.</w:t>
      </w:r>
    </w:p>
    <w:p w14:paraId="408C4C24" w14:textId="25DB2F88" w:rsidR="00A24197" w:rsidRPr="00477E86" w:rsidRDefault="00A24197" w:rsidP="002B0979">
      <w:pPr>
        <w:bidi w:val="0"/>
        <w:ind w:left="360"/>
        <w:rPr>
          <w:rFonts w:asciiTheme="majorBidi" w:hAnsiTheme="majorBidi" w:cstheme="majorBidi"/>
          <w:rtl/>
          <w:lang w:bidi="ar-PS"/>
        </w:rPr>
      </w:pPr>
      <w:r>
        <w:rPr>
          <w:rFonts w:asciiTheme="majorBidi" w:hAnsiTheme="majorBidi" w:cstheme="majorBidi"/>
          <w:lang w:bidi="ar-PS"/>
        </w:rPr>
        <w:t xml:space="preserve"> </w:t>
      </w:r>
    </w:p>
    <w:sectPr w:rsidR="00A24197" w:rsidRPr="00477E86" w:rsidSect="004A4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A6EFE"/>
    <w:multiLevelType w:val="hybridMultilevel"/>
    <w:tmpl w:val="FD54168E"/>
    <w:lvl w:ilvl="0" w:tplc="E53A93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858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F1"/>
    <w:rsid w:val="001E1B08"/>
    <w:rsid w:val="00200185"/>
    <w:rsid w:val="002B0979"/>
    <w:rsid w:val="00477E86"/>
    <w:rsid w:val="004A4BE6"/>
    <w:rsid w:val="00631E1F"/>
    <w:rsid w:val="00683C5A"/>
    <w:rsid w:val="007F49F1"/>
    <w:rsid w:val="00807C3B"/>
    <w:rsid w:val="00A24197"/>
    <w:rsid w:val="00B04DAB"/>
    <w:rsid w:val="00D559DE"/>
    <w:rsid w:val="00E57E2E"/>
    <w:rsid w:val="00EA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6ACC"/>
  <w15:chartTrackingRefBased/>
  <w15:docId w15:val="{9CB4864B-36C2-45E9-A240-7FC2B3C7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197"/>
  </w:style>
  <w:style w:type="paragraph" w:styleId="Heading1">
    <w:name w:val="heading 1"/>
    <w:basedOn w:val="Normal"/>
    <w:next w:val="Normal"/>
    <w:link w:val="Heading1Char"/>
    <w:uiPriority w:val="9"/>
    <w:qFormat/>
    <w:rsid w:val="007F4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9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9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9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9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9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9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9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9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9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9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9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9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9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9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9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9F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7E8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1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edb300b-f5e6-46b7-9454-30a437063fa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0A8E72EE54204D9882F56952A7D381" ma:contentTypeVersion="13" ma:contentTypeDescription="Create a new document." ma:contentTypeScope="" ma:versionID="656b44d56a2c09e5b9aaade0fa633f8f">
  <xsd:schema xmlns:xsd="http://www.w3.org/2001/XMLSchema" xmlns:xs="http://www.w3.org/2001/XMLSchema" xmlns:p="http://schemas.microsoft.com/office/2006/metadata/properties" xmlns:ns3="1edb300b-f5e6-46b7-9454-30a437063fa7" targetNamespace="http://schemas.microsoft.com/office/2006/metadata/properties" ma:root="true" ma:fieldsID="75a1042e137c780cbc7130b92a6efdc1" ns3:_="">
    <xsd:import namespace="1edb300b-f5e6-46b7-9454-30a437063f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Location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db300b-f5e6-46b7-9454-30a437063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D9DF16-BB37-4408-9714-6879FACD5188}">
  <ds:schemaRefs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1edb300b-f5e6-46b7-9454-30a437063fa7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EA43747-6357-4468-8A60-1AC8EF2B8D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357458-40A5-4FE7-A412-80905FD6A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db300b-f5e6-46b7-9454-30a437063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عاطف محمد الشبراوي</dc:creator>
  <cp:keywords/>
  <dc:description/>
  <cp:lastModifiedBy>محمد الشبراوي</cp:lastModifiedBy>
  <cp:revision>2</cp:revision>
  <dcterms:created xsi:type="dcterms:W3CDTF">2024-11-09T07:57:00Z</dcterms:created>
  <dcterms:modified xsi:type="dcterms:W3CDTF">2024-11-09T07:57:00Z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0x0101006D0A8E72EE54204D9882F56952A7D381</vt:lpwstr>
  </property>
</Properties>
</file>