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jc w:val="center"/>
        <w:rPr>
          <w:b w:val="1"/>
          <w:color w:val="000000"/>
          <w:sz w:val="26"/>
          <w:szCs w:val="26"/>
        </w:rPr>
      </w:pPr>
      <w:bookmarkStart w:colFirst="0" w:colLast="0" w:name="_yv6zx2if83s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Documentación del Proyecto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PedidosJa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3"/>
        </w:numPr>
        <w:ind w:left="0" w:hanging="360"/>
        <w:rPr>
          <w:b w:val="1"/>
          <w:color w:val="000000"/>
          <w:sz w:val="24"/>
          <w:szCs w:val="24"/>
        </w:rPr>
      </w:pPr>
      <w:bookmarkStart w:colFirst="0" w:colLast="0" w:name="_ydj0tk3vacyx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Introducción.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PedidosJa</w:t>
      </w:r>
      <w:r w:rsidDel="00000000" w:rsidR="00000000" w:rsidRPr="00000000">
        <w:rPr>
          <w:rtl w:val="0"/>
        </w:rPr>
        <w:t xml:space="preserve"> es un sistema de gestión de pedidos grupales desarrollado para resolver el problema cotidiano en la oficina de la organización de pedidos entre varias personas, la asignación de responsabilidades y el cálculo de contribuciones. El proyecto nació como una idea en una oficina, donde los empleados solían pedir comida en grupo y necesitaban un sistema eficiente para coordinar el dinero y los pedidos.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proyecto fue concebido inicialmente como una forma de practicar y aplicar conocimientos en Laravel, y a medida que fue evolucionando, permitió abordar situaciones reales de la oficina con una solución digital.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utiliza </w:t>
      </w:r>
      <w:r w:rsidDel="00000000" w:rsidR="00000000" w:rsidRPr="00000000">
        <w:rPr>
          <w:b w:val="1"/>
          <w:rtl w:val="0"/>
        </w:rPr>
        <w:t xml:space="preserve">Laravel 11</w:t>
      </w:r>
      <w:r w:rsidDel="00000000" w:rsidR="00000000" w:rsidRPr="00000000">
        <w:rPr>
          <w:rtl w:val="0"/>
        </w:rPr>
        <w:t xml:space="preserve"> tanto para el backend como para el frontend, y </w:t>
      </w:r>
      <w:r w:rsidDel="00000000" w:rsidR="00000000" w:rsidRPr="00000000">
        <w:rPr>
          <w:b w:val="1"/>
          <w:rtl w:val="0"/>
        </w:rPr>
        <w:t xml:space="preserve">Vue.js</w:t>
      </w:r>
      <w:r w:rsidDel="00000000" w:rsidR="00000000" w:rsidRPr="00000000">
        <w:rPr>
          <w:rtl w:val="0"/>
        </w:rPr>
        <w:t xml:space="preserve"> para la interfaz, con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como base de datos. Esta arquitectura facilita la interacción con los usuarios y la gestión de datos en tiempo real, ofreciendo una experiencia de usuario fluida y moderna.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el desarrollo de </w:t>
      </w:r>
      <w:r w:rsidDel="00000000" w:rsidR="00000000" w:rsidRPr="00000000">
        <w:rPr>
          <w:b w:val="1"/>
          <w:rtl w:val="0"/>
        </w:rPr>
        <w:t xml:space="preserve">PedidosJa</w:t>
      </w:r>
      <w:r w:rsidDel="00000000" w:rsidR="00000000" w:rsidRPr="00000000">
        <w:rPr>
          <w:rtl w:val="0"/>
        </w:rPr>
        <w:t xml:space="preserve">, se aplicaron principios </w:t>
      </w:r>
      <w:r w:rsidDel="00000000" w:rsidR="00000000" w:rsidRPr="00000000">
        <w:rPr>
          <w:b w:val="1"/>
          <w:rtl w:val="0"/>
        </w:rPr>
        <w:t xml:space="preserve">SOLID</w:t>
      </w:r>
      <w:r w:rsidDel="00000000" w:rsidR="00000000" w:rsidRPr="00000000">
        <w:rPr>
          <w:rtl w:val="0"/>
        </w:rPr>
        <w:t xml:space="preserve"> para garantizar que el código fuera mantenible, escalable y fácil de entender. Los principios SOLID ayudaron a estructurar el proyecto de manera modular, asegurando que las distintas funcionalidades fueran independientes y fáciles de modificar sin afectar el resto del sistema. Además, se optó por separar la lógica de negocio en servicios, lo que contribuyó a mantener los controladores enfocados solo en la gestión de las solicitudes HTTP.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enfoque principal del sistema es la gestión de pedidos, permitiendo a los usuarios crear órdenes, agregar productos y llevar un control sobre el estado de cada pedido. A medida que el proyecto creció, se mejoraron las funcionalidades y se implementó una API RESTful, documentada con </w:t>
      </w:r>
      <w:r w:rsidDel="00000000" w:rsidR="00000000" w:rsidRPr="00000000">
        <w:rPr>
          <w:b w:val="1"/>
          <w:rtl w:val="0"/>
        </w:rPr>
        <w:t xml:space="preserve">Swagger</w:t>
      </w:r>
      <w:r w:rsidDel="00000000" w:rsidR="00000000" w:rsidRPr="00000000">
        <w:rPr>
          <w:rtl w:val="0"/>
        </w:rPr>
        <w:t xml:space="preserve">, para facilitar la interacción con los datos.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hanging="360"/>
        <w:jc w:val="left"/>
        <w:rPr>
          <w:b w:val="1"/>
          <w:color w:val="000000"/>
          <w:sz w:val="24"/>
          <w:szCs w:val="24"/>
        </w:rPr>
      </w:pPr>
      <w:bookmarkStart w:colFirst="0" w:colLast="0" w:name="_xih4jbnjs2uk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Funcionalidades Principales.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proyecto ofrece las siguientes funcionalidades: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Órdenes:</w:t>
      </w:r>
      <w:r w:rsidDel="00000000" w:rsidR="00000000" w:rsidRPr="00000000">
        <w:rPr>
          <w:rtl w:val="0"/>
        </w:rPr>
        <w:t xml:space="preserve"> Crear, actualizar y eliminar órdenes. Cada orden tiene un estado (por ejemplo, "borrador").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Productos:</w:t>
      </w:r>
      <w:r w:rsidDel="00000000" w:rsidR="00000000" w:rsidRPr="00000000">
        <w:rPr>
          <w:rtl w:val="0"/>
        </w:rPr>
        <w:t xml:space="preserve"> Los productos se registran con precios y descripciones, y pueden asignarse a las órdenes.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Usuarios:</w:t>
      </w:r>
      <w:r w:rsidDel="00000000" w:rsidR="00000000" w:rsidRPr="00000000">
        <w:rPr>
          <w:rtl w:val="0"/>
        </w:rPr>
        <w:t xml:space="preserve"> El sistema registra a los usuarios y permite asignarles roles para gestionar las órdenes.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hanging="360"/>
        <w:rPr>
          <w:b w:val="1"/>
          <w:color w:val="000000"/>
          <w:sz w:val="24"/>
          <w:szCs w:val="24"/>
        </w:rPr>
      </w:pPr>
      <w:bookmarkStart w:colFirst="0" w:colLast="0" w:name="_xkjsztwx1ex3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Estructura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de </w:t>
      </w:r>
      <w:r w:rsidDel="00000000" w:rsidR="00000000" w:rsidRPr="00000000">
        <w:rPr>
          <w:rtl w:val="0"/>
        </w:rPr>
        <w:t xml:space="preserve">PedidosJa</w:t>
      </w:r>
      <w:r w:rsidDel="00000000" w:rsidR="00000000" w:rsidRPr="00000000">
        <w:rPr>
          <w:rtl w:val="0"/>
        </w:rPr>
        <w:t xml:space="preserve"> se basa en varias tablas principales que permiten gestionar las órdenes, los productos y los usuarios, relacionadas entre sí mediante claves foráneas. A continuación se detallan las tablas que forman la estructura principal del sistema: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Tabla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Esta tabla almacena la información de los usuarios que interactúan con el sistema. Cada usuario tiene un </w:t>
      </w:r>
      <w:r w:rsidDel="00000000" w:rsidR="00000000" w:rsidRPr="00000000">
        <w:rPr>
          <w:i w:val="1"/>
          <w:color w:val="666666"/>
          <w:rtl w:val="0"/>
        </w:rPr>
        <w:t xml:space="preserve">name</w:t>
      </w:r>
      <w:r w:rsidDel="00000000" w:rsidR="00000000" w:rsidRPr="00000000">
        <w:rPr>
          <w:rtl w:val="0"/>
        </w:rPr>
        <w:t xml:space="preserve"> único que se guarda como una cadena de texto. Además, se gestionan las fechas de creación y actualización mediante los campos </w:t>
      </w:r>
      <w:r w:rsidDel="00000000" w:rsidR="00000000" w:rsidRPr="00000000">
        <w:rPr>
          <w:i w:val="1"/>
          <w:color w:val="666666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i w:val="1"/>
          <w:color w:val="666666"/>
          <w:rtl w:val="0"/>
        </w:rPr>
        <w:t xml:space="preserve"> </w:t>
      </w:r>
      <w:r w:rsidDel="00000000" w:rsidR="00000000" w:rsidRPr="00000000">
        <w:rPr>
          <w:i w:val="1"/>
          <w:color w:val="666666"/>
          <w:rtl w:val="0"/>
        </w:rPr>
        <w:t xml:space="preserve">updated_at</w:t>
      </w:r>
      <w:r w:rsidDel="00000000" w:rsidR="00000000" w:rsidRPr="00000000">
        <w:rPr>
          <w:i w:val="1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Tabla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Registra los productos disponibles para los pedidos. Cada producto tiene un</w:t>
      </w:r>
      <w:r w:rsidDel="00000000" w:rsidR="00000000" w:rsidRPr="00000000">
        <w:rPr>
          <w:i w:val="1"/>
          <w:color w:val="666666"/>
          <w:rtl w:val="0"/>
        </w:rPr>
        <w:t xml:space="preserve"> </w:t>
      </w:r>
      <w:r w:rsidDel="00000000" w:rsidR="00000000" w:rsidRPr="00000000">
        <w:rPr>
          <w:i w:val="1"/>
          <w:color w:val="666666"/>
          <w:rtl w:val="0"/>
        </w:rPr>
        <w:t xml:space="preserve">name</w:t>
      </w:r>
      <w:r w:rsidDel="00000000" w:rsidR="00000000" w:rsidRPr="00000000">
        <w:rPr>
          <w:rtl w:val="0"/>
        </w:rPr>
        <w:t xml:space="preserve">, un</w:t>
      </w:r>
      <w:r w:rsidDel="00000000" w:rsidR="00000000" w:rsidRPr="00000000">
        <w:rPr>
          <w:i w:val="1"/>
          <w:color w:val="666666"/>
          <w:rtl w:val="0"/>
        </w:rPr>
        <w:t xml:space="preserve"> </w:t>
      </w:r>
      <w:r w:rsidDel="00000000" w:rsidR="00000000" w:rsidRPr="00000000">
        <w:rPr>
          <w:i w:val="1"/>
          <w:color w:val="666666"/>
          <w:rtl w:val="0"/>
        </w:rPr>
        <w:t xml:space="preserve">slug</w:t>
      </w:r>
      <w:r w:rsidDel="00000000" w:rsidR="00000000" w:rsidRPr="00000000">
        <w:rPr>
          <w:rtl w:val="0"/>
        </w:rPr>
        <w:t xml:space="preserve"> (que se utiliza para las URLs amigables del producto) y un </w:t>
      </w:r>
      <w:r w:rsidDel="00000000" w:rsidR="00000000" w:rsidRPr="00000000">
        <w:rPr>
          <w:i w:val="1"/>
          <w:color w:val="666666"/>
          <w:rtl w:val="0"/>
        </w:rPr>
        <w:t xml:space="preserve">reference_price</w:t>
      </w:r>
      <w:r w:rsidDel="00000000" w:rsidR="00000000" w:rsidRPr="00000000">
        <w:rPr>
          <w:i w:val="1"/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  <w:t xml:space="preserve">que es el precio base del producto. Los campos </w:t>
      </w:r>
      <w:r w:rsidDel="00000000" w:rsidR="00000000" w:rsidRPr="00000000">
        <w:rPr>
          <w:i w:val="1"/>
          <w:color w:val="666666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i w:val="1"/>
          <w:color w:val="666666"/>
          <w:rtl w:val="0"/>
        </w:rPr>
        <w:t xml:space="preserve"> </w:t>
      </w:r>
      <w:r w:rsidDel="00000000" w:rsidR="00000000" w:rsidRPr="00000000">
        <w:rPr>
          <w:i w:val="1"/>
          <w:color w:val="666666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 gestionan las fechas de creación y actualización.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Tabla 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Esta tabla contiene las órdenes realizadas, con un </w:t>
      </w:r>
      <w:r w:rsidDel="00000000" w:rsidR="00000000" w:rsidRPr="00000000">
        <w:rPr>
          <w:i w:val="1"/>
          <w:color w:val="666666"/>
          <w:rtl w:val="0"/>
        </w:rPr>
        <w:t xml:space="preserve">reason</w:t>
      </w:r>
      <w:r w:rsidDel="00000000" w:rsidR="00000000" w:rsidRPr="00000000">
        <w:rPr>
          <w:i w:val="1"/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  <w:t xml:space="preserve">que describe la razón o el motivo de la orden. Cada orden está vinculada a un usuario encargado de la entrega mediante el campo</w:t>
      </w:r>
      <w:r w:rsidDel="00000000" w:rsidR="00000000" w:rsidRPr="00000000">
        <w:rPr>
          <w:i w:val="1"/>
          <w:color w:val="666666"/>
          <w:rtl w:val="0"/>
        </w:rPr>
        <w:t xml:space="preserve"> </w:t>
      </w:r>
      <w:r w:rsidDel="00000000" w:rsidR="00000000" w:rsidRPr="00000000">
        <w:rPr>
          <w:i w:val="1"/>
          <w:color w:val="666666"/>
          <w:rtl w:val="0"/>
        </w:rPr>
        <w:t xml:space="preserve">delivery_user_id</w:t>
      </w:r>
      <w:r w:rsidDel="00000000" w:rsidR="00000000" w:rsidRPr="00000000">
        <w:rPr>
          <w:rtl w:val="0"/>
        </w:rPr>
        <w:t xml:space="preserve">, que es una clave foránea a la tabla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. El campo </w:t>
      </w:r>
      <w:r w:rsidDel="00000000" w:rsidR="00000000" w:rsidRPr="00000000">
        <w:rPr>
          <w:rtl w:val="0"/>
        </w:rPr>
        <w:t xml:space="preserve">order_date</w:t>
      </w:r>
      <w:r w:rsidDel="00000000" w:rsidR="00000000" w:rsidRPr="00000000">
        <w:rPr>
          <w:rtl w:val="0"/>
        </w:rPr>
        <w:t xml:space="preserve"> almacena la fecha de la orden y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 define el estado de la orden, que puede ser uno de los siguientes: '</w:t>
      </w:r>
      <w:r w:rsidDel="00000000" w:rsidR="00000000" w:rsidRPr="00000000">
        <w:rPr>
          <w:i w:val="1"/>
          <w:color w:val="666666"/>
          <w:rtl w:val="0"/>
        </w:rPr>
        <w:t xml:space="preserve">draft</w:t>
      </w:r>
      <w:r w:rsidDel="00000000" w:rsidR="00000000" w:rsidRPr="00000000">
        <w:rPr>
          <w:rtl w:val="0"/>
        </w:rPr>
        <w:t xml:space="preserve">' (borrador), </w:t>
      </w:r>
      <w:r w:rsidDel="00000000" w:rsidR="00000000" w:rsidRPr="00000000">
        <w:rPr>
          <w:i w:val="1"/>
          <w:color w:val="666666"/>
          <w:rtl w:val="0"/>
        </w:rPr>
        <w:t xml:space="preserve">'in_process</w:t>
      </w:r>
      <w:r w:rsidDel="00000000" w:rsidR="00000000" w:rsidRPr="00000000">
        <w:rPr>
          <w:rtl w:val="0"/>
        </w:rPr>
        <w:t xml:space="preserve">' (en proceso), '</w:t>
      </w:r>
      <w:r w:rsidDel="00000000" w:rsidR="00000000" w:rsidRPr="00000000">
        <w:rPr>
          <w:i w:val="1"/>
          <w:color w:val="666666"/>
          <w:rtl w:val="0"/>
        </w:rPr>
        <w:t xml:space="preserve">completed</w:t>
      </w:r>
      <w:r w:rsidDel="00000000" w:rsidR="00000000" w:rsidRPr="00000000">
        <w:rPr>
          <w:rtl w:val="0"/>
        </w:rPr>
        <w:t xml:space="preserve">' (completada), o '</w:t>
      </w:r>
      <w:r w:rsidDel="00000000" w:rsidR="00000000" w:rsidRPr="00000000">
        <w:rPr>
          <w:i w:val="1"/>
          <w:color w:val="666666"/>
          <w:rtl w:val="0"/>
        </w:rPr>
        <w:t xml:space="preserve">canceled</w:t>
      </w:r>
      <w:r w:rsidDel="00000000" w:rsidR="00000000" w:rsidRPr="00000000">
        <w:rPr>
          <w:rtl w:val="0"/>
        </w:rPr>
        <w:t xml:space="preserve">' (cancelada).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Tabla </w:t>
      </w:r>
      <w:r w:rsidDel="00000000" w:rsidR="00000000" w:rsidRPr="00000000">
        <w:rPr>
          <w:b w:val="1"/>
          <w:rtl w:val="0"/>
        </w:rPr>
        <w:t xml:space="preserve">order_users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En esta tabla se almacena la información sobre los usuarios que participan en cada orden. Cada entrada está vinculada a una orden a través del campo</w:t>
      </w:r>
      <w:r w:rsidDel="00000000" w:rsidR="00000000" w:rsidRPr="00000000">
        <w:rPr>
          <w:i w:val="1"/>
          <w:color w:val="666666"/>
          <w:rtl w:val="0"/>
        </w:rPr>
        <w:t xml:space="preserve"> </w:t>
      </w:r>
      <w:r w:rsidDel="00000000" w:rsidR="00000000" w:rsidRPr="00000000">
        <w:rPr>
          <w:i w:val="1"/>
          <w:color w:val="666666"/>
          <w:rtl w:val="0"/>
        </w:rPr>
        <w:t xml:space="preserve">order_id</w:t>
      </w:r>
      <w:r w:rsidDel="00000000" w:rsidR="00000000" w:rsidRPr="00000000">
        <w:rPr>
          <w:i w:val="1"/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  <w:t xml:space="preserve">(clave foránea a </w:t>
      </w:r>
      <w:r w:rsidDel="00000000" w:rsidR="00000000" w:rsidRPr="00000000">
        <w:rPr>
          <w:i w:val="1"/>
          <w:color w:val="666666"/>
          <w:rtl w:val="0"/>
        </w:rPr>
        <w:t xml:space="preserve">orders</w:t>
      </w:r>
      <w:r w:rsidDel="00000000" w:rsidR="00000000" w:rsidRPr="00000000">
        <w:rPr>
          <w:rtl w:val="0"/>
        </w:rPr>
        <w:t xml:space="preserve">), y a un usuario mediante el campo </w:t>
      </w:r>
      <w:r w:rsidDel="00000000" w:rsidR="00000000" w:rsidRPr="00000000">
        <w:rPr>
          <w:i w:val="1"/>
          <w:color w:val="666666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(clave foránea a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). Además, se registra la cantidad de dinero entregado por el usuario en el campo </w:t>
      </w:r>
      <w:r w:rsidDel="00000000" w:rsidR="00000000" w:rsidRPr="00000000">
        <w:rPr>
          <w:i w:val="1"/>
          <w:color w:val="666666"/>
          <w:rtl w:val="0"/>
        </w:rPr>
        <w:t xml:space="preserve">amount_money</w:t>
      </w:r>
      <w:r w:rsidDel="00000000" w:rsidR="00000000" w:rsidRPr="00000000">
        <w:rPr>
          <w:rtl w:val="0"/>
        </w:rPr>
        <w:t xml:space="preserve">, así como el nombre del usuario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color w:val="666666"/>
          <w:rtl w:val="0"/>
        </w:rPr>
        <w:t xml:space="preserve">user_name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Tabla </w:t>
      </w:r>
      <w:r w:rsidDel="00000000" w:rsidR="00000000" w:rsidRPr="00000000">
        <w:rPr>
          <w:b w:val="1"/>
          <w:rtl w:val="0"/>
        </w:rPr>
        <w:t xml:space="preserve">order_user_products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Esta tabla gestiona la relación entre los productos y los usuarios de la orden. Cada entrada está vinculada a un</w:t>
      </w:r>
      <w:r w:rsidDel="00000000" w:rsidR="00000000" w:rsidRPr="00000000">
        <w:rPr>
          <w:i w:val="1"/>
          <w:color w:val="666666"/>
          <w:rtl w:val="0"/>
        </w:rPr>
        <w:t xml:space="preserve"> </w:t>
      </w:r>
      <w:r w:rsidDel="00000000" w:rsidR="00000000" w:rsidRPr="00000000">
        <w:rPr>
          <w:i w:val="1"/>
          <w:color w:val="666666"/>
          <w:rtl w:val="0"/>
        </w:rPr>
        <w:t xml:space="preserve">order_user_id</w:t>
      </w:r>
      <w:r w:rsidDel="00000000" w:rsidR="00000000" w:rsidRPr="00000000">
        <w:rPr>
          <w:rtl w:val="0"/>
        </w:rPr>
        <w:t xml:space="preserve"> (clave foránea a</w:t>
      </w:r>
      <w:r w:rsidDel="00000000" w:rsidR="00000000" w:rsidRPr="00000000">
        <w:rPr>
          <w:i w:val="1"/>
          <w:color w:val="666666"/>
          <w:rtl w:val="0"/>
        </w:rPr>
        <w:t xml:space="preserve"> </w:t>
      </w:r>
      <w:r w:rsidDel="00000000" w:rsidR="00000000" w:rsidRPr="00000000">
        <w:rPr>
          <w:i w:val="1"/>
          <w:color w:val="666666"/>
          <w:rtl w:val="0"/>
        </w:rPr>
        <w:t xml:space="preserve">order_users</w:t>
      </w:r>
      <w:r w:rsidDel="00000000" w:rsidR="00000000" w:rsidRPr="00000000">
        <w:rPr>
          <w:rtl w:val="0"/>
        </w:rPr>
        <w:t xml:space="preserve">) y a un </w:t>
      </w:r>
      <w:r w:rsidDel="00000000" w:rsidR="00000000" w:rsidRPr="00000000">
        <w:rPr>
          <w:i w:val="1"/>
          <w:color w:val="666666"/>
          <w:rtl w:val="0"/>
        </w:rPr>
        <w:t xml:space="preserve">product_id</w:t>
      </w:r>
      <w:r w:rsidDel="00000000" w:rsidR="00000000" w:rsidRPr="00000000">
        <w:rPr>
          <w:i w:val="1"/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  <w:t xml:space="preserve">(clave foránea a 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). Los campos adicionales incluyen el nombre del producto (</w:t>
      </w:r>
      <w:r w:rsidDel="00000000" w:rsidR="00000000" w:rsidRPr="00000000">
        <w:rPr>
          <w:i w:val="1"/>
          <w:color w:val="666666"/>
          <w:rtl w:val="0"/>
        </w:rPr>
        <w:t xml:space="preserve">product_name</w:t>
      </w:r>
      <w:r w:rsidDel="00000000" w:rsidR="00000000" w:rsidRPr="00000000">
        <w:rPr>
          <w:rtl w:val="0"/>
        </w:rPr>
        <w:t xml:space="preserve">), la cantidad pedida (</w:t>
      </w:r>
      <w:r w:rsidDel="00000000" w:rsidR="00000000" w:rsidRPr="00000000">
        <w:rPr>
          <w:rtl w:val="0"/>
        </w:rPr>
        <w:t xml:space="preserve">quantity</w:t>
      </w:r>
      <w:r w:rsidDel="00000000" w:rsidR="00000000" w:rsidRPr="00000000">
        <w:rPr>
          <w:rtl w:val="0"/>
        </w:rPr>
        <w:t xml:space="preserve">), una descripción adicional del producto (</w:t>
      </w:r>
      <w:r w:rsidDel="00000000" w:rsidR="00000000" w:rsidRPr="00000000">
        <w:rPr>
          <w:i w:val="1"/>
          <w:color w:val="666666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) y el</w:t>
      </w:r>
      <w:r w:rsidDel="00000000" w:rsidR="00000000" w:rsidRPr="00000000">
        <w:rPr>
          <w:i w:val="1"/>
          <w:color w:val="666666"/>
          <w:rtl w:val="0"/>
        </w:rPr>
        <w:t xml:space="preserve"> </w:t>
      </w:r>
      <w:r w:rsidDel="00000000" w:rsidR="00000000" w:rsidRPr="00000000">
        <w:rPr>
          <w:i w:val="1"/>
          <w:color w:val="666666"/>
          <w:rtl w:val="0"/>
        </w:rPr>
        <w:t xml:space="preserve">final_price</w:t>
      </w:r>
      <w:r w:rsidDel="00000000" w:rsidR="00000000" w:rsidRPr="00000000">
        <w:rPr>
          <w:rtl w:val="0"/>
        </w:rPr>
        <w:t xml:space="preserve">, que es el precio final del producto en esa orden.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Otras Tablas: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Aunque existen otras tablas en la base de datos, no están directamente relacionadas con el flujo de datos principal y no afectan la gestión de órdenes, productos o usuarios. Estas tablas se utilizan para otros propósitos administrativos o de gestión interna y no se incluyen en el flujo operativo del sistema.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240" w:lineRule="auto"/>
        <w:ind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Relaciones entre las tablas.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</w:t>
      </w:r>
      <w:r w:rsidDel="00000000" w:rsidR="00000000" w:rsidRPr="00000000">
        <w:rPr>
          <w:rtl w:val="0"/>
        </w:rPr>
        <w:t xml:space="preserve">PedidosJa</w:t>
      </w:r>
      <w:r w:rsidDel="00000000" w:rsidR="00000000" w:rsidRPr="00000000">
        <w:rPr>
          <w:rtl w:val="0"/>
        </w:rPr>
        <w:t xml:space="preserve"> utiliza las relaciones de Eloquent en Laravel para gestionar las interacciones entre las distintas entidades. A continuación, se describen las relaciones clave entre los modelos que corresponden a las tablas principales: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Modelo 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:</w:t>
        <w:br w:type="textWrapping"/>
        <w:t xml:space="preserve">El modelo 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 tiene las siguientes relaciones: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u w:val="single"/>
          <w:rtl w:val="0"/>
        </w:rPr>
        <w:t xml:space="preserve">deliveryUser</w:t>
      </w:r>
      <w:r w:rsidDel="00000000" w:rsidR="00000000" w:rsidRPr="00000000">
        <w:rPr>
          <w:u w:val="single"/>
          <w:rtl w:val="0"/>
        </w:rPr>
        <w:t xml:space="preserve">: </w:t>
      </w:r>
      <w:r w:rsidDel="00000000" w:rsidR="00000000" w:rsidRPr="00000000">
        <w:rPr>
          <w:rtl w:val="0"/>
        </w:rPr>
        <w:t xml:space="preserve">Una orden puede tener un usuario encargado de la entrega, lo que se modela como una relación </w:t>
      </w:r>
      <w:r w:rsidDel="00000000" w:rsidR="00000000" w:rsidRPr="00000000">
        <w:rPr>
          <w:i w:val="1"/>
          <w:color w:val="666666"/>
          <w:rtl w:val="0"/>
        </w:rPr>
        <w:t xml:space="preserve">belongsTo</w:t>
      </w:r>
      <w:r w:rsidDel="00000000" w:rsidR="00000000" w:rsidRPr="00000000">
        <w:rPr>
          <w:rtl w:val="0"/>
        </w:rPr>
        <w:t xml:space="preserve"> con el modelo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, utilizando el campo</w:t>
      </w:r>
      <w:r w:rsidDel="00000000" w:rsidR="00000000" w:rsidRPr="00000000">
        <w:rPr>
          <w:i w:val="1"/>
          <w:color w:val="666666"/>
          <w:rtl w:val="0"/>
        </w:rPr>
        <w:t xml:space="preserve"> </w:t>
      </w:r>
      <w:r w:rsidDel="00000000" w:rsidR="00000000" w:rsidRPr="00000000">
        <w:rPr>
          <w:i w:val="1"/>
          <w:color w:val="666666"/>
          <w:rtl w:val="0"/>
        </w:rPr>
        <w:t xml:space="preserve">delivery_user_id</w:t>
      </w:r>
      <w:r w:rsidDel="00000000" w:rsidR="00000000" w:rsidRPr="00000000">
        <w:rPr>
          <w:i w:val="1"/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  <w:t xml:space="preserve">como clave foránea.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200" w:afterAutospacing="0" w:before="0" w:lineRule="auto"/>
        <w:ind w:left="1440" w:hanging="360"/>
      </w:pPr>
      <w:r w:rsidDel="00000000" w:rsidR="00000000" w:rsidRPr="00000000">
        <w:rPr>
          <w:u w:val="single"/>
          <w:rtl w:val="0"/>
        </w:rPr>
        <w:t xml:space="preserve">orderUsers</w:t>
      </w:r>
      <w:r w:rsidDel="00000000" w:rsidR="00000000" w:rsidRPr="00000000">
        <w:rPr>
          <w:rtl w:val="0"/>
        </w:rPr>
        <w:t xml:space="preserve">: Una orden puede tener múltiples usuarios asociados a través de la tabla intermedia</w:t>
      </w:r>
      <w:r w:rsidDel="00000000" w:rsidR="00000000" w:rsidRPr="00000000">
        <w:rPr>
          <w:i w:val="1"/>
          <w:color w:val="666666"/>
          <w:rtl w:val="0"/>
        </w:rPr>
        <w:t xml:space="preserve"> </w:t>
      </w:r>
      <w:r w:rsidDel="00000000" w:rsidR="00000000" w:rsidRPr="00000000">
        <w:rPr>
          <w:i w:val="1"/>
          <w:color w:val="666666"/>
          <w:rtl w:val="0"/>
        </w:rPr>
        <w:t xml:space="preserve">order_users</w:t>
      </w:r>
      <w:r w:rsidDel="00000000" w:rsidR="00000000" w:rsidRPr="00000000">
        <w:rPr>
          <w:rtl w:val="0"/>
        </w:rPr>
        <w:t xml:space="preserve">. Esto se modela con una relación de tipo </w:t>
      </w:r>
      <w:r w:rsidDel="00000000" w:rsidR="00000000" w:rsidRPr="00000000">
        <w:rPr>
          <w:i w:val="1"/>
          <w:color w:val="666666"/>
          <w:rtl w:val="0"/>
        </w:rPr>
        <w:t xml:space="preserve">hasMany</w:t>
      </w:r>
      <w:r w:rsidDel="00000000" w:rsidR="00000000" w:rsidRPr="00000000">
        <w:rPr>
          <w:rtl w:val="0"/>
        </w:rPr>
        <w:t xml:space="preserve">, lo que indica que una orden puede tener varios usuarios que participen en la misma.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0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Modelo </w:t>
      </w:r>
      <w:r w:rsidDel="00000000" w:rsidR="00000000" w:rsidRPr="00000000">
        <w:rPr>
          <w:rtl w:val="0"/>
        </w:rPr>
        <w:t xml:space="preserve">OrderUser</w:t>
      </w:r>
      <w:r w:rsidDel="00000000" w:rsidR="00000000" w:rsidRPr="00000000">
        <w:rPr>
          <w:rtl w:val="0"/>
        </w:rPr>
        <w:t xml:space="preserve">:</w:t>
        <w:br w:type="textWrapping"/>
        <w:t xml:space="preserve">El modelo </w:t>
      </w:r>
      <w:r w:rsidDel="00000000" w:rsidR="00000000" w:rsidRPr="00000000">
        <w:rPr>
          <w:rtl w:val="0"/>
        </w:rPr>
        <w:t xml:space="preserve">OrderUser</w:t>
      </w:r>
      <w:r w:rsidDel="00000000" w:rsidR="00000000" w:rsidRPr="00000000">
        <w:rPr>
          <w:rtl w:val="0"/>
        </w:rPr>
        <w:t xml:space="preserve"> tiene las siguientes relaciones: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u w:val="single"/>
          <w:rtl w:val="0"/>
        </w:rPr>
        <w:t xml:space="preserve">order</w:t>
      </w:r>
      <w:r w:rsidDel="00000000" w:rsidR="00000000" w:rsidRPr="00000000">
        <w:rPr>
          <w:rtl w:val="0"/>
        </w:rPr>
        <w:t xml:space="preserve">: Un usuario está asociado a una orden específica. La relación es de tipo </w:t>
      </w:r>
      <w:r w:rsidDel="00000000" w:rsidR="00000000" w:rsidRPr="00000000">
        <w:rPr>
          <w:i w:val="1"/>
          <w:color w:val="666666"/>
          <w:rtl w:val="0"/>
        </w:rPr>
        <w:t xml:space="preserve">belongsTo</w:t>
      </w:r>
      <w:r w:rsidDel="00000000" w:rsidR="00000000" w:rsidRPr="00000000">
        <w:rPr>
          <w:rtl w:val="0"/>
        </w:rPr>
        <w:t xml:space="preserve"> con el modelo </w:t>
      </w:r>
      <w:r w:rsidDel="00000000" w:rsidR="00000000" w:rsidRPr="00000000">
        <w:rPr>
          <w:i w:val="1"/>
          <w:color w:val="666666"/>
          <w:rtl w:val="0"/>
        </w:rPr>
        <w:t xml:space="preserve">Order</w:t>
      </w:r>
      <w:r w:rsidDel="00000000" w:rsidR="00000000" w:rsidRPr="00000000">
        <w:rPr>
          <w:rtl w:val="0"/>
        </w:rPr>
        <w:t xml:space="preserve">, utilizando el campo </w:t>
      </w:r>
      <w:r w:rsidDel="00000000" w:rsidR="00000000" w:rsidRPr="00000000">
        <w:rPr>
          <w:i w:val="1"/>
          <w:color w:val="666666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 como clave foránea.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: Cada </w:t>
      </w:r>
      <w:r w:rsidDel="00000000" w:rsidR="00000000" w:rsidRPr="00000000">
        <w:rPr>
          <w:i w:val="1"/>
          <w:color w:val="666666"/>
          <w:rtl w:val="0"/>
        </w:rPr>
        <w:t xml:space="preserve">order_user</w:t>
      </w:r>
      <w:r w:rsidDel="00000000" w:rsidR="00000000" w:rsidRPr="00000000">
        <w:rPr>
          <w:rtl w:val="0"/>
        </w:rPr>
        <w:t xml:space="preserve"> está vinculado a un usuario en particular. Esto se modela como una relación de tipo </w:t>
      </w:r>
      <w:r w:rsidDel="00000000" w:rsidR="00000000" w:rsidRPr="00000000">
        <w:rPr>
          <w:i w:val="1"/>
          <w:color w:val="666666"/>
          <w:rtl w:val="0"/>
        </w:rPr>
        <w:t xml:space="preserve">belongsTo</w:t>
      </w:r>
      <w:r w:rsidDel="00000000" w:rsidR="00000000" w:rsidRPr="00000000">
        <w:rPr>
          <w:rtl w:val="0"/>
        </w:rPr>
        <w:t xml:space="preserve"> con el modelo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, utilizando el campo </w:t>
      </w:r>
      <w:r w:rsidDel="00000000" w:rsidR="00000000" w:rsidRPr="00000000">
        <w:rPr>
          <w:i w:val="1"/>
          <w:color w:val="666666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como clave foránea.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afterAutospacing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orderUserProducts</w:t>
      </w:r>
      <w:r w:rsidDel="00000000" w:rsidR="00000000" w:rsidRPr="00000000">
        <w:rPr>
          <w:rtl w:val="0"/>
        </w:rPr>
        <w:t xml:space="preserve">: Un usuario puede haber solicitado varios productos en una orden. La relación es de tipo </w:t>
      </w:r>
      <w:r w:rsidDel="00000000" w:rsidR="00000000" w:rsidRPr="00000000">
        <w:rPr>
          <w:i w:val="1"/>
          <w:color w:val="666666"/>
          <w:rtl w:val="0"/>
        </w:rPr>
        <w:t xml:space="preserve">hasMany</w:t>
      </w:r>
      <w:r w:rsidDel="00000000" w:rsidR="00000000" w:rsidRPr="00000000">
        <w:rPr>
          <w:rtl w:val="0"/>
        </w:rPr>
        <w:t xml:space="preserve"> con el modelo </w:t>
      </w:r>
      <w:r w:rsidDel="00000000" w:rsidR="00000000" w:rsidRPr="00000000">
        <w:rPr>
          <w:i w:val="1"/>
          <w:color w:val="666666"/>
          <w:rtl w:val="0"/>
        </w:rPr>
        <w:t xml:space="preserve">OrderUserProduct</w:t>
      </w:r>
      <w:r w:rsidDel="00000000" w:rsidR="00000000" w:rsidRPr="00000000">
        <w:rPr>
          <w:rtl w:val="0"/>
        </w:rPr>
        <w:t xml:space="preserve">, que representa los productos solicitados por ese usuario en la orden.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0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Modelo </w:t>
      </w:r>
      <w:r w:rsidDel="00000000" w:rsidR="00000000" w:rsidRPr="00000000">
        <w:rPr>
          <w:rtl w:val="0"/>
        </w:rPr>
        <w:t xml:space="preserve">OrderUserProduct</w:t>
      </w:r>
      <w:r w:rsidDel="00000000" w:rsidR="00000000" w:rsidRPr="00000000">
        <w:rPr>
          <w:rtl w:val="0"/>
        </w:rPr>
        <w:t xml:space="preserve">:</w:t>
        <w:br w:type="textWrapping"/>
        <w:t xml:space="preserve">El modelo </w:t>
      </w:r>
      <w:r w:rsidDel="00000000" w:rsidR="00000000" w:rsidRPr="00000000">
        <w:rPr>
          <w:rtl w:val="0"/>
        </w:rPr>
        <w:t xml:space="preserve">OrderUserProduct</w:t>
      </w:r>
      <w:r w:rsidDel="00000000" w:rsidR="00000000" w:rsidRPr="00000000">
        <w:rPr>
          <w:rtl w:val="0"/>
        </w:rPr>
        <w:t xml:space="preserve"> tiene las siguientes relaciones: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u w:val="single"/>
          <w:rtl w:val="0"/>
        </w:rPr>
        <w:t xml:space="preserve">orderUser</w:t>
      </w:r>
      <w:r w:rsidDel="00000000" w:rsidR="00000000" w:rsidRPr="00000000">
        <w:rPr>
          <w:rtl w:val="0"/>
        </w:rPr>
        <w:t xml:space="preserve">: Un producto está asociado a un usuario en particular dentro de una orden. Esto se modela como una relación </w:t>
      </w:r>
      <w:r w:rsidDel="00000000" w:rsidR="00000000" w:rsidRPr="00000000">
        <w:rPr>
          <w:i w:val="1"/>
          <w:color w:val="666666"/>
          <w:rtl w:val="0"/>
        </w:rPr>
        <w:t xml:space="preserve">belongsTo</w:t>
      </w:r>
      <w:r w:rsidDel="00000000" w:rsidR="00000000" w:rsidRPr="00000000">
        <w:rPr>
          <w:rtl w:val="0"/>
        </w:rPr>
        <w:t xml:space="preserve"> con el modelo </w:t>
      </w:r>
      <w:r w:rsidDel="00000000" w:rsidR="00000000" w:rsidRPr="00000000">
        <w:rPr>
          <w:i w:val="1"/>
          <w:color w:val="666666"/>
          <w:rtl w:val="0"/>
        </w:rPr>
        <w:t xml:space="preserve">OrderUser</w:t>
      </w:r>
      <w:r w:rsidDel="00000000" w:rsidR="00000000" w:rsidRPr="00000000">
        <w:rPr>
          <w:rtl w:val="0"/>
        </w:rPr>
        <w:t xml:space="preserve">, utilizando el campo </w:t>
      </w:r>
      <w:r w:rsidDel="00000000" w:rsidR="00000000" w:rsidRPr="00000000">
        <w:rPr>
          <w:i w:val="1"/>
          <w:color w:val="666666"/>
          <w:rtl w:val="0"/>
        </w:rPr>
        <w:t xml:space="preserve">order user_id</w:t>
      </w:r>
      <w:r w:rsidDel="00000000" w:rsidR="00000000" w:rsidRPr="00000000">
        <w:rPr>
          <w:rtl w:val="0"/>
        </w:rPr>
        <w:t xml:space="preserve"> como clave foránea.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afterAutospacing="0" w:before="0" w:line="276" w:lineRule="auto"/>
        <w:ind w:left="1440" w:right="0" w:hanging="360"/>
        <w:jc w:val="left"/>
      </w:pPr>
      <w:r w:rsidDel="00000000" w:rsidR="00000000" w:rsidRPr="00000000">
        <w:rPr>
          <w:u w:val="single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: Cada producto en la tabla </w:t>
      </w:r>
      <w:r w:rsidDel="00000000" w:rsidR="00000000" w:rsidRPr="00000000">
        <w:rPr>
          <w:i w:val="1"/>
          <w:color w:val="666666"/>
          <w:rtl w:val="0"/>
        </w:rPr>
        <w:t xml:space="preserve">order_user_products</w:t>
      </w:r>
      <w:r w:rsidDel="00000000" w:rsidR="00000000" w:rsidRPr="00000000">
        <w:rPr>
          <w:rtl w:val="0"/>
        </w:rPr>
        <w:t xml:space="preserve"> está vinculado a un producto específico. La relación es de tipo </w:t>
      </w:r>
      <w:r w:rsidDel="00000000" w:rsidR="00000000" w:rsidRPr="00000000">
        <w:rPr>
          <w:i w:val="1"/>
          <w:color w:val="666666"/>
          <w:rtl w:val="0"/>
        </w:rPr>
        <w:t xml:space="preserve">belongsTo</w:t>
      </w:r>
      <w:r w:rsidDel="00000000" w:rsidR="00000000" w:rsidRPr="00000000">
        <w:rPr>
          <w:rtl w:val="0"/>
        </w:rPr>
        <w:t xml:space="preserve"> con el modelo </w:t>
      </w:r>
      <w:r w:rsidDel="00000000" w:rsidR="00000000" w:rsidRPr="00000000">
        <w:rPr>
          <w:i w:val="1"/>
          <w:color w:val="666666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, utilizando el campo </w:t>
      </w:r>
      <w:r w:rsidDel="00000000" w:rsidR="00000000" w:rsidRPr="00000000">
        <w:rPr>
          <w:i w:val="1"/>
          <w:color w:val="666666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 como clave foránea.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0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Modelo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:</w:t>
        <w:br w:type="textWrapping"/>
        <w:t xml:space="preserve">El modelo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 tiene la siguiente relación: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afterAutospacing="0" w:before="0" w:line="276" w:lineRule="auto"/>
        <w:ind w:left="1440" w:right="0" w:hanging="360"/>
        <w:jc w:val="left"/>
      </w:pPr>
      <w:r w:rsidDel="00000000" w:rsidR="00000000" w:rsidRPr="00000000">
        <w:rPr>
          <w:u w:val="single"/>
          <w:rtl w:val="0"/>
        </w:rPr>
        <w:t xml:space="preserve">orderUserProducts</w:t>
      </w:r>
      <w:r w:rsidDel="00000000" w:rsidR="00000000" w:rsidRPr="00000000">
        <w:rPr>
          <w:rtl w:val="0"/>
        </w:rPr>
        <w:t xml:space="preserve">: Un producto puede ser solicitado en múltiples órdenes. La relación es de tipo </w:t>
      </w:r>
      <w:r w:rsidDel="00000000" w:rsidR="00000000" w:rsidRPr="00000000">
        <w:rPr>
          <w:i w:val="1"/>
          <w:color w:val="666666"/>
          <w:rtl w:val="0"/>
        </w:rPr>
        <w:t xml:space="preserve">hasMany</w:t>
      </w:r>
      <w:r w:rsidDel="00000000" w:rsidR="00000000" w:rsidRPr="00000000">
        <w:rPr>
          <w:rtl w:val="0"/>
        </w:rPr>
        <w:t xml:space="preserve"> con el modelo </w:t>
      </w:r>
      <w:r w:rsidDel="00000000" w:rsidR="00000000" w:rsidRPr="00000000">
        <w:rPr>
          <w:i w:val="1"/>
          <w:color w:val="666666"/>
          <w:rtl w:val="0"/>
        </w:rPr>
        <w:t xml:space="preserve">OrderUserProduct</w:t>
      </w:r>
      <w:r w:rsidDel="00000000" w:rsidR="00000000" w:rsidRPr="00000000">
        <w:rPr>
          <w:rtl w:val="0"/>
        </w:rPr>
        <w:t xml:space="preserve">, utilizando el campo </w:t>
      </w:r>
      <w:r w:rsidDel="00000000" w:rsidR="00000000" w:rsidRPr="00000000">
        <w:rPr>
          <w:i w:val="1"/>
          <w:color w:val="666666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 como clave foránea.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0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Modelo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:</w:t>
        <w:br w:type="textWrapping"/>
        <w:t xml:space="preserve">El modelo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tiene las siguientes relaciones: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u w:val="single"/>
          <w:rtl w:val="0"/>
        </w:rPr>
        <w:t xml:space="preserve">orderUsers</w:t>
      </w:r>
      <w:r w:rsidDel="00000000" w:rsidR="00000000" w:rsidRPr="00000000">
        <w:rPr>
          <w:rtl w:val="0"/>
        </w:rPr>
        <w:t xml:space="preserve">: Un usuario puede participar en múltiples órdenes. La relación es de tipo </w:t>
      </w:r>
      <w:r w:rsidDel="00000000" w:rsidR="00000000" w:rsidRPr="00000000">
        <w:rPr>
          <w:i w:val="1"/>
          <w:color w:val="666666"/>
          <w:rtl w:val="0"/>
        </w:rPr>
        <w:t xml:space="preserve">hasMany</w:t>
      </w:r>
      <w:r w:rsidDel="00000000" w:rsidR="00000000" w:rsidRPr="00000000">
        <w:rPr>
          <w:rtl w:val="0"/>
        </w:rPr>
        <w:t xml:space="preserve"> con el modelo </w:t>
      </w:r>
      <w:r w:rsidDel="00000000" w:rsidR="00000000" w:rsidRPr="00000000">
        <w:rPr>
          <w:i w:val="1"/>
          <w:color w:val="666666"/>
          <w:rtl w:val="0"/>
        </w:rPr>
        <w:t xml:space="preserve">OrderUser</w:t>
      </w:r>
      <w:r w:rsidDel="00000000" w:rsidR="00000000" w:rsidRPr="00000000">
        <w:rPr>
          <w:rtl w:val="0"/>
        </w:rPr>
        <w:t xml:space="preserve">, utilizando el campo </w:t>
      </w:r>
      <w:r w:rsidDel="00000000" w:rsidR="00000000" w:rsidRPr="00000000">
        <w:rPr>
          <w:i w:val="1"/>
          <w:color w:val="666666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como clave foránea.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</w:pPr>
      <w:r w:rsidDel="00000000" w:rsidR="00000000" w:rsidRPr="00000000">
        <w:rPr>
          <w:u w:val="single"/>
          <w:rtl w:val="0"/>
        </w:rPr>
        <w:t xml:space="preserve">orders</w:t>
      </w:r>
      <w:r w:rsidDel="00000000" w:rsidR="00000000" w:rsidRPr="00000000">
        <w:rPr>
          <w:rtl w:val="0"/>
        </w:rPr>
        <w:t xml:space="preserve">: Un usuario puede crear múltiples órdenes. La relación es de tipo </w:t>
      </w:r>
      <w:r w:rsidDel="00000000" w:rsidR="00000000" w:rsidRPr="00000000">
        <w:rPr>
          <w:i w:val="1"/>
          <w:color w:val="666666"/>
          <w:rtl w:val="0"/>
        </w:rPr>
        <w:t xml:space="preserve">hasMany</w:t>
      </w:r>
      <w:r w:rsidDel="00000000" w:rsidR="00000000" w:rsidRPr="00000000">
        <w:rPr>
          <w:rtl w:val="0"/>
        </w:rPr>
        <w:t xml:space="preserve"> con el modelo </w:t>
      </w:r>
      <w:r w:rsidDel="00000000" w:rsidR="00000000" w:rsidRPr="00000000">
        <w:rPr>
          <w:i w:val="1"/>
          <w:color w:val="666666"/>
          <w:rtl w:val="0"/>
        </w:rPr>
        <w:t xml:space="preserve">Order</w:t>
      </w:r>
      <w:r w:rsidDel="00000000" w:rsidR="00000000" w:rsidRPr="00000000">
        <w:rPr>
          <w:rtl w:val="0"/>
        </w:rPr>
        <w:t xml:space="preserve">, utilizando el campo </w:t>
      </w:r>
      <w:r w:rsidDel="00000000" w:rsidR="00000000" w:rsidRPr="00000000">
        <w:rPr>
          <w:i w:val="1"/>
          <w:color w:val="666666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como clave foránea.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resumen: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orden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) puede tener </w:t>
      </w:r>
      <w:r w:rsidDel="00000000" w:rsidR="00000000" w:rsidRPr="00000000">
        <w:rPr>
          <w:rtl w:val="0"/>
        </w:rPr>
        <w:t xml:space="preserve">varios usuarios</w:t>
      </w:r>
      <w:r w:rsidDel="00000000" w:rsidR="00000000" w:rsidRPr="00000000">
        <w:rPr>
          <w:rtl w:val="0"/>
        </w:rPr>
        <w:t xml:space="preserve"> a través de la tabla </w:t>
      </w:r>
      <w:r w:rsidDel="00000000" w:rsidR="00000000" w:rsidRPr="00000000">
        <w:rPr>
          <w:i w:val="1"/>
          <w:color w:val="666666"/>
          <w:rtl w:val="0"/>
        </w:rPr>
        <w:t xml:space="preserve">order_users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Un usuario</w:t>
      </w:r>
      <w:r w:rsidDel="00000000" w:rsidR="00000000" w:rsidRPr="00000000">
        <w:rPr>
          <w:rtl w:val="0"/>
        </w:rPr>
        <w:t xml:space="preserve"> puede estar asociado a </w:t>
      </w:r>
      <w:r w:rsidDel="00000000" w:rsidR="00000000" w:rsidRPr="00000000">
        <w:rPr>
          <w:rtl w:val="0"/>
        </w:rPr>
        <w:t xml:space="preserve">varias órdenes</w:t>
      </w:r>
      <w:r w:rsidDel="00000000" w:rsidR="00000000" w:rsidRPr="00000000">
        <w:rPr>
          <w:rtl w:val="0"/>
        </w:rPr>
        <w:t xml:space="preserve"> y a </w:t>
      </w:r>
      <w:r w:rsidDel="00000000" w:rsidR="00000000" w:rsidRPr="00000000">
        <w:rPr>
          <w:rtl w:val="0"/>
        </w:rPr>
        <w:t xml:space="preserve">varios productos</w:t>
      </w:r>
      <w:r w:rsidDel="00000000" w:rsidR="00000000" w:rsidRPr="00000000">
        <w:rPr>
          <w:rtl w:val="0"/>
        </w:rPr>
        <w:t xml:space="preserve"> en las órdenes mediante </w:t>
      </w:r>
      <w:r w:rsidDel="00000000" w:rsidR="00000000" w:rsidRPr="00000000">
        <w:rPr>
          <w:i w:val="1"/>
          <w:color w:val="666666"/>
          <w:rtl w:val="0"/>
        </w:rPr>
        <w:t xml:space="preserve">order_user_products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producto</w:t>
      </w:r>
      <w:r w:rsidDel="00000000" w:rsidR="00000000" w:rsidRPr="00000000">
        <w:rPr>
          <w:rtl w:val="0"/>
        </w:rPr>
        <w:t xml:space="preserve"> puede ser solicitado por </w:t>
      </w:r>
      <w:r w:rsidDel="00000000" w:rsidR="00000000" w:rsidRPr="00000000">
        <w:rPr>
          <w:rtl w:val="0"/>
        </w:rPr>
        <w:t xml:space="preserve">varios usuarios</w:t>
      </w:r>
      <w:r w:rsidDel="00000000" w:rsidR="00000000" w:rsidRPr="00000000">
        <w:rPr>
          <w:rtl w:val="0"/>
        </w:rPr>
        <w:t xml:space="preserve"> dentro de diferentes órdenes.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240" w:lineRule="auto"/>
        <w:ind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Inicialización del Proyecto.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vez se tenga clonado el proyecto y abierto en un editor de texto: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dependencia, en una terminal navegar a la dirección de la carpeta del proyecto y ejecutar el siguiente comando comando para instalar todas las dependencias de Composer: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composer install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Configurar el Archivo </w:t>
      </w:r>
      <w:r w:rsidDel="00000000" w:rsidR="00000000" w:rsidRPr="00000000">
        <w:rPr>
          <w:rtl w:val="0"/>
        </w:rPr>
        <w:t xml:space="preserve">.env</w:t>
      </w:r>
      <w:r w:rsidDel="00000000" w:rsidR="00000000" w:rsidRPr="00000000">
        <w:rPr>
          <w:rtl w:val="0"/>
        </w:rPr>
        <w:t xml:space="preserve"> El siguiente paso es configurar el archivo </w:t>
      </w:r>
      <w:r w:rsidDel="00000000" w:rsidR="00000000" w:rsidRPr="00000000">
        <w:rPr>
          <w:rtl w:val="0"/>
        </w:rPr>
        <w:t xml:space="preserve">.env</w:t>
      </w:r>
      <w:r w:rsidDel="00000000" w:rsidR="00000000" w:rsidRPr="00000000">
        <w:rPr>
          <w:rtl w:val="0"/>
        </w:rPr>
        <w:t xml:space="preserve">, que contiene las variables de entorno necesarias para la aplicación. Copiar el archivo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.env.example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y renombrarlo como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configurar la conexión a la base de datos, por el nombre: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DB_DATABASE=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pedidosja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la Clave de la Aplicación Laravel requiere una clave de aplicación única para funcionar correctamente. Se puede generar esta clave ejecutando el siguiente comando: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php artisan key:generate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ya se cuenta con la configuración correcta para la DB, ejecutar las migraciones y los seeders con el siguiente comando :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php artisan migrate --seed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240" w:lineRule="auto"/>
        <w:ind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Endpoints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puede acceder a la documentación interactiva y completa de la API utilizando Swagger. Para probar los endpoints de la API de </w:t>
      </w:r>
      <w:r w:rsidDel="00000000" w:rsidR="00000000" w:rsidRPr="00000000">
        <w:rPr>
          <w:b w:val="1"/>
          <w:rtl w:val="0"/>
        </w:rPr>
        <w:t xml:space="preserve">PedidosJa</w:t>
      </w:r>
      <w:r w:rsidDel="00000000" w:rsidR="00000000" w:rsidRPr="00000000">
        <w:rPr>
          <w:rtl w:val="0"/>
        </w:rPr>
        <w:t xml:space="preserve">, seguir estos pasos después de hacer correr el proyecto: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Inicia el proyecto Laravel</w:t>
      </w:r>
      <w:r w:rsidDel="00000000" w:rsidR="00000000" w:rsidRPr="00000000">
        <w:rPr>
          <w:rtl w:val="0"/>
        </w:rPr>
        <w:t xml:space="preserve"> en tu entorno local: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php artisan serve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Accede a Swagger</w:t>
      </w:r>
      <w:r w:rsidDel="00000000" w:rsidR="00000000" w:rsidRPr="00000000">
        <w:rPr>
          <w:rtl w:val="0"/>
        </w:rPr>
        <w:t xml:space="preserve"> a través de la ruta: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/api/documentation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 y prueba</w:t>
      </w:r>
      <w:r w:rsidDel="00000000" w:rsidR="00000000" w:rsidRPr="00000000">
        <w:rPr>
          <w:rtl w:val="0"/>
        </w:rPr>
        <w:t xml:space="preserve"> los diferentes endpoints directamente desde la interfaz de Swagger.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te permitirá obtener información detallada sobre cada endpoint, los parámetros esperados, las respuestas y los códigos de estado. Esta documentación también proporciona ejemplos interactivos para probar la API directamente.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hanging="36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Aunque </w:t>
      </w:r>
      <w:r w:rsidDel="00000000" w:rsidR="00000000" w:rsidRPr="00000000">
        <w:rPr>
          <w:b w:val="1"/>
          <w:rtl w:val="0"/>
        </w:rPr>
        <w:t xml:space="preserve">PedidosJa</w:t>
      </w:r>
      <w:r w:rsidDel="00000000" w:rsidR="00000000" w:rsidRPr="00000000">
        <w:rPr>
          <w:rtl w:val="0"/>
        </w:rPr>
        <w:t xml:space="preserve"> es un proyecto relativamente sencillo, ha sido diseñado con una base flexible que permite futuras ampliaciones. Gracias a su estructura modular y al uso de buenas prácticas de desarrollo, como los principios </w:t>
      </w:r>
      <w:r w:rsidDel="00000000" w:rsidR="00000000" w:rsidRPr="00000000">
        <w:rPr>
          <w:b w:val="1"/>
          <w:rtl w:val="0"/>
        </w:rPr>
        <w:t xml:space="preserve">SOLID</w:t>
      </w:r>
      <w:r w:rsidDel="00000000" w:rsidR="00000000" w:rsidRPr="00000000">
        <w:rPr>
          <w:rtl w:val="0"/>
        </w:rPr>
        <w:t xml:space="preserve">, el sistema está preparado para crecer y mejorar con el tiempo. Existen varias áreas en las que se podrían implementar mejoras, como la integración de autenticación de usuarios, validaciones más complejas o nuevas funcionalidades como la gestión de pagos y notificaciones.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medida que el proyecto avance, se seguirán explorando nuevas oportunidades para optimizar y añadir características, siempre con el objetivo de mejorar la </w:t>
      </w:r>
      <w:r w:rsidDel="00000000" w:rsidR="00000000" w:rsidRPr="00000000">
        <w:rPr>
          <w:b w:val="1"/>
          <w:rtl w:val="0"/>
        </w:rPr>
        <w:t xml:space="preserve">facilidad de uso</w:t>
      </w:r>
      <w:r w:rsidDel="00000000" w:rsidR="00000000" w:rsidRPr="00000000">
        <w:rPr>
          <w:rtl w:val="0"/>
        </w:rPr>
        <w:t xml:space="preserve">, la </w:t>
      </w:r>
      <w:r w:rsidDel="00000000" w:rsidR="00000000" w:rsidRPr="00000000">
        <w:rPr>
          <w:b w:val="1"/>
          <w:rtl w:val="0"/>
        </w:rPr>
        <w:t xml:space="preserve">gestión eficiente de los pedidos</w:t>
      </w:r>
      <w:r w:rsidDel="00000000" w:rsidR="00000000" w:rsidRPr="00000000">
        <w:rPr>
          <w:rtl w:val="0"/>
        </w:rPr>
        <w:t xml:space="preserve"> y el </w:t>
      </w:r>
      <w:r w:rsidDel="00000000" w:rsidR="00000000" w:rsidRPr="00000000">
        <w:rPr>
          <w:b w:val="1"/>
          <w:rtl w:val="0"/>
        </w:rPr>
        <w:t xml:space="preserve">aprendizaje continuo</w:t>
      </w:r>
      <w:r w:rsidDel="00000000" w:rsidR="00000000" w:rsidRPr="00000000">
        <w:rPr>
          <w:rtl w:val="0"/>
        </w:rPr>
        <w:t xml:space="preserve"> en el proceso de desarrollo. Este enfoque mantiene al sistema abierto a sugerencias y adaptaciones que puedan enriquecerlo en el futuro.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