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CDB5" w14:textId="35CEB6F8" w:rsidR="00C8565D" w:rsidRPr="008A0B32" w:rsidRDefault="008A0B32">
      <w:pPr>
        <w:rPr>
          <w:lang w:val="en-US"/>
        </w:rPr>
      </w:pPr>
      <w:r w:rsidRPr="008A0B32">
        <w:rPr>
          <w:lang w:val="en-US"/>
        </w:rPr>
        <w:t xml:space="preserve">For DF3 we </w:t>
      </w:r>
      <w:proofErr w:type="spellStart"/>
      <w:r w:rsidRPr="008A0B32">
        <w:rPr>
          <w:lang w:val="en-US"/>
        </w:rPr>
        <w:t>discided</w:t>
      </w:r>
      <w:proofErr w:type="spellEnd"/>
      <w:r w:rsidRPr="008A0B32">
        <w:rPr>
          <w:lang w:val="en-US"/>
        </w:rPr>
        <w:t xml:space="preserve"> to dr</w:t>
      </w:r>
      <w:r>
        <w:rPr>
          <w:lang w:val="en-US"/>
        </w:rPr>
        <w:t xml:space="preserve">op the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instead of replacing them with the mean to have a cleaner comparison due to the need to spit 80-20 under a key for regression. </w:t>
      </w:r>
    </w:p>
    <w:sectPr w:rsidR="00C8565D" w:rsidRPr="008A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D"/>
    <w:rsid w:val="0006766F"/>
    <w:rsid w:val="00444A0D"/>
    <w:rsid w:val="00580838"/>
    <w:rsid w:val="008A0B32"/>
    <w:rsid w:val="009F08D0"/>
    <w:rsid w:val="00C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91F8B"/>
  <w15:chartTrackingRefBased/>
  <w15:docId w15:val="{D4FCE5EC-A411-3F4E-B6EF-E68C6690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Dekker</dc:creator>
  <cp:keywords/>
  <dc:description/>
  <cp:lastModifiedBy>Stephan Dekker</cp:lastModifiedBy>
  <cp:revision>2</cp:revision>
  <dcterms:created xsi:type="dcterms:W3CDTF">2023-03-13T08:14:00Z</dcterms:created>
  <dcterms:modified xsi:type="dcterms:W3CDTF">2023-03-13T10:28:00Z</dcterms:modified>
</cp:coreProperties>
</file>