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9CB" w:rsidRPr="00FD2AF1" w:rsidRDefault="00D84AEC" w:rsidP="00D84AEC">
      <w:pPr>
        <w:jc w:val="center"/>
        <w:rPr>
          <w:b/>
          <w:lang w:val="en-US"/>
        </w:rPr>
      </w:pPr>
      <w:r w:rsidRPr="00FD2AF1">
        <w:rPr>
          <w:b/>
          <w:lang w:val="en-US"/>
        </w:rPr>
        <w:t xml:space="preserve">Scripts for manuscript </w:t>
      </w:r>
    </w:p>
    <w:p w:rsidR="00AC09CB" w:rsidRDefault="00D84AEC" w:rsidP="00D84AEC">
      <w:pPr>
        <w:jc w:val="center"/>
        <w:rPr>
          <w:i/>
          <w:lang w:val="en-US"/>
        </w:rPr>
      </w:pPr>
      <w:r>
        <w:rPr>
          <w:i/>
          <w:lang w:val="en-US"/>
        </w:rPr>
        <w:t xml:space="preserve">Linking microstructural integrity and motor cortex excitability in multiple sclerosis </w:t>
      </w:r>
    </w:p>
    <w:p w:rsidR="007D5873" w:rsidRPr="00D84AEC" w:rsidRDefault="00D84AEC" w:rsidP="007D5873">
      <w:pPr>
        <w:jc w:val="center"/>
        <w:rPr>
          <w:i/>
          <w:lang w:val="en-US"/>
        </w:rPr>
      </w:pPr>
      <w:r>
        <w:rPr>
          <w:i/>
          <w:lang w:val="en-US"/>
        </w:rPr>
        <w:t>Radetz et al., 2021</w:t>
      </w:r>
    </w:p>
    <w:p w:rsidR="00A30A4D" w:rsidRDefault="00A30A4D">
      <w:pPr>
        <w:rPr>
          <w:b/>
          <w:i/>
          <w:lang w:val="en-US"/>
        </w:rPr>
      </w:pPr>
      <w:bookmarkStart w:id="0" w:name="_GoBack"/>
      <w:bookmarkEnd w:id="0"/>
    </w:p>
    <w:p w:rsidR="00F212EA" w:rsidRPr="00B2557C" w:rsidRDefault="00B2557C">
      <w:pPr>
        <w:rPr>
          <w:b/>
          <w:i/>
          <w:lang w:val="en-US"/>
        </w:rPr>
      </w:pPr>
      <w:r>
        <w:rPr>
          <w:b/>
          <w:i/>
          <w:lang w:val="en-US"/>
        </w:rPr>
        <w:t>BASH code</w:t>
      </w:r>
    </w:p>
    <w:p w:rsidR="00E63903" w:rsidRPr="004D405F" w:rsidRDefault="001132FA">
      <w:pPr>
        <w:rPr>
          <w:lang w:val="en-US"/>
        </w:rPr>
      </w:pPr>
      <w:r w:rsidRPr="004D405F">
        <w:rPr>
          <w:b/>
          <w:lang w:val="en-US"/>
        </w:rPr>
        <w:t xml:space="preserve">get_sbjn </w:t>
      </w:r>
    </w:p>
    <w:p w:rsidR="00230A32" w:rsidRPr="004D405F" w:rsidRDefault="00230A32">
      <w:pPr>
        <w:rPr>
          <w:lang w:val="en-US"/>
        </w:rPr>
      </w:pPr>
      <w:r w:rsidRPr="004D405F">
        <w:rPr>
          <w:lang w:val="en-US"/>
        </w:rPr>
        <w:t>This scripts creates subject IDs that are loaded by the main scripts</w:t>
      </w:r>
    </w:p>
    <w:p w:rsidR="00E56A8C" w:rsidRPr="004D405F" w:rsidRDefault="001132FA">
      <w:pPr>
        <w:rPr>
          <w:lang w:val="en-US"/>
        </w:rPr>
      </w:pPr>
      <w:r w:rsidRPr="004D405F">
        <w:rPr>
          <w:b/>
          <w:lang w:val="en-US"/>
        </w:rPr>
        <w:t>DWI_preproc</w:t>
      </w:r>
      <w:r w:rsidR="002235A4" w:rsidRPr="004D405F">
        <w:rPr>
          <w:b/>
          <w:lang w:val="en-US"/>
        </w:rPr>
        <w:t>.sh</w:t>
      </w:r>
    </w:p>
    <w:p w:rsidR="00230A32" w:rsidRPr="004D405F" w:rsidRDefault="00230A32">
      <w:pPr>
        <w:rPr>
          <w:lang w:val="en-US"/>
        </w:rPr>
      </w:pPr>
      <w:r w:rsidRPr="004D405F">
        <w:rPr>
          <w:lang w:val="en-US"/>
        </w:rPr>
        <w:t>This script contains the preprocessing steps of diffusion-weighted images (FSL)</w:t>
      </w:r>
    </w:p>
    <w:p w:rsidR="00E56A8C" w:rsidRPr="004D405F" w:rsidRDefault="001132FA">
      <w:pPr>
        <w:rPr>
          <w:lang w:val="en-US"/>
        </w:rPr>
      </w:pPr>
      <w:r w:rsidRPr="004D405F">
        <w:rPr>
          <w:b/>
          <w:lang w:val="en-US"/>
        </w:rPr>
        <w:t>recon</w:t>
      </w:r>
      <w:r w:rsidR="002235A4" w:rsidRPr="004D405F">
        <w:rPr>
          <w:b/>
          <w:lang w:val="en-US"/>
        </w:rPr>
        <w:t>.sh</w:t>
      </w:r>
    </w:p>
    <w:p w:rsidR="00230A32" w:rsidRPr="004D405F" w:rsidRDefault="00230A32">
      <w:pPr>
        <w:rPr>
          <w:lang w:val="en-US"/>
        </w:rPr>
      </w:pPr>
      <w:r w:rsidRPr="004D405F">
        <w:rPr>
          <w:lang w:val="en-US"/>
        </w:rPr>
        <w:t>This script contains the preprocessing steps of T1-weighted images (FreeSurfer)</w:t>
      </w:r>
    </w:p>
    <w:p w:rsidR="002E2377" w:rsidRPr="004D405F" w:rsidRDefault="002E2377" w:rsidP="00E56A8C">
      <w:pPr>
        <w:rPr>
          <w:b/>
          <w:lang w:val="en-US"/>
        </w:rPr>
      </w:pPr>
      <w:r w:rsidRPr="004D405F">
        <w:rPr>
          <w:b/>
          <w:lang w:val="en-US"/>
        </w:rPr>
        <w:t>dti2fs_mask.sh</w:t>
      </w:r>
    </w:p>
    <w:p w:rsidR="002E2377" w:rsidRPr="004D405F" w:rsidRDefault="002E2377" w:rsidP="00E56A8C">
      <w:pPr>
        <w:rPr>
          <w:lang w:val="en-US"/>
        </w:rPr>
      </w:pPr>
      <w:r w:rsidRPr="004D405F">
        <w:rPr>
          <w:lang w:val="en-US"/>
        </w:rPr>
        <w:t>This script transforms FA and NODDI maps, as well as the left M1 HMAT mask into the individual FreeSurfer space</w:t>
      </w:r>
      <w:r w:rsidR="002E4D3D" w:rsidRPr="004D405F">
        <w:rPr>
          <w:lang w:val="en-US"/>
        </w:rPr>
        <w:t>. The intersection of the left M1 mask with the cortical ribbon is computed.</w:t>
      </w:r>
    </w:p>
    <w:p w:rsidR="00730C6B" w:rsidRPr="004D405F" w:rsidRDefault="00EF2C53" w:rsidP="00E56A8C">
      <w:pPr>
        <w:rPr>
          <w:b/>
          <w:lang w:val="en-US"/>
        </w:rPr>
      </w:pPr>
      <w:r w:rsidRPr="004D405F">
        <w:rPr>
          <w:b/>
          <w:lang w:val="en-US"/>
        </w:rPr>
        <w:t>submit_script_py.sh</w:t>
      </w:r>
    </w:p>
    <w:p w:rsidR="00EF2C53" w:rsidRPr="004D405F" w:rsidRDefault="00EF2C53" w:rsidP="00E56A8C">
      <w:pPr>
        <w:rPr>
          <w:lang w:val="en-US"/>
        </w:rPr>
      </w:pPr>
      <w:r w:rsidRPr="004D405F">
        <w:rPr>
          <w:lang w:val="en-US"/>
        </w:rPr>
        <w:t>This script calls the script written in python for computation of NODDI values with AMICO</w:t>
      </w:r>
    </w:p>
    <w:p w:rsidR="00FA2397" w:rsidRPr="004D405F" w:rsidRDefault="00FA2397" w:rsidP="00E56A8C">
      <w:pPr>
        <w:rPr>
          <w:lang w:val="en-US"/>
        </w:rPr>
      </w:pPr>
      <w:r w:rsidRPr="004D405F">
        <w:rPr>
          <w:b/>
          <w:lang w:val="en-US"/>
        </w:rPr>
        <w:t>tbss.sh</w:t>
      </w:r>
    </w:p>
    <w:p w:rsidR="00FA2397" w:rsidRPr="004D405F" w:rsidRDefault="00FA2397" w:rsidP="00E56A8C">
      <w:pPr>
        <w:rPr>
          <w:lang w:val="en-US"/>
        </w:rPr>
      </w:pPr>
      <w:r w:rsidRPr="004D405F">
        <w:rPr>
          <w:lang w:val="en-US"/>
        </w:rPr>
        <w:t>This scripts performs tract-based spatial statistics</w:t>
      </w:r>
    </w:p>
    <w:p w:rsidR="004D405F" w:rsidRPr="004D405F" w:rsidRDefault="001B28EE" w:rsidP="00E56A8C">
      <w:pPr>
        <w:rPr>
          <w:b/>
          <w:lang w:val="en-US"/>
        </w:rPr>
      </w:pPr>
      <w:r w:rsidRPr="004D405F">
        <w:rPr>
          <w:b/>
          <w:lang w:val="en-US"/>
        </w:rPr>
        <w:t>extract_tbss_masks_smatt.sh</w:t>
      </w:r>
      <w:r w:rsidR="00012DD9" w:rsidRPr="004D405F">
        <w:rPr>
          <w:b/>
          <w:lang w:val="en-US"/>
        </w:rPr>
        <w:t xml:space="preserve"> </w:t>
      </w:r>
    </w:p>
    <w:p w:rsidR="001B28EE" w:rsidRPr="004D405F" w:rsidRDefault="001B28EE" w:rsidP="00E56A8C">
      <w:pPr>
        <w:rPr>
          <w:lang w:val="en-US"/>
        </w:rPr>
      </w:pPr>
      <w:r w:rsidRPr="004D405F">
        <w:rPr>
          <w:lang w:val="en-US"/>
        </w:rPr>
        <w:t>This script overlays the results of tract-based spatial statistics with each S-MATT mask and computes the number of overlapping voxels</w:t>
      </w:r>
    </w:p>
    <w:p w:rsidR="00FA2397" w:rsidRPr="004D405F" w:rsidRDefault="002B0482" w:rsidP="00E56A8C">
      <w:pPr>
        <w:rPr>
          <w:b/>
          <w:lang w:val="en-US"/>
        </w:rPr>
      </w:pPr>
      <w:r w:rsidRPr="004D405F">
        <w:rPr>
          <w:b/>
          <w:lang w:val="en-US"/>
        </w:rPr>
        <w:t>left_m1_lesion_fsspace.sh</w:t>
      </w:r>
    </w:p>
    <w:p w:rsidR="002B0482" w:rsidRPr="004D405F" w:rsidRDefault="002B0482" w:rsidP="00E56A8C">
      <w:pPr>
        <w:rPr>
          <w:lang w:val="en-US"/>
        </w:rPr>
      </w:pPr>
      <w:r w:rsidRPr="004D405F">
        <w:rPr>
          <w:lang w:val="en-US"/>
        </w:rPr>
        <w:t>This script overlays the transformed lesion maps (into FreeSurfer space) with the left M1 mask to compute the number of voxels depicting lesioned tissue</w:t>
      </w:r>
    </w:p>
    <w:p w:rsidR="00FA2397" w:rsidRPr="004D405F" w:rsidRDefault="00B82052" w:rsidP="00E56A8C">
      <w:pPr>
        <w:rPr>
          <w:b/>
          <w:lang w:val="en-US"/>
        </w:rPr>
      </w:pPr>
      <w:r w:rsidRPr="004D405F">
        <w:rPr>
          <w:b/>
          <w:lang w:val="en-US"/>
        </w:rPr>
        <w:t>intersections_fa_noddi_tbss_smatt.sh</w:t>
      </w:r>
    </w:p>
    <w:p w:rsidR="00F20B58" w:rsidRPr="004D405F" w:rsidRDefault="00F20B58" w:rsidP="00F20B58">
      <w:pPr>
        <w:rPr>
          <w:lang w:val="en-US"/>
        </w:rPr>
      </w:pPr>
      <w:r w:rsidRPr="004D405F">
        <w:rPr>
          <w:lang w:val="en-US"/>
        </w:rPr>
        <w:t>This script creates binary masks of overlapping FA and NODDI voxels within each SMATT mask</w:t>
      </w:r>
    </w:p>
    <w:p w:rsidR="00B82052" w:rsidRPr="004D405F" w:rsidRDefault="00FA2397" w:rsidP="00E56A8C">
      <w:pPr>
        <w:rPr>
          <w:lang w:val="en-US"/>
        </w:rPr>
      </w:pPr>
      <w:r w:rsidRPr="004D405F">
        <w:rPr>
          <w:lang w:val="en-US"/>
        </w:rPr>
        <w:t>For supplementary material</w:t>
      </w:r>
    </w:p>
    <w:p w:rsidR="00B82052" w:rsidRPr="004D405F" w:rsidRDefault="00B82052" w:rsidP="00B82052">
      <w:pPr>
        <w:rPr>
          <w:b/>
          <w:lang w:val="en-US"/>
        </w:rPr>
      </w:pPr>
      <w:r w:rsidRPr="004D405F">
        <w:rPr>
          <w:b/>
          <w:lang w:val="en-US"/>
        </w:rPr>
        <w:t>intersections_fa_noddi_tbss_jhu.sh</w:t>
      </w:r>
    </w:p>
    <w:p w:rsidR="00B82052" w:rsidRPr="004D405F" w:rsidRDefault="00B82052" w:rsidP="00E56A8C">
      <w:pPr>
        <w:rPr>
          <w:lang w:val="en-US"/>
        </w:rPr>
      </w:pPr>
      <w:r w:rsidRPr="004D405F">
        <w:rPr>
          <w:lang w:val="en-US"/>
        </w:rPr>
        <w:t>This script creates binary masks of overlapping FA and NODDI voxels within each JHU mask</w:t>
      </w:r>
    </w:p>
    <w:p w:rsidR="006C1B82" w:rsidRPr="004D405F" w:rsidRDefault="006C1B82" w:rsidP="006C1B82">
      <w:pPr>
        <w:rPr>
          <w:lang w:val="en-US"/>
        </w:rPr>
      </w:pPr>
      <w:r w:rsidRPr="004D405F">
        <w:rPr>
          <w:b/>
          <w:lang w:val="en-US"/>
        </w:rPr>
        <w:t>extract_diffmetrics_smatt_m1_fs</w:t>
      </w:r>
      <w:r w:rsidR="00FA2397" w:rsidRPr="004D405F">
        <w:rPr>
          <w:b/>
          <w:lang w:val="en-US"/>
        </w:rPr>
        <w:t>.sh</w:t>
      </w:r>
    </w:p>
    <w:p w:rsidR="00FA2397" w:rsidRPr="004D405F" w:rsidRDefault="006C1B82" w:rsidP="006C1B82">
      <w:pPr>
        <w:rPr>
          <w:lang w:val="en-US"/>
        </w:rPr>
      </w:pPr>
      <w:r w:rsidRPr="004D405F">
        <w:rPr>
          <w:lang w:val="en-US"/>
        </w:rPr>
        <w:t>This script computes average FA and NODDI values within the left-M1 S-MATT mask</w:t>
      </w:r>
    </w:p>
    <w:p w:rsidR="006C1B82" w:rsidRPr="004D405F" w:rsidRDefault="006C1B82" w:rsidP="006C1B82">
      <w:pPr>
        <w:rPr>
          <w:lang w:val="en-US"/>
        </w:rPr>
      </w:pPr>
      <w:r w:rsidRPr="004D405F">
        <w:rPr>
          <w:b/>
          <w:lang w:val="en-US"/>
        </w:rPr>
        <w:t>handknob_gm</w:t>
      </w:r>
      <w:r w:rsidR="00FA2397" w:rsidRPr="004D405F">
        <w:rPr>
          <w:b/>
          <w:lang w:val="en-US"/>
        </w:rPr>
        <w:t>.sh</w:t>
      </w:r>
      <w:r w:rsidR="003E4472" w:rsidRPr="004D405F">
        <w:rPr>
          <w:b/>
          <w:lang w:val="en-US"/>
        </w:rPr>
        <w:t>1</w:t>
      </w:r>
    </w:p>
    <w:p w:rsidR="006C1B82" w:rsidRPr="004D405F" w:rsidRDefault="006C1B82" w:rsidP="006C1B82">
      <w:pPr>
        <w:rPr>
          <w:lang w:val="en-US"/>
        </w:rPr>
      </w:pPr>
      <w:r w:rsidRPr="004D405F">
        <w:rPr>
          <w:lang w:val="en-US"/>
        </w:rPr>
        <w:t>This script computes average FA and NODDI values within the handknob</w:t>
      </w:r>
    </w:p>
    <w:p w:rsidR="004D405F" w:rsidRPr="004D405F" w:rsidRDefault="004D405F" w:rsidP="00E56A8C">
      <w:pPr>
        <w:rPr>
          <w:lang w:val="en-US"/>
        </w:rPr>
      </w:pPr>
    </w:p>
    <w:p w:rsidR="00435F65" w:rsidRPr="00B2557C" w:rsidRDefault="00435F65" w:rsidP="00E56A8C">
      <w:pPr>
        <w:rPr>
          <w:b/>
          <w:i/>
          <w:lang w:val="en-US"/>
        </w:rPr>
      </w:pPr>
      <w:r w:rsidRPr="00B2557C">
        <w:rPr>
          <w:b/>
          <w:i/>
          <w:lang w:val="en-US"/>
        </w:rPr>
        <w:t>PYTHON</w:t>
      </w:r>
      <w:r w:rsidR="00DE4CE7" w:rsidRPr="00B2557C">
        <w:rPr>
          <w:b/>
          <w:i/>
          <w:lang w:val="en-US"/>
        </w:rPr>
        <w:t xml:space="preserve"> code</w:t>
      </w:r>
    </w:p>
    <w:p w:rsidR="00435F65" w:rsidRPr="004D405F" w:rsidRDefault="00B61604" w:rsidP="00E56A8C">
      <w:pPr>
        <w:rPr>
          <w:b/>
          <w:lang w:val="en-US"/>
        </w:rPr>
      </w:pPr>
      <w:r w:rsidRPr="004D405F">
        <w:rPr>
          <w:b/>
          <w:lang w:val="en-US"/>
        </w:rPr>
        <w:t>noddiscript.py</w:t>
      </w:r>
      <w:r w:rsidR="00E475B8" w:rsidRPr="004D405F">
        <w:rPr>
          <w:b/>
          <w:lang w:val="en-US"/>
        </w:rPr>
        <w:t xml:space="preserve"> </w:t>
      </w:r>
    </w:p>
    <w:p w:rsidR="00435F65" w:rsidRPr="004D405F" w:rsidRDefault="00B61604" w:rsidP="00E56A8C">
      <w:pPr>
        <w:rPr>
          <w:lang w:val="en-US"/>
        </w:rPr>
      </w:pPr>
      <w:r w:rsidRPr="004D405F">
        <w:rPr>
          <w:lang w:val="en-US"/>
        </w:rPr>
        <w:t>This script computes NODDI values using AMICO</w:t>
      </w:r>
    </w:p>
    <w:p w:rsidR="004D405F" w:rsidRPr="004D405F" w:rsidRDefault="004D405F" w:rsidP="00E56A8C">
      <w:pPr>
        <w:rPr>
          <w:lang w:val="en-US"/>
        </w:rPr>
      </w:pPr>
    </w:p>
    <w:p w:rsidR="00F212EA" w:rsidRPr="00B2557C" w:rsidRDefault="00972A3B" w:rsidP="00E56A8C">
      <w:pPr>
        <w:rPr>
          <w:b/>
          <w:i/>
          <w:lang w:val="en-US"/>
        </w:rPr>
      </w:pPr>
      <w:r w:rsidRPr="00B2557C">
        <w:rPr>
          <w:b/>
          <w:i/>
          <w:lang w:val="en-US"/>
        </w:rPr>
        <w:t>MATLAB</w:t>
      </w:r>
      <w:r w:rsidR="004D405F" w:rsidRPr="00B2557C">
        <w:rPr>
          <w:b/>
          <w:i/>
          <w:lang w:val="en-US"/>
        </w:rPr>
        <w:t xml:space="preserve"> code</w:t>
      </w:r>
    </w:p>
    <w:p w:rsidR="00DA69A5" w:rsidRPr="004D405F" w:rsidRDefault="00DA69A5" w:rsidP="00E56A8C">
      <w:pPr>
        <w:rPr>
          <w:b/>
          <w:lang w:val="en-US"/>
        </w:rPr>
      </w:pPr>
      <w:r w:rsidRPr="004D405F">
        <w:rPr>
          <w:b/>
          <w:lang w:val="en-US"/>
        </w:rPr>
        <w:t>tbss_pie_barplot.m</w:t>
      </w:r>
    </w:p>
    <w:p w:rsidR="003C16C5" w:rsidRPr="004D405F" w:rsidRDefault="00DA69A5" w:rsidP="003C16C5">
      <w:pPr>
        <w:rPr>
          <w:lang w:val="en-US"/>
        </w:rPr>
      </w:pPr>
      <w:r w:rsidRPr="004D405F">
        <w:rPr>
          <w:lang w:val="en-US"/>
        </w:rPr>
        <w:t>This script creates Figures 6 and S5 (pie and barplot related to TBSS analysis)</w:t>
      </w:r>
    </w:p>
    <w:p w:rsidR="003C16C5" w:rsidRPr="004D405F" w:rsidRDefault="003C16C5" w:rsidP="003C16C5">
      <w:pPr>
        <w:rPr>
          <w:b/>
          <w:lang w:val="en-US"/>
        </w:rPr>
      </w:pPr>
      <w:r w:rsidRPr="004D405F">
        <w:rPr>
          <w:b/>
          <w:lang w:val="en-US"/>
        </w:rPr>
        <w:t>tbss_table_fa_ndi_odi.m</w:t>
      </w:r>
    </w:p>
    <w:p w:rsidR="003C16C5" w:rsidRPr="004D405F" w:rsidRDefault="003C16C5" w:rsidP="003C16C5">
      <w:pPr>
        <w:rPr>
          <w:lang w:val="en-US"/>
        </w:rPr>
      </w:pPr>
      <w:r w:rsidRPr="004D405F">
        <w:rPr>
          <w:lang w:val="en-US"/>
        </w:rPr>
        <w:t>This script creates Table 2 and S7 (num</w:t>
      </w:r>
      <w:r w:rsidR="001C593E" w:rsidRPr="004D405F">
        <w:rPr>
          <w:lang w:val="en-US"/>
        </w:rPr>
        <w:t>b</w:t>
      </w:r>
      <w:r w:rsidRPr="004D405F">
        <w:rPr>
          <w:lang w:val="en-US"/>
        </w:rPr>
        <w:t xml:space="preserve">er and percentage of voxels significantly differing between MS and HC in FA, NDI and ODI in SMATT and JHU regions) </w:t>
      </w:r>
    </w:p>
    <w:p w:rsidR="003C16C5" w:rsidRPr="004D405F" w:rsidRDefault="0041073C" w:rsidP="00E56A8C">
      <w:pPr>
        <w:rPr>
          <w:b/>
          <w:lang w:val="en-US"/>
        </w:rPr>
      </w:pPr>
      <w:r w:rsidRPr="004D405F">
        <w:rPr>
          <w:b/>
          <w:lang w:val="en-US"/>
        </w:rPr>
        <w:t>corrcoef_fdr_threshold_np_FA_NODDI.m</w:t>
      </w:r>
    </w:p>
    <w:p w:rsidR="0041073C" w:rsidRPr="004D405F" w:rsidRDefault="0041073C" w:rsidP="00E56A8C">
      <w:pPr>
        <w:rPr>
          <w:lang w:val="en-US"/>
        </w:rPr>
      </w:pPr>
      <w:r w:rsidRPr="004D405F">
        <w:rPr>
          <w:lang w:val="en-US"/>
        </w:rPr>
        <w:t>This script computes correlation coefficients between FA, N</w:t>
      </w:r>
      <w:r w:rsidR="007D5873">
        <w:rPr>
          <w:lang w:val="en-US"/>
        </w:rPr>
        <w:t>ODDI values and motor threshold/</w:t>
      </w:r>
      <w:r w:rsidRPr="004D405F">
        <w:rPr>
          <w:lang w:val="en-US"/>
        </w:rPr>
        <w:t xml:space="preserve">neuropsychological scores </w:t>
      </w:r>
    </w:p>
    <w:p w:rsidR="00C004B4" w:rsidRPr="004D405F" w:rsidRDefault="00C004B4" w:rsidP="00E56A8C">
      <w:pPr>
        <w:rPr>
          <w:b/>
          <w:lang w:val="en-US"/>
        </w:rPr>
      </w:pPr>
      <w:r w:rsidRPr="004D405F">
        <w:rPr>
          <w:b/>
          <w:lang w:val="en-US"/>
        </w:rPr>
        <w:t>load_fa_noddi_vals</w:t>
      </w:r>
      <w:r w:rsidR="002C5691" w:rsidRPr="004D405F">
        <w:rPr>
          <w:b/>
          <w:lang w:val="en-US"/>
        </w:rPr>
        <w:t>.m</w:t>
      </w:r>
    </w:p>
    <w:p w:rsidR="001C2B55" w:rsidRPr="004D405F" w:rsidRDefault="002C5691" w:rsidP="001C2B55">
      <w:pPr>
        <w:rPr>
          <w:lang w:val="en-US"/>
        </w:rPr>
      </w:pPr>
      <w:r w:rsidRPr="004D405F">
        <w:rPr>
          <w:lang w:val="en-US"/>
        </w:rPr>
        <w:t>This script loads the single files including average FA</w:t>
      </w:r>
      <w:r w:rsidR="007D5873">
        <w:rPr>
          <w:lang w:val="en-US"/>
        </w:rPr>
        <w:t xml:space="preserve"> and NODDI values within left M1/handknob/</w:t>
      </w:r>
      <w:r w:rsidRPr="004D405F">
        <w:rPr>
          <w:lang w:val="en-US"/>
        </w:rPr>
        <w:t>left M1 SMATT obtained subsequently to FSL and FreeSurfer operations and saves them</w:t>
      </w:r>
    </w:p>
    <w:p w:rsidR="001C2B55" w:rsidRPr="004D405F" w:rsidRDefault="0073408D" w:rsidP="00E56A8C">
      <w:pPr>
        <w:rPr>
          <w:b/>
          <w:lang w:val="en-US"/>
        </w:rPr>
      </w:pPr>
      <w:r w:rsidRPr="004D405F">
        <w:rPr>
          <w:b/>
          <w:lang w:val="en-US"/>
        </w:rPr>
        <w:t>lesion_segmentation</w:t>
      </w:r>
      <w:r w:rsidR="00CA2163" w:rsidRPr="004D405F">
        <w:rPr>
          <w:b/>
          <w:lang w:val="en-US"/>
        </w:rPr>
        <w:t>.m</w:t>
      </w:r>
    </w:p>
    <w:p w:rsidR="0073408D" w:rsidRPr="004D405F" w:rsidRDefault="0073408D" w:rsidP="00E56A8C">
      <w:pPr>
        <w:rPr>
          <w:lang w:val="en-US"/>
        </w:rPr>
      </w:pPr>
      <w:r w:rsidRPr="004D405F">
        <w:rPr>
          <w:lang w:val="en-US"/>
        </w:rPr>
        <w:t>This script performs lesion segmentation and estimation of lesion volume using the Lesion Segmentation Toolbox (LST) in SPM</w:t>
      </w:r>
    </w:p>
    <w:p w:rsidR="004D405F" w:rsidRPr="004D405F" w:rsidRDefault="001C2B55" w:rsidP="00E56A8C">
      <w:pPr>
        <w:rPr>
          <w:b/>
          <w:lang w:val="en-US"/>
        </w:rPr>
      </w:pPr>
      <w:r w:rsidRPr="004D405F">
        <w:rPr>
          <w:b/>
          <w:lang w:val="en-US"/>
        </w:rPr>
        <w:t>load_lesion_vals</w:t>
      </w:r>
      <w:r w:rsidR="00CA2163" w:rsidRPr="004D405F">
        <w:rPr>
          <w:b/>
          <w:lang w:val="en-US"/>
        </w:rPr>
        <w:t>.m</w:t>
      </w:r>
    </w:p>
    <w:p w:rsidR="001C2B55" w:rsidRPr="004D405F" w:rsidRDefault="001C2B55" w:rsidP="00E56A8C">
      <w:pPr>
        <w:rPr>
          <w:lang w:val="en-US"/>
        </w:rPr>
      </w:pPr>
      <w:r w:rsidRPr="004D405F">
        <w:rPr>
          <w:lang w:val="en-US"/>
        </w:rPr>
        <w:t>This script loads the single files created subsequently to SPM, FSL and FreeSurfer operations. These files contain the number and percentage of lesioned voxels  within the left M1 mask</w:t>
      </w:r>
    </w:p>
    <w:p w:rsidR="00C004B4" w:rsidRPr="004D405F" w:rsidRDefault="00C004B4" w:rsidP="00E56A8C">
      <w:pPr>
        <w:rPr>
          <w:b/>
          <w:lang w:val="en-US"/>
        </w:rPr>
      </w:pPr>
      <w:r w:rsidRPr="004D405F">
        <w:rPr>
          <w:b/>
          <w:lang w:val="en-US"/>
        </w:rPr>
        <w:t>create_sphere_handknob</w:t>
      </w:r>
      <w:r w:rsidR="002C5691" w:rsidRPr="004D405F">
        <w:rPr>
          <w:b/>
          <w:lang w:val="en-US"/>
        </w:rPr>
        <w:t>.m</w:t>
      </w:r>
    </w:p>
    <w:p w:rsidR="008B1B2B" w:rsidRPr="004D405F" w:rsidRDefault="008B1B2B" w:rsidP="00E56A8C">
      <w:pPr>
        <w:rPr>
          <w:lang w:val="en-US"/>
        </w:rPr>
      </w:pPr>
      <w:r w:rsidRPr="004D405F">
        <w:rPr>
          <w:lang w:val="en-US"/>
        </w:rPr>
        <w:t>This script creates a sphere around the handknob area</w:t>
      </w:r>
    </w:p>
    <w:p w:rsidR="008B1B2B" w:rsidRPr="004D405F" w:rsidRDefault="00CA2163" w:rsidP="00E56A8C">
      <w:pPr>
        <w:rPr>
          <w:b/>
          <w:lang w:val="en-US"/>
        </w:rPr>
      </w:pPr>
      <w:r w:rsidRPr="004D405F">
        <w:rPr>
          <w:b/>
          <w:lang w:val="en-US"/>
        </w:rPr>
        <w:t xml:space="preserve">plot_regress_threshold_npsych_NDI.m </w:t>
      </w:r>
    </w:p>
    <w:p w:rsidR="00CA2163" w:rsidRPr="004D405F" w:rsidRDefault="00CA2163" w:rsidP="00E56A8C">
      <w:pPr>
        <w:rPr>
          <w:lang w:val="en-US"/>
        </w:rPr>
      </w:pPr>
      <w:r w:rsidRPr="004D405F">
        <w:rPr>
          <w:lang w:val="en-US"/>
        </w:rPr>
        <w:t>This script creates Figures 3 and 4 (scatterplot, regression line and density estimates of the regressions of neurite density index on motor threshold in MS/HC and on TMT-A and TMT-B in MS)</w:t>
      </w:r>
    </w:p>
    <w:p w:rsidR="003B486D" w:rsidRPr="004D405F" w:rsidRDefault="003B486D" w:rsidP="00E56A8C">
      <w:pPr>
        <w:rPr>
          <w:b/>
          <w:lang w:val="en-US"/>
        </w:rPr>
      </w:pPr>
      <w:r w:rsidRPr="004D405F">
        <w:rPr>
          <w:b/>
          <w:lang w:val="en-US"/>
        </w:rPr>
        <w:t>group_comp_fa_noddi_threshold</w:t>
      </w:r>
    </w:p>
    <w:p w:rsidR="003B486D" w:rsidRPr="004D405F" w:rsidRDefault="003B486D" w:rsidP="00E56A8C">
      <w:pPr>
        <w:rPr>
          <w:lang w:val="en-US"/>
        </w:rPr>
      </w:pPr>
      <w:r w:rsidRPr="004D405F">
        <w:rPr>
          <w:lang w:val="en-US"/>
        </w:rPr>
        <w:t>This script computes group differences, averages and standard deviations of MS and HC thresholds and FA and NODDI values within left M1</w:t>
      </w:r>
    </w:p>
    <w:p w:rsidR="002235A4" w:rsidRPr="004D405F" w:rsidRDefault="002235A4" w:rsidP="00F35C18">
      <w:pPr>
        <w:tabs>
          <w:tab w:val="left" w:pos="3185"/>
        </w:tabs>
        <w:rPr>
          <w:b/>
          <w:lang w:val="en-US"/>
        </w:rPr>
      </w:pPr>
    </w:p>
    <w:p w:rsidR="00043696" w:rsidRPr="00B2557C" w:rsidRDefault="00043696" w:rsidP="00F35C18">
      <w:pPr>
        <w:tabs>
          <w:tab w:val="left" w:pos="3185"/>
        </w:tabs>
        <w:rPr>
          <w:b/>
          <w:i/>
          <w:lang w:val="en-US"/>
        </w:rPr>
      </w:pPr>
      <w:r w:rsidRPr="00B2557C">
        <w:rPr>
          <w:b/>
          <w:i/>
          <w:lang w:val="en-US"/>
        </w:rPr>
        <w:t>R code</w:t>
      </w:r>
      <w:r w:rsidR="00F35C18" w:rsidRPr="00B2557C">
        <w:rPr>
          <w:b/>
          <w:i/>
          <w:lang w:val="en-US"/>
        </w:rPr>
        <w:tab/>
      </w:r>
    </w:p>
    <w:p w:rsidR="00D03A90" w:rsidRPr="004D405F" w:rsidRDefault="00D03A90" w:rsidP="00D03A90">
      <w:pPr>
        <w:rPr>
          <w:b/>
          <w:lang w:val="en-US"/>
        </w:rPr>
      </w:pPr>
      <w:r w:rsidRPr="004D405F">
        <w:rPr>
          <w:b/>
          <w:lang w:val="en-US"/>
        </w:rPr>
        <w:t>R_corrplot</w:t>
      </w:r>
    </w:p>
    <w:p w:rsidR="00043696" w:rsidRPr="004D405F" w:rsidRDefault="00D03A90" w:rsidP="00E56A8C">
      <w:pPr>
        <w:rPr>
          <w:lang w:val="en-US"/>
        </w:rPr>
      </w:pPr>
      <w:r w:rsidRPr="004D405F">
        <w:rPr>
          <w:lang w:val="en-US"/>
        </w:rPr>
        <w:lastRenderedPageBreak/>
        <w:t>This script creates correlation plots (Figures 2, S1, S3 and S4)</w:t>
      </w:r>
    </w:p>
    <w:p w:rsidR="002235A4" w:rsidRPr="004D405F" w:rsidRDefault="002235A4" w:rsidP="00E56A8C">
      <w:pPr>
        <w:rPr>
          <w:lang w:val="en-US"/>
        </w:rPr>
      </w:pPr>
    </w:p>
    <w:p w:rsidR="002235A4" w:rsidRPr="00B2557C" w:rsidRDefault="002235A4" w:rsidP="00E56A8C">
      <w:pPr>
        <w:rPr>
          <w:b/>
          <w:i/>
          <w:lang w:val="en-US"/>
        </w:rPr>
      </w:pPr>
      <w:r w:rsidRPr="00B2557C">
        <w:rPr>
          <w:b/>
          <w:i/>
          <w:lang w:val="en-US"/>
        </w:rPr>
        <w:t>SPSS code</w:t>
      </w:r>
    </w:p>
    <w:p w:rsidR="00E56A8C" w:rsidRPr="004D405F" w:rsidRDefault="00D4405E">
      <w:pPr>
        <w:rPr>
          <w:b/>
          <w:lang w:val="en-US"/>
        </w:rPr>
      </w:pPr>
      <w:r w:rsidRPr="004D405F">
        <w:rPr>
          <w:b/>
          <w:lang w:val="en-US"/>
        </w:rPr>
        <w:t>SPSS_hierarchical_regressions</w:t>
      </w:r>
    </w:p>
    <w:p w:rsidR="00E56A8C" w:rsidRPr="004D405F" w:rsidRDefault="00D4405E">
      <w:pPr>
        <w:rPr>
          <w:lang w:val="en-US"/>
        </w:rPr>
      </w:pPr>
      <w:r w:rsidRPr="004D405F">
        <w:rPr>
          <w:lang w:val="en-US"/>
        </w:rPr>
        <w:t>This script performs hierarchical regressions.</w:t>
      </w:r>
    </w:p>
    <w:sectPr w:rsidR="00E56A8C" w:rsidRPr="004D40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27E52"/>
    <w:multiLevelType w:val="hybridMultilevel"/>
    <w:tmpl w:val="C944E8AC"/>
    <w:lvl w:ilvl="0" w:tplc="B9CC58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109F7"/>
    <w:multiLevelType w:val="hybridMultilevel"/>
    <w:tmpl w:val="7A9ACBB4"/>
    <w:lvl w:ilvl="0" w:tplc="A11E84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8C"/>
    <w:rsid w:val="0000785E"/>
    <w:rsid w:val="00012DD9"/>
    <w:rsid w:val="00043696"/>
    <w:rsid w:val="00061A26"/>
    <w:rsid w:val="001132FA"/>
    <w:rsid w:val="00113879"/>
    <w:rsid w:val="0014624A"/>
    <w:rsid w:val="00197545"/>
    <w:rsid w:val="001B28EE"/>
    <w:rsid w:val="001C2B55"/>
    <w:rsid w:val="001C3D10"/>
    <w:rsid w:val="001C593E"/>
    <w:rsid w:val="0021464E"/>
    <w:rsid w:val="0022220A"/>
    <w:rsid w:val="002235A4"/>
    <w:rsid w:val="00223DE2"/>
    <w:rsid w:val="00230A32"/>
    <w:rsid w:val="00260945"/>
    <w:rsid w:val="002B0482"/>
    <w:rsid w:val="002C5691"/>
    <w:rsid w:val="002E2377"/>
    <w:rsid w:val="002E4D3D"/>
    <w:rsid w:val="0035534E"/>
    <w:rsid w:val="003634BB"/>
    <w:rsid w:val="003B486D"/>
    <w:rsid w:val="003C16C5"/>
    <w:rsid w:val="003E4472"/>
    <w:rsid w:val="0041073C"/>
    <w:rsid w:val="004317E8"/>
    <w:rsid w:val="00435F65"/>
    <w:rsid w:val="00466C24"/>
    <w:rsid w:val="004D405F"/>
    <w:rsid w:val="0052749A"/>
    <w:rsid w:val="00542585"/>
    <w:rsid w:val="005450D9"/>
    <w:rsid w:val="00555B82"/>
    <w:rsid w:val="005760DC"/>
    <w:rsid w:val="00583095"/>
    <w:rsid w:val="005F4CE4"/>
    <w:rsid w:val="0065147E"/>
    <w:rsid w:val="006C1B82"/>
    <w:rsid w:val="006F4181"/>
    <w:rsid w:val="0070306E"/>
    <w:rsid w:val="00705849"/>
    <w:rsid w:val="00730C6B"/>
    <w:rsid w:val="0073408D"/>
    <w:rsid w:val="00734E09"/>
    <w:rsid w:val="007565C9"/>
    <w:rsid w:val="0077545C"/>
    <w:rsid w:val="00784DF6"/>
    <w:rsid w:val="007902EB"/>
    <w:rsid w:val="007C1F81"/>
    <w:rsid w:val="007C3DCB"/>
    <w:rsid w:val="007D5873"/>
    <w:rsid w:val="007E472C"/>
    <w:rsid w:val="00831386"/>
    <w:rsid w:val="00882036"/>
    <w:rsid w:val="008B1B2B"/>
    <w:rsid w:val="008D1E25"/>
    <w:rsid w:val="00972A3B"/>
    <w:rsid w:val="009A52B0"/>
    <w:rsid w:val="00A30A4D"/>
    <w:rsid w:val="00AC09CB"/>
    <w:rsid w:val="00B2557C"/>
    <w:rsid w:val="00B61604"/>
    <w:rsid w:val="00B82052"/>
    <w:rsid w:val="00BA0DEB"/>
    <w:rsid w:val="00C004B4"/>
    <w:rsid w:val="00C374EE"/>
    <w:rsid w:val="00C524FD"/>
    <w:rsid w:val="00C6615D"/>
    <w:rsid w:val="00C84E07"/>
    <w:rsid w:val="00C870ED"/>
    <w:rsid w:val="00CA10E0"/>
    <w:rsid w:val="00CA2163"/>
    <w:rsid w:val="00D03A90"/>
    <w:rsid w:val="00D4405E"/>
    <w:rsid w:val="00D84AEC"/>
    <w:rsid w:val="00D96490"/>
    <w:rsid w:val="00DA69A5"/>
    <w:rsid w:val="00DE2D9F"/>
    <w:rsid w:val="00DE4CE7"/>
    <w:rsid w:val="00E15509"/>
    <w:rsid w:val="00E2217B"/>
    <w:rsid w:val="00E475B8"/>
    <w:rsid w:val="00E56A8C"/>
    <w:rsid w:val="00E63903"/>
    <w:rsid w:val="00EA6B71"/>
    <w:rsid w:val="00EF2C53"/>
    <w:rsid w:val="00F13676"/>
    <w:rsid w:val="00F20B58"/>
    <w:rsid w:val="00F212EA"/>
    <w:rsid w:val="00F35C18"/>
    <w:rsid w:val="00FA2397"/>
    <w:rsid w:val="00FA2DB6"/>
    <w:rsid w:val="00FD2AF1"/>
    <w:rsid w:val="00FD4D42"/>
    <w:rsid w:val="00FF3334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9EEB6-5E61-4E8F-A6AD-48DCDB1C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87</cp:revision>
  <dcterms:created xsi:type="dcterms:W3CDTF">2021-04-20T19:18:00Z</dcterms:created>
  <dcterms:modified xsi:type="dcterms:W3CDTF">2021-04-30T12:50:00Z</dcterms:modified>
</cp:coreProperties>
</file>