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General Medicine</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General Medicine</w:t>
      </w:r>
    </w:p>
    <w:p w:rsidR="00000000" w:rsidDel="00000000" w:rsidP="00000000" w:rsidRDefault="00000000" w:rsidRPr="00000000" w14:paraId="00000003">
      <w:pPr>
        <w:rPr/>
      </w:pPr>
      <w:r w:rsidDel="00000000" w:rsidR="00000000" w:rsidRPr="00000000">
        <w:rPr>
          <w:rtl w:val="0"/>
        </w:rPr>
        <w:t xml:space="preserve">MD (Doctor of Medicine) General Medicine or Doctor of Medicine in General Medicine is a postgraduate Medicine Course. General Medicine is the medical specialty dealing with the prevention, diagnosis, and treatment of adult diseases. Individuals while pursuing this course acquire in-depth knowledge about the field of medical science through experimentation, observation, theoretical knowledge and practical exposure. The duration of the course of two years and it may be three years as per their rules and regulations.</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General Medicine?</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General Medicine?</w:t>
      </w:r>
    </w:p>
    <w:p w:rsidR="00000000" w:rsidDel="00000000" w:rsidP="00000000" w:rsidRDefault="00000000" w:rsidRPr="00000000" w14:paraId="00000007">
      <w:pPr>
        <w:rPr/>
      </w:pPr>
      <w:r w:rsidDel="00000000" w:rsidR="00000000" w:rsidRPr="00000000">
        <w:rPr>
          <w:rtl w:val="0"/>
        </w:rPr>
        <w:t xml:space="preserve">https://www.tmu.ac.in/programme/md-general-medicine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General Medicine?</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General Medicine?</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General Medicine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General Medicine?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General Medicine?</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General Medicine</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