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Radiological Imaging Techniques</w:t>
      </w:r>
    </w:p>
    <w:p w:rsidR="00000000" w:rsidDel="00000000" w:rsidP="00000000" w:rsidRDefault="00000000" w:rsidRPr="00000000" w14:paraId="00000002">
      <w:pPr>
        <w:pStyle w:val="Heading2"/>
        <w:rPr/>
      </w:pPr>
      <w:r w:rsidDel="00000000" w:rsidR="00000000" w:rsidRPr="00000000">
        <w:rPr>
          <w:rtl w:val="0"/>
        </w:rPr>
        <w:t xml:space="preserve">Tell me about MSc in Radiological Imaging Techniques</w:t>
      </w:r>
    </w:p>
    <w:p w:rsidR="00000000" w:rsidDel="00000000" w:rsidP="00000000" w:rsidRDefault="00000000" w:rsidRPr="00000000" w14:paraId="00000003">
      <w:pPr>
        <w:rPr/>
      </w:pPr>
      <w:r w:rsidDel="00000000" w:rsidR="00000000" w:rsidRPr="00000000">
        <w:rPr>
          <w:rtl w:val="0"/>
        </w:rPr>
        <w:t xml:space="preserve">Radiological imaging is at the forefront of modern medical diagnostics, playing a crucial role in identifying and treating various health conditions. Teerthanker Mahaveer University (TMU) Moradabad offers a comprehensive MSc In Radiological Imaging Techniques programme, providing students with a solid foundation and advanced skills in this dynamic field. Not just this TMU stands among the top Paramedical colleges in India with holistic development, academic counseling, career guidance, and personal development initiatives, which are integral components of our commitment to ensuring every student thrives during their academic journey.</w:t>
      </w:r>
    </w:p>
    <w:p w:rsidR="00000000" w:rsidDel="00000000" w:rsidP="00000000" w:rsidRDefault="00000000" w:rsidRPr="00000000" w14:paraId="00000004">
      <w:pPr>
        <w:pStyle w:val="Heading2"/>
        <w:rPr/>
      </w:pPr>
      <w:r w:rsidDel="00000000" w:rsidR="00000000" w:rsidRPr="00000000">
        <w:rPr>
          <w:rtl w:val="0"/>
        </w:rPr>
        <w:t xml:space="preserve">What is the duration of MSc in Radiological Imaging Techniques?</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Radiological Imaging Techniques?</w:t>
      </w:r>
    </w:p>
    <w:p w:rsidR="00000000" w:rsidDel="00000000" w:rsidP="00000000" w:rsidRDefault="00000000" w:rsidRPr="00000000" w14:paraId="00000007">
      <w:pPr>
        <w:rPr/>
      </w:pPr>
      <w:r w:rsidDel="00000000" w:rsidR="00000000" w:rsidRPr="00000000">
        <w:rPr>
          <w:rtl w:val="0"/>
        </w:rPr>
        <w:t xml:space="preserve">https://www.tmu.ac.in/programme/msc-in-radiology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Radiological Imaging Techniques?</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Radiological Imaging Techniques?</w:t>
      </w:r>
    </w:p>
    <w:p w:rsidR="00000000" w:rsidDel="00000000" w:rsidP="00000000" w:rsidRDefault="00000000" w:rsidRPr="00000000" w14:paraId="0000000B">
      <w:pPr>
        <w:rPr/>
      </w:pPr>
      <w:r w:rsidDel="00000000" w:rsidR="00000000" w:rsidRPr="00000000">
        <w:rPr>
          <w:rtl w:val="0"/>
        </w:rPr>
        <w:t xml:space="preserve">College of Paramedical Sciences</w:t>
      </w:r>
    </w:p>
    <w:p w:rsidR="00000000" w:rsidDel="00000000" w:rsidP="00000000" w:rsidRDefault="00000000" w:rsidRPr="00000000" w14:paraId="0000000C">
      <w:pPr>
        <w:pStyle w:val="Heading2"/>
        <w:rPr/>
      </w:pPr>
      <w:r w:rsidDel="00000000" w:rsidR="00000000" w:rsidRPr="00000000">
        <w:rPr>
          <w:rtl w:val="0"/>
        </w:rPr>
        <w:t xml:space="preserve">Is MSc in Radiological Imaging Techniques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Radiological Imaging Techniques?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27000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(Semester): Rs. 500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Radiological Imaging Techniques?</w:t>
      </w:r>
    </w:p>
    <w:p w:rsidR="00000000" w:rsidDel="00000000" w:rsidP="00000000" w:rsidRDefault="00000000" w:rsidRPr="00000000" w14:paraId="00000017">
      <w:pPr>
        <w:rPr/>
      </w:pPr>
      <w:r w:rsidDel="00000000" w:rsidR="00000000" w:rsidRPr="00000000">
        <w:rPr>
          <w:rtl w:val="0"/>
        </w:rPr>
        <w:t xml:space="preserve">BRIT / B.Sc. Radiography / BMIT / BM-RIT with compulsory internship or one year of clinical experience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Radiological Imaging Techniques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1A">
      <w:pPr>
        <w:rPr/>
      </w:pPr>
      <w:r w:rsidDel="00000000" w:rsidR="00000000" w:rsidRPr="00000000">
        <w:rPr>
          <w:rtl w:val="0"/>
        </w:rPr>
        <w:t xml:space="preserve">A: The programme is designed to equip students with the knowledge and practical skills necessary for a successful career in radiological imaging. The curriculum covers a range of topics, including anatomy, radiographic positioning, and image analysis. With a duration of 2 years, this programme ensures a well-rounded education that meets industry standards.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MSc In RIT</w:t>
      </w:r>
    </w:p>
    <w:p w:rsidR="00000000" w:rsidDel="00000000" w:rsidP="00000000" w:rsidRDefault="00000000" w:rsidRPr="00000000" w14:paraId="0000001C">
      <w:pPr>
        <w:rPr/>
      </w:pPr>
      <w:r w:rsidDel="00000000" w:rsidR="00000000" w:rsidRPr="00000000">
        <w:rPr>
          <w:rtl w:val="0"/>
        </w:rPr>
        <w:t xml:space="preserve">A: Understanding the full form of MSc is essential for prospective students. MSc stands for Master of Science in Radiological Imaging Techniques, showcasing the programme's focus on scientific principles and advanced knowledge in radiological imaging techniques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the Programme</w:t>
      </w:r>
    </w:p>
    <w:p w:rsidR="00000000" w:rsidDel="00000000" w:rsidP="00000000" w:rsidRDefault="00000000" w:rsidRPr="00000000" w14:paraId="0000001E">
      <w:pPr>
        <w:rPr/>
      </w:pPr>
      <w:r w:rsidDel="00000000" w:rsidR="00000000" w:rsidRPr="00000000">
        <w:rPr>
          <w:rtl w:val="0"/>
        </w:rPr>
        <w:t xml:space="preserve">A: What sets TMU's MSc In Radiological Imaging Techniques apart? The programme's highlights include advanced laboratories, hands-on training, and opportunities for real-world experiences. These features contribute to a well-rounded educational experience, preparing students for the challenges of the field.  Comprehensive Curriculum: This programme boasts a comprehensive curriculum that covers a spectrum of radiological imaging techniques. From foundational principles to advanced methodologies, students gain a holistic understanding, ensuring they are well-prepared for the complexities of the field. Advanced Facilities: TMU takes pride in offering facilities and providing students with access to the latest technologies and equipment in the realm of radiological imaging. Our modern laboratories create an immersive learning environment that fosters hands-on skill development. Practical Exposure: Going beyond theoretical knowledge, our programme emphasises practical exposure. Students have the opportunity to apply their skills in real-world healthcare settings, honing their abilities and seamlessly transitioning from academia to professional practice. Expert Faculty: At TMU, we believe in learning from the best. Our faculty consists of seasoned professionals and experts in radiological imaging, ensuring students receive guidance from industry leaders committed to nurturing their talents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the MSc In Radiological Imaging Techniques?</w:t>
      </w:r>
    </w:p>
    <w:p w:rsidR="00000000" w:rsidDel="00000000" w:rsidP="00000000" w:rsidRDefault="00000000" w:rsidRPr="00000000" w14:paraId="00000020">
      <w:pPr>
        <w:rPr/>
      </w:pPr>
      <w:r w:rsidDel="00000000" w:rsidR="00000000" w:rsidRPr="00000000">
        <w:rPr>
          <w:rtl w:val="0"/>
        </w:rPr>
        <w:t xml:space="preserve">A: The decision to pursue an MSc in Radiological Imaging Techniques at Teerthanker Mahaveer University opens doors to a multitude of opportunities. Graduates are in high demand in the healthcare industry, with a promising career trajectory. The programme not only imparts technical knowledge but also focuses on developing critical thinking and problem-solving skills.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Skills Required to Pursue this Programme</w:t>
      </w:r>
    </w:p>
    <w:p w:rsidR="00000000" w:rsidDel="00000000" w:rsidP="00000000" w:rsidRDefault="00000000" w:rsidRPr="00000000" w14:paraId="00000022">
      <w:pPr>
        <w:rPr/>
      </w:pPr>
      <w:r w:rsidDel="00000000" w:rsidR="00000000" w:rsidRPr="00000000">
        <w:rPr>
          <w:rtl w:val="0"/>
        </w:rPr>
        <w:t xml:space="preserve">A: Success in radiological imaging requires a specific skill set. Students enrolled in this programme will develop skills such as attention to detail, analytical skills, critical thinking, and effective communication as well as decision-making. These skills are crucial for accurately interpreting medical images and collaborating with healthcare professionals.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