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Master of Physiotherapy (MPT) in Paediatrics</w:t>
      </w:r>
    </w:p>
    <w:p w:rsidR="00000000" w:rsidDel="00000000" w:rsidP="00000000" w:rsidRDefault="00000000" w:rsidRPr="00000000" w14:paraId="00000002">
      <w:pPr>
        <w:pStyle w:val="Heading2"/>
        <w:rPr/>
      </w:pPr>
      <w:r w:rsidDel="00000000" w:rsidR="00000000" w:rsidRPr="00000000">
        <w:rPr>
          <w:rtl w:val="0"/>
        </w:rPr>
        <w:t xml:space="preserve">Tell me about Master of Physiotherapy (MPT) in Paediatrics</w:t>
      </w:r>
    </w:p>
    <w:p w:rsidR="00000000" w:rsidDel="00000000" w:rsidP="00000000" w:rsidRDefault="00000000" w:rsidRPr="00000000" w14:paraId="00000003">
      <w:pPr>
        <w:rPr/>
      </w:pPr>
      <w:r w:rsidDel="00000000" w:rsidR="00000000" w:rsidRPr="00000000">
        <w:rPr>
          <w:rtl w:val="0"/>
        </w:rPr>
        <w:t xml:space="preserve">MPT or Master of Physiotherapy (Paediatrics) is a specialised postgraduate programme designed to equip students with advanced knowledge and skills in the field of paediatric physiotherapy. The programme spans two years, divided into four semesters, and covers a comprehensive syllabus that includes advanced paediatric assessment, neurophysiotherapy, developmental disorders, and hands-on clinical training. To be eligible for Master of Physiotherapy (Paediatrics) programme, candidates must hold a Bachelor’s Degree in Physiotherapy or a related discipline. Master of Physiotherapy (Paediatrics) Graduates can pursue careers in various settings, including hospitals, rehabilitation centers, private clinics, research, and academia, specialising in the treatment and management of physical conditions in children.</w:t>
      </w:r>
    </w:p>
    <w:p w:rsidR="00000000" w:rsidDel="00000000" w:rsidP="00000000" w:rsidRDefault="00000000" w:rsidRPr="00000000" w14:paraId="00000004">
      <w:pPr>
        <w:pStyle w:val="Heading2"/>
        <w:rPr/>
      </w:pPr>
      <w:r w:rsidDel="00000000" w:rsidR="00000000" w:rsidRPr="00000000">
        <w:rPr>
          <w:rtl w:val="0"/>
        </w:rPr>
        <w:t xml:space="preserve">What is the duration of Master of Physiotherapy (MPT) in Paediatrics?</w:t>
      </w:r>
    </w:p>
    <w:p w:rsidR="00000000" w:rsidDel="00000000" w:rsidP="00000000" w:rsidRDefault="00000000" w:rsidRPr="00000000" w14:paraId="00000005">
      <w:pPr>
        <w:rPr/>
      </w:pPr>
      <w:r w:rsidDel="00000000" w:rsidR="00000000" w:rsidRPr="00000000">
        <w:rPr>
          <w:rtl w:val="0"/>
        </w:rPr>
        <w:t xml:space="preserve">2.0 Years</w:t>
      </w:r>
    </w:p>
    <w:p w:rsidR="00000000" w:rsidDel="00000000" w:rsidP="00000000" w:rsidRDefault="00000000" w:rsidRPr="00000000" w14:paraId="00000006">
      <w:pPr>
        <w:pStyle w:val="Heading2"/>
        <w:rPr/>
      </w:pPr>
      <w:r w:rsidDel="00000000" w:rsidR="00000000" w:rsidRPr="00000000">
        <w:rPr>
          <w:rtl w:val="0"/>
        </w:rPr>
        <w:t xml:space="preserve">What is the page URL of Master of Physiotherapy (MPT) in Paediatrics?</w:t>
      </w:r>
    </w:p>
    <w:p w:rsidR="00000000" w:rsidDel="00000000" w:rsidP="00000000" w:rsidRDefault="00000000" w:rsidRPr="00000000" w14:paraId="00000007">
      <w:pPr>
        <w:rPr/>
      </w:pPr>
      <w:r w:rsidDel="00000000" w:rsidR="00000000" w:rsidRPr="00000000">
        <w:rPr>
          <w:rtl w:val="0"/>
        </w:rPr>
        <w:t xml:space="preserve">https://www.tmu.ac.in/programme/mpt-or-Master-of-physiotherapy-Paediatrics</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Master of Physiotherapy (MPT) in Paediatrics?</w:t>
      </w:r>
    </w:p>
    <w:p w:rsidR="00000000" w:rsidDel="00000000" w:rsidP="00000000" w:rsidRDefault="00000000" w:rsidRPr="00000000" w14:paraId="00000009">
      <w:pPr>
        <w:rPr/>
      </w:pPr>
      <w:r w:rsidDel="00000000" w:rsidR="00000000" w:rsidRPr="00000000">
        <w:rPr>
          <w:rtl w:val="0"/>
        </w:rPr>
        <w:t xml:space="preserve">Scholarship for Jain Students:</w:t>
        <w:br w:type="textWrapping"/>
        <w:br w:type="textWrapping"/>
        <w:br w:type="textWrapping"/>
        <w:t xml:space="preserve">All Jain students will be given upto 20% exemption in tuition fees and upto 30% in hostels fees for</w:t>
        <w:br w:type="textWrapping"/>
        <w:t xml:space="preserve">                    the entire duration of the programme.</w:t>
        <w:br w:type="textWrapping"/>
        <w:t xml:space="preserve">Multiple scholarships will not be available.</w:t>
        <w:br w:type="textWrapping"/>
        <w:br w:type="textWrapping"/>
        <w:br w:type="textWrapping"/>
        <w:t xml:space="preserve">Scholarship for Non Jain Students:</w:t>
        <w:br w:type="textWrapping"/>
        <w:t xml:space="preserve">Chancellor’s Scholarship for Staff Wards</w:t>
        <w:br w:type="textWrapping"/>
        <w:t xml:space="preserve">For all Programmes except Collaborative, Dental and Medical 20% per Year</w:t>
        <w:br w:type="textWrapping"/>
        <w:t xml:space="preserve">Special Scholarship for Meritorious Sports Aspirant of</w:t>
        <w:br w:type="textWrapping"/>
        <w:t xml:space="preserve">                    District/State/National Level/International Level</w:t>
        <w:br w:type="textWrapping"/>
        <w:t xml:space="preserve">Upto 100%</w:t>
        <w:br w:type="textWrapping"/>
        <w:t xml:space="preserve">Discount in tuition fee shall be given to the siblings of students</w:t>
        <w:br w:type="textWrapping"/>
        <w:t xml:space="preserve">                    studying/seeking admission in the</w:t>
        <w:br w:type="textWrapping"/>
        <w:t xml:space="preserve">                    University with the condition that it will be given to the sibling whose fee is lesser and it</w:t>
        <w:br w:type="textWrapping"/>
        <w:t xml:space="preserve">                    shall be</w:t>
        <w:br w:type="textWrapping"/>
        <w:t xml:space="preserve">                    applicable on first year tuition fee and not on subsequent years</w:t>
        <w:br w:type="textWrapping"/>
        <w:t xml:space="preserve">Upto 10%</w:t>
        <w:br w:type="textWrapping"/>
        <w:t xml:space="preserve">Other Scholarship</w:t>
        <w:br w:type="textWrapping"/>
        <w:br w:type="textWrapping"/>
        <w:br w:type="textWrapping"/>
        <w:t xml:space="preserve">Scholarship on case to case basis to differently-abled students will be given for entire</w:t>
        <w:br w:type="textWrapping"/>
        <w:t xml:space="preserve">                        programme. The amount of scholarship shall be such as based upon the level of disability which</w:t>
        <w:br w:type="textWrapping"/>
        <w:t xml:space="preserve">                        shall be decided on the basis of certificate of disability (obtained from District Hospital)</w:t>
        <w:br w:type="textWrapping"/>
        <w:t xml:space="preserve">                        being produced. The details of scholarship shall be shared subsequently once decided by the</w:t>
        <w:br w:type="textWrapping"/>
        <w:t xml:space="preserve">                        committee constituted for the purpose.</w:t>
        <w:br w:type="textWrapping"/>
        <w:t xml:space="preserve">Multiple scholarship will not be available.</w:t>
        <w:br w:type="textWrapping"/>
        <w:br w:type="textWrapping"/>
        <w:br w:type="textWrapping"/>
        <w:br w:type="textWrapping"/>
        <w:t xml:space="preserve">Remarks: Scholarships are available in the admission Year</w:t>
        <w:br w:type="textWrapping"/>
        <w:t xml:space="preserve">            only. These rules are not applicable on programmes of one year or less than one year duration &amp; Multiple</w:t>
        <w:br w:type="textWrapping"/>
        <w:t xml:space="preserve">            scholarships will not be available.</w:t>
      </w:r>
    </w:p>
    <w:p w:rsidR="00000000" w:rsidDel="00000000" w:rsidP="00000000" w:rsidRDefault="00000000" w:rsidRPr="00000000" w14:paraId="0000000A">
      <w:pPr>
        <w:pStyle w:val="Heading2"/>
        <w:rPr/>
      </w:pPr>
      <w:r w:rsidDel="00000000" w:rsidR="00000000" w:rsidRPr="00000000">
        <w:rPr>
          <w:rtl w:val="0"/>
        </w:rPr>
        <w:t xml:space="preserve">Which college offers Master of Physiotherapy (MPT) in Paediatrics?</w:t>
      </w:r>
    </w:p>
    <w:p w:rsidR="00000000" w:rsidDel="00000000" w:rsidP="00000000" w:rsidRDefault="00000000" w:rsidRPr="00000000" w14:paraId="0000000B">
      <w:pPr>
        <w:rPr/>
      </w:pPr>
      <w:r w:rsidDel="00000000" w:rsidR="00000000" w:rsidRPr="00000000">
        <w:rPr>
          <w:rtl w:val="0"/>
        </w:rPr>
        <w:t xml:space="preserve">Department of Physiotherapy</w:t>
      </w:r>
    </w:p>
    <w:p w:rsidR="00000000" w:rsidDel="00000000" w:rsidP="00000000" w:rsidRDefault="00000000" w:rsidRPr="00000000" w14:paraId="0000000C">
      <w:pPr>
        <w:pStyle w:val="Heading2"/>
        <w:rPr/>
      </w:pPr>
      <w:r w:rsidDel="00000000" w:rsidR="00000000" w:rsidRPr="00000000">
        <w:rPr>
          <w:rtl w:val="0"/>
        </w:rPr>
        <w:t xml:space="preserve">Is Master of Physiotherapy (MPT) in Paediatrics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Master of Physiotherapy (MPT) in Paediatrics?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 (Semester): Rs. 43200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 (Semester): Rs. 5000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 (One Time): Rs. 5000</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 (One Time): Rs. 2500</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Fees (One Time): Rs. 1000</w:t>
      </w:r>
    </w:p>
    <w:p w:rsidR="00000000" w:rsidDel="00000000" w:rsidP="00000000" w:rsidRDefault="00000000" w:rsidRPr="00000000" w14:paraId="00000015">
      <w:pPr>
        <w:pStyle w:val="Heading2"/>
        <w:rPr/>
      </w:pPr>
      <w:r w:rsidDel="00000000" w:rsidR="00000000" w:rsidRPr="00000000">
        <w:rPr>
          <w:rtl w:val="0"/>
        </w:rPr>
        <w:t xml:space="preserve">What is the eligibility for Master of Physiotherapy (MPT) in Paediatrics?</w:t>
      </w:r>
    </w:p>
    <w:p w:rsidR="00000000" w:rsidDel="00000000" w:rsidP="00000000" w:rsidRDefault="00000000" w:rsidRPr="00000000" w14:paraId="00000016">
      <w:pPr>
        <w:rPr/>
      </w:pPr>
      <w:r w:rsidDel="00000000" w:rsidR="00000000" w:rsidRPr="00000000">
        <w:rPr>
          <w:rtl w:val="0"/>
        </w:rPr>
        <w:t xml:space="preserve">B.Sc. (PT) / BPT / BPT through Bridge Course or through Lateral Entry with minimum 50% of marks in aggregate and minimum of 6 months of compulsory rotatory internship in Physiotherapy</w:t>
      </w:r>
    </w:p>
    <w:p w:rsidR="00000000" w:rsidDel="00000000" w:rsidP="00000000" w:rsidRDefault="00000000" w:rsidRPr="00000000" w14:paraId="00000017">
      <w:pPr>
        <w:pStyle w:val="Heading2"/>
        <w:rPr/>
      </w:pPr>
      <w:r w:rsidDel="00000000" w:rsidR="00000000" w:rsidRPr="00000000">
        <w:rPr>
          <w:rtl w:val="0"/>
        </w:rPr>
        <w:t xml:space="preserve">Frequently Asked Questions about Master of Physiotherapy (MPT) in Paediatrics</w:t>
      </w:r>
    </w:p>
    <w:p w:rsidR="00000000" w:rsidDel="00000000" w:rsidP="00000000" w:rsidRDefault="00000000" w:rsidRPr="00000000" w14:paraId="00000018">
      <w:pPr>
        <w:rPr/>
      </w:pPr>
      <w:r w:rsidDel="00000000" w:rsidR="00000000" w:rsidRPr="00000000">
        <w:rPr>
          <w:rtl w:val="0"/>
        </w:rPr>
        <w:t xml:space="preserve">No FAQs available.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