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xdc47d5yp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 Highlights – College of Paramedical Sciences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key highlights of the College of Paramedical Sciences?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Paramedical College ke highlights kya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college mein kaun kaun se specialised fields available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yeh college forensic aur optometry courses bhi deta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What makes TMU Paramedical College unique?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TMU ke Paramedical College ki khas baat kya hai?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TMU’s College of Paramedical Sciences offers specialisations in Medical Laboratory Techniques, Radiological Imaging Techniques, Optometry, and Forensic Science. It’s known for expert faculty, hands-on training, and collaborations with Pioneer Centre of Bioscience, DNA Labs, and Hawk-Eye Forensic.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ot9qnyxvy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Placement &amp; Internship – College of Paramedical Sciences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kind of placements are offered in the Paramedical College?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Paramedical courses ke baad job milti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Internship ke kya options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students ko hospitals mein kaam karne ka mauka milta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Placement support kaisa hai college mein?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Is college mein 100% placement assistance milti hai kya?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Students are offered internships and placements in top labs, hospitals, and forensic institutions. The college has strong industry links and provides 100% placement assistance through structured training.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zlh1w0wls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Curriculum – College of Paramedical Sciences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covered in the Paramedical curriculum?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Paramedical course mein kya padhaaya jaata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curriculum industry standards ke hisaab se design hua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research aur innovation ka bhi focus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Clinical rotation ka kya role hai is course mein?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TMU ke paramedical courses practice-based hain kya?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Curriculum includes anatomy, microbiology, psychology, forensic serology, optics, toxicology, and more. Clinical rotations and training tie-ups with DNA Labs and Hawk-Eye Forensic enhance skill-building.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t3s47m7mj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Infrastructure – College of Paramedical Sciences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facilities are available at the College of Paramedical Sciences?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Kya labs aur equipment advanced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forensic science aur radiology ke liye alag labs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optometry ke liye practical setup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TMU mein infrastructure kaisa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Is college mein hands-on training ke liye kaun kaun se tools available hain?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college has modern laboratories for Medical Lab Techniques, Radiology, Optometry, and Forensics. Equipment includes CT, MRI, OCT, slit lamps, spectrophotometers, and a digital forensics lab.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yo5o9nrme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👨‍🏫 Principal – College of Paramedical Sciences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is the principal of the College of Paramedical Sciences?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Paramedical College ke principal kaun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college ke head ka naam kya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principal of the College of Paramedical Sciences is </w:t>
      </w:r>
      <w:r w:rsidDel="00000000" w:rsidR="00000000" w:rsidRPr="00000000">
        <w:rPr>
          <w:b w:val="1"/>
          <w:bCs w:val="1"/>
          <w:rtl w:val="0"/>
        </w:rPr>
        <w:t xml:space="preserve">Prof (Dr) Navneet Kumar</w:t>
      </w:r>
      <w:r w:rsidDel="00000000" w:rsidR="00000000" w:rsidRPr="00000000">
        <w:rPr>
          <w:rtl w:val="0"/>
        </w:rPr>
        <w:t xml:space="preserve">, a highly experienced and respected academician in the field of allied health sciences.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amlj5b4i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Eligibility &amp; Selection – College of Paramedical Sciences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eligibility for paramedical courses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Paramedical courses ke liye kaun apply kar sakta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Eligibility criteria kya hain TMU ke paramedical courses ke liye?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12th ke baad paramedical course join kar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Isme selection kaise hota hai?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Eligibility varies by programme. For UG, 10+2 with science (PCB/PCM) is typically required. PG courses need relevant bachelor's degrees. Selection is merit-based, sometimes followed by a personal interview.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7tqwafeuz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College of Paramedical Sciences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Paramedical course kitne saal ka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What is the duration of various paramedical programmes?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UG aur PG paramedical courses ki length kya hoti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Certificate, diploma aur degree programmes ka duration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Kya course ke beech internship hoti hai?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UG programmes usually span 3 to 4 years, PG for 2 years, and diploma/certificate programmes vary from 1 to 2 years depending on the specialisation. Most include practical training or internships.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pi2gq4uom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Fee Structure – College of Paramedical Sciences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fee structure of paramedical courses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Paramedical courses ki fees kitni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fee mein training aur lab facilities included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TMU scholarship ya fee concession provide karta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Paramedical fees ka breakdown kaise milega?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 structure depends on the specific programme. It includes tuition, training, and lab charges. For complete fee details, download the brochure or contact the college directly.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8ob6upiz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College of Paramedical Sciences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to get admission in TMU's paramedical courses?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kaise lena hai Paramedical College mein?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admission entrance test se hota hai ya merit 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Admission ke liye kaunse documents chahiye hote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Admission online hota hai ya offline?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Admissions are based on merit in qualifying exams, followed by counseling or personal interaction. Applications can be submitted via the official admission portal or in person.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jpp2hpk8g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Career Opportunities – College of Paramedical Sciences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jobs can I get after a paramedical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Paramedical ke baad career options kya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hospitals aur labs mein placement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research aur government jobs bhi available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course se kaun kaun se sectors mein kaam milta hai?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as lab technicians, radiologists, forensic experts, optometrists, or join hospitals, diagnostics labs, forensic units, research institutes, or even pursue government jobs.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xugy9ux6g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Teaching Methods – College of Paramedical Sciences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teaching techniques are used in paramedical programmes?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Kya theory ke sath practical bhi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advanced labs aur equipment use hote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Forensic aur radiology mein hands-on training milti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TMU mein innovation aur research ka kya role hai?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Teaching is hands-on with advanced labs, simulations, clinical rotations, and project-based learning. Industry collaborations ensure real-world exposure and research opportunities.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visit: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https://www.tmu.ac.in/college-of-paramedical-sciences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mu.ac.in/college-of-paramedical-sciences" TargetMode="External"/><Relationship Id="rId20" Type="http://schemas.openxmlformats.org/officeDocument/2006/relationships/hyperlink" Target="https://www.tmu.ac.in/college-of-paramedical-sciences" TargetMode="External"/><Relationship Id="rId42" Type="http://schemas.openxmlformats.org/officeDocument/2006/relationships/hyperlink" Target="https://rebrand.ly/TMU-brochure" TargetMode="External"/><Relationship Id="rId41" Type="http://schemas.openxmlformats.org/officeDocument/2006/relationships/hyperlink" Target="https://www.tmu.ac.in/college-of-paramedical-sciences" TargetMode="External"/><Relationship Id="rId22" Type="http://schemas.openxmlformats.org/officeDocument/2006/relationships/hyperlink" Target="https://rebrand.ly/TMU-brochure" TargetMode="External"/><Relationship Id="rId44" Type="http://schemas.openxmlformats.org/officeDocument/2006/relationships/hyperlink" Target="https://www.tmu.ac.in/college-of-paramedical-sciences" TargetMode="External"/><Relationship Id="rId21" Type="http://schemas.openxmlformats.org/officeDocument/2006/relationships/hyperlink" Target="https://www.tmu.ac.in/college-of-paramedical-sciences" TargetMode="External"/><Relationship Id="rId43" Type="http://schemas.openxmlformats.org/officeDocument/2006/relationships/hyperlink" Target="https://rebrand.ly/TMU-brochure" TargetMode="External"/><Relationship Id="rId24" Type="http://schemas.openxmlformats.org/officeDocument/2006/relationships/hyperlink" Target="https://www.tmu.ac.in/college-of-paramedical-sciences" TargetMode="External"/><Relationship Id="rId23" Type="http://schemas.openxmlformats.org/officeDocument/2006/relationships/hyperlink" Target="https://rebrand.ly/TMU-brochure" TargetMode="External"/><Relationship Id="rId45" Type="http://schemas.openxmlformats.org/officeDocument/2006/relationships/hyperlink" Target="https://www.tmu.ac.in/college-of-paramedical-scienc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college-of-paramedical-sciences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www.tmu.ac.in/college-of-paramedical-sciences" TargetMode="External"/><Relationship Id="rId28" Type="http://schemas.openxmlformats.org/officeDocument/2006/relationships/hyperlink" Target="https://www.tmu.ac.in/college-of-paramedical-sciences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29" Type="http://schemas.openxmlformats.org/officeDocument/2006/relationships/hyperlink" Target="https://www.tmu.ac.in/college-of-paramedical-sciences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www.tmu.ac.in/college-of-paramedical-sciences" TargetMode="External"/><Relationship Id="rId31" Type="http://schemas.openxmlformats.org/officeDocument/2006/relationships/hyperlink" Target="https://rebrand.ly/TMU-brochure" TargetMode="External"/><Relationship Id="rId30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33" Type="http://schemas.openxmlformats.org/officeDocument/2006/relationships/hyperlink" Target="https://www.tmu.ac.in/college-of-paramedical-sciences" TargetMode="External"/><Relationship Id="rId10" Type="http://schemas.openxmlformats.org/officeDocument/2006/relationships/hyperlink" Target="https://rebrand.ly/TMU-brochure" TargetMode="External"/><Relationship Id="rId32" Type="http://schemas.openxmlformats.org/officeDocument/2006/relationships/hyperlink" Target="https://www.tmu.ac.in/college-of-paramedical-sciences" TargetMode="External"/><Relationship Id="rId13" Type="http://schemas.openxmlformats.org/officeDocument/2006/relationships/hyperlink" Target="https://www.tmu.ac.in/college-of-paramedical-sciences" TargetMode="External"/><Relationship Id="rId35" Type="http://schemas.openxmlformats.org/officeDocument/2006/relationships/hyperlink" Target="https://rebrand.ly/TMU-brochure" TargetMode="External"/><Relationship Id="rId12" Type="http://schemas.openxmlformats.org/officeDocument/2006/relationships/hyperlink" Target="https://www.tmu.ac.in/college-of-paramedical-sciences" TargetMode="External"/><Relationship Id="rId34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37" Type="http://schemas.openxmlformats.org/officeDocument/2006/relationships/hyperlink" Target="https://www.tmu.ac.in/college-of-paramedical-sciences" TargetMode="External"/><Relationship Id="rId14" Type="http://schemas.openxmlformats.org/officeDocument/2006/relationships/hyperlink" Target="https://rebrand.ly/TMU-brochure" TargetMode="External"/><Relationship Id="rId36" Type="http://schemas.openxmlformats.org/officeDocument/2006/relationships/hyperlink" Target="https://www.tmu.ac.in/college-of-paramedical-sciences" TargetMode="External"/><Relationship Id="rId17" Type="http://schemas.openxmlformats.org/officeDocument/2006/relationships/hyperlink" Target="https://www.tmu.ac.in/college-of-paramedical-sciences" TargetMode="External"/><Relationship Id="rId39" Type="http://schemas.openxmlformats.org/officeDocument/2006/relationships/hyperlink" Target="https://rebrand.ly/TMU-brochure" TargetMode="External"/><Relationship Id="rId16" Type="http://schemas.openxmlformats.org/officeDocument/2006/relationships/hyperlink" Target="https://www.tmu.ac.in/college-of-paramedical-sciences" TargetMode="External"/><Relationship Id="rId38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