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bmkzyfo2l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MPharm (Master of Pharmacy) in Pharmacology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📝 Programme page URL: https://www.tmu.ac.in/college-of-pharmacy/mpharm-in-pharmacology</w:t>
        <w:br w:type="textWrapping"/>
        <w:t xml:space="preserve"> 📞 Contact: 9568918000 / 9568917000</w:t>
        <w:br w:type="textWrapping"/>
        <w:t xml:space="preserve"> 📄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2zv5o3gw5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Course Overview – MPharm in Pharmacology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MPharm in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Pharmacology kya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Is course mein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MPharm Pharmacology mein kya seekhne ko milega?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This programme covers the scientific study of drug actions on biological systems. Students explore molecular, biochemical, and physiological aspects of drugs to understand how medicines work and their effects.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rhsn4zpcr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and Selection – MPharm in Pharmacology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 can apply for MPharm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Pharmacology ke liye eligibility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BPharm graduates apply kar sakte hain kya?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 BPharm degree with at least 55% from a PCI-approved institution. Admission is based on merit as per TMU’s criteria.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csfm8htz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MPharm in Pharmacology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course duration of MPharm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Pharmacology kitne saal ka hota hai?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It’s a 2-year postgraduate programme split across 4 semesters, involving research, projects, and lab training.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fflp9h1th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MPharm in Pharmacology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for MPharm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Pharmacology ki fees kitni hai?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fees include tuition, lab charges, and other essentials. Hostel and examination charges are separate. Complete fee details are in the brochure.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slodsdzcg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MPharm in Pharmacology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to apply for MPharm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Admission process kya hai MPharm Pharmacology ke liye?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Submit the application online or offline along with required documents. Selection is merit-based following university norms.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8jy1ebcg9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Career Opportunities – MPharm in Pharmacology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MPharm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Pharmacology ke baad kya job mil sakti hai?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in clinical research, drug safety, pharmacovigilance, pharma companies, teaching, and research labs.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iogumpzz5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Why Choose This Programme – MPharm in Pharmacology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study MPharm Pharmacology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Pharmacology TMU mein hi kyun karein?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programme blends theoretical excellence with practical exposure, offering access to TMU Hospital, smart labs, and excellent placement assistance.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gg8b2snd1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MPharm in Pharmacology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is Pharmacology taught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Kya yahan practical aur research based learning hoti hai?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course uses a combination of lab-based training, simulations, seminars, and CTLD support for innovation and career planning.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x722f2mb0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&amp; Support – MPharm in Pharmacology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should I contact for MPharm Pharmacology details?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Get complete admission support and counselling from TMU's College of Pharmacy team.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na52z1ab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Higher Studies and Scope – MPharm in Pharmacology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Can I do further studies after MPharm Pharmacology?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Pharmacology ke baad higher education ke kya options hain?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pursue PhD, become a clinical research specialist, or work in government pharma regulatory roles.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https://www.tmu.ac.in/college-of-pharmacy/mpharm-in-pharmacology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