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4572" w14:textId="77777777" w:rsidR="00F8009F" w:rsidRPr="00860DFD" w:rsidRDefault="00F8009F" w:rsidP="00F8009F">
      <w:pPr>
        <w:rPr>
          <w:rFonts w:ascii="Times New Roman" w:hAnsi="Times New Roman" w:cs="Times New Roman"/>
          <w:b/>
          <w:bCs/>
          <w:color w:val="EE0000"/>
          <w:sz w:val="36"/>
          <w:szCs w:val="36"/>
        </w:rPr>
      </w:pPr>
      <w:r w:rsidRPr="00860DFD">
        <w:rPr>
          <w:rFonts w:ascii="Times New Roman" w:hAnsi="Times New Roman" w:cs="Times New Roman"/>
          <w:b/>
          <w:bCs/>
          <w:color w:val="EE0000"/>
          <w:sz w:val="36"/>
          <w:szCs w:val="36"/>
        </w:rPr>
        <w:t>Sanmati Spectrum of Knowledge &amp; Emerging Discourse</w:t>
      </w:r>
    </w:p>
    <w:p w14:paraId="70621E57" w14:textId="5F57140F" w:rsidR="00F8009F" w:rsidRPr="00860DFD" w:rsidRDefault="00F8009F" w:rsidP="00F8009F">
      <w:pPr>
        <w:rPr>
          <w:rFonts w:ascii="Times New Roman" w:hAnsi="Times New Roman" w:cs="Times New Roman"/>
          <w:b/>
          <w:bCs/>
          <w:color w:val="002060"/>
          <w:sz w:val="28"/>
          <w:szCs w:val="28"/>
        </w:rPr>
      </w:pPr>
      <w:r w:rsidRPr="00860DFD">
        <w:rPr>
          <w:rFonts w:ascii="Times New Roman" w:hAnsi="Times New Roman" w:cs="Times New Roman"/>
          <w:b/>
          <w:bCs/>
          <w:color w:val="002060"/>
          <w:sz w:val="28"/>
          <w:szCs w:val="28"/>
        </w:rPr>
        <w:t>(A National Multidisciplinary Peer Reviewed Refereed Journal)</w:t>
      </w:r>
    </w:p>
    <w:p w14:paraId="7F32EC95" w14:textId="77777777" w:rsidR="00F8009F" w:rsidRPr="00860DFD" w:rsidRDefault="00F8009F" w:rsidP="00F8009F">
      <w:pPr>
        <w:rPr>
          <w:rFonts w:ascii="Times New Roman" w:hAnsi="Times New Roman" w:cs="Times New Roman"/>
          <w:b/>
          <w:bCs/>
        </w:rPr>
      </w:pPr>
      <w:r w:rsidRPr="00860DFD">
        <w:rPr>
          <w:rFonts w:ascii="Times New Roman" w:hAnsi="Times New Roman" w:cs="Times New Roman"/>
          <w:b/>
          <w:bCs/>
        </w:rPr>
        <w:t>(Arts, Humanities, Social Sciences, Journalism &amp; Mass Communication, Science)</w:t>
      </w:r>
    </w:p>
    <w:p w14:paraId="1C4D81EA" w14:textId="2A6400A1" w:rsidR="00E12B72" w:rsidRPr="00860DFD" w:rsidRDefault="00000000">
      <w:pPr>
        <w:rPr>
          <w:rFonts w:ascii="Times New Roman" w:hAnsi="Times New Roman" w:cs="Times New Roman"/>
        </w:rPr>
      </w:pPr>
      <w:r>
        <w:rPr>
          <w:rFonts w:ascii="Times New Roman" w:hAnsi="Times New Roman" w:cs="Times New Roman"/>
        </w:rPr>
        <w:pict w14:anchorId="1F701861">
          <v:rect id="_x0000_i1025" style="width:0;height:1.5pt" o:hralign="center" o:hrstd="t" o:hr="t" fillcolor="#a0a0a0" stroked="f"/>
        </w:pict>
      </w:r>
    </w:p>
    <w:p w14:paraId="20CE8A9C" w14:textId="77777777" w:rsidR="00860DFD" w:rsidRDefault="00000000" w:rsidP="00F8009F">
      <w:pPr>
        <w:rPr>
          <w:rFonts w:ascii="Times New Roman" w:hAnsi="Times New Roman" w:cs="Times New Roman"/>
        </w:rPr>
      </w:pPr>
      <w:r>
        <w:rPr>
          <w:rFonts w:ascii="Times New Roman" w:hAnsi="Times New Roman" w:cs="Times New Roman"/>
        </w:rPr>
        <w:pict w14:anchorId="702CB56C">
          <v:rect id="_x0000_i1026" style="width:0;height:1.5pt" o:hralign="center" o:hrstd="t" o:hr="t" fillcolor="#a0a0a0" stroked="f"/>
        </w:pict>
      </w:r>
    </w:p>
    <w:p w14:paraId="027BBEAD" w14:textId="77777777" w:rsidR="00860DFD" w:rsidRPr="00860DFD" w:rsidRDefault="00860DFD" w:rsidP="00860DFD">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1. Home</w:t>
      </w:r>
    </w:p>
    <w:p w14:paraId="2DFE6499" w14:textId="77777777" w:rsidR="00860DFD" w:rsidRPr="00860DFD" w:rsidRDefault="00860DFD" w:rsidP="00860DFD">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2. Basic Information</w:t>
      </w:r>
    </w:p>
    <w:p w14:paraId="65F1DBA8" w14:textId="77777777" w:rsidR="00860DFD" w:rsidRPr="00860DFD" w:rsidRDefault="00860DFD" w:rsidP="00860DFD">
      <w:pPr>
        <w:rPr>
          <w:rFonts w:ascii="Times New Roman" w:hAnsi="Times New Roman" w:cs="Times New Roman"/>
          <w:color w:val="EE0000"/>
          <w:sz w:val="32"/>
          <w:szCs w:val="32"/>
        </w:rPr>
      </w:pPr>
      <w:r w:rsidRPr="00860DFD">
        <w:rPr>
          <w:rFonts w:ascii="Times New Roman" w:hAnsi="Times New Roman" w:cs="Times New Roman"/>
          <w:b/>
          <w:bCs/>
          <w:color w:val="EE0000"/>
          <w:sz w:val="32"/>
          <w:szCs w:val="32"/>
        </w:rPr>
        <w:t>3. Editorial Team</w:t>
      </w:r>
    </w:p>
    <w:p w14:paraId="2E589449" w14:textId="77777777" w:rsidR="00860DFD" w:rsidRPr="00860DFD" w:rsidRDefault="00860DFD" w:rsidP="00860DFD">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4. Publication &amp; Policy</w:t>
      </w:r>
    </w:p>
    <w:p w14:paraId="0411C408" w14:textId="77777777" w:rsidR="00860DFD" w:rsidRPr="00860DFD" w:rsidRDefault="00860DFD" w:rsidP="00860DFD">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5. Submission Guidelines</w:t>
      </w:r>
    </w:p>
    <w:p w14:paraId="067CDE1E" w14:textId="7C26FFB5" w:rsidR="00860DFD" w:rsidRPr="00860DFD" w:rsidRDefault="00860DFD" w:rsidP="00F8009F">
      <w:pPr>
        <w:rPr>
          <w:rFonts w:ascii="Times New Roman" w:hAnsi="Times New Roman" w:cs="Times New Roman"/>
          <w:color w:val="EE0000"/>
          <w:sz w:val="32"/>
          <w:szCs w:val="32"/>
        </w:rPr>
      </w:pPr>
      <w:r w:rsidRPr="00860DFD">
        <w:rPr>
          <w:rFonts w:ascii="Times New Roman" w:hAnsi="Times New Roman" w:cs="Times New Roman"/>
          <w:b/>
          <w:bCs/>
          <w:color w:val="EE0000"/>
          <w:sz w:val="32"/>
          <w:szCs w:val="32"/>
        </w:rPr>
        <w:t>6.</w:t>
      </w:r>
      <w:r w:rsidRPr="00860DFD">
        <w:rPr>
          <w:rFonts w:ascii="Times New Roman" w:hAnsi="Times New Roman" w:cs="Times New Roman"/>
          <w:color w:val="EE0000"/>
          <w:sz w:val="32"/>
          <w:szCs w:val="32"/>
        </w:rPr>
        <w:t xml:space="preserve"> </w:t>
      </w:r>
      <w:r w:rsidRPr="00860DFD">
        <w:rPr>
          <w:rFonts w:ascii="Times New Roman" w:hAnsi="Times New Roman" w:cs="Times New Roman"/>
          <w:b/>
          <w:bCs/>
          <w:color w:val="EE0000"/>
          <w:sz w:val="32"/>
          <w:szCs w:val="32"/>
        </w:rPr>
        <w:t>Compliance</w:t>
      </w:r>
    </w:p>
    <w:p w14:paraId="68D61F9D" w14:textId="77777777" w:rsidR="00860DFD" w:rsidRDefault="00860DFD" w:rsidP="00F8009F">
      <w:pPr>
        <w:rPr>
          <w:rFonts w:ascii="Times New Roman" w:hAnsi="Times New Roman" w:cs="Times New Roman"/>
        </w:rPr>
      </w:pPr>
    </w:p>
    <w:p w14:paraId="6516897E" w14:textId="77777777" w:rsidR="00860DFD" w:rsidRDefault="00860DFD" w:rsidP="00F8009F">
      <w:pPr>
        <w:rPr>
          <w:rFonts w:ascii="Times New Roman" w:hAnsi="Times New Roman" w:cs="Times New Roman"/>
        </w:rPr>
      </w:pPr>
    </w:p>
    <w:p w14:paraId="65A848AB" w14:textId="77777777" w:rsidR="00860DFD" w:rsidRDefault="00860DFD" w:rsidP="00F8009F">
      <w:pPr>
        <w:rPr>
          <w:rFonts w:ascii="Times New Roman" w:hAnsi="Times New Roman" w:cs="Times New Roman"/>
        </w:rPr>
      </w:pPr>
    </w:p>
    <w:p w14:paraId="78413FCE" w14:textId="77777777" w:rsidR="00860DFD" w:rsidRDefault="00860DFD" w:rsidP="00F8009F">
      <w:pPr>
        <w:rPr>
          <w:rFonts w:ascii="Times New Roman" w:hAnsi="Times New Roman" w:cs="Times New Roman"/>
        </w:rPr>
      </w:pPr>
    </w:p>
    <w:p w14:paraId="1645BAD4" w14:textId="77777777" w:rsidR="00860DFD" w:rsidRDefault="00860DFD" w:rsidP="00F8009F">
      <w:pPr>
        <w:rPr>
          <w:rFonts w:ascii="Times New Roman" w:hAnsi="Times New Roman" w:cs="Times New Roman"/>
        </w:rPr>
      </w:pPr>
    </w:p>
    <w:p w14:paraId="53953983" w14:textId="77777777" w:rsidR="00860DFD" w:rsidRDefault="00860DFD" w:rsidP="00F8009F">
      <w:pPr>
        <w:rPr>
          <w:rFonts w:ascii="Times New Roman" w:hAnsi="Times New Roman" w:cs="Times New Roman"/>
        </w:rPr>
      </w:pPr>
    </w:p>
    <w:p w14:paraId="192E8BDC" w14:textId="77777777" w:rsidR="00860DFD" w:rsidRDefault="00860DFD" w:rsidP="00F8009F">
      <w:pPr>
        <w:rPr>
          <w:rFonts w:ascii="Times New Roman" w:hAnsi="Times New Roman" w:cs="Times New Roman"/>
        </w:rPr>
      </w:pPr>
    </w:p>
    <w:p w14:paraId="1DDFA772" w14:textId="77777777" w:rsidR="00860DFD" w:rsidRDefault="00860DFD" w:rsidP="00F8009F">
      <w:pPr>
        <w:rPr>
          <w:rFonts w:ascii="Times New Roman" w:hAnsi="Times New Roman" w:cs="Times New Roman"/>
        </w:rPr>
      </w:pPr>
    </w:p>
    <w:p w14:paraId="10C8D323" w14:textId="77777777" w:rsidR="00860DFD" w:rsidRDefault="00860DFD" w:rsidP="00F8009F">
      <w:pPr>
        <w:rPr>
          <w:rFonts w:ascii="Times New Roman" w:hAnsi="Times New Roman" w:cs="Times New Roman"/>
        </w:rPr>
      </w:pPr>
    </w:p>
    <w:p w14:paraId="77E5CAE3" w14:textId="77777777" w:rsidR="00860DFD" w:rsidRDefault="00860DFD" w:rsidP="00F8009F">
      <w:pPr>
        <w:rPr>
          <w:rFonts w:ascii="Times New Roman" w:hAnsi="Times New Roman" w:cs="Times New Roman"/>
        </w:rPr>
      </w:pPr>
    </w:p>
    <w:p w14:paraId="715B6E2A" w14:textId="77777777" w:rsidR="00860DFD" w:rsidRDefault="00860DFD" w:rsidP="00F8009F">
      <w:pPr>
        <w:rPr>
          <w:rFonts w:ascii="Times New Roman" w:hAnsi="Times New Roman" w:cs="Times New Roman"/>
        </w:rPr>
      </w:pPr>
    </w:p>
    <w:p w14:paraId="5F1D163D" w14:textId="77777777" w:rsidR="00860DFD" w:rsidRDefault="00860DFD" w:rsidP="00F8009F">
      <w:pPr>
        <w:rPr>
          <w:rFonts w:ascii="Times New Roman" w:hAnsi="Times New Roman" w:cs="Times New Roman"/>
        </w:rPr>
      </w:pPr>
    </w:p>
    <w:p w14:paraId="4A9A4F93" w14:textId="77777777" w:rsidR="00860DFD" w:rsidRDefault="00860DFD" w:rsidP="00F8009F">
      <w:pPr>
        <w:rPr>
          <w:rFonts w:ascii="Times New Roman" w:hAnsi="Times New Roman" w:cs="Times New Roman"/>
        </w:rPr>
      </w:pPr>
    </w:p>
    <w:p w14:paraId="1338B07E" w14:textId="77777777" w:rsidR="00860DFD" w:rsidRDefault="00860DFD" w:rsidP="00F8009F">
      <w:pPr>
        <w:rPr>
          <w:rFonts w:ascii="Times New Roman" w:hAnsi="Times New Roman" w:cs="Times New Roman"/>
        </w:rPr>
      </w:pPr>
    </w:p>
    <w:p w14:paraId="20C7FB85" w14:textId="05ADAD5A" w:rsidR="00F8009F" w:rsidRPr="00A85C33" w:rsidRDefault="00F8009F" w:rsidP="00A85C33">
      <w:pPr>
        <w:pStyle w:val="ListParagraph"/>
        <w:numPr>
          <w:ilvl w:val="0"/>
          <w:numId w:val="16"/>
        </w:numPr>
        <w:rPr>
          <w:rFonts w:ascii="Times New Roman" w:hAnsi="Times New Roman" w:cs="Times New Roman"/>
          <w:b/>
          <w:bCs/>
          <w:color w:val="EE0000"/>
          <w:sz w:val="36"/>
          <w:szCs w:val="36"/>
        </w:rPr>
      </w:pPr>
      <w:r w:rsidRPr="00A85C33">
        <w:rPr>
          <w:rFonts w:ascii="Times New Roman" w:hAnsi="Times New Roman" w:cs="Times New Roman"/>
          <w:b/>
          <w:bCs/>
          <w:color w:val="EE0000"/>
          <w:sz w:val="36"/>
          <w:szCs w:val="36"/>
        </w:rPr>
        <w:lastRenderedPageBreak/>
        <w:t>Home</w:t>
      </w:r>
    </w:p>
    <w:p w14:paraId="2B520C46" w14:textId="247E67C6" w:rsidR="00A85C33" w:rsidRPr="00A85C33" w:rsidRDefault="00A85C33" w:rsidP="00A85C33">
      <w:pPr>
        <w:rPr>
          <w:rFonts w:ascii="Times New Roman" w:hAnsi="Times New Roman" w:cs="Times New Roman"/>
          <w:b/>
          <w:bCs/>
          <w:color w:val="EE0000"/>
          <w:sz w:val="36"/>
          <w:szCs w:val="36"/>
        </w:rPr>
      </w:pPr>
      <w:r>
        <w:rPr>
          <w:rFonts w:ascii="Times New Roman" w:hAnsi="Times New Roman" w:cs="Times New Roman"/>
          <w:b/>
          <w:bCs/>
          <w:noProof/>
          <w:color w:val="EE0000"/>
          <w:sz w:val="36"/>
          <w:szCs w:val="36"/>
        </w:rPr>
        <w:drawing>
          <wp:inline distT="0" distB="0" distL="0" distR="0" wp14:anchorId="205FE47C" wp14:editId="6CC9327A">
            <wp:extent cx="3295996" cy="2676698"/>
            <wp:effectExtent l="0" t="0" r="0" b="0"/>
            <wp:docPr id="2292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2875" name="Picture 229202875"/>
                    <pic:cNvPicPr/>
                  </pic:nvPicPr>
                  <pic:blipFill>
                    <a:blip r:embed="rId5">
                      <a:extLst>
                        <a:ext uri="{28A0092B-C50C-407E-A947-70E740481C1C}">
                          <a14:useLocalDpi xmlns:a14="http://schemas.microsoft.com/office/drawing/2010/main" val="0"/>
                        </a:ext>
                      </a:extLst>
                    </a:blip>
                    <a:stretch>
                      <a:fillRect/>
                    </a:stretch>
                  </pic:blipFill>
                  <pic:spPr>
                    <a:xfrm>
                      <a:off x="0" y="0"/>
                      <a:ext cx="3295996" cy="2676698"/>
                    </a:xfrm>
                    <a:prstGeom prst="rect">
                      <a:avLst/>
                    </a:prstGeom>
                  </pic:spPr>
                </pic:pic>
              </a:graphicData>
            </a:graphic>
          </wp:inline>
        </w:drawing>
      </w:r>
    </w:p>
    <w:p w14:paraId="3308E852" w14:textId="77777777" w:rsidR="00F8009F" w:rsidRPr="00860DFD" w:rsidRDefault="00F8009F" w:rsidP="00143670">
      <w:pPr>
        <w:jc w:val="both"/>
        <w:rPr>
          <w:rFonts w:ascii="Times New Roman" w:hAnsi="Times New Roman" w:cs="Times New Roman"/>
          <w:sz w:val="28"/>
          <w:szCs w:val="28"/>
        </w:rPr>
      </w:pPr>
      <w:r w:rsidRPr="00860DFD">
        <w:rPr>
          <w:rFonts w:ascii="Times New Roman" w:hAnsi="Times New Roman" w:cs="Times New Roman"/>
          <w:b/>
          <w:bCs/>
          <w:sz w:val="28"/>
          <w:szCs w:val="28"/>
        </w:rPr>
        <w:t>Sanmati Spectrum of Knowledge &amp; Emerging Discourse</w:t>
      </w:r>
      <w:r w:rsidRPr="00860DFD">
        <w:rPr>
          <w:rFonts w:ascii="Times New Roman" w:hAnsi="Times New Roman" w:cs="Times New Roman"/>
          <w:sz w:val="28"/>
          <w:szCs w:val="28"/>
        </w:rPr>
        <w:t xml:space="preserve"> is a national, multidisciplinary, peer-reviewed and referred quarterly journal. The journal provides a scholarly platform for original research, case studies, thematic articles, book reviews, and conference/seminar papers across diverse disciplines.</w:t>
      </w:r>
    </w:p>
    <w:p w14:paraId="25A54F52" w14:textId="77777777" w:rsidR="00F8009F" w:rsidRDefault="00F8009F" w:rsidP="00143670">
      <w:pPr>
        <w:jc w:val="both"/>
        <w:rPr>
          <w:rFonts w:ascii="Times New Roman" w:hAnsi="Times New Roman" w:cs="Times New Roman"/>
          <w:b/>
          <w:bCs/>
          <w:sz w:val="28"/>
          <w:szCs w:val="28"/>
        </w:rPr>
      </w:pPr>
      <w:r w:rsidRPr="00860DFD">
        <w:rPr>
          <w:rFonts w:ascii="Times New Roman" w:hAnsi="Times New Roman" w:cs="Times New Roman"/>
          <w:b/>
          <w:bCs/>
          <w:sz w:val="28"/>
          <w:szCs w:val="28"/>
        </w:rPr>
        <w:t>Editor-in-Chief</w:t>
      </w:r>
    </w:p>
    <w:p w14:paraId="5C9D2A03" w14:textId="01E26207" w:rsidR="00A85C33" w:rsidRPr="00860DFD" w:rsidRDefault="00A85C33" w:rsidP="00143670">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4D75B11" wp14:editId="2C73C0D6">
            <wp:extent cx="6286500" cy="6286500"/>
            <wp:effectExtent l="0" t="0" r="0" b="0"/>
            <wp:docPr id="5735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323" name="Picture 57359323"/>
                    <pic:cNvPicPr/>
                  </pic:nvPicPr>
                  <pic:blipFill>
                    <a:blip r:embed="rId6">
                      <a:extLst>
                        <a:ext uri="{28A0092B-C50C-407E-A947-70E740481C1C}">
                          <a14:useLocalDpi xmlns:a14="http://schemas.microsoft.com/office/drawing/2010/main" val="0"/>
                        </a:ext>
                      </a:extLst>
                    </a:blip>
                    <a:stretch>
                      <a:fillRect/>
                    </a:stretch>
                  </pic:blipFill>
                  <pic:spPr>
                    <a:xfrm>
                      <a:off x="0" y="0"/>
                      <a:ext cx="6286500" cy="6286500"/>
                    </a:xfrm>
                    <a:prstGeom prst="rect">
                      <a:avLst/>
                    </a:prstGeom>
                  </pic:spPr>
                </pic:pic>
              </a:graphicData>
            </a:graphic>
          </wp:inline>
        </w:drawing>
      </w:r>
    </w:p>
    <w:p w14:paraId="51E0C804" w14:textId="3EC61127" w:rsidR="00F8009F" w:rsidRPr="00860DFD" w:rsidRDefault="00F8009F" w:rsidP="00143670">
      <w:pPr>
        <w:spacing w:after="0"/>
        <w:rPr>
          <w:rFonts w:ascii="Times New Roman" w:hAnsi="Times New Roman" w:cs="Times New Roman"/>
          <w:sz w:val="28"/>
          <w:szCs w:val="28"/>
        </w:rPr>
      </w:pPr>
      <w:r w:rsidRPr="00860DFD">
        <w:rPr>
          <w:rFonts w:ascii="Times New Roman" w:hAnsi="Times New Roman" w:cs="Times New Roman"/>
          <w:b/>
          <w:bCs/>
          <w:color w:val="EE0000"/>
          <w:sz w:val="28"/>
          <w:szCs w:val="28"/>
        </w:rPr>
        <w:t xml:space="preserve">Dr. </w:t>
      </w:r>
      <w:proofErr w:type="spellStart"/>
      <w:r w:rsidRPr="00860DFD">
        <w:rPr>
          <w:rFonts w:ascii="Times New Roman" w:hAnsi="Times New Roman" w:cs="Times New Roman"/>
          <w:b/>
          <w:bCs/>
          <w:color w:val="EE0000"/>
          <w:sz w:val="28"/>
          <w:szCs w:val="28"/>
        </w:rPr>
        <w:t>Namrta</w:t>
      </w:r>
      <w:proofErr w:type="spellEnd"/>
      <w:r w:rsidRPr="00860DFD">
        <w:rPr>
          <w:rFonts w:ascii="Times New Roman" w:hAnsi="Times New Roman" w:cs="Times New Roman"/>
          <w:b/>
          <w:bCs/>
          <w:color w:val="EE0000"/>
          <w:sz w:val="28"/>
          <w:szCs w:val="28"/>
        </w:rPr>
        <w:t xml:space="preserve"> Jain</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+91 9870713912, +91 8979782949</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w:t>
      </w:r>
      <w:hyperlink r:id="rId7" w:history="1">
        <w:r w:rsidRPr="00860DFD">
          <w:rPr>
            <w:rStyle w:val="Hyperlink"/>
            <w:rFonts w:ascii="Times New Roman" w:hAnsi="Times New Roman" w:cs="Times New Roman"/>
            <w:sz w:val="28"/>
            <w:szCs w:val="28"/>
          </w:rPr>
          <w:t>sanmatijournal@gmail.com</w:t>
        </w:r>
      </w:hyperlink>
      <w:r w:rsidRPr="00860DFD">
        <w:rPr>
          <w:rFonts w:ascii="Times New Roman" w:hAnsi="Times New Roman" w:cs="Times New Roman"/>
          <w:sz w:val="28"/>
          <w:szCs w:val="28"/>
        </w:rPr>
        <w:br/>
      </w:r>
    </w:p>
    <w:p w14:paraId="37662961" w14:textId="426B5DD6" w:rsidR="00F8009F" w:rsidRDefault="00F8009F" w:rsidP="00143670">
      <w:pPr>
        <w:rPr>
          <w:rFonts w:ascii="Times New Roman" w:hAnsi="Times New Roman" w:cs="Times New Roman"/>
          <w:b/>
          <w:bCs/>
          <w:sz w:val="28"/>
          <w:szCs w:val="28"/>
        </w:rPr>
      </w:pPr>
      <w:r w:rsidRPr="00860DFD">
        <w:rPr>
          <w:rFonts w:ascii="Times New Roman" w:hAnsi="Times New Roman" w:cs="Times New Roman"/>
          <w:b/>
          <w:bCs/>
          <w:sz w:val="28"/>
          <w:szCs w:val="28"/>
        </w:rPr>
        <w:t>Editor</w:t>
      </w:r>
    </w:p>
    <w:p w14:paraId="3D57CE93" w14:textId="5162ABE3" w:rsidR="00A85C33" w:rsidRPr="00860DFD" w:rsidRDefault="00A85C33" w:rsidP="00143670">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1690432" wp14:editId="11D5F0C8">
            <wp:extent cx="6286500" cy="6286500"/>
            <wp:effectExtent l="0" t="0" r="0" b="0"/>
            <wp:docPr id="262777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7503" name="Picture 262777503"/>
                    <pic:cNvPicPr/>
                  </pic:nvPicPr>
                  <pic:blipFill>
                    <a:blip r:embed="rId8">
                      <a:extLst>
                        <a:ext uri="{28A0092B-C50C-407E-A947-70E740481C1C}">
                          <a14:useLocalDpi xmlns:a14="http://schemas.microsoft.com/office/drawing/2010/main" val="0"/>
                        </a:ext>
                      </a:extLst>
                    </a:blip>
                    <a:stretch>
                      <a:fillRect/>
                    </a:stretch>
                  </pic:blipFill>
                  <pic:spPr>
                    <a:xfrm>
                      <a:off x="0" y="0"/>
                      <a:ext cx="6286500" cy="6286500"/>
                    </a:xfrm>
                    <a:prstGeom prst="rect">
                      <a:avLst/>
                    </a:prstGeom>
                  </pic:spPr>
                </pic:pic>
              </a:graphicData>
            </a:graphic>
          </wp:inline>
        </w:drawing>
      </w:r>
    </w:p>
    <w:p w14:paraId="4688CF74" w14:textId="690F5003" w:rsidR="00F8009F" w:rsidRPr="00860DFD" w:rsidRDefault="00F8009F" w:rsidP="00143670">
      <w:pPr>
        <w:spacing w:after="0"/>
        <w:rPr>
          <w:rFonts w:ascii="Times New Roman" w:hAnsi="Times New Roman" w:cs="Times New Roman"/>
          <w:sz w:val="28"/>
          <w:szCs w:val="28"/>
        </w:rPr>
      </w:pPr>
      <w:r w:rsidRPr="00860DFD">
        <w:rPr>
          <w:rFonts w:ascii="Times New Roman" w:hAnsi="Times New Roman" w:cs="Times New Roman"/>
          <w:b/>
          <w:bCs/>
          <w:color w:val="EE0000"/>
          <w:sz w:val="28"/>
          <w:szCs w:val="28"/>
        </w:rPr>
        <w:t>Dr. Ratnesh Kumar Jain</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+91 7999525735</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w:t>
      </w:r>
      <w:hyperlink r:id="rId9" w:history="1">
        <w:r w:rsidRPr="00860DFD">
          <w:rPr>
            <w:rStyle w:val="Hyperlink"/>
            <w:rFonts w:ascii="Times New Roman" w:hAnsi="Times New Roman" w:cs="Times New Roman"/>
            <w:sz w:val="28"/>
            <w:szCs w:val="28"/>
          </w:rPr>
          <w:t>jainratnesh79@gmail.com</w:t>
        </w:r>
      </w:hyperlink>
      <w:r w:rsidRPr="00860DFD">
        <w:rPr>
          <w:rFonts w:ascii="Times New Roman" w:hAnsi="Times New Roman" w:cs="Times New Roman"/>
          <w:sz w:val="28"/>
          <w:szCs w:val="28"/>
        </w:rPr>
        <w:t xml:space="preserve"> | </w:t>
      </w:r>
    </w:p>
    <w:p w14:paraId="77C564CE" w14:textId="77777777" w:rsidR="00F8009F" w:rsidRPr="00860DFD" w:rsidRDefault="00000000" w:rsidP="00F8009F">
      <w:pPr>
        <w:rPr>
          <w:rFonts w:ascii="Times New Roman" w:hAnsi="Times New Roman" w:cs="Times New Roman"/>
        </w:rPr>
      </w:pPr>
      <w:r>
        <w:rPr>
          <w:rFonts w:ascii="Times New Roman" w:hAnsi="Times New Roman" w:cs="Times New Roman"/>
        </w:rPr>
        <w:pict w14:anchorId="5283AE71">
          <v:rect id="_x0000_i1027" style="width:0;height:1.5pt" o:hralign="center" o:hrstd="t" o:hr="t" fillcolor="#a0a0a0" stroked="f"/>
        </w:pict>
      </w:r>
    </w:p>
    <w:p w14:paraId="5271CC64" w14:textId="08ACA606" w:rsidR="00143670" w:rsidRPr="00860DFD" w:rsidRDefault="00000000">
      <w:pPr>
        <w:rPr>
          <w:rFonts w:ascii="Times New Roman" w:hAnsi="Times New Roman" w:cs="Times New Roman"/>
          <w:b/>
          <w:bCs/>
          <w:color w:val="EE0000"/>
          <w:sz w:val="32"/>
          <w:szCs w:val="32"/>
        </w:rPr>
      </w:pPr>
      <w:r>
        <w:rPr>
          <w:rFonts w:ascii="Times New Roman" w:hAnsi="Times New Roman" w:cs="Times New Roman"/>
        </w:rPr>
        <w:pict w14:anchorId="6559594D">
          <v:rect id="_x0000_i1028" style="width:0;height:1.5pt" o:hralign="center" o:hrstd="t" o:hr="t" fillcolor="#a0a0a0" stroked="f"/>
        </w:pict>
      </w:r>
    </w:p>
    <w:p w14:paraId="29898097" w14:textId="77196097" w:rsidR="00F8009F" w:rsidRPr="00860DFD" w:rsidRDefault="006921AD">
      <w:pPr>
        <w:rPr>
          <w:rFonts w:ascii="Times New Roman" w:hAnsi="Times New Roman" w:cs="Times New Roman"/>
          <w:b/>
          <w:bCs/>
          <w:color w:val="EE0000"/>
          <w:sz w:val="36"/>
          <w:szCs w:val="36"/>
        </w:rPr>
      </w:pPr>
      <w:r w:rsidRPr="00860DFD">
        <w:rPr>
          <w:rFonts w:ascii="Times New Roman" w:hAnsi="Times New Roman" w:cs="Times New Roman"/>
          <w:b/>
          <w:bCs/>
          <w:color w:val="EE0000"/>
          <w:sz w:val="36"/>
          <w:szCs w:val="36"/>
        </w:rPr>
        <w:t xml:space="preserve">2. </w:t>
      </w:r>
      <w:r w:rsidR="00F8009F" w:rsidRPr="00860DFD">
        <w:rPr>
          <w:rFonts w:ascii="Times New Roman" w:hAnsi="Times New Roman" w:cs="Times New Roman"/>
          <w:b/>
          <w:bCs/>
          <w:color w:val="EE0000"/>
          <w:sz w:val="36"/>
          <w:szCs w:val="36"/>
        </w:rPr>
        <w:t>Basic Information</w:t>
      </w:r>
    </w:p>
    <w:p w14:paraId="55904F78" w14:textId="1C7CD330" w:rsidR="00143670" w:rsidRPr="00860DFD" w:rsidRDefault="006921AD" w:rsidP="00143670">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lastRenderedPageBreak/>
        <w:t>A-</w:t>
      </w:r>
      <w:r w:rsidR="00143670" w:rsidRPr="00860DFD">
        <w:rPr>
          <w:rFonts w:ascii="Times New Roman" w:hAnsi="Times New Roman" w:cs="Times New Roman"/>
          <w:b/>
          <w:bCs/>
          <w:color w:val="EE0000"/>
          <w:sz w:val="32"/>
          <w:szCs w:val="32"/>
        </w:rPr>
        <w:t>Vision &amp; Mission</w:t>
      </w:r>
    </w:p>
    <w:p w14:paraId="67156C63" w14:textId="77777777" w:rsidR="00F8009F" w:rsidRPr="00860DFD" w:rsidRDefault="00F8009F" w:rsidP="00F8009F">
      <w:pPr>
        <w:rPr>
          <w:rFonts w:ascii="Times New Roman" w:hAnsi="Times New Roman" w:cs="Times New Roman"/>
          <w:b/>
          <w:bCs/>
          <w:color w:val="000000" w:themeColor="text1"/>
          <w:sz w:val="32"/>
          <w:szCs w:val="32"/>
        </w:rPr>
      </w:pPr>
      <w:r w:rsidRPr="00860DFD">
        <w:rPr>
          <w:rFonts w:ascii="Times New Roman" w:hAnsi="Times New Roman" w:cs="Times New Roman"/>
          <w:b/>
          <w:bCs/>
          <w:color w:val="000000" w:themeColor="text1"/>
          <w:sz w:val="32"/>
          <w:szCs w:val="32"/>
        </w:rPr>
        <w:t>Vision</w:t>
      </w:r>
    </w:p>
    <w:p w14:paraId="3BEC098D" w14:textId="77777777" w:rsidR="00F8009F" w:rsidRPr="00860DFD" w:rsidRDefault="00F8009F" w:rsidP="00143670">
      <w:pPr>
        <w:jc w:val="both"/>
        <w:rPr>
          <w:rFonts w:ascii="Times New Roman" w:hAnsi="Times New Roman" w:cs="Times New Roman"/>
          <w:sz w:val="28"/>
          <w:szCs w:val="28"/>
        </w:rPr>
      </w:pPr>
      <w:r w:rsidRPr="00860DFD">
        <w:rPr>
          <w:rFonts w:ascii="Times New Roman" w:hAnsi="Times New Roman" w:cs="Times New Roman"/>
          <w:sz w:val="28"/>
          <w:szCs w:val="28"/>
        </w:rPr>
        <w:t>To promote high-quality, ethical, and multidisciplinary research that contributes to knowledge creation and addresses contemporary academic and societal challenges.</w:t>
      </w:r>
    </w:p>
    <w:p w14:paraId="69373C2A" w14:textId="77777777" w:rsidR="00F8009F" w:rsidRPr="00860DFD" w:rsidRDefault="00F8009F" w:rsidP="00F8009F">
      <w:pPr>
        <w:rPr>
          <w:rFonts w:ascii="Times New Roman" w:hAnsi="Times New Roman" w:cs="Times New Roman"/>
          <w:b/>
          <w:bCs/>
          <w:color w:val="000000" w:themeColor="text1"/>
          <w:sz w:val="32"/>
          <w:szCs w:val="32"/>
        </w:rPr>
      </w:pPr>
      <w:r w:rsidRPr="00860DFD">
        <w:rPr>
          <w:rFonts w:ascii="Times New Roman" w:hAnsi="Times New Roman" w:cs="Times New Roman"/>
          <w:b/>
          <w:bCs/>
          <w:color w:val="000000" w:themeColor="text1"/>
          <w:sz w:val="32"/>
          <w:szCs w:val="32"/>
        </w:rPr>
        <w:t>Mission</w:t>
      </w:r>
    </w:p>
    <w:p w14:paraId="070BFE37" w14:textId="77777777" w:rsidR="00F8009F" w:rsidRPr="00860DFD" w:rsidRDefault="00F8009F" w:rsidP="00143670">
      <w:pPr>
        <w:jc w:val="both"/>
        <w:rPr>
          <w:rFonts w:ascii="Times New Roman" w:hAnsi="Times New Roman" w:cs="Times New Roman"/>
          <w:sz w:val="28"/>
          <w:szCs w:val="28"/>
        </w:rPr>
      </w:pPr>
      <w:r w:rsidRPr="00860DFD">
        <w:rPr>
          <w:rFonts w:ascii="Times New Roman" w:hAnsi="Times New Roman" w:cs="Times New Roman"/>
          <w:sz w:val="28"/>
          <w:szCs w:val="28"/>
        </w:rPr>
        <w:t>To provide a credible platform for scholars, researchers, and academicians to publish original, peer-reviewed research, encouraging innovation, inclusivity, and academic excellence across disciplines.</w:t>
      </w:r>
    </w:p>
    <w:p w14:paraId="14B26799" w14:textId="703169B0" w:rsidR="00143670" w:rsidRPr="00860DFD" w:rsidRDefault="006921AD" w:rsidP="00143670">
      <w:pPr>
        <w:pStyle w:val="NormalWeb"/>
        <w:jc w:val="both"/>
        <w:rPr>
          <w:rStyle w:val="Strong"/>
          <w:rFonts w:eastAsiaTheme="majorEastAsia"/>
          <w:color w:val="EE0000"/>
          <w:sz w:val="32"/>
          <w:szCs w:val="32"/>
        </w:rPr>
      </w:pPr>
      <w:r w:rsidRPr="00860DFD">
        <w:rPr>
          <w:rStyle w:val="Strong"/>
          <w:rFonts w:eastAsiaTheme="majorEastAsia"/>
          <w:color w:val="EE0000"/>
          <w:sz w:val="32"/>
          <w:szCs w:val="32"/>
        </w:rPr>
        <w:t xml:space="preserve">B- </w:t>
      </w:r>
      <w:r w:rsidR="00143670" w:rsidRPr="00860DFD">
        <w:rPr>
          <w:rStyle w:val="Strong"/>
          <w:rFonts w:eastAsiaTheme="majorEastAsia"/>
          <w:color w:val="EE0000"/>
          <w:sz w:val="32"/>
          <w:szCs w:val="32"/>
        </w:rPr>
        <w:t xml:space="preserve">Objective &amp; Scope </w:t>
      </w:r>
    </w:p>
    <w:p w14:paraId="61634A30" w14:textId="4D8C269E" w:rsidR="00143670" w:rsidRPr="00860DFD" w:rsidRDefault="00143670" w:rsidP="00143670">
      <w:pPr>
        <w:pStyle w:val="NormalWeb"/>
        <w:jc w:val="both"/>
        <w:rPr>
          <w:sz w:val="28"/>
          <w:szCs w:val="28"/>
        </w:rPr>
      </w:pPr>
      <w:r w:rsidRPr="00860DFD">
        <w:rPr>
          <w:rStyle w:val="Strong"/>
          <w:rFonts w:eastAsiaTheme="majorEastAsia"/>
          <w:sz w:val="28"/>
          <w:szCs w:val="28"/>
        </w:rPr>
        <w:t>Sanmati Spectrum of Knowledge &amp; Emerging Discourse</w:t>
      </w:r>
      <w:r w:rsidRPr="00860DFD">
        <w:rPr>
          <w:sz w:val="28"/>
          <w:szCs w:val="28"/>
        </w:rPr>
        <w:t xml:space="preserve"> is a national multidisciplinary quarterly research journal that promotes original research and scholarly discourse in the fields of arts, humanities, social sciences, sciences, and other allied disciplines.</w:t>
      </w:r>
    </w:p>
    <w:p w14:paraId="3921F78B" w14:textId="77777777" w:rsidR="00143670" w:rsidRPr="00860DFD" w:rsidRDefault="00143670" w:rsidP="00143670">
      <w:pPr>
        <w:pStyle w:val="NormalWeb"/>
        <w:jc w:val="both"/>
        <w:rPr>
          <w:sz w:val="28"/>
          <w:szCs w:val="28"/>
        </w:rPr>
      </w:pPr>
      <w:r w:rsidRPr="00860DFD">
        <w:rPr>
          <w:rStyle w:val="Strong"/>
          <w:rFonts w:eastAsiaTheme="majorEastAsia"/>
          <w:sz w:val="28"/>
          <w:szCs w:val="28"/>
        </w:rPr>
        <w:t>Objective:</w:t>
      </w:r>
      <w:r w:rsidRPr="00860DFD">
        <w:rPr>
          <w:sz w:val="28"/>
          <w:szCs w:val="28"/>
        </w:rPr>
        <w:br/>
        <w:t>The objective of the journal is to provide a national multidisciplinary platform for scholars, researchers, and the academic community. It encourages original research, innovative perspectives, and excellence in scholarly inquiry.</w:t>
      </w:r>
    </w:p>
    <w:p w14:paraId="67225CBF" w14:textId="77777777" w:rsidR="00143670" w:rsidRPr="00860DFD" w:rsidRDefault="00143670" w:rsidP="00143670">
      <w:pPr>
        <w:pStyle w:val="NormalWeb"/>
        <w:jc w:val="both"/>
        <w:rPr>
          <w:sz w:val="28"/>
          <w:szCs w:val="28"/>
        </w:rPr>
      </w:pPr>
      <w:r w:rsidRPr="00860DFD">
        <w:rPr>
          <w:rStyle w:val="Strong"/>
          <w:rFonts w:eastAsiaTheme="majorEastAsia"/>
          <w:sz w:val="28"/>
          <w:szCs w:val="28"/>
        </w:rPr>
        <w:t>Scope:</w:t>
      </w:r>
      <w:r w:rsidRPr="00860DFD">
        <w:rPr>
          <w:sz w:val="28"/>
          <w:szCs w:val="28"/>
        </w:rPr>
        <w:br/>
        <w:t>The journal publishes research papers, case studies, theme-based articles, book reviews, and research presented at conferences and seminars across arts, humanities, social sciences, mass communication, sciences, and other diverse disciplines. It aims to offer scholars an opportunity to share their ideas and foster multidimensional academic discourse.</w:t>
      </w:r>
    </w:p>
    <w:p w14:paraId="311FD9E9" w14:textId="53E904BA" w:rsidR="00143670" w:rsidRPr="00860DFD" w:rsidRDefault="006921AD" w:rsidP="00143670">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C- </w:t>
      </w:r>
      <w:r w:rsidR="00143670" w:rsidRPr="00860DFD">
        <w:rPr>
          <w:rFonts w:ascii="Times New Roman" w:hAnsi="Times New Roman" w:cs="Times New Roman"/>
          <w:b/>
          <w:bCs/>
          <w:color w:val="EE0000"/>
          <w:sz w:val="32"/>
          <w:szCs w:val="32"/>
        </w:rPr>
        <w:t>Journal Information</w:t>
      </w:r>
    </w:p>
    <w:p w14:paraId="2DF78B06"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Journal Title:</w:t>
      </w:r>
      <w:r w:rsidRPr="00860DFD">
        <w:rPr>
          <w:rFonts w:ascii="Times New Roman" w:hAnsi="Times New Roman" w:cs="Times New Roman"/>
          <w:sz w:val="28"/>
          <w:szCs w:val="28"/>
        </w:rPr>
        <w:t xml:space="preserve"> Sanmati Spectrum of Knowledge &amp; Emerging Discourse</w:t>
      </w:r>
    </w:p>
    <w:p w14:paraId="0C9D34AF"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ISSN (Print):</w:t>
      </w:r>
      <w:r w:rsidRPr="00860DFD">
        <w:rPr>
          <w:rFonts w:ascii="Times New Roman" w:hAnsi="Times New Roman" w:cs="Times New Roman"/>
          <w:sz w:val="28"/>
          <w:szCs w:val="28"/>
        </w:rPr>
        <w:t xml:space="preserve"> 3108-1819</w:t>
      </w:r>
    </w:p>
    <w:p w14:paraId="05FAC657"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Publication Format:</w:t>
      </w:r>
      <w:r w:rsidRPr="00860DFD">
        <w:rPr>
          <w:rFonts w:ascii="Times New Roman" w:hAnsi="Times New Roman" w:cs="Times New Roman"/>
          <w:sz w:val="28"/>
          <w:szCs w:val="28"/>
        </w:rPr>
        <w:t xml:space="preserve"> Print (Offline)</w:t>
      </w:r>
    </w:p>
    <w:p w14:paraId="0097A3E4"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Frequency:</w:t>
      </w:r>
      <w:r w:rsidRPr="00860DFD">
        <w:rPr>
          <w:rFonts w:ascii="Times New Roman" w:hAnsi="Times New Roman" w:cs="Times New Roman"/>
          <w:sz w:val="28"/>
          <w:szCs w:val="28"/>
        </w:rPr>
        <w:t xml:space="preserve"> Quarterly</w:t>
      </w:r>
    </w:p>
    <w:p w14:paraId="547722B7"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Language:</w:t>
      </w:r>
      <w:r w:rsidRPr="00860DFD">
        <w:rPr>
          <w:rFonts w:ascii="Times New Roman" w:hAnsi="Times New Roman" w:cs="Times New Roman"/>
          <w:sz w:val="28"/>
          <w:szCs w:val="28"/>
        </w:rPr>
        <w:t xml:space="preserve"> Bilingual (Hindi &amp; English)</w:t>
      </w:r>
    </w:p>
    <w:p w14:paraId="797BABDB"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Year of Commencement:</w:t>
      </w:r>
      <w:r w:rsidRPr="00860DFD">
        <w:rPr>
          <w:rFonts w:ascii="Times New Roman" w:hAnsi="Times New Roman" w:cs="Times New Roman"/>
          <w:sz w:val="28"/>
          <w:szCs w:val="28"/>
        </w:rPr>
        <w:t xml:space="preserve"> 2026</w:t>
      </w:r>
    </w:p>
    <w:p w14:paraId="187CF303"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lastRenderedPageBreak/>
        <w:t>Nature:</w:t>
      </w:r>
      <w:r w:rsidRPr="00860DFD">
        <w:rPr>
          <w:rFonts w:ascii="Times New Roman" w:hAnsi="Times New Roman" w:cs="Times New Roman"/>
          <w:sz w:val="28"/>
          <w:szCs w:val="28"/>
        </w:rPr>
        <w:t xml:space="preserve"> National</w:t>
      </w:r>
    </w:p>
    <w:p w14:paraId="0C8376B6" w14:textId="77777777" w:rsidR="00143670" w:rsidRPr="00860DFD" w:rsidRDefault="00143670" w:rsidP="00267BA6">
      <w:pPr>
        <w:numPr>
          <w:ilvl w:val="0"/>
          <w:numId w:val="1"/>
        </w:numPr>
        <w:spacing w:after="0"/>
        <w:rPr>
          <w:rFonts w:ascii="Times New Roman" w:hAnsi="Times New Roman" w:cs="Times New Roman"/>
          <w:sz w:val="28"/>
          <w:szCs w:val="28"/>
        </w:rPr>
      </w:pPr>
      <w:r w:rsidRPr="00860DFD">
        <w:rPr>
          <w:rFonts w:ascii="Times New Roman" w:hAnsi="Times New Roman" w:cs="Times New Roman"/>
          <w:b/>
          <w:bCs/>
          <w:sz w:val="28"/>
          <w:szCs w:val="28"/>
        </w:rPr>
        <w:t>Publisher:</w:t>
      </w:r>
      <w:r w:rsidRPr="00860DFD">
        <w:rPr>
          <w:rFonts w:ascii="Times New Roman" w:hAnsi="Times New Roman" w:cs="Times New Roman"/>
          <w:sz w:val="28"/>
          <w:szCs w:val="28"/>
        </w:rPr>
        <w:t xml:space="preserve"> JTS Publications, V-508 Gali No. 17, Vijay Park, Delhi – 110053</w:t>
      </w:r>
    </w:p>
    <w:p w14:paraId="1DF023F0" w14:textId="77777777" w:rsidR="00267BA6" w:rsidRPr="00860DFD" w:rsidRDefault="00267BA6" w:rsidP="00267BA6">
      <w:pPr>
        <w:spacing w:after="0"/>
        <w:ind w:left="720"/>
        <w:rPr>
          <w:rFonts w:ascii="Times New Roman" w:hAnsi="Times New Roman" w:cs="Times New Roman"/>
          <w:sz w:val="28"/>
          <w:szCs w:val="28"/>
        </w:rPr>
      </w:pPr>
    </w:p>
    <w:p w14:paraId="3CA885CE" w14:textId="4DA9429A" w:rsidR="00143670" w:rsidRPr="00860DFD" w:rsidRDefault="006921AD" w:rsidP="00143670">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D- </w:t>
      </w:r>
      <w:r w:rsidR="00143670" w:rsidRPr="00860DFD">
        <w:rPr>
          <w:rFonts w:ascii="Times New Roman" w:hAnsi="Times New Roman" w:cs="Times New Roman"/>
          <w:b/>
          <w:bCs/>
          <w:color w:val="EE0000"/>
          <w:sz w:val="32"/>
          <w:szCs w:val="32"/>
        </w:rPr>
        <w:t>About the Journal</w:t>
      </w:r>
    </w:p>
    <w:p w14:paraId="65BE0D24" w14:textId="393B8A4A" w:rsidR="00143670" w:rsidRPr="00860DFD" w:rsidRDefault="00143670" w:rsidP="00143670">
      <w:pPr>
        <w:jc w:val="both"/>
        <w:rPr>
          <w:rFonts w:ascii="Times New Roman" w:hAnsi="Times New Roman" w:cs="Times New Roman"/>
          <w:sz w:val="28"/>
          <w:szCs w:val="28"/>
        </w:rPr>
      </w:pPr>
      <w:r w:rsidRPr="00860DFD">
        <w:rPr>
          <w:rFonts w:ascii="Times New Roman" w:hAnsi="Times New Roman" w:cs="Times New Roman"/>
          <w:sz w:val="28"/>
          <w:szCs w:val="28"/>
        </w:rPr>
        <w:t>Sanmati Spectrum of Knowledge &amp; Emerging Discourse is dedicated to promoting multidisciplinary academic dialogue and advancing knowledge through rigorous research. The journal encourages innovative perspectives that integrate arts, sciences, society, culture, and technology</w:t>
      </w:r>
      <w:r w:rsidR="00267BA6" w:rsidRPr="00860DFD">
        <w:rPr>
          <w:rFonts w:ascii="Times New Roman" w:hAnsi="Times New Roman" w:cs="Times New Roman"/>
          <w:sz w:val="28"/>
          <w:szCs w:val="28"/>
        </w:rPr>
        <w:t>.</w:t>
      </w:r>
    </w:p>
    <w:p w14:paraId="0B40207A" w14:textId="63C2B114" w:rsidR="00267BA6" w:rsidRPr="00860DFD" w:rsidRDefault="00000000" w:rsidP="00267BA6">
      <w:pPr>
        <w:ind w:left="720"/>
        <w:rPr>
          <w:rFonts w:ascii="Times New Roman" w:hAnsi="Times New Roman" w:cs="Times New Roman"/>
        </w:rPr>
      </w:pPr>
      <w:r>
        <w:rPr>
          <w:rFonts w:ascii="Times New Roman" w:hAnsi="Times New Roman" w:cs="Times New Roman"/>
        </w:rPr>
        <w:pict w14:anchorId="083E940F">
          <v:rect id="_x0000_i1029" style="width:0;height:1.5pt" o:hralign="center" o:hrstd="t" o:hr="t" fillcolor="#a0a0a0" stroked="f"/>
        </w:pict>
      </w:r>
      <w:r>
        <w:rPr>
          <w:rFonts w:ascii="Times New Roman" w:hAnsi="Times New Roman" w:cs="Times New Roman"/>
        </w:rPr>
        <w:pict w14:anchorId="55C4BD2F">
          <v:rect id="_x0000_i1030" style="width:453.95pt;height:1pt" o:hrpct="989" o:hralign="center" o:hrstd="t" o:hr="t" fillcolor="#a0a0a0" stroked="f"/>
        </w:pict>
      </w:r>
    </w:p>
    <w:p w14:paraId="4D3FC34F" w14:textId="57042215" w:rsidR="00267BA6" w:rsidRPr="00860DFD" w:rsidRDefault="006921AD" w:rsidP="00267BA6">
      <w:pPr>
        <w:rPr>
          <w:rFonts w:ascii="Times New Roman" w:hAnsi="Times New Roman" w:cs="Times New Roman"/>
        </w:rPr>
      </w:pPr>
      <w:r w:rsidRPr="00860DFD">
        <w:rPr>
          <w:rFonts w:ascii="Times New Roman" w:hAnsi="Times New Roman" w:cs="Times New Roman"/>
          <w:b/>
          <w:bCs/>
          <w:color w:val="EE0000"/>
          <w:sz w:val="36"/>
          <w:szCs w:val="36"/>
        </w:rPr>
        <w:t xml:space="preserve">3. </w:t>
      </w:r>
      <w:r w:rsidR="00267BA6" w:rsidRPr="00860DFD">
        <w:rPr>
          <w:rFonts w:ascii="Times New Roman" w:hAnsi="Times New Roman" w:cs="Times New Roman"/>
          <w:b/>
          <w:bCs/>
          <w:color w:val="EE0000"/>
          <w:sz w:val="36"/>
          <w:szCs w:val="36"/>
        </w:rPr>
        <w:t>Editorial Team</w:t>
      </w:r>
    </w:p>
    <w:p w14:paraId="439CB29C" w14:textId="1B9530DA" w:rsidR="00267BA6" w:rsidRPr="00860DFD" w:rsidRDefault="006921AD" w:rsidP="00267BA6">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A- </w:t>
      </w:r>
      <w:r w:rsidR="00267BA6" w:rsidRPr="00860DFD">
        <w:rPr>
          <w:rFonts w:ascii="Times New Roman" w:hAnsi="Times New Roman" w:cs="Times New Roman"/>
          <w:b/>
          <w:bCs/>
          <w:color w:val="EE0000"/>
          <w:sz w:val="32"/>
          <w:szCs w:val="32"/>
        </w:rPr>
        <w:t xml:space="preserve">Editor </w:t>
      </w:r>
    </w:p>
    <w:p w14:paraId="22348FA2" w14:textId="1BC82322" w:rsidR="00267BA6" w:rsidRPr="00860DFD" w:rsidRDefault="006921AD" w:rsidP="006921AD">
      <w:pPr>
        <w:rPr>
          <w:rFonts w:ascii="Times New Roman" w:hAnsi="Times New Roman" w:cs="Times New Roman"/>
          <w:b/>
          <w:bCs/>
        </w:rPr>
      </w:pPr>
      <w:r w:rsidRPr="00860DFD">
        <w:rPr>
          <w:rFonts w:ascii="Times New Roman" w:hAnsi="Times New Roman" w:cs="Times New Roman"/>
          <w:b/>
          <w:bCs/>
          <w:sz w:val="22"/>
          <w:szCs w:val="22"/>
        </w:rPr>
        <w:t xml:space="preserve">     </w:t>
      </w:r>
      <w:r w:rsidR="00267BA6" w:rsidRPr="00860DFD">
        <w:rPr>
          <w:rFonts w:ascii="Times New Roman" w:hAnsi="Times New Roman" w:cs="Times New Roman"/>
          <w:b/>
          <w:bCs/>
          <w:sz w:val="28"/>
          <w:szCs w:val="28"/>
        </w:rPr>
        <w:t>Editor-in-Chief</w:t>
      </w:r>
    </w:p>
    <w:p w14:paraId="5576FCD6" w14:textId="07BE6F15" w:rsidR="00267BA6" w:rsidRPr="00860DFD" w:rsidRDefault="00267BA6" w:rsidP="006921AD">
      <w:pPr>
        <w:ind w:left="360"/>
        <w:rPr>
          <w:rFonts w:ascii="Times New Roman" w:hAnsi="Times New Roman" w:cs="Times New Roman"/>
          <w:sz w:val="28"/>
          <w:szCs w:val="28"/>
        </w:rPr>
      </w:pPr>
      <w:r w:rsidRPr="00860DFD">
        <w:rPr>
          <w:rFonts w:ascii="Times New Roman" w:hAnsi="Times New Roman" w:cs="Times New Roman"/>
          <w:b/>
          <w:bCs/>
          <w:sz w:val="28"/>
          <w:szCs w:val="28"/>
        </w:rPr>
        <w:t xml:space="preserve">Dr. </w:t>
      </w:r>
      <w:proofErr w:type="spellStart"/>
      <w:r w:rsidRPr="00860DFD">
        <w:rPr>
          <w:rFonts w:ascii="Times New Roman" w:hAnsi="Times New Roman" w:cs="Times New Roman"/>
          <w:b/>
          <w:bCs/>
          <w:sz w:val="28"/>
          <w:szCs w:val="28"/>
        </w:rPr>
        <w:t>Namrta</w:t>
      </w:r>
      <w:proofErr w:type="spellEnd"/>
      <w:r w:rsidRPr="00860DFD">
        <w:rPr>
          <w:rFonts w:ascii="Times New Roman" w:hAnsi="Times New Roman" w:cs="Times New Roman"/>
          <w:b/>
          <w:bCs/>
          <w:sz w:val="28"/>
          <w:szCs w:val="28"/>
        </w:rPr>
        <w:t xml:space="preserve"> Jain</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+91 9870713912, +91 8979782949</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w:t>
      </w:r>
      <w:hyperlink r:id="rId10" w:history="1">
        <w:r w:rsidRPr="00860DFD">
          <w:rPr>
            <w:rStyle w:val="Hyperlink"/>
            <w:rFonts w:ascii="Times New Roman" w:hAnsi="Times New Roman" w:cs="Times New Roman"/>
            <w:sz w:val="28"/>
            <w:szCs w:val="28"/>
          </w:rPr>
          <w:t>sanmatijournal@gmail.com</w:t>
        </w:r>
      </w:hyperlink>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Google Scholar Profile</w:t>
      </w:r>
    </w:p>
    <w:p w14:paraId="50CE866B" w14:textId="5D08CCBB" w:rsidR="00267BA6" w:rsidRPr="00860DFD" w:rsidRDefault="006921AD" w:rsidP="00267BA6">
      <w:pPr>
        <w:rPr>
          <w:rFonts w:ascii="Times New Roman" w:hAnsi="Times New Roman" w:cs="Times New Roman"/>
          <w:b/>
          <w:bCs/>
        </w:rPr>
      </w:pPr>
      <w:r w:rsidRPr="00860DFD">
        <w:rPr>
          <w:rFonts w:ascii="Times New Roman" w:hAnsi="Times New Roman" w:cs="Times New Roman"/>
          <w:b/>
          <w:bCs/>
        </w:rPr>
        <w:t xml:space="preserve">    </w:t>
      </w:r>
      <w:r w:rsidRPr="00860DFD">
        <w:rPr>
          <w:rFonts w:ascii="Times New Roman" w:hAnsi="Times New Roman" w:cs="Times New Roman"/>
          <w:b/>
          <w:bCs/>
          <w:sz w:val="28"/>
          <w:szCs w:val="28"/>
        </w:rPr>
        <w:t>Co- Editor-in-Chief</w:t>
      </w:r>
    </w:p>
    <w:p w14:paraId="1E078732" w14:textId="029D0CD0" w:rsidR="00267BA6" w:rsidRPr="00860DFD" w:rsidRDefault="006921AD" w:rsidP="006921AD">
      <w:pPr>
        <w:rPr>
          <w:rFonts w:ascii="Times New Roman" w:hAnsi="Times New Roman" w:cs="Times New Roman"/>
          <w:sz w:val="28"/>
          <w:szCs w:val="28"/>
        </w:rPr>
      </w:pPr>
      <w:r w:rsidRPr="00860DFD">
        <w:rPr>
          <w:rFonts w:ascii="Times New Roman" w:hAnsi="Times New Roman" w:cs="Times New Roman"/>
          <w:b/>
          <w:bCs/>
          <w:sz w:val="28"/>
          <w:szCs w:val="28"/>
        </w:rPr>
        <w:t xml:space="preserve">     </w:t>
      </w:r>
      <w:r w:rsidR="00267BA6" w:rsidRPr="00860DFD">
        <w:rPr>
          <w:rFonts w:ascii="Times New Roman" w:hAnsi="Times New Roman" w:cs="Times New Roman"/>
          <w:b/>
          <w:bCs/>
          <w:sz w:val="28"/>
          <w:szCs w:val="28"/>
        </w:rPr>
        <w:t>Dr. Ratnesh Kumar Jai</w:t>
      </w:r>
      <w:r w:rsidR="0026481E">
        <w:rPr>
          <w:rFonts w:ascii="Times New Roman" w:hAnsi="Times New Roman" w:cs="Times New Roman"/>
          <w:b/>
          <w:bCs/>
          <w:sz w:val="28"/>
          <w:szCs w:val="28"/>
        </w:rPr>
        <w:t xml:space="preserve">n </w:t>
      </w:r>
      <w:r w:rsidR="00267BA6" w:rsidRPr="00860DFD">
        <w:rPr>
          <w:rFonts w:ascii="Times New Roman" w:hAnsi="Times New Roman" w:cs="Times New Roman"/>
          <w:sz w:val="28"/>
          <w:szCs w:val="28"/>
        </w:rPr>
        <w:br/>
      </w:r>
      <w:r w:rsidRPr="00860DFD">
        <w:rPr>
          <w:rFonts w:ascii="Times New Roman" w:hAnsi="Times New Roman" w:cs="Times New Roman"/>
          <w:sz w:val="28"/>
          <w:szCs w:val="28"/>
        </w:rPr>
        <w:t xml:space="preserve">    </w:t>
      </w:r>
      <w:r w:rsidR="00267BA6" w:rsidRPr="00860DFD">
        <w:rPr>
          <w:rFonts w:ascii="Segoe UI Emoji" w:hAnsi="Segoe UI Emoji" w:cs="Segoe UI Emoji"/>
          <w:sz w:val="28"/>
          <w:szCs w:val="28"/>
        </w:rPr>
        <w:t>📧</w:t>
      </w:r>
      <w:r w:rsidR="00267BA6" w:rsidRPr="00860DFD">
        <w:rPr>
          <w:rFonts w:ascii="Times New Roman" w:hAnsi="Times New Roman" w:cs="Times New Roman"/>
          <w:sz w:val="28"/>
          <w:szCs w:val="28"/>
        </w:rPr>
        <w:t xml:space="preserve"> </w:t>
      </w:r>
      <w:hyperlink r:id="rId11" w:history="1">
        <w:r w:rsidR="00267BA6" w:rsidRPr="00860DFD">
          <w:rPr>
            <w:rStyle w:val="Hyperlink"/>
            <w:rFonts w:ascii="Times New Roman" w:hAnsi="Times New Roman" w:cs="Times New Roman"/>
            <w:sz w:val="28"/>
            <w:szCs w:val="28"/>
          </w:rPr>
          <w:t>jainratnesh79@gmail.com</w:t>
        </w:r>
      </w:hyperlink>
      <w:r w:rsidR="00267BA6" w:rsidRPr="00860DFD">
        <w:rPr>
          <w:rFonts w:ascii="Times New Roman" w:hAnsi="Times New Roman" w:cs="Times New Roman"/>
          <w:sz w:val="28"/>
          <w:szCs w:val="28"/>
        </w:rPr>
        <w:t xml:space="preserve"> | </w:t>
      </w:r>
      <w:r w:rsidR="00267BA6" w:rsidRPr="00860DFD">
        <w:rPr>
          <w:rFonts w:ascii="Segoe UI Emoji" w:hAnsi="Segoe UI Emoji" w:cs="Segoe UI Emoji"/>
          <w:sz w:val="28"/>
          <w:szCs w:val="28"/>
        </w:rPr>
        <w:t>📞</w:t>
      </w:r>
      <w:r w:rsidR="00267BA6" w:rsidRPr="00860DFD">
        <w:rPr>
          <w:rFonts w:ascii="Times New Roman" w:hAnsi="Times New Roman" w:cs="Times New Roman"/>
          <w:sz w:val="28"/>
          <w:szCs w:val="28"/>
        </w:rPr>
        <w:t xml:space="preserve"> +91 7999525735</w:t>
      </w:r>
    </w:p>
    <w:p w14:paraId="21DA5837" w14:textId="32B401FE" w:rsidR="00267BA6" w:rsidRPr="00860DFD" w:rsidRDefault="00267BA6" w:rsidP="00267BA6">
      <w:pPr>
        <w:rPr>
          <w:rFonts w:ascii="Times New Roman" w:hAnsi="Times New Roman" w:cs="Times New Roman"/>
        </w:rPr>
      </w:pPr>
    </w:p>
    <w:p w14:paraId="507701A8" w14:textId="11ACE8A3" w:rsidR="00267BA6" w:rsidRPr="00860DFD" w:rsidRDefault="006921AD" w:rsidP="00267BA6">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B- </w:t>
      </w:r>
      <w:r w:rsidR="00267BA6" w:rsidRPr="00860DFD">
        <w:rPr>
          <w:rFonts w:ascii="Times New Roman" w:hAnsi="Times New Roman" w:cs="Times New Roman"/>
          <w:b/>
          <w:bCs/>
          <w:color w:val="EE0000"/>
          <w:sz w:val="32"/>
          <w:szCs w:val="32"/>
        </w:rPr>
        <w:t>Editorial Board</w:t>
      </w:r>
    </w:p>
    <w:p w14:paraId="00877568" w14:textId="77777777" w:rsidR="00267BA6" w:rsidRPr="00860DFD" w:rsidRDefault="00267BA6" w:rsidP="006921AD">
      <w:pPr>
        <w:numPr>
          <w:ilvl w:val="0"/>
          <w:numId w:val="2"/>
        </w:numPr>
        <w:jc w:val="both"/>
        <w:rPr>
          <w:rFonts w:ascii="Times New Roman" w:hAnsi="Times New Roman" w:cs="Times New Roman"/>
          <w:sz w:val="28"/>
          <w:szCs w:val="28"/>
        </w:rPr>
      </w:pPr>
      <w:r w:rsidRPr="00860DFD">
        <w:rPr>
          <w:rFonts w:ascii="Times New Roman" w:hAnsi="Times New Roman" w:cs="Times New Roman"/>
          <w:b/>
          <w:bCs/>
          <w:sz w:val="28"/>
          <w:szCs w:val="28"/>
        </w:rPr>
        <w:t>Prof. Pralhad Joshi</w:t>
      </w:r>
      <w:r w:rsidRPr="00860DFD">
        <w:rPr>
          <w:rFonts w:ascii="Times New Roman" w:hAnsi="Times New Roman" w:cs="Times New Roman"/>
          <w:sz w:val="28"/>
          <w:szCs w:val="28"/>
        </w:rPr>
        <w:t>, Vice-Chancellor, Kumar Bhaskar Varma Sanskrit and Ancient Studies University, Assam</w:t>
      </w:r>
    </w:p>
    <w:p w14:paraId="519DFE38" w14:textId="77777777" w:rsidR="006921AD" w:rsidRPr="00860DFD" w:rsidRDefault="00267BA6" w:rsidP="006921AD">
      <w:pPr>
        <w:pStyle w:val="ListParagraph"/>
        <w:numPr>
          <w:ilvl w:val="0"/>
          <w:numId w:val="2"/>
        </w:numPr>
        <w:jc w:val="both"/>
        <w:rPr>
          <w:rFonts w:ascii="Times New Roman" w:hAnsi="Times New Roman" w:cs="Times New Roman"/>
          <w:sz w:val="28"/>
          <w:szCs w:val="28"/>
        </w:rPr>
      </w:pPr>
      <w:r w:rsidRPr="00860DFD">
        <w:rPr>
          <w:rFonts w:ascii="Times New Roman" w:hAnsi="Times New Roman" w:cs="Times New Roman"/>
          <w:b/>
          <w:bCs/>
          <w:sz w:val="28"/>
          <w:szCs w:val="28"/>
        </w:rPr>
        <w:t>Dr. Kalpna Jain</w:t>
      </w:r>
    </w:p>
    <w:p w14:paraId="67AFD56B" w14:textId="4B6A8C87" w:rsidR="00267BA6" w:rsidRPr="00860DFD" w:rsidRDefault="00267BA6" w:rsidP="006921AD">
      <w:pPr>
        <w:pStyle w:val="ListParagraph"/>
        <w:jc w:val="both"/>
        <w:rPr>
          <w:rFonts w:ascii="Times New Roman" w:hAnsi="Times New Roman" w:cs="Times New Roman"/>
          <w:sz w:val="28"/>
          <w:szCs w:val="28"/>
        </w:rPr>
      </w:pPr>
      <w:r w:rsidRPr="00860DFD">
        <w:rPr>
          <w:rFonts w:ascii="Times New Roman" w:hAnsi="Times New Roman" w:cs="Times New Roman"/>
          <w:sz w:val="28"/>
          <w:szCs w:val="28"/>
        </w:rPr>
        <w:t>Principal / Associate Professor, Teerthanker Mahaveer University, Moradabad</w:t>
      </w:r>
    </w:p>
    <w:p w14:paraId="591708D8" w14:textId="77777777" w:rsidR="006921AD" w:rsidRPr="00860DFD" w:rsidRDefault="00267BA6" w:rsidP="006921AD">
      <w:pPr>
        <w:numPr>
          <w:ilvl w:val="0"/>
          <w:numId w:val="2"/>
        </w:numPr>
        <w:spacing w:after="0"/>
        <w:jc w:val="both"/>
        <w:rPr>
          <w:rFonts w:ascii="Times New Roman" w:hAnsi="Times New Roman" w:cs="Times New Roman"/>
          <w:sz w:val="28"/>
          <w:szCs w:val="28"/>
        </w:rPr>
      </w:pPr>
      <w:r w:rsidRPr="00860DFD">
        <w:rPr>
          <w:rFonts w:ascii="Times New Roman" w:hAnsi="Times New Roman" w:cs="Times New Roman"/>
          <w:b/>
          <w:bCs/>
          <w:sz w:val="28"/>
          <w:szCs w:val="28"/>
        </w:rPr>
        <w:t>Prof. S. P. Subashini</w:t>
      </w:r>
      <w:r w:rsidRPr="00860DFD">
        <w:rPr>
          <w:rFonts w:ascii="Times New Roman" w:hAnsi="Times New Roman" w:cs="Times New Roman"/>
          <w:sz w:val="28"/>
          <w:szCs w:val="28"/>
        </w:rPr>
        <w:t xml:space="preserve">, </w:t>
      </w:r>
    </w:p>
    <w:p w14:paraId="5F9B6461" w14:textId="163DBA0C" w:rsidR="00267BA6" w:rsidRPr="00860DFD" w:rsidRDefault="00267BA6" w:rsidP="006921AD">
      <w:pPr>
        <w:spacing w:after="0"/>
        <w:ind w:left="720"/>
        <w:jc w:val="both"/>
        <w:rPr>
          <w:rFonts w:ascii="Times New Roman" w:hAnsi="Times New Roman" w:cs="Times New Roman"/>
          <w:sz w:val="28"/>
          <w:szCs w:val="28"/>
        </w:rPr>
      </w:pPr>
      <w:r w:rsidRPr="00860DFD">
        <w:rPr>
          <w:rFonts w:ascii="Times New Roman" w:hAnsi="Times New Roman" w:cs="Times New Roman"/>
          <w:sz w:val="28"/>
          <w:szCs w:val="28"/>
        </w:rPr>
        <w:t>Dean, Faculty of Nursing, Teerthanker Mahaveer University, Moradabad</w:t>
      </w:r>
    </w:p>
    <w:p w14:paraId="552F0355" w14:textId="77777777" w:rsidR="006921AD" w:rsidRPr="00860DFD" w:rsidRDefault="006921AD" w:rsidP="006921AD">
      <w:pPr>
        <w:spacing w:after="0"/>
        <w:ind w:left="720"/>
        <w:jc w:val="both"/>
        <w:rPr>
          <w:rFonts w:ascii="Times New Roman" w:hAnsi="Times New Roman" w:cs="Times New Roman"/>
          <w:sz w:val="28"/>
          <w:szCs w:val="28"/>
        </w:rPr>
      </w:pPr>
    </w:p>
    <w:p w14:paraId="176D3443" w14:textId="77777777" w:rsidR="006921AD" w:rsidRPr="00860DFD" w:rsidRDefault="00267BA6" w:rsidP="006921AD">
      <w:pPr>
        <w:numPr>
          <w:ilvl w:val="0"/>
          <w:numId w:val="2"/>
        </w:numPr>
        <w:spacing w:after="0"/>
        <w:jc w:val="both"/>
        <w:rPr>
          <w:rFonts w:ascii="Times New Roman" w:hAnsi="Times New Roman" w:cs="Times New Roman"/>
          <w:sz w:val="28"/>
          <w:szCs w:val="28"/>
        </w:rPr>
      </w:pPr>
      <w:r w:rsidRPr="00860DFD">
        <w:rPr>
          <w:rFonts w:ascii="Times New Roman" w:hAnsi="Times New Roman" w:cs="Times New Roman"/>
          <w:b/>
          <w:bCs/>
          <w:sz w:val="28"/>
          <w:szCs w:val="28"/>
        </w:rPr>
        <w:t>Dr. Harishchandra Verma</w:t>
      </w:r>
      <w:r w:rsidRPr="00860DFD">
        <w:rPr>
          <w:rFonts w:ascii="Times New Roman" w:hAnsi="Times New Roman" w:cs="Times New Roman"/>
          <w:sz w:val="28"/>
          <w:szCs w:val="28"/>
        </w:rPr>
        <w:t>,</w:t>
      </w:r>
    </w:p>
    <w:p w14:paraId="6766C1DD" w14:textId="7CC49EA6" w:rsidR="00267BA6" w:rsidRPr="00860DFD" w:rsidRDefault="006921AD" w:rsidP="006921AD">
      <w:pPr>
        <w:spacing w:after="0"/>
        <w:ind w:firstLine="360"/>
        <w:jc w:val="both"/>
        <w:rPr>
          <w:rFonts w:ascii="Times New Roman" w:hAnsi="Times New Roman" w:cs="Times New Roman"/>
          <w:sz w:val="28"/>
          <w:szCs w:val="28"/>
        </w:rPr>
      </w:pPr>
      <w:r w:rsidRPr="00860DFD">
        <w:rPr>
          <w:rFonts w:ascii="Times New Roman" w:hAnsi="Times New Roman" w:cs="Times New Roman"/>
          <w:sz w:val="28"/>
          <w:szCs w:val="28"/>
        </w:rPr>
        <w:t xml:space="preserve">    </w:t>
      </w:r>
      <w:r w:rsidR="00267BA6" w:rsidRPr="00860DFD">
        <w:rPr>
          <w:rFonts w:ascii="Times New Roman" w:hAnsi="Times New Roman" w:cs="Times New Roman"/>
          <w:sz w:val="28"/>
          <w:szCs w:val="28"/>
        </w:rPr>
        <w:t xml:space="preserve"> Principal/Director, Shri Vishwanath College of Pharmacy, Sultanpur</w:t>
      </w:r>
    </w:p>
    <w:p w14:paraId="0EC02204" w14:textId="77777777" w:rsidR="006921AD" w:rsidRPr="00860DFD" w:rsidRDefault="006921AD" w:rsidP="006921AD">
      <w:pPr>
        <w:spacing w:after="0"/>
        <w:ind w:firstLine="360"/>
        <w:jc w:val="both"/>
        <w:rPr>
          <w:rFonts w:ascii="Times New Roman" w:hAnsi="Times New Roman" w:cs="Times New Roman"/>
          <w:sz w:val="28"/>
          <w:szCs w:val="28"/>
        </w:rPr>
      </w:pPr>
    </w:p>
    <w:p w14:paraId="371BE949" w14:textId="77777777" w:rsidR="006921AD" w:rsidRPr="00860DFD" w:rsidRDefault="00267BA6" w:rsidP="006921AD">
      <w:pPr>
        <w:numPr>
          <w:ilvl w:val="0"/>
          <w:numId w:val="2"/>
        </w:numPr>
        <w:spacing w:after="0"/>
        <w:jc w:val="both"/>
        <w:rPr>
          <w:rFonts w:ascii="Times New Roman" w:hAnsi="Times New Roman" w:cs="Times New Roman"/>
          <w:sz w:val="28"/>
          <w:szCs w:val="28"/>
        </w:rPr>
      </w:pPr>
      <w:r w:rsidRPr="00860DFD">
        <w:rPr>
          <w:rFonts w:ascii="Times New Roman" w:hAnsi="Times New Roman" w:cs="Times New Roman"/>
          <w:b/>
          <w:bCs/>
          <w:sz w:val="28"/>
          <w:szCs w:val="28"/>
        </w:rPr>
        <w:t>Dr. Amita Kumari</w:t>
      </w:r>
      <w:r w:rsidRPr="00860DFD">
        <w:rPr>
          <w:rFonts w:ascii="Times New Roman" w:hAnsi="Times New Roman" w:cs="Times New Roman"/>
          <w:sz w:val="28"/>
          <w:szCs w:val="28"/>
        </w:rPr>
        <w:t xml:space="preserve">, </w:t>
      </w:r>
    </w:p>
    <w:p w14:paraId="6C283950" w14:textId="7BE5B9F5" w:rsidR="00267BA6" w:rsidRPr="00860DFD" w:rsidRDefault="00267BA6" w:rsidP="006921AD">
      <w:pPr>
        <w:spacing w:after="0"/>
        <w:ind w:left="720"/>
        <w:jc w:val="both"/>
        <w:rPr>
          <w:rFonts w:ascii="Times New Roman" w:hAnsi="Times New Roman" w:cs="Times New Roman"/>
          <w:sz w:val="28"/>
          <w:szCs w:val="28"/>
        </w:rPr>
      </w:pPr>
      <w:r w:rsidRPr="00860DFD">
        <w:rPr>
          <w:rFonts w:ascii="Times New Roman" w:hAnsi="Times New Roman" w:cs="Times New Roman"/>
          <w:sz w:val="28"/>
          <w:szCs w:val="28"/>
        </w:rPr>
        <w:t>Assistant Professor, Vinoba Bhave University, Hazaribagh, Jharkhand</w:t>
      </w:r>
    </w:p>
    <w:p w14:paraId="37D4DA9F" w14:textId="77777777" w:rsidR="006921AD" w:rsidRPr="00860DFD" w:rsidRDefault="006921AD" w:rsidP="006921AD">
      <w:pPr>
        <w:spacing w:after="0"/>
        <w:ind w:left="720"/>
        <w:jc w:val="both"/>
        <w:rPr>
          <w:rFonts w:ascii="Times New Roman" w:hAnsi="Times New Roman" w:cs="Times New Roman"/>
          <w:sz w:val="28"/>
          <w:szCs w:val="28"/>
        </w:rPr>
      </w:pPr>
    </w:p>
    <w:p w14:paraId="2FA9109A" w14:textId="7272454F" w:rsidR="00267BA6" w:rsidRPr="00860DFD" w:rsidRDefault="006921AD" w:rsidP="006921AD">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C- </w:t>
      </w:r>
      <w:r w:rsidR="00267BA6" w:rsidRPr="00860DFD">
        <w:rPr>
          <w:rFonts w:ascii="Times New Roman" w:hAnsi="Times New Roman" w:cs="Times New Roman"/>
          <w:b/>
          <w:bCs/>
          <w:color w:val="EE0000"/>
          <w:sz w:val="32"/>
          <w:szCs w:val="32"/>
        </w:rPr>
        <w:t>Advisory Board</w:t>
      </w:r>
    </w:p>
    <w:p w14:paraId="530CD53F" w14:textId="77777777" w:rsidR="006921AD" w:rsidRPr="00860DFD" w:rsidRDefault="00267BA6" w:rsidP="006921AD">
      <w:pPr>
        <w:numPr>
          <w:ilvl w:val="0"/>
          <w:numId w:val="2"/>
        </w:numPr>
        <w:spacing w:after="0"/>
        <w:rPr>
          <w:rFonts w:ascii="Times New Roman" w:hAnsi="Times New Roman" w:cs="Times New Roman"/>
          <w:sz w:val="28"/>
          <w:szCs w:val="28"/>
        </w:rPr>
      </w:pPr>
      <w:r w:rsidRPr="00860DFD">
        <w:rPr>
          <w:rFonts w:ascii="Times New Roman" w:hAnsi="Times New Roman" w:cs="Times New Roman"/>
          <w:b/>
          <w:bCs/>
          <w:sz w:val="28"/>
          <w:szCs w:val="28"/>
        </w:rPr>
        <w:t>Dr. Rakesh Kumar</w:t>
      </w:r>
      <w:r w:rsidRPr="00860DFD">
        <w:rPr>
          <w:rFonts w:ascii="Times New Roman" w:hAnsi="Times New Roman" w:cs="Times New Roman"/>
          <w:sz w:val="28"/>
          <w:szCs w:val="28"/>
        </w:rPr>
        <w:t xml:space="preserve">, </w:t>
      </w:r>
    </w:p>
    <w:p w14:paraId="08248E44" w14:textId="450B06B3" w:rsidR="00267BA6" w:rsidRPr="00860DFD" w:rsidRDefault="00267BA6" w:rsidP="006921AD">
      <w:pPr>
        <w:spacing w:after="0"/>
        <w:ind w:left="720"/>
        <w:rPr>
          <w:rFonts w:ascii="Times New Roman" w:hAnsi="Times New Roman" w:cs="Times New Roman"/>
          <w:sz w:val="28"/>
          <w:szCs w:val="28"/>
        </w:rPr>
      </w:pPr>
      <w:r w:rsidRPr="00860DFD">
        <w:rPr>
          <w:rFonts w:ascii="Times New Roman" w:hAnsi="Times New Roman" w:cs="Times New Roman"/>
          <w:sz w:val="28"/>
          <w:szCs w:val="28"/>
        </w:rPr>
        <w:t>Associate Professor, Faculty of Law &amp; Legal Studies, Teerthanker Mahaveer University, Moradabad</w:t>
      </w:r>
    </w:p>
    <w:p w14:paraId="71C593F6" w14:textId="77777777" w:rsidR="006921AD" w:rsidRPr="00860DFD" w:rsidRDefault="006921AD" w:rsidP="006921AD">
      <w:pPr>
        <w:spacing w:after="0"/>
        <w:ind w:left="720"/>
        <w:rPr>
          <w:rFonts w:ascii="Times New Roman" w:hAnsi="Times New Roman" w:cs="Times New Roman"/>
          <w:sz w:val="28"/>
          <w:szCs w:val="28"/>
        </w:rPr>
      </w:pPr>
    </w:p>
    <w:p w14:paraId="5B834561" w14:textId="77777777" w:rsidR="006921AD" w:rsidRPr="00860DFD" w:rsidRDefault="00267BA6" w:rsidP="006921AD">
      <w:pPr>
        <w:numPr>
          <w:ilvl w:val="0"/>
          <w:numId w:val="2"/>
        </w:numPr>
        <w:spacing w:after="0"/>
        <w:rPr>
          <w:rFonts w:ascii="Times New Roman" w:hAnsi="Times New Roman" w:cs="Times New Roman"/>
          <w:sz w:val="28"/>
          <w:szCs w:val="28"/>
        </w:rPr>
      </w:pPr>
      <w:r w:rsidRPr="00860DFD">
        <w:rPr>
          <w:rFonts w:ascii="Times New Roman" w:hAnsi="Times New Roman" w:cs="Times New Roman"/>
          <w:b/>
          <w:bCs/>
          <w:sz w:val="28"/>
          <w:szCs w:val="28"/>
        </w:rPr>
        <w:t>Dr. Sushil Kumar</w:t>
      </w:r>
      <w:r w:rsidRPr="00860DFD">
        <w:rPr>
          <w:rFonts w:ascii="Times New Roman" w:hAnsi="Times New Roman" w:cs="Times New Roman"/>
          <w:sz w:val="28"/>
          <w:szCs w:val="28"/>
        </w:rPr>
        <w:t xml:space="preserve">, </w:t>
      </w:r>
    </w:p>
    <w:p w14:paraId="292B2663" w14:textId="2E5DB205" w:rsidR="00267BA6" w:rsidRPr="00860DFD" w:rsidRDefault="00267BA6" w:rsidP="006921AD">
      <w:pPr>
        <w:spacing w:after="0"/>
        <w:ind w:left="720"/>
        <w:rPr>
          <w:rFonts w:ascii="Times New Roman" w:hAnsi="Times New Roman" w:cs="Times New Roman"/>
          <w:sz w:val="28"/>
          <w:szCs w:val="28"/>
        </w:rPr>
      </w:pPr>
      <w:r w:rsidRPr="00860DFD">
        <w:rPr>
          <w:rFonts w:ascii="Times New Roman" w:hAnsi="Times New Roman" w:cs="Times New Roman"/>
          <w:sz w:val="28"/>
          <w:szCs w:val="28"/>
        </w:rPr>
        <w:t>HOD (B.Ed.) &amp; Associate Professor, B. N. Mandal University, Bihar</w:t>
      </w:r>
    </w:p>
    <w:p w14:paraId="5FFAB2C5" w14:textId="7E2A3788" w:rsidR="00267BA6" w:rsidRPr="00860DFD" w:rsidRDefault="00000000" w:rsidP="006921AD">
      <w:pPr>
        <w:rPr>
          <w:rFonts w:ascii="Times New Roman" w:hAnsi="Times New Roman" w:cs="Times New Roman"/>
        </w:rPr>
      </w:pPr>
      <w:r>
        <w:rPr>
          <w:rFonts w:ascii="Times New Roman" w:hAnsi="Times New Roman" w:cs="Times New Roman"/>
        </w:rPr>
        <w:pict w14:anchorId="3EBD45C4">
          <v:rect id="_x0000_i1031" style="width:0;height:1.5pt" o:hralign="center" o:hrstd="t" o:hr="t" fillcolor="#a0a0a0" stroked="f"/>
        </w:pict>
      </w:r>
    </w:p>
    <w:p w14:paraId="167C64A9" w14:textId="65D4D708" w:rsidR="00F8009F" w:rsidRPr="00860DFD" w:rsidRDefault="00000000" w:rsidP="00267BA6">
      <w:pPr>
        <w:rPr>
          <w:rFonts w:ascii="Times New Roman" w:hAnsi="Times New Roman" w:cs="Times New Roman"/>
          <w:b/>
          <w:bCs/>
          <w:color w:val="EE0000"/>
          <w:sz w:val="28"/>
          <w:szCs w:val="28"/>
        </w:rPr>
      </w:pPr>
      <w:r>
        <w:rPr>
          <w:rFonts w:ascii="Times New Roman" w:hAnsi="Times New Roman" w:cs="Times New Roman"/>
        </w:rPr>
        <w:pict w14:anchorId="674B426A">
          <v:rect id="_x0000_i1032" style="width:0;height:1.5pt" o:hralign="center" o:hrstd="t" o:hr="t" fillcolor="#a0a0a0" stroked="f"/>
        </w:pict>
      </w:r>
    </w:p>
    <w:p w14:paraId="5A549F14" w14:textId="5E31FD42" w:rsidR="00F8009F" w:rsidRPr="00860DFD" w:rsidRDefault="006921AD">
      <w:pPr>
        <w:rPr>
          <w:rFonts w:ascii="Times New Roman" w:hAnsi="Times New Roman" w:cs="Times New Roman"/>
          <w:b/>
          <w:bCs/>
          <w:color w:val="EE0000"/>
          <w:sz w:val="36"/>
          <w:szCs w:val="36"/>
        </w:rPr>
      </w:pPr>
      <w:r w:rsidRPr="00860DFD">
        <w:rPr>
          <w:rFonts w:ascii="Times New Roman" w:hAnsi="Times New Roman" w:cs="Times New Roman"/>
          <w:b/>
          <w:bCs/>
          <w:color w:val="EE0000"/>
          <w:sz w:val="36"/>
          <w:szCs w:val="36"/>
        </w:rPr>
        <w:t xml:space="preserve">4. </w:t>
      </w:r>
      <w:r w:rsidR="00267BA6" w:rsidRPr="00860DFD">
        <w:rPr>
          <w:rFonts w:ascii="Times New Roman" w:hAnsi="Times New Roman" w:cs="Times New Roman"/>
          <w:b/>
          <w:bCs/>
          <w:color w:val="EE0000"/>
          <w:sz w:val="36"/>
          <w:szCs w:val="36"/>
        </w:rPr>
        <w:t>Publication &amp; Policy</w:t>
      </w:r>
    </w:p>
    <w:p w14:paraId="52501D30" w14:textId="57560564" w:rsidR="000E0DA2" w:rsidRPr="00860DFD" w:rsidRDefault="006921AD" w:rsidP="000E0DA2">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A- </w:t>
      </w:r>
      <w:r w:rsidR="000E0DA2" w:rsidRPr="00860DFD">
        <w:rPr>
          <w:rFonts w:ascii="Times New Roman" w:eastAsia="Times New Roman" w:hAnsi="Times New Roman" w:cs="Times New Roman"/>
          <w:b/>
          <w:bCs/>
          <w:color w:val="EE0000"/>
          <w:kern w:val="0"/>
          <w:sz w:val="32"/>
          <w:szCs w:val="32"/>
          <w:lang w:bidi="hi-IN"/>
          <w14:ligatures w14:val="none"/>
        </w:rPr>
        <w:t>Publication Ethics</w:t>
      </w:r>
    </w:p>
    <w:p w14:paraId="53B040B5" w14:textId="46411F4E" w:rsidR="000E0DA2" w:rsidRPr="00860DFD" w:rsidRDefault="000E0DA2" w:rsidP="000E0DA2">
      <w:pPr>
        <w:spacing w:before="100" w:beforeAutospacing="1" w:after="100" w:afterAutospacing="1" w:line="240" w:lineRule="auto"/>
        <w:jc w:val="both"/>
        <w:rPr>
          <w:rFonts w:ascii="Times New Roman" w:eastAsia="Times New Roman" w:hAnsi="Times New Roman" w:cs="Times New Roman"/>
          <w:kern w:val="0"/>
          <w:sz w:val="32"/>
          <w:szCs w:val="32"/>
          <w:lang w:bidi="hi-IN"/>
          <w14:ligatures w14:val="none"/>
        </w:rPr>
      </w:pPr>
      <w:r w:rsidRPr="00860DFD">
        <w:rPr>
          <w:rStyle w:val="Strong"/>
          <w:rFonts w:ascii="Times New Roman" w:hAnsi="Times New Roman" w:cs="Times New Roman"/>
          <w:b w:val="0"/>
          <w:bCs w:val="0"/>
          <w:sz w:val="28"/>
          <w:szCs w:val="28"/>
        </w:rPr>
        <w:t>Sanmati Spectrum of Knowledge &amp; Emerging Discourse</w:t>
      </w:r>
      <w:r w:rsidRPr="00860DFD">
        <w:rPr>
          <w:rFonts w:ascii="Times New Roman" w:hAnsi="Times New Roman" w:cs="Times New Roman"/>
          <w:sz w:val="28"/>
          <w:szCs w:val="28"/>
        </w:rPr>
        <w:t xml:space="preserve"> is committed to the highest standards of academic quality, research integrity, and ethical publishing. The journal follows </w:t>
      </w:r>
      <w:r w:rsidRPr="00860DFD">
        <w:rPr>
          <w:rStyle w:val="Strong"/>
          <w:rFonts w:ascii="Times New Roman" w:hAnsi="Times New Roman" w:cs="Times New Roman"/>
          <w:b w:val="0"/>
          <w:bCs w:val="0"/>
          <w:sz w:val="28"/>
          <w:szCs w:val="28"/>
        </w:rPr>
        <w:t>COPE guidelines</w:t>
      </w:r>
      <w:r w:rsidRPr="00860DFD">
        <w:rPr>
          <w:rFonts w:ascii="Times New Roman" w:hAnsi="Times New Roman" w:cs="Times New Roman"/>
          <w:sz w:val="28"/>
          <w:szCs w:val="28"/>
        </w:rPr>
        <w:t xml:space="preserve"> and expects authors, editors, and reviewers to uphold fairness, transparency, and responsibility. Any form of research misconduct is examined and addressed appropriately.</w:t>
      </w:r>
    </w:p>
    <w:p w14:paraId="540E5B3E" w14:textId="64C49313" w:rsidR="000E0DA2" w:rsidRPr="00860DFD" w:rsidRDefault="006921AD" w:rsidP="000E0DA2">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B- </w:t>
      </w:r>
      <w:r w:rsidR="000E0DA2" w:rsidRPr="00860DFD">
        <w:rPr>
          <w:rFonts w:ascii="Times New Roman" w:hAnsi="Times New Roman" w:cs="Times New Roman"/>
          <w:b/>
          <w:bCs/>
          <w:color w:val="EE0000"/>
          <w:sz w:val="32"/>
          <w:szCs w:val="32"/>
        </w:rPr>
        <w:t>Peer Review Policy</w:t>
      </w:r>
    </w:p>
    <w:p w14:paraId="45CF3CA7" w14:textId="77777777" w:rsidR="000E0DA2" w:rsidRPr="00860DFD" w:rsidRDefault="000E0DA2" w:rsidP="000E0DA2">
      <w:pPr>
        <w:jc w:val="both"/>
        <w:rPr>
          <w:rFonts w:ascii="Times New Roman" w:hAnsi="Times New Roman" w:cs="Times New Roman"/>
          <w:sz w:val="28"/>
          <w:szCs w:val="28"/>
        </w:rPr>
      </w:pPr>
      <w:r w:rsidRPr="00860DFD">
        <w:rPr>
          <w:rFonts w:ascii="Times New Roman" w:hAnsi="Times New Roman" w:cs="Times New Roman"/>
          <w:sz w:val="28"/>
          <w:szCs w:val="28"/>
        </w:rPr>
        <w:t>All submitted manuscripts undergo a Double-Blind Peer Review process, in which the identities of both authors and reviewers are kept confidential. This process ensures fairness, objectivity, originality, and academic rigor. Manuscripts are evaluated based on their scholarly merit, relevance, clarity, and contribution to knowledge.</w:t>
      </w:r>
    </w:p>
    <w:p w14:paraId="2BAF39BF" w14:textId="4F28F526" w:rsidR="000E0DA2" w:rsidRPr="00860DFD" w:rsidRDefault="006921AD" w:rsidP="000E0DA2">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C- </w:t>
      </w:r>
      <w:r w:rsidR="000E0DA2" w:rsidRPr="00860DFD">
        <w:rPr>
          <w:rFonts w:ascii="Times New Roman" w:eastAsia="Times New Roman" w:hAnsi="Times New Roman" w:cs="Times New Roman"/>
          <w:b/>
          <w:bCs/>
          <w:color w:val="EE0000"/>
          <w:kern w:val="0"/>
          <w:sz w:val="32"/>
          <w:szCs w:val="32"/>
          <w:lang w:bidi="hi-IN"/>
          <w14:ligatures w14:val="none"/>
        </w:rPr>
        <w:t>Plagiarism Policy</w:t>
      </w:r>
    </w:p>
    <w:p w14:paraId="7C470DA1" w14:textId="25698152" w:rsidR="000E0DA2" w:rsidRPr="00860DFD" w:rsidRDefault="000E0DA2" w:rsidP="000E0DA2">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lastRenderedPageBreak/>
        <w:t>The journal follows a zero-tolerance policy toward plagiarism. All submissions are screened for originality. Manuscripts with a Similarity Index exceeding 20% (excluding references) are rejected without review.</w:t>
      </w:r>
    </w:p>
    <w:p w14:paraId="00611BF6" w14:textId="413698A1" w:rsidR="000E0DA2" w:rsidRPr="00860DFD" w:rsidRDefault="00000000">
      <w:pPr>
        <w:rPr>
          <w:rFonts w:ascii="Times New Roman" w:hAnsi="Times New Roman" w:cs="Times New Roman"/>
        </w:rPr>
      </w:pPr>
      <w:r>
        <w:rPr>
          <w:rFonts w:ascii="Times New Roman" w:hAnsi="Times New Roman" w:cs="Times New Roman"/>
        </w:rPr>
        <w:pict w14:anchorId="6BC0096D">
          <v:rect id="_x0000_i1033" style="width:0;height:1.5pt" o:hralign="center" o:hrstd="t" o:hr="t" fillcolor="#a0a0a0" stroked="f"/>
        </w:pict>
      </w:r>
    </w:p>
    <w:p w14:paraId="5BFC31BE" w14:textId="14B165C5" w:rsidR="00496154" w:rsidRPr="00860DFD" w:rsidRDefault="00000000">
      <w:pPr>
        <w:rPr>
          <w:rFonts w:ascii="Times New Roman" w:hAnsi="Times New Roman" w:cs="Times New Roman"/>
        </w:rPr>
      </w:pPr>
      <w:r>
        <w:rPr>
          <w:rFonts w:ascii="Times New Roman" w:hAnsi="Times New Roman" w:cs="Times New Roman"/>
        </w:rPr>
        <w:pict w14:anchorId="750D2781">
          <v:rect id="_x0000_i1034" style="width:0;height:1.5pt" o:hralign="center" o:hrstd="t" o:hr="t" fillcolor="#a0a0a0" stroked="f"/>
        </w:pict>
      </w:r>
    </w:p>
    <w:p w14:paraId="3FA35B36" w14:textId="07DD2AC8" w:rsidR="00496154" w:rsidRPr="00860DFD" w:rsidRDefault="006921AD" w:rsidP="00496154">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lang w:bidi="hi-IN"/>
          <w14:ligatures w14:val="none"/>
        </w:rPr>
      </w:pPr>
      <w:r w:rsidRPr="00860DFD">
        <w:rPr>
          <w:rFonts w:ascii="Times New Roman" w:hAnsi="Times New Roman" w:cs="Times New Roman"/>
          <w:b/>
          <w:bCs/>
          <w:color w:val="EE0000"/>
          <w:sz w:val="36"/>
          <w:szCs w:val="36"/>
        </w:rPr>
        <w:t xml:space="preserve">5. </w:t>
      </w:r>
      <w:r w:rsidR="00496154" w:rsidRPr="00860DFD">
        <w:rPr>
          <w:rFonts w:ascii="Times New Roman" w:hAnsi="Times New Roman" w:cs="Times New Roman"/>
          <w:b/>
          <w:bCs/>
          <w:color w:val="EE0000"/>
          <w:sz w:val="36"/>
          <w:szCs w:val="36"/>
        </w:rPr>
        <w:t>Submission Guidelines</w:t>
      </w:r>
    </w:p>
    <w:p w14:paraId="2C8C9D63" w14:textId="3EF2CF3F" w:rsidR="00496154" w:rsidRPr="00860DFD" w:rsidRDefault="006921AD" w:rsidP="00496154">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A- </w:t>
      </w:r>
      <w:r w:rsidR="00496154" w:rsidRPr="00860DFD">
        <w:rPr>
          <w:rFonts w:ascii="Times New Roman" w:eastAsia="Times New Roman" w:hAnsi="Times New Roman" w:cs="Times New Roman"/>
          <w:b/>
          <w:bCs/>
          <w:color w:val="EE0000"/>
          <w:kern w:val="0"/>
          <w:sz w:val="32"/>
          <w:szCs w:val="32"/>
          <w:lang w:bidi="hi-IN"/>
          <w14:ligatures w14:val="none"/>
        </w:rPr>
        <w:t>Call for Papers</w:t>
      </w:r>
    </w:p>
    <w:p w14:paraId="297E985D" w14:textId="77777777" w:rsidR="00496154" w:rsidRPr="00860DFD" w:rsidRDefault="00496154" w:rsidP="00496154">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Volume 1, Issue 1 | January–March 2026</w:t>
      </w:r>
    </w:p>
    <w:p w14:paraId="78A7E081" w14:textId="77777777" w:rsidR="00496154" w:rsidRPr="00860DFD" w:rsidRDefault="00496154" w:rsidP="00496154">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Sanmati Spectrum of Knowledge &amp; Emerging Discourse invites original, unpublished, and high-quality research papers for its Volume 1, Issue 1 (January–March 2026).</w:t>
      </w:r>
    </w:p>
    <w:p w14:paraId="0AFAA432" w14:textId="77777777" w:rsidR="00496154" w:rsidRPr="00860DFD" w:rsidRDefault="00496154" w:rsidP="00496154">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Important Dates</w:t>
      </w:r>
    </w:p>
    <w:p w14:paraId="4C79DAC5" w14:textId="524DA4B0" w:rsidR="00496154" w:rsidRPr="00860DFD" w:rsidRDefault="00496154" w:rsidP="0049615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Last Date of Submission:</w:t>
      </w:r>
      <w:r w:rsidRPr="00860DFD">
        <w:rPr>
          <w:rFonts w:ascii="Times New Roman" w:eastAsia="Times New Roman" w:hAnsi="Times New Roman" w:cs="Times New Roman"/>
          <w:kern w:val="0"/>
          <w:sz w:val="28"/>
          <w:szCs w:val="28"/>
          <w:lang w:bidi="hi-IN"/>
          <w14:ligatures w14:val="none"/>
        </w:rPr>
        <w:t xml:space="preserve"> 25 February 2026</w:t>
      </w:r>
    </w:p>
    <w:p w14:paraId="79CA91C7" w14:textId="654A1F56" w:rsidR="00496154" w:rsidRPr="00860DFD" w:rsidRDefault="00496154" w:rsidP="0049615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Notification of Acceptance:</w:t>
      </w:r>
      <w:r w:rsidRPr="00860DFD">
        <w:rPr>
          <w:rFonts w:ascii="Times New Roman" w:eastAsia="Times New Roman" w:hAnsi="Times New Roman" w:cs="Times New Roman"/>
          <w:kern w:val="0"/>
          <w:sz w:val="28"/>
          <w:szCs w:val="28"/>
          <w:lang w:bidi="hi-IN"/>
          <w14:ligatures w14:val="none"/>
        </w:rPr>
        <w:t xml:space="preserve"> Within 10–15 days</w:t>
      </w:r>
    </w:p>
    <w:p w14:paraId="226B5723" w14:textId="27D24054" w:rsidR="00496154" w:rsidRPr="00860DFD" w:rsidRDefault="00496154" w:rsidP="0049615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Publication Month:</w:t>
      </w:r>
      <w:r w:rsidRPr="00860DFD">
        <w:rPr>
          <w:rFonts w:ascii="Times New Roman" w:eastAsia="Times New Roman" w:hAnsi="Times New Roman" w:cs="Times New Roman"/>
          <w:kern w:val="0"/>
          <w:sz w:val="28"/>
          <w:szCs w:val="28"/>
          <w:lang w:bidi="hi-IN"/>
          <w14:ligatures w14:val="none"/>
        </w:rPr>
        <w:t xml:space="preserve"> March 2026</w:t>
      </w:r>
    </w:p>
    <w:p w14:paraId="5B5CA1F5" w14:textId="506F9F39" w:rsidR="00496154" w:rsidRPr="00860DFD" w:rsidRDefault="006921AD" w:rsidP="00496154">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B- </w:t>
      </w:r>
      <w:r w:rsidR="00496154" w:rsidRPr="00860DFD">
        <w:rPr>
          <w:rFonts w:ascii="Times New Roman" w:eastAsia="Times New Roman" w:hAnsi="Times New Roman" w:cs="Times New Roman"/>
          <w:b/>
          <w:bCs/>
          <w:color w:val="EE0000"/>
          <w:kern w:val="0"/>
          <w:sz w:val="32"/>
          <w:szCs w:val="32"/>
          <w:lang w:bidi="hi-IN"/>
          <w14:ligatures w14:val="none"/>
        </w:rPr>
        <w:t>Areas of Submission</w:t>
      </w:r>
    </w:p>
    <w:p w14:paraId="0BBE1FD4"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Arts &amp; Humanities</w:t>
      </w:r>
    </w:p>
    <w:p w14:paraId="17D7CA1B"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Social Sciences</w:t>
      </w:r>
    </w:p>
    <w:p w14:paraId="4C71293A"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Journalism &amp; Mass Communication</w:t>
      </w:r>
    </w:p>
    <w:p w14:paraId="2C47717C"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Science &amp; Technology</w:t>
      </w:r>
    </w:p>
    <w:p w14:paraId="4BD96C9A"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Education</w:t>
      </w:r>
    </w:p>
    <w:p w14:paraId="6F281F84"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Management &amp; Commerce</w:t>
      </w:r>
    </w:p>
    <w:p w14:paraId="714E0768"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Law &amp; Public Administration</w:t>
      </w:r>
    </w:p>
    <w:p w14:paraId="597F15BE"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Health &amp; Medical Sciences</w:t>
      </w:r>
    </w:p>
    <w:p w14:paraId="7B7208B0"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Environment &amp; Sustainable Development</w:t>
      </w:r>
    </w:p>
    <w:p w14:paraId="60C45301" w14:textId="77777777" w:rsidR="00496154" w:rsidRPr="00860DFD" w:rsidRDefault="00496154" w:rsidP="0049615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Indian Knowledge Systems</w:t>
      </w:r>
    </w:p>
    <w:p w14:paraId="66B12BFF" w14:textId="6866CF52" w:rsidR="00496154" w:rsidRPr="00860DFD" w:rsidRDefault="006921AD" w:rsidP="00496154">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C- </w:t>
      </w:r>
      <w:r w:rsidR="00496154" w:rsidRPr="00860DFD">
        <w:rPr>
          <w:rFonts w:ascii="Times New Roman" w:eastAsia="Times New Roman" w:hAnsi="Times New Roman" w:cs="Times New Roman"/>
          <w:b/>
          <w:bCs/>
          <w:color w:val="EE0000"/>
          <w:kern w:val="0"/>
          <w:sz w:val="32"/>
          <w:szCs w:val="32"/>
          <w:lang w:bidi="hi-IN"/>
          <w14:ligatures w14:val="none"/>
        </w:rPr>
        <w:t>Important Information</w:t>
      </w:r>
    </w:p>
    <w:p w14:paraId="35F1BF49" w14:textId="77777777" w:rsidR="00496154" w:rsidRPr="00860DFD" w:rsidRDefault="00496154" w:rsidP="00A0262E">
      <w:pPr>
        <w:numPr>
          <w:ilvl w:val="0"/>
          <w:numId w:val="4"/>
        </w:numPr>
        <w:spacing w:after="0"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Submission Mode:</w:t>
      </w:r>
      <w:r w:rsidRPr="00860DFD">
        <w:rPr>
          <w:rFonts w:ascii="Times New Roman" w:eastAsia="Times New Roman" w:hAnsi="Times New Roman" w:cs="Times New Roman"/>
          <w:kern w:val="0"/>
          <w:sz w:val="28"/>
          <w:szCs w:val="28"/>
          <w:lang w:bidi="hi-IN"/>
          <w14:ligatures w14:val="none"/>
        </w:rPr>
        <w:t xml:space="preserve"> Email only</w:t>
      </w:r>
    </w:p>
    <w:p w14:paraId="164431B5" w14:textId="77777777" w:rsidR="00496154" w:rsidRPr="00860DFD" w:rsidRDefault="00496154" w:rsidP="00A0262E">
      <w:pPr>
        <w:numPr>
          <w:ilvl w:val="0"/>
          <w:numId w:val="4"/>
        </w:numPr>
        <w:spacing w:after="0"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Submission Email:</w:t>
      </w:r>
      <w:r w:rsidRPr="00860DFD">
        <w:rPr>
          <w:rFonts w:ascii="Times New Roman" w:eastAsia="Times New Roman" w:hAnsi="Times New Roman" w:cs="Times New Roman"/>
          <w:kern w:val="0"/>
          <w:sz w:val="28"/>
          <w:szCs w:val="28"/>
          <w:lang w:bidi="hi-IN"/>
          <w14:ligatures w14:val="none"/>
        </w:rPr>
        <w:t xml:space="preserve"> sanmatijournal@gmail.com</w:t>
      </w:r>
    </w:p>
    <w:p w14:paraId="5133AC98" w14:textId="77777777" w:rsidR="00496154" w:rsidRPr="00860DFD" w:rsidRDefault="00496154" w:rsidP="00A0262E">
      <w:pPr>
        <w:numPr>
          <w:ilvl w:val="0"/>
          <w:numId w:val="4"/>
        </w:numPr>
        <w:spacing w:after="0"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Language:</w:t>
      </w:r>
      <w:r w:rsidRPr="00860DFD">
        <w:rPr>
          <w:rFonts w:ascii="Times New Roman" w:eastAsia="Times New Roman" w:hAnsi="Times New Roman" w:cs="Times New Roman"/>
          <w:kern w:val="0"/>
          <w:sz w:val="28"/>
          <w:szCs w:val="28"/>
          <w:lang w:bidi="hi-IN"/>
          <w14:ligatures w14:val="none"/>
        </w:rPr>
        <w:t xml:space="preserve"> Hindi / English</w:t>
      </w:r>
    </w:p>
    <w:p w14:paraId="467113C4" w14:textId="77777777" w:rsidR="00496154" w:rsidRPr="00860DFD" w:rsidRDefault="00496154" w:rsidP="00A0262E">
      <w:pPr>
        <w:numPr>
          <w:ilvl w:val="0"/>
          <w:numId w:val="4"/>
        </w:numPr>
        <w:spacing w:after="0"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lastRenderedPageBreak/>
        <w:t>Review Process:</w:t>
      </w:r>
      <w:r w:rsidRPr="00860DFD">
        <w:rPr>
          <w:rFonts w:ascii="Times New Roman" w:eastAsia="Times New Roman" w:hAnsi="Times New Roman" w:cs="Times New Roman"/>
          <w:kern w:val="0"/>
          <w:sz w:val="28"/>
          <w:szCs w:val="28"/>
          <w:lang w:bidi="hi-IN"/>
          <w14:ligatures w14:val="none"/>
        </w:rPr>
        <w:t xml:space="preserve"> Double-Blind Peer Review</w:t>
      </w:r>
    </w:p>
    <w:p w14:paraId="7B102A27" w14:textId="77777777" w:rsidR="00496154" w:rsidRPr="00860DFD" w:rsidRDefault="00496154" w:rsidP="00A0262E">
      <w:pPr>
        <w:numPr>
          <w:ilvl w:val="0"/>
          <w:numId w:val="4"/>
        </w:numPr>
        <w:spacing w:after="0" w:line="240" w:lineRule="auto"/>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Publication Frequency:</w:t>
      </w:r>
      <w:r w:rsidRPr="00860DFD">
        <w:rPr>
          <w:rFonts w:ascii="Times New Roman" w:eastAsia="Times New Roman" w:hAnsi="Times New Roman" w:cs="Times New Roman"/>
          <w:kern w:val="0"/>
          <w:sz w:val="28"/>
          <w:szCs w:val="28"/>
          <w:lang w:bidi="hi-IN"/>
          <w14:ligatures w14:val="none"/>
        </w:rPr>
        <w:t xml:space="preserve"> Quarterly</w:t>
      </w:r>
    </w:p>
    <w:p w14:paraId="73603763" w14:textId="57E70670" w:rsidR="00496154" w:rsidRPr="00860DFD" w:rsidRDefault="00A0262E"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Manuscripts:</w:t>
      </w:r>
      <w:r w:rsidRPr="00860DFD">
        <w:rPr>
          <w:rFonts w:ascii="Times New Roman" w:hAnsi="Times New Roman" w:cs="Times New Roman"/>
          <w:sz w:val="28"/>
          <w:szCs w:val="28"/>
        </w:rPr>
        <w:t xml:space="preserve"> </w:t>
      </w:r>
      <w:r w:rsidR="00496154" w:rsidRPr="00860DFD">
        <w:rPr>
          <w:rFonts w:ascii="Times New Roman" w:hAnsi="Times New Roman" w:cs="Times New Roman"/>
          <w:sz w:val="28"/>
          <w:szCs w:val="28"/>
        </w:rPr>
        <w:t>original and unpublished.</w:t>
      </w:r>
    </w:p>
    <w:p w14:paraId="4D39B777"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Submission format:</w:t>
      </w:r>
      <w:r w:rsidRPr="00860DFD">
        <w:rPr>
          <w:rFonts w:ascii="Times New Roman" w:hAnsi="Times New Roman" w:cs="Times New Roman"/>
          <w:sz w:val="28"/>
          <w:szCs w:val="28"/>
        </w:rPr>
        <w:t xml:space="preserve"> MS Word (.doc/.docx)</w:t>
      </w:r>
    </w:p>
    <w:p w14:paraId="3A403CA7"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Font:</w:t>
      </w:r>
      <w:r w:rsidRPr="00860DFD">
        <w:rPr>
          <w:rFonts w:ascii="Times New Roman" w:hAnsi="Times New Roman" w:cs="Times New Roman"/>
          <w:sz w:val="28"/>
          <w:szCs w:val="28"/>
        </w:rPr>
        <w:t xml:space="preserve"> Times New Roman (English), Mangal Unicode (Hindi)</w:t>
      </w:r>
    </w:p>
    <w:p w14:paraId="4D63A623"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Title:</w:t>
      </w:r>
      <w:r w:rsidRPr="00860DFD">
        <w:rPr>
          <w:rFonts w:ascii="Times New Roman" w:hAnsi="Times New Roman" w:cs="Times New Roman"/>
          <w:sz w:val="28"/>
          <w:szCs w:val="28"/>
        </w:rPr>
        <w:t xml:space="preserve"> 14 pt Bold | Main text: 12 pt | Line spacing: 1.5</w:t>
      </w:r>
    </w:p>
    <w:p w14:paraId="02E973E5"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Abstract:</w:t>
      </w:r>
      <w:r w:rsidRPr="00860DFD">
        <w:rPr>
          <w:rFonts w:ascii="Times New Roman" w:hAnsi="Times New Roman" w:cs="Times New Roman"/>
          <w:sz w:val="28"/>
          <w:szCs w:val="28"/>
        </w:rPr>
        <w:t xml:space="preserve"> 150–250 words with 4–6 keywords</w:t>
      </w:r>
    </w:p>
    <w:p w14:paraId="510FD03D"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Maximum co-authors:</w:t>
      </w:r>
      <w:r w:rsidRPr="00860DFD">
        <w:rPr>
          <w:rFonts w:ascii="Times New Roman" w:hAnsi="Times New Roman" w:cs="Times New Roman"/>
          <w:sz w:val="28"/>
          <w:szCs w:val="28"/>
        </w:rPr>
        <w:t xml:space="preserve"> Two</w:t>
      </w:r>
    </w:p>
    <w:p w14:paraId="66B488E8" w14:textId="77777777" w:rsidR="00496154" w:rsidRPr="00860DFD" w:rsidRDefault="00496154" w:rsidP="00A0262E">
      <w:pPr>
        <w:numPr>
          <w:ilvl w:val="0"/>
          <w:numId w:val="4"/>
        </w:numPr>
        <w:spacing w:after="0"/>
        <w:rPr>
          <w:rFonts w:ascii="Times New Roman" w:hAnsi="Times New Roman" w:cs="Times New Roman"/>
          <w:sz w:val="28"/>
          <w:szCs w:val="28"/>
        </w:rPr>
      </w:pPr>
      <w:r w:rsidRPr="00860DFD">
        <w:rPr>
          <w:rFonts w:ascii="Times New Roman" w:hAnsi="Times New Roman" w:cs="Times New Roman"/>
          <w:b/>
          <w:bCs/>
          <w:sz w:val="28"/>
          <w:szCs w:val="28"/>
        </w:rPr>
        <w:t>Referencing Style:</w:t>
      </w:r>
      <w:r w:rsidRPr="00860DFD">
        <w:rPr>
          <w:rFonts w:ascii="Times New Roman" w:hAnsi="Times New Roman" w:cs="Times New Roman"/>
          <w:sz w:val="28"/>
          <w:szCs w:val="28"/>
        </w:rPr>
        <w:t xml:space="preserve"> APA</w:t>
      </w:r>
    </w:p>
    <w:p w14:paraId="66854BC2" w14:textId="77777777" w:rsidR="00496154" w:rsidRPr="00860DFD" w:rsidRDefault="00496154" w:rsidP="00A0262E">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Researchers, academicians, and scholars are encouraged to contribute and be part of this multidisciplinary academic discourse.</w:t>
      </w:r>
    </w:p>
    <w:p w14:paraId="4491EE7F" w14:textId="2EE300D4" w:rsidR="00A0262E" w:rsidRPr="00860DFD" w:rsidRDefault="006921AD" w:rsidP="00A0262E">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D- </w:t>
      </w:r>
      <w:r w:rsidR="00A0262E" w:rsidRPr="00860DFD">
        <w:rPr>
          <w:rFonts w:ascii="Times New Roman" w:hAnsi="Times New Roman" w:cs="Times New Roman"/>
          <w:b/>
          <w:bCs/>
          <w:color w:val="EE0000"/>
          <w:sz w:val="32"/>
          <w:szCs w:val="32"/>
        </w:rPr>
        <w:t>Publication Charges</w:t>
      </w:r>
    </w:p>
    <w:p w14:paraId="5911C57D" w14:textId="5DA59F21" w:rsidR="00A0262E" w:rsidRPr="00860DFD" w:rsidRDefault="00A0262E" w:rsidP="006921AD">
      <w:pPr>
        <w:numPr>
          <w:ilvl w:val="0"/>
          <w:numId w:val="13"/>
        </w:numPr>
        <w:spacing w:after="0"/>
        <w:rPr>
          <w:rFonts w:ascii="Times New Roman" w:hAnsi="Times New Roman" w:cs="Times New Roman"/>
          <w:sz w:val="28"/>
          <w:szCs w:val="28"/>
        </w:rPr>
      </w:pPr>
      <w:r w:rsidRPr="00860DFD">
        <w:rPr>
          <w:rFonts w:ascii="Times New Roman" w:hAnsi="Times New Roman" w:cs="Times New Roman"/>
          <w:sz w:val="28"/>
          <w:szCs w:val="28"/>
        </w:rPr>
        <w:t xml:space="preserve">Per Issue: </w:t>
      </w:r>
      <w:r w:rsidRPr="00860DFD">
        <w:rPr>
          <w:rFonts w:ascii="Times New Roman" w:hAnsi="Times New Roman" w:cs="Times New Roman"/>
          <w:b/>
          <w:bCs/>
          <w:sz w:val="32"/>
          <w:szCs w:val="32"/>
        </w:rPr>
        <w:t>₹1200</w:t>
      </w:r>
    </w:p>
    <w:p w14:paraId="19D228CD" w14:textId="7E844BC9" w:rsidR="00A0262E" w:rsidRPr="00860DFD" w:rsidRDefault="00A0262E" w:rsidP="006921AD">
      <w:pPr>
        <w:numPr>
          <w:ilvl w:val="0"/>
          <w:numId w:val="13"/>
        </w:numPr>
        <w:spacing w:after="0"/>
        <w:rPr>
          <w:rFonts w:ascii="Times New Roman" w:hAnsi="Times New Roman" w:cs="Times New Roman"/>
          <w:sz w:val="28"/>
          <w:szCs w:val="28"/>
        </w:rPr>
      </w:pPr>
      <w:r w:rsidRPr="00860DFD">
        <w:rPr>
          <w:rFonts w:ascii="Times New Roman" w:hAnsi="Times New Roman" w:cs="Times New Roman"/>
          <w:sz w:val="28"/>
          <w:szCs w:val="28"/>
        </w:rPr>
        <w:t xml:space="preserve">Payment via PhonePe / Google Pay in the name of </w:t>
      </w:r>
      <w:r w:rsidRPr="00860DFD">
        <w:rPr>
          <w:rFonts w:ascii="Times New Roman" w:hAnsi="Times New Roman" w:cs="Times New Roman"/>
          <w:b/>
          <w:bCs/>
          <w:sz w:val="28"/>
          <w:szCs w:val="28"/>
        </w:rPr>
        <w:t>NAMRTA</w:t>
      </w:r>
    </w:p>
    <w:p w14:paraId="5222D07B" w14:textId="77777777" w:rsidR="006921AD" w:rsidRPr="00860DFD" w:rsidRDefault="006921AD" w:rsidP="006921AD">
      <w:pPr>
        <w:spacing w:after="0"/>
        <w:ind w:left="720"/>
        <w:rPr>
          <w:rFonts w:ascii="Times New Roman" w:hAnsi="Times New Roman" w:cs="Times New Roman"/>
          <w:sz w:val="28"/>
          <w:szCs w:val="28"/>
        </w:rPr>
      </w:pPr>
    </w:p>
    <w:p w14:paraId="112047A7" w14:textId="4292D7FB" w:rsidR="00A0262E" w:rsidRPr="00860DFD" w:rsidRDefault="006921AD" w:rsidP="00A0262E">
      <w:pPr>
        <w:rPr>
          <w:rFonts w:ascii="Times New Roman" w:hAnsi="Times New Roman" w:cs="Times New Roman"/>
          <w:b/>
          <w:bCs/>
          <w:color w:val="EE0000"/>
          <w:sz w:val="32"/>
          <w:szCs w:val="32"/>
        </w:rPr>
      </w:pPr>
      <w:r w:rsidRPr="00860DFD">
        <w:rPr>
          <w:rFonts w:ascii="Times New Roman" w:hAnsi="Times New Roman" w:cs="Times New Roman"/>
          <w:b/>
          <w:bCs/>
          <w:color w:val="EE0000"/>
          <w:sz w:val="32"/>
          <w:szCs w:val="32"/>
        </w:rPr>
        <w:t xml:space="preserve">E- </w:t>
      </w:r>
      <w:r w:rsidR="00A0262E" w:rsidRPr="00860DFD">
        <w:rPr>
          <w:rFonts w:ascii="Times New Roman" w:hAnsi="Times New Roman" w:cs="Times New Roman"/>
          <w:b/>
          <w:bCs/>
          <w:color w:val="EE0000"/>
          <w:sz w:val="32"/>
          <w:szCs w:val="32"/>
        </w:rPr>
        <w:t>Contact Us</w:t>
      </w:r>
    </w:p>
    <w:p w14:paraId="07253F74" w14:textId="77777777" w:rsidR="00A0262E" w:rsidRPr="00860DFD" w:rsidRDefault="00A0262E" w:rsidP="00A0262E">
      <w:pPr>
        <w:rPr>
          <w:rFonts w:ascii="Times New Roman" w:hAnsi="Times New Roman" w:cs="Times New Roman"/>
          <w:sz w:val="32"/>
          <w:szCs w:val="32"/>
        </w:rPr>
      </w:pPr>
      <w:r w:rsidRPr="00860DFD">
        <w:rPr>
          <w:rFonts w:ascii="Times New Roman" w:hAnsi="Times New Roman" w:cs="Times New Roman"/>
          <w:b/>
          <w:bCs/>
          <w:sz w:val="32"/>
          <w:szCs w:val="32"/>
        </w:rPr>
        <w:t>Dr. Namrta Jain</w:t>
      </w:r>
    </w:p>
    <w:p w14:paraId="1409E306" w14:textId="39D70FE8" w:rsidR="00496154" w:rsidRPr="00860DFD" w:rsidRDefault="00A0262E" w:rsidP="00A0262E">
      <w:pPr>
        <w:rPr>
          <w:rFonts w:ascii="Times New Roman" w:hAnsi="Times New Roman" w:cs="Times New Roman"/>
          <w:sz w:val="28"/>
          <w:szCs w:val="28"/>
        </w:rPr>
      </w:pPr>
      <w:r w:rsidRPr="00860DFD">
        <w:rPr>
          <w:rFonts w:ascii="Times New Roman" w:hAnsi="Times New Roman" w:cs="Times New Roman"/>
          <w:sz w:val="28"/>
          <w:szCs w:val="28"/>
        </w:rPr>
        <w:t>Office – B-002 Faculty Block TMU Campus Teerthanker Mahaveer University Delhi Road Moradabad (U.P) 244001</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+91 8979782949, +91 7999525735</w:t>
      </w:r>
      <w:r w:rsidRPr="00860DFD">
        <w:rPr>
          <w:rFonts w:ascii="Times New Roman" w:hAnsi="Times New Roman" w:cs="Times New Roman"/>
          <w:sz w:val="28"/>
          <w:szCs w:val="28"/>
        </w:rPr>
        <w:br/>
      </w:r>
      <w:r w:rsidRPr="00860DFD">
        <w:rPr>
          <w:rFonts w:ascii="Segoe UI Emoji" w:hAnsi="Segoe UI Emoji" w:cs="Segoe UI Emoji"/>
          <w:sz w:val="28"/>
          <w:szCs w:val="28"/>
        </w:rPr>
        <w:t>📧</w:t>
      </w:r>
      <w:r w:rsidRPr="00860DFD">
        <w:rPr>
          <w:rFonts w:ascii="Times New Roman" w:hAnsi="Times New Roman" w:cs="Times New Roman"/>
          <w:sz w:val="28"/>
          <w:szCs w:val="28"/>
        </w:rPr>
        <w:t xml:space="preserve"> </w:t>
      </w:r>
      <w:hyperlink r:id="rId12" w:history="1">
        <w:r w:rsidRPr="00860DFD">
          <w:rPr>
            <w:rStyle w:val="Hyperlink"/>
            <w:rFonts w:ascii="Times New Roman" w:hAnsi="Times New Roman" w:cs="Times New Roman"/>
            <w:sz w:val="28"/>
            <w:szCs w:val="28"/>
          </w:rPr>
          <w:t>sanmatijournal@gmail.com</w:t>
        </w:r>
      </w:hyperlink>
    </w:p>
    <w:p w14:paraId="5A57105B" w14:textId="7A235BC5" w:rsidR="00496154" w:rsidRPr="00860DFD" w:rsidRDefault="006921AD" w:rsidP="00496154">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 xml:space="preserve">F- </w:t>
      </w:r>
      <w:r w:rsidR="00496154" w:rsidRPr="00860DFD">
        <w:rPr>
          <w:rFonts w:ascii="Times New Roman" w:eastAsia="Times New Roman" w:hAnsi="Times New Roman" w:cs="Times New Roman"/>
          <w:b/>
          <w:bCs/>
          <w:color w:val="EE0000"/>
          <w:kern w:val="0"/>
          <w:sz w:val="32"/>
          <w:szCs w:val="32"/>
          <w:lang w:bidi="hi-IN"/>
          <w14:ligatures w14:val="none"/>
        </w:rPr>
        <w:t>Editorial &amp; Peer Review Process</w:t>
      </w:r>
    </w:p>
    <w:p w14:paraId="591B4F38" w14:textId="77777777" w:rsidR="00496154" w:rsidRPr="00860DFD" w:rsidRDefault="00496154" w:rsidP="00A0262E">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Sanmati Spectrum of Knowledge &amp; Emerging Discourse</w:t>
      </w:r>
      <w:r w:rsidRPr="00860DFD">
        <w:rPr>
          <w:rFonts w:ascii="Times New Roman" w:eastAsia="Times New Roman" w:hAnsi="Times New Roman" w:cs="Times New Roman"/>
          <w:kern w:val="0"/>
          <w:sz w:val="28"/>
          <w:szCs w:val="28"/>
          <w:lang w:bidi="hi-IN"/>
          <w14:ligatures w14:val="none"/>
        </w:rPr>
        <w:t xml:space="preserve"> follows a transparent, systematic, and rigorous editorial and peer review process to maintain high academic standards.</w:t>
      </w:r>
    </w:p>
    <w:p w14:paraId="07BB0139"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Submission Process</w:t>
      </w:r>
    </w:p>
    <w:p w14:paraId="2C2A8E12" w14:textId="77777777" w:rsidR="00496154" w:rsidRPr="00860DFD" w:rsidRDefault="00496154" w:rsidP="00A0262E">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 xml:space="preserve">Manuscripts are submitted via email to </w:t>
      </w:r>
      <w:r w:rsidRPr="00860DFD">
        <w:rPr>
          <w:rFonts w:ascii="Times New Roman" w:eastAsia="Times New Roman" w:hAnsi="Times New Roman" w:cs="Times New Roman"/>
          <w:b/>
          <w:bCs/>
          <w:kern w:val="0"/>
          <w:sz w:val="28"/>
          <w:szCs w:val="28"/>
          <w:lang w:bidi="hi-IN"/>
          <w14:ligatures w14:val="none"/>
        </w:rPr>
        <w:t>sanmatijournal@gmail.com</w:t>
      </w:r>
      <w:r w:rsidRPr="00860DFD">
        <w:rPr>
          <w:rFonts w:ascii="Times New Roman" w:eastAsia="Times New Roman" w:hAnsi="Times New Roman" w:cs="Times New Roman"/>
          <w:kern w:val="0"/>
          <w:sz w:val="28"/>
          <w:szCs w:val="28"/>
          <w:lang w:bidi="hi-IN"/>
          <w14:ligatures w14:val="none"/>
        </w:rPr>
        <w:t>.</w:t>
      </w:r>
    </w:p>
    <w:p w14:paraId="77992260" w14:textId="77777777" w:rsidR="00496154" w:rsidRPr="00860DFD" w:rsidRDefault="00496154" w:rsidP="00A0262E">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Initial screening is conducted for scope, format, and plagiarism.</w:t>
      </w:r>
    </w:p>
    <w:p w14:paraId="48C8B4E9"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lastRenderedPageBreak/>
        <w:t>Editorial Screening</w:t>
      </w:r>
    </w:p>
    <w:p w14:paraId="56D1282F" w14:textId="77777777" w:rsidR="00496154" w:rsidRPr="00860DFD" w:rsidRDefault="00496154" w:rsidP="00A0262E">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The Editor-in-Chief and Editors assess manuscripts for relevance, originality, and academic quality.</w:t>
      </w:r>
    </w:p>
    <w:p w14:paraId="26DB8415" w14:textId="6D58DF62" w:rsidR="00A0262E" w:rsidRPr="00860DFD" w:rsidRDefault="00496154" w:rsidP="00860DFD">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Manuscripts not meeting basic criteria may be rejected at this stage.</w:t>
      </w:r>
    </w:p>
    <w:p w14:paraId="525B3AAB"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Peer Review Process</w:t>
      </w:r>
    </w:p>
    <w:p w14:paraId="10E6A537" w14:textId="77777777" w:rsidR="00496154" w:rsidRPr="00860DFD" w:rsidRDefault="00496154" w:rsidP="00A0262E">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 xml:space="preserve">Suitable manuscripts undergo </w:t>
      </w:r>
      <w:r w:rsidRPr="00860DFD">
        <w:rPr>
          <w:rFonts w:ascii="Times New Roman" w:eastAsia="Times New Roman" w:hAnsi="Times New Roman" w:cs="Times New Roman"/>
          <w:b/>
          <w:bCs/>
          <w:kern w:val="0"/>
          <w:sz w:val="28"/>
          <w:szCs w:val="28"/>
          <w:lang w:bidi="hi-IN"/>
          <w14:ligatures w14:val="none"/>
        </w:rPr>
        <w:t>Double-Blind Peer Review</w:t>
      </w:r>
      <w:r w:rsidRPr="00860DFD">
        <w:rPr>
          <w:rFonts w:ascii="Times New Roman" w:eastAsia="Times New Roman" w:hAnsi="Times New Roman" w:cs="Times New Roman"/>
          <w:kern w:val="0"/>
          <w:sz w:val="28"/>
          <w:szCs w:val="28"/>
          <w:lang w:bidi="hi-IN"/>
          <w14:ligatures w14:val="none"/>
        </w:rPr>
        <w:t>, ensuring anonymity of authors and reviewers.</w:t>
      </w:r>
    </w:p>
    <w:p w14:paraId="7B5CE274" w14:textId="77777777" w:rsidR="00496154" w:rsidRPr="00860DFD" w:rsidRDefault="00496154" w:rsidP="00A0262E">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Reviewers evaluate originality, methodology, clarity, relevance, and contribution to knowledge.</w:t>
      </w:r>
    </w:p>
    <w:p w14:paraId="3568742D" w14:textId="77777777" w:rsidR="00496154" w:rsidRPr="00860DFD" w:rsidRDefault="00496154" w:rsidP="00A0262E">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Review comments and revision suggestions are shared with authors, where applicable.</w:t>
      </w:r>
    </w:p>
    <w:p w14:paraId="033DBBE4"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Editorial Decision</w:t>
      </w:r>
    </w:p>
    <w:p w14:paraId="725DCFA0" w14:textId="77777777" w:rsidR="00496154" w:rsidRPr="00860DFD" w:rsidRDefault="00496154" w:rsidP="00A0262E">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Based on reviewers’ reports, manuscripts may be:</w:t>
      </w:r>
    </w:p>
    <w:p w14:paraId="13F31701" w14:textId="77777777" w:rsidR="00496154" w:rsidRPr="00860DFD" w:rsidRDefault="00496154" w:rsidP="00A0262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Accepted</w:t>
      </w:r>
    </w:p>
    <w:p w14:paraId="6FC63EBA" w14:textId="77777777" w:rsidR="00496154" w:rsidRPr="00860DFD" w:rsidRDefault="00496154" w:rsidP="00A0262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Accepted with minor revisions</w:t>
      </w:r>
    </w:p>
    <w:p w14:paraId="23615CB5" w14:textId="77777777" w:rsidR="00496154" w:rsidRPr="00860DFD" w:rsidRDefault="00496154" w:rsidP="00A0262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Accepted with major revisions</w:t>
      </w:r>
    </w:p>
    <w:p w14:paraId="692E5E66" w14:textId="77777777" w:rsidR="00496154" w:rsidRPr="00860DFD" w:rsidRDefault="00496154" w:rsidP="00A0262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Rejected</w:t>
      </w:r>
    </w:p>
    <w:p w14:paraId="32E8564F"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Revision &amp; Acceptance</w:t>
      </w:r>
    </w:p>
    <w:p w14:paraId="1643D3B7" w14:textId="77777777" w:rsidR="00496154" w:rsidRPr="00860DFD" w:rsidRDefault="00496154" w:rsidP="00A0262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Revised manuscripts must be submitted within the stipulated timeframe.</w:t>
      </w:r>
    </w:p>
    <w:p w14:paraId="431DE41A" w14:textId="77777777" w:rsidR="00496154" w:rsidRPr="00860DFD" w:rsidRDefault="00496154" w:rsidP="00A0262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Final acceptance is granted after satisfactory compliance with reviewer comments.</w:t>
      </w:r>
    </w:p>
    <w:p w14:paraId="6CC4A45E" w14:textId="77777777" w:rsidR="00496154" w:rsidRPr="00860DFD" w:rsidRDefault="00496154" w:rsidP="00A0262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bidi="hi-IN"/>
          <w14:ligatures w14:val="none"/>
        </w:rPr>
      </w:pPr>
      <w:r w:rsidRPr="00860DFD">
        <w:rPr>
          <w:rFonts w:ascii="Times New Roman" w:eastAsia="Times New Roman" w:hAnsi="Times New Roman" w:cs="Times New Roman"/>
          <w:b/>
          <w:bCs/>
          <w:kern w:val="0"/>
          <w:sz w:val="28"/>
          <w:szCs w:val="28"/>
          <w:lang w:bidi="hi-IN"/>
          <w14:ligatures w14:val="none"/>
        </w:rPr>
        <w:t>Publication</w:t>
      </w:r>
    </w:p>
    <w:p w14:paraId="4EE28BB4" w14:textId="77777777" w:rsidR="00496154" w:rsidRPr="00860DFD" w:rsidRDefault="00496154" w:rsidP="00A0262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Accepted manuscripts are scheduled for publication in the forthcoming issue.</w:t>
      </w:r>
    </w:p>
    <w:p w14:paraId="64166569" w14:textId="77777777" w:rsidR="00496154" w:rsidRPr="00860DFD" w:rsidRDefault="00496154" w:rsidP="00A0262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Authors are informed of publication details via email.</w:t>
      </w:r>
    </w:p>
    <w:p w14:paraId="4A3D51FF" w14:textId="77777777" w:rsidR="00496154" w:rsidRPr="00860DFD" w:rsidRDefault="00496154" w:rsidP="00A0262E">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 xml:space="preserve">The journal ensures </w:t>
      </w:r>
      <w:r w:rsidRPr="00860DFD">
        <w:rPr>
          <w:rFonts w:ascii="Times New Roman" w:eastAsia="Times New Roman" w:hAnsi="Times New Roman" w:cs="Times New Roman"/>
          <w:b/>
          <w:bCs/>
          <w:kern w:val="0"/>
          <w:sz w:val="28"/>
          <w:szCs w:val="28"/>
          <w:lang w:bidi="hi-IN"/>
          <w14:ligatures w14:val="none"/>
        </w:rPr>
        <w:t>fairness, confidentiality, and academic integrity</w:t>
      </w:r>
      <w:r w:rsidRPr="00860DFD">
        <w:rPr>
          <w:rFonts w:ascii="Times New Roman" w:eastAsia="Times New Roman" w:hAnsi="Times New Roman" w:cs="Times New Roman"/>
          <w:kern w:val="0"/>
          <w:sz w:val="28"/>
          <w:szCs w:val="28"/>
          <w:lang w:bidi="hi-IN"/>
          <w14:ligatures w14:val="none"/>
        </w:rPr>
        <w:t xml:space="preserve"> at every stage of the editorial and peer review process.</w:t>
      </w:r>
    </w:p>
    <w:p w14:paraId="24FAD400" w14:textId="25E41667" w:rsidR="006921AD" w:rsidRPr="00860DFD" w:rsidRDefault="00000000">
      <w:pPr>
        <w:rPr>
          <w:rStyle w:val="Strong"/>
          <w:rFonts w:ascii="Times New Roman" w:hAnsi="Times New Roman" w:cs="Times New Roman"/>
          <w:color w:val="EE0000"/>
          <w:sz w:val="36"/>
          <w:szCs w:val="36"/>
        </w:rPr>
      </w:pPr>
      <w:r>
        <w:rPr>
          <w:rFonts w:ascii="Times New Roman" w:hAnsi="Times New Roman" w:cs="Times New Roman"/>
        </w:rPr>
        <w:pict w14:anchorId="6793A314">
          <v:rect id="_x0000_i1035" style="width:0;height:1.5pt" o:hralign="center" o:hrstd="t" o:hr="t" fillcolor="#a0a0a0" stroked="f"/>
        </w:pict>
      </w:r>
    </w:p>
    <w:p w14:paraId="4FE27799" w14:textId="4F83FDCB" w:rsidR="00496154" w:rsidRPr="00860DFD" w:rsidRDefault="00000000">
      <w:pPr>
        <w:rPr>
          <w:rStyle w:val="Strong"/>
          <w:rFonts w:ascii="Times New Roman" w:hAnsi="Times New Roman" w:cs="Times New Roman"/>
          <w:color w:val="EE0000"/>
          <w:sz w:val="36"/>
          <w:szCs w:val="36"/>
        </w:rPr>
      </w:pPr>
      <w:r>
        <w:rPr>
          <w:rFonts w:ascii="Times New Roman" w:hAnsi="Times New Roman" w:cs="Times New Roman"/>
        </w:rPr>
        <w:pict w14:anchorId="3A3C229E">
          <v:rect id="_x0000_i1036" style="width:0;height:1.5pt" o:hralign="center" o:hrstd="t" o:hr="t" fillcolor="#a0a0a0" stroked="f"/>
        </w:pict>
      </w:r>
      <w:r w:rsidR="00860DFD" w:rsidRPr="00860DFD">
        <w:rPr>
          <w:rFonts w:ascii="Times New Roman" w:hAnsi="Times New Roman" w:cs="Times New Roman"/>
          <w:b/>
          <w:bCs/>
          <w:color w:val="EE0000"/>
          <w:sz w:val="36"/>
          <w:szCs w:val="36"/>
        </w:rPr>
        <w:t>6.</w:t>
      </w:r>
      <w:r w:rsidR="00860DFD" w:rsidRPr="00860DFD">
        <w:rPr>
          <w:rFonts w:ascii="Times New Roman" w:hAnsi="Times New Roman" w:cs="Times New Roman"/>
          <w:color w:val="EE0000"/>
          <w:sz w:val="36"/>
          <w:szCs w:val="36"/>
        </w:rPr>
        <w:t xml:space="preserve"> </w:t>
      </w:r>
      <w:r w:rsidR="006921AD" w:rsidRPr="00860DFD">
        <w:rPr>
          <w:rStyle w:val="Strong"/>
          <w:rFonts w:ascii="Times New Roman" w:hAnsi="Times New Roman" w:cs="Times New Roman"/>
          <w:color w:val="EE0000"/>
          <w:sz w:val="36"/>
          <w:szCs w:val="36"/>
        </w:rPr>
        <w:t>Compliance</w:t>
      </w:r>
    </w:p>
    <w:p w14:paraId="2AF5701C" w14:textId="08687691" w:rsidR="006921AD" w:rsidRPr="00860DFD" w:rsidRDefault="00860DFD" w:rsidP="006921AD">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lastRenderedPageBreak/>
        <w:t>A- Copyright</w:t>
      </w:r>
      <w:r w:rsidR="006921AD" w:rsidRPr="00860DFD">
        <w:rPr>
          <w:rFonts w:ascii="Times New Roman" w:eastAsia="Times New Roman" w:hAnsi="Times New Roman" w:cs="Times New Roman"/>
          <w:b/>
          <w:bCs/>
          <w:color w:val="EE0000"/>
          <w:kern w:val="0"/>
          <w:sz w:val="32"/>
          <w:szCs w:val="32"/>
          <w:lang w:bidi="hi-IN"/>
          <w14:ligatures w14:val="none"/>
        </w:rPr>
        <w:t xml:space="preserve"> Policy</w:t>
      </w:r>
    </w:p>
    <w:p w14:paraId="7537FE99" w14:textId="19727B40" w:rsidR="006921AD" w:rsidRPr="00860DFD" w:rsidRDefault="006921AD" w:rsidP="006921AD">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Authors publishing in Sanmati Spectrum of Knowledge &amp; Emerging Discourse retain the copyright of their work. By submitting their manuscript, authors grant the journal the right of first publication. Proper acknowledgment of all sources is mandatory.</w:t>
      </w:r>
    </w:p>
    <w:p w14:paraId="002F1FEF" w14:textId="2354BD4A" w:rsidR="006921AD" w:rsidRPr="00860DFD" w:rsidRDefault="00860DFD" w:rsidP="006921AD">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B- Open</w:t>
      </w:r>
      <w:r w:rsidR="006921AD" w:rsidRPr="00860DFD">
        <w:rPr>
          <w:rFonts w:ascii="Times New Roman" w:eastAsia="Times New Roman" w:hAnsi="Times New Roman" w:cs="Times New Roman"/>
          <w:b/>
          <w:bCs/>
          <w:color w:val="EE0000"/>
          <w:kern w:val="0"/>
          <w:sz w:val="32"/>
          <w:szCs w:val="32"/>
          <w:lang w:bidi="hi-IN"/>
          <w14:ligatures w14:val="none"/>
        </w:rPr>
        <w:t xml:space="preserve"> Access Policy</w:t>
      </w:r>
    </w:p>
    <w:p w14:paraId="3D38BD68" w14:textId="0A6FD263" w:rsidR="006921AD" w:rsidRPr="00860DFD" w:rsidRDefault="006921AD" w:rsidP="006921AD">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The journal follows a full Open Access policy, allowing readers to read, download, copy, share, or link to articles, provided the original work is properly cited. All published content is archived digitally and in print for long-term academic preservation and accessibility.</w:t>
      </w:r>
    </w:p>
    <w:p w14:paraId="44C722F6" w14:textId="467255FC" w:rsidR="006921AD" w:rsidRPr="00860DFD" w:rsidRDefault="00860DFD" w:rsidP="006921AD">
      <w:pPr>
        <w:spacing w:before="100" w:beforeAutospacing="1" w:after="100" w:afterAutospacing="1" w:line="240" w:lineRule="auto"/>
        <w:outlineLvl w:val="1"/>
        <w:rPr>
          <w:rFonts w:ascii="Times New Roman" w:eastAsia="Times New Roman" w:hAnsi="Times New Roman" w:cs="Times New Roman"/>
          <w:b/>
          <w:bCs/>
          <w:color w:val="EE0000"/>
          <w:kern w:val="0"/>
          <w:sz w:val="32"/>
          <w:szCs w:val="32"/>
          <w:lang w:bidi="hi-IN"/>
          <w14:ligatures w14:val="none"/>
        </w:rPr>
      </w:pPr>
      <w:r w:rsidRPr="00860DFD">
        <w:rPr>
          <w:rFonts w:ascii="Times New Roman" w:eastAsia="Times New Roman" w:hAnsi="Times New Roman" w:cs="Times New Roman"/>
          <w:b/>
          <w:bCs/>
          <w:color w:val="EE0000"/>
          <w:kern w:val="0"/>
          <w:sz w:val="32"/>
          <w:szCs w:val="32"/>
          <w:lang w:bidi="hi-IN"/>
          <w14:ligatures w14:val="none"/>
        </w:rPr>
        <w:t>C-</w:t>
      </w:r>
      <w:r w:rsidR="006921AD" w:rsidRPr="00860DFD">
        <w:rPr>
          <w:rFonts w:ascii="Times New Roman" w:eastAsia="Times New Roman" w:hAnsi="Times New Roman" w:cs="Times New Roman"/>
          <w:b/>
          <w:bCs/>
          <w:color w:val="EE0000"/>
          <w:kern w:val="0"/>
          <w:sz w:val="32"/>
          <w:szCs w:val="32"/>
          <w:lang w:bidi="hi-IN"/>
          <w14:ligatures w14:val="none"/>
        </w:rPr>
        <w:t xml:space="preserve"> Author Declaration</w:t>
      </w:r>
    </w:p>
    <w:p w14:paraId="26950B97" w14:textId="77777777" w:rsidR="006921AD" w:rsidRPr="00860DFD" w:rsidRDefault="006921AD" w:rsidP="006921AD">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All authors must submit a signed Author Declaration Form along with their manuscript. Authors confirm that:</w:t>
      </w:r>
    </w:p>
    <w:p w14:paraId="3EEA59A0" w14:textId="77777777" w:rsidR="006921AD" w:rsidRPr="00860DFD" w:rsidRDefault="006921AD" w:rsidP="006921AD">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The manuscript is original and has not been published or submitted elsewhere.</w:t>
      </w:r>
    </w:p>
    <w:p w14:paraId="3F7D2AB0" w14:textId="77777777" w:rsidR="006921AD" w:rsidRPr="00860DFD" w:rsidRDefault="006921AD" w:rsidP="006921AD">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All sources are properly cited and acknowledged.</w:t>
      </w:r>
    </w:p>
    <w:p w14:paraId="3FDB7A6E" w14:textId="77777777" w:rsidR="006921AD" w:rsidRPr="00860DFD" w:rsidRDefault="006921AD" w:rsidP="006921AD">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There is no conflict of interest.</w:t>
      </w:r>
    </w:p>
    <w:p w14:paraId="61F4954A" w14:textId="77777777" w:rsidR="006921AD" w:rsidRPr="00860DFD" w:rsidRDefault="006921AD" w:rsidP="006921AD">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The manuscript has been checked for plagiarism, and the Similarity Index is below 20%.</w:t>
      </w:r>
    </w:p>
    <w:p w14:paraId="7F103516" w14:textId="77777777" w:rsidR="006921AD" w:rsidRPr="00860DFD" w:rsidRDefault="006921AD" w:rsidP="006921AD">
      <w:pPr>
        <w:spacing w:before="100" w:beforeAutospacing="1" w:after="100" w:afterAutospacing="1" w:line="240" w:lineRule="auto"/>
        <w:jc w:val="both"/>
        <w:rPr>
          <w:rFonts w:ascii="Times New Roman" w:eastAsia="Times New Roman" w:hAnsi="Times New Roman" w:cs="Times New Roman"/>
          <w:kern w:val="0"/>
          <w:sz w:val="28"/>
          <w:szCs w:val="28"/>
          <w:lang w:bidi="hi-IN"/>
          <w14:ligatures w14:val="none"/>
        </w:rPr>
      </w:pPr>
      <w:r w:rsidRPr="00860DFD">
        <w:rPr>
          <w:rFonts w:ascii="Times New Roman" w:eastAsia="Times New Roman" w:hAnsi="Times New Roman" w:cs="Times New Roman"/>
          <w:kern w:val="0"/>
          <w:sz w:val="28"/>
          <w:szCs w:val="28"/>
          <w:lang w:bidi="hi-IN"/>
          <w14:ligatures w14:val="none"/>
        </w:rPr>
        <w:t>Signed declarations must be submitted via email: sanmatijournal@gmail.com</w:t>
      </w:r>
      <w:r w:rsidRPr="00860DFD">
        <w:rPr>
          <w:rFonts w:ascii="Times New Roman" w:eastAsia="Times New Roman" w:hAnsi="Times New Roman" w:cs="Times New Roman"/>
          <w:kern w:val="0"/>
          <w:sz w:val="28"/>
          <w:szCs w:val="28"/>
          <w:lang w:bidi="hi-IN"/>
          <w14:ligatures w14:val="none"/>
        </w:rPr>
        <w:br/>
        <w:t>Manuscripts submitted without the Author Declaration Form will not be reviewed.</w:t>
      </w:r>
    </w:p>
    <w:p w14:paraId="17A6FCBD" w14:textId="77777777" w:rsidR="006921AD" w:rsidRPr="00860DFD" w:rsidRDefault="006921AD">
      <w:pPr>
        <w:rPr>
          <w:rFonts w:ascii="Times New Roman" w:hAnsi="Times New Roman" w:cs="Times New Roman"/>
          <w:color w:val="EE0000"/>
          <w:sz w:val="48"/>
          <w:szCs w:val="48"/>
        </w:rPr>
      </w:pPr>
    </w:p>
    <w:sectPr w:rsidR="006921AD" w:rsidRPr="00860DFD" w:rsidSect="00143670">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549"/>
    <w:multiLevelType w:val="multilevel"/>
    <w:tmpl w:val="580E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7C3C"/>
    <w:multiLevelType w:val="multilevel"/>
    <w:tmpl w:val="A12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B5599"/>
    <w:multiLevelType w:val="hybridMultilevel"/>
    <w:tmpl w:val="1AEC4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42497"/>
    <w:multiLevelType w:val="multilevel"/>
    <w:tmpl w:val="C9F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42F79"/>
    <w:multiLevelType w:val="hybridMultilevel"/>
    <w:tmpl w:val="FC1C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862B6"/>
    <w:multiLevelType w:val="multilevel"/>
    <w:tmpl w:val="636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95D26"/>
    <w:multiLevelType w:val="multilevel"/>
    <w:tmpl w:val="A33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06FC3"/>
    <w:multiLevelType w:val="multilevel"/>
    <w:tmpl w:val="DCE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2FF6"/>
    <w:multiLevelType w:val="multilevel"/>
    <w:tmpl w:val="64CA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D6CA1"/>
    <w:multiLevelType w:val="multilevel"/>
    <w:tmpl w:val="7B8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404C8"/>
    <w:multiLevelType w:val="multilevel"/>
    <w:tmpl w:val="208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A3E79"/>
    <w:multiLevelType w:val="multilevel"/>
    <w:tmpl w:val="BDA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7680D"/>
    <w:multiLevelType w:val="multilevel"/>
    <w:tmpl w:val="0DD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0A57"/>
    <w:multiLevelType w:val="multilevel"/>
    <w:tmpl w:val="BCD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2060C"/>
    <w:multiLevelType w:val="multilevel"/>
    <w:tmpl w:val="6E6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9485A"/>
    <w:multiLevelType w:val="multilevel"/>
    <w:tmpl w:val="DD9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02703">
    <w:abstractNumId w:val="1"/>
  </w:num>
  <w:num w:numId="2" w16cid:durableId="1190022845">
    <w:abstractNumId w:val="9"/>
  </w:num>
  <w:num w:numId="3" w16cid:durableId="200175174">
    <w:abstractNumId w:val="13"/>
  </w:num>
  <w:num w:numId="4" w16cid:durableId="53237128">
    <w:abstractNumId w:val="11"/>
  </w:num>
  <w:num w:numId="5" w16cid:durableId="56168052">
    <w:abstractNumId w:val="0"/>
  </w:num>
  <w:num w:numId="6" w16cid:durableId="1353074606">
    <w:abstractNumId w:val="6"/>
  </w:num>
  <w:num w:numId="7" w16cid:durableId="650449402">
    <w:abstractNumId w:val="7"/>
  </w:num>
  <w:num w:numId="8" w16cid:durableId="540898065">
    <w:abstractNumId w:val="10"/>
  </w:num>
  <w:num w:numId="9" w16cid:durableId="245384035">
    <w:abstractNumId w:val="3"/>
  </w:num>
  <w:num w:numId="10" w16cid:durableId="969360198">
    <w:abstractNumId w:val="12"/>
  </w:num>
  <w:num w:numId="11" w16cid:durableId="1390765882">
    <w:abstractNumId w:val="8"/>
  </w:num>
  <w:num w:numId="12" w16cid:durableId="1546061289">
    <w:abstractNumId w:val="15"/>
  </w:num>
  <w:num w:numId="13" w16cid:durableId="130902474">
    <w:abstractNumId w:val="14"/>
  </w:num>
  <w:num w:numId="14" w16cid:durableId="2032224589">
    <w:abstractNumId w:val="5"/>
  </w:num>
  <w:num w:numId="15" w16cid:durableId="1462309852">
    <w:abstractNumId w:val="4"/>
  </w:num>
  <w:num w:numId="16" w16cid:durableId="323317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9F"/>
    <w:rsid w:val="00096D66"/>
    <w:rsid w:val="000E0DA2"/>
    <w:rsid w:val="001313E7"/>
    <w:rsid w:val="00143670"/>
    <w:rsid w:val="0026481E"/>
    <w:rsid w:val="00267BA6"/>
    <w:rsid w:val="00275BB0"/>
    <w:rsid w:val="00496154"/>
    <w:rsid w:val="006921AD"/>
    <w:rsid w:val="006A7329"/>
    <w:rsid w:val="007A2C75"/>
    <w:rsid w:val="00821D50"/>
    <w:rsid w:val="00860DFD"/>
    <w:rsid w:val="008D0746"/>
    <w:rsid w:val="00A0262E"/>
    <w:rsid w:val="00A85C33"/>
    <w:rsid w:val="00E12B72"/>
    <w:rsid w:val="00F8009F"/>
    <w:rsid w:val="00FD10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7D6C"/>
  <w15:chartTrackingRefBased/>
  <w15:docId w15:val="{A669BB95-95EB-4D19-A920-15DCFF0E6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9F"/>
    <w:pPr>
      <w:spacing w:line="278" w:lineRule="auto"/>
    </w:pPr>
    <w:rPr>
      <w:sz w:val="24"/>
      <w:szCs w:val="24"/>
      <w:lang w:bidi="ar-SA"/>
    </w:rPr>
  </w:style>
  <w:style w:type="paragraph" w:styleId="Heading1">
    <w:name w:val="heading 1"/>
    <w:basedOn w:val="Normal"/>
    <w:next w:val="Normal"/>
    <w:link w:val="Heading1Char"/>
    <w:uiPriority w:val="9"/>
    <w:qFormat/>
    <w:rsid w:val="00F8009F"/>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F8009F"/>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F8009F"/>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F8009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009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9F"/>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F8009F"/>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F8009F"/>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F8009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009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9F"/>
    <w:rPr>
      <w:rFonts w:eastAsiaTheme="majorEastAsia" w:cstheme="majorBidi"/>
      <w:color w:val="272727" w:themeColor="text1" w:themeTint="D8"/>
    </w:rPr>
  </w:style>
  <w:style w:type="paragraph" w:styleId="Title">
    <w:name w:val="Title"/>
    <w:basedOn w:val="Normal"/>
    <w:next w:val="Normal"/>
    <w:link w:val="TitleChar"/>
    <w:uiPriority w:val="10"/>
    <w:qFormat/>
    <w:rsid w:val="00F8009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8009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8009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8009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8009F"/>
    <w:pPr>
      <w:spacing w:before="160"/>
      <w:jc w:val="center"/>
    </w:pPr>
    <w:rPr>
      <w:i/>
      <w:iCs/>
      <w:color w:val="404040" w:themeColor="text1" w:themeTint="BF"/>
    </w:rPr>
  </w:style>
  <w:style w:type="character" w:customStyle="1" w:styleId="QuoteChar">
    <w:name w:val="Quote Char"/>
    <w:basedOn w:val="DefaultParagraphFont"/>
    <w:link w:val="Quote"/>
    <w:uiPriority w:val="29"/>
    <w:rsid w:val="00F8009F"/>
    <w:rPr>
      <w:rFonts w:cs="Mangal"/>
      <w:i/>
      <w:iCs/>
      <w:color w:val="404040" w:themeColor="text1" w:themeTint="BF"/>
    </w:rPr>
  </w:style>
  <w:style w:type="paragraph" w:styleId="ListParagraph">
    <w:name w:val="List Paragraph"/>
    <w:basedOn w:val="Normal"/>
    <w:uiPriority w:val="34"/>
    <w:qFormat/>
    <w:rsid w:val="00F8009F"/>
    <w:pPr>
      <w:ind w:left="720"/>
      <w:contextualSpacing/>
    </w:pPr>
  </w:style>
  <w:style w:type="character" w:styleId="IntenseEmphasis">
    <w:name w:val="Intense Emphasis"/>
    <w:basedOn w:val="DefaultParagraphFont"/>
    <w:uiPriority w:val="21"/>
    <w:qFormat/>
    <w:rsid w:val="00F8009F"/>
    <w:rPr>
      <w:i/>
      <w:iCs/>
      <w:color w:val="2E74B5" w:themeColor="accent1" w:themeShade="BF"/>
    </w:rPr>
  </w:style>
  <w:style w:type="paragraph" w:styleId="IntenseQuote">
    <w:name w:val="Intense Quote"/>
    <w:basedOn w:val="Normal"/>
    <w:next w:val="Normal"/>
    <w:link w:val="IntenseQuoteChar"/>
    <w:uiPriority w:val="30"/>
    <w:qFormat/>
    <w:rsid w:val="00F800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009F"/>
    <w:rPr>
      <w:rFonts w:cs="Mangal"/>
      <w:i/>
      <w:iCs/>
      <w:color w:val="2E74B5" w:themeColor="accent1" w:themeShade="BF"/>
    </w:rPr>
  </w:style>
  <w:style w:type="character" w:styleId="IntenseReference">
    <w:name w:val="Intense Reference"/>
    <w:basedOn w:val="DefaultParagraphFont"/>
    <w:uiPriority w:val="32"/>
    <w:qFormat/>
    <w:rsid w:val="00F8009F"/>
    <w:rPr>
      <w:b/>
      <w:bCs/>
      <w:smallCaps/>
      <w:color w:val="2E74B5" w:themeColor="accent1" w:themeShade="BF"/>
      <w:spacing w:val="5"/>
    </w:rPr>
  </w:style>
  <w:style w:type="character" w:styleId="Hyperlink">
    <w:name w:val="Hyperlink"/>
    <w:basedOn w:val="DefaultParagraphFont"/>
    <w:uiPriority w:val="99"/>
    <w:unhideWhenUsed/>
    <w:rsid w:val="00F8009F"/>
    <w:rPr>
      <w:color w:val="0563C1" w:themeColor="hyperlink"/>
      <w:u w:val="single"/>
    </w:rPr>
  </w:style>
  <w:style w:type="paragraph" w:styleId="NormalWeb">
    <w:name w:val="Normal (Web)"/>
    <w:basedOn w:val="Normal"/>
    <w:uiPriority w:val="99"/>
    <w:semiHidden/>
    <w:unhideWhenUsed/>
    <w:rsid w:val="00143670"/>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1436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nmatijournal@gmail.com" TargetMode="External"/><Relationship Id="rId12" Type="http://schemas.openxmlformats.org/officeDocument/2006/relationships/hyperlink" Target="mailto:sanmatijourn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mailto:jainratnesh79@gmail.com" TargetMode="External"/><Relationship Id="rId5" Type="http://schemas.openxmlformats.org/officeDocument/2006/relationships/image" Target="media/image1.jpeg"/><Relationship Id="rId10" Type="http://schemas.openxmlformats.org/officeDocument/2006/relationships/hyperlink" Target="mailto:sanmatijournal@gmail.com" TargetMode="External"/><Relationship Id="rId4" Type="http://schemas.openxmlformats.org/officeDocument/2006/relationships/webSettings" Target="webSettings.xml"/><Relationship Id="rId9" Type="http://schemas.openxmlformats.org/officeDocument/2006/relationships/hyperlink" Target="mailto:jainratnesh7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Ratnesh Jain</dc:creator>
  <cp:keywords/>
  <dc:description/>
  <cp:lastModifiedBy>aradhy jain</cp:lastModifiedBy>
  <cp:revision>2</cp:revision>
  <dcterms:created xsi:type="dcterms:W3CDTF">2026-01-29T18:51:00Z</dcterms:created>
  <dcterms:modified xsi:type="dcterms:W3CDTF">2026-01-29T18:51:00Z</dcterms:modified>
</cp:coreProperties>
</file>