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start="380"/>
        <w:jc w:val="center"/>
        <w:rPr>
          <w:rFonts w:ascii="Times New Roman" w:hAnsi="Times New Roman"/>
          <w:sz w:val="20"/>
        </w:rPr>
      </w:pPr>
      <w:r>
        <w:rPr/>
        <w:drawing>
          <wp:inline distT="0" distB="0" distL="0" distR="0">
            <wp:extent cx="1028700" cy="542925"/>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title=""/>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star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true"/>
        <w:bidi w:val="0"/>
        <w:spacing w:lineRule="auto" w:line="72" w:before="0" w:after="0"/>
        <w:ind w:hanging="0" w:start="340" w:end="-340"/>
        <w:jc w:val="star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88760 w 3481920"/>
                            <a:gd name="textAreaTop" fmla="*/ 0 h 720"/>
                            <a:gd name="textAreaBottom" fmla="*/ 129492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star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start="360"/>
        <w:rPr/>
      </w:pPr>
      <w:r>
        <w:rPr>
          <w:color w:val="7F7F7F"/>
          <w:spacing w:val="-4"/>
        </w:rPr>
        <w:t>Date:- {{date}}                      Event duration:-  {{duration}}</w:t>
      </w:r>
    </w:p>
    <w:p>
      <w:pPr>
        <w:pStyle w:val="BodyText"/>
        <w:spacing w:before="8" w:after="0"/>
        <w:rPr>
          <w:sz w:val="18"/>
        </w:rPr>
      </w:pPr>
      <w:r>
        <w:rPr>
          <w:sz w:val="18"/>
        </w:rPr>
      </w:r>
    </w:p>
    <w:p>
      <w:pPr>
        <w:pStyle w:val="BodyText"/>
        <w:ind w:star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star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start"/>
        <w:tblInd w:w="365" w:type="dxa"/>
        <w:tblLayout w:type="fixed"/>
        <w:tblCellMar>
          <w:top w:w="0" w:type="dxa"/>
          <w:start w:w="5" w:type="dxa"/>
          <w:bottom w:w="0" w:type="dxa"/>
          <w:end w:w="5" w:type="dxa"/>
        </w:tblCellMar>
      </w:tblPr>
      <w:tblGrid>
        <w:gridCol w:w="3120"/>
        <w:gridCol w:w="3110"/>
        <w:gridCol w:w="3130"/>
      </w:tblGrid>
      <w:tr>
        <w:trPr>
          <w:trHeight w:val="6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end="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{{register2}}</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star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start="360"/>
        <w:rPr>
          <w:b w:val="false"/>
          <w:bCs w:val="false"/>
          <w:sz w:val="20"/>
        </w:rPr>
      </w:pPr>
      <w:r>
        <w:rPr>
          <w:b w:val="false"/>
          <w:bCs w:val="false"/>
          <w:sz w:val="20"/>
        </w:rPr>
        <w:t>{% for team in teams %}</w:t>
      </w:r>
    </w:p>
    <w:tbl>
      <w:tblPr>
        <w:tblW w:w="5000" w:type="pct"/>
        <w:jc w:val="center"/>
        <w:tblInd w:w="0" w:type="dxa"/>
        <w:tblLayout w:type="fixed"/>
        <w:tblCellMar>
          <w:top w:w="0" w:type="dxa"/>
          <w:start w:w="5" w:type="dxa"/>
          <w:bottom w:w="0" w:type="dxa"/>
          <w:end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team.team_no }}</w:t>
            </w:r>
          </w:p>
        </w:tc>
        <w:tc>
          <w:tcPr>
            <w:tcW w:w="3938" w:type="dxa"/>
            <w:tcBorders>
              <w:top w:val="single" w:sz="4" w:space="0" w:color="000000"/>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 xml:space="preserve">name </w:t>
            </w:r>
          </w:p>
        </w:tc>
        <w:tc>
          <w:tcPr>
            <w:tcW w:w="2035" w:type="dxa"/>
            <w:tcBorders>
              <w:top w:val="single" w:sz="4" w:space="0" w:color="000000"/>
              <w:start w:val="single" w:sz="4" w:space="0" w:color="000000"/>
              <w:bottom w:val="single" w:sz="4" w:space="0" w:color="000000"/>
              <w:end w:val="single" w:sz="4" w:space="0" w:color="000000"/>
            </w:tcBorders>
          </w:tcPr>
          <w:p>
            <w:pPr>
              <w:pStyle w:val="TableParagraph"/>
              <w:spacing w:before="5" w:after="0"/>
              <w:ind w:star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star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team.ps_no }}</w:t>
            </w:r>
          </w:p>
        </w:tc>
        <w:tc>
          <w:tcPr>
            <w:tcW w:w="3938" w:type="dxa"/>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star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start="360"/>
        <w:rPr>
          <w:b w:val="false"/>
          <w:bCs w:val="false"/>
          <w:sz w:val="20"/>
        </w:rPr>
      </w:pPr>
      <w:r>
        <w:rPr>
          <w:b w:val="false"/>
          <w:bCs w:val="false"/>
          <w:sz w:val="20"/>
        </w:rPr>
      </w:r>
    </w:p>
    <w:p>
      <w:pPr>
        <w:pStyle w:val="BodyText"/>
        <w:ind w:start="360"/>
        <w:rPr>
          <w:b w:val="false"/>
          <w:bCs w:val="false"/>
          <w:sz w:val="20"/>
        </w:rPr>
      </w:pPr>
      <w:r>
        <w:rPr>
          <w:b w:val="false"/>
          <w:bCs w:val="false"/>
          <w:sz w:val="20"/>
        </w:rPr>
        <w:t>{% endfor %}</w:t>
      </w:r>
      <w:r>
        <w:br w:type="page"/>
      </w:r>
    </w:p>
    <w:p>
      <w:pPr>
        <w:pStyle w:val="BodyText"/>
        <w:spacing w:before="0" w:after="0"/>
        <w:ind w:start="360"/>
        <w:rPr>
          <w:b w:val="false"/>
          <w:bCs w:val="false"/>
          <w:sz w:val="20"/>
        </w:rPr>
      </w:pPr>
      <w:r>
        <w:rPr>
          <w:b w:val="false"/>
          <w:bCs w:val="false"/>
          <w:sz w:val="20"/>
        </w:rPr>
      </w:r>
    </w:p>
    <w:p>
      <w:pPr>
        <w:pStyle w:val="BodyText"/>
        <w:spacing w:before="1" w:after="0"/>
        <w:ind w:start="360"/>
        <w:rPr/>
      </w:pPr>
      <w:r>
        <w:rPr>
          <w:color w:val="7F7F7F"/>
        </w:rPr>
        <w:t>Event</w:t>
      </w:r>
      <w:r>
        <w:rPr>
          <w:color w:val="7F7F7F"/>
          <w:spacing w:val="-1"/>
        </w:rPr>
        <w:t xml:space="preserve"> </w:t>
      </w:r>
      <w:r>
        <w:rPr>
          <w:color w:val="7F7F7F"/>
          <w:spacing w:val="-2"/>
        </w:rPr>
        <w:t>Images</w:t>
      </w:r>
    </w:p>
    <w:tbl>
      <w:tblPr>
        <w:tblW w:w="9359" w:type="dxa"/>
        <w:jc w:val="start"/>
        <w:tblInd w:w="365" w:type="dxa"/>
        <w:tblLayout w:type="fixed"/>
        <w:tblCellMar>
          <w:top w:w="0" w:type="dxa"/>
          <w:start w:w="5" w:type="dxa"/>
          <w:bottom w:w="0" w:type="dxa"/>
          <w:end w:w="5" w:type="dxa"/>
        </w:tblCellMar>
      </w:tblPr>
      <w:tblGrid>
        <w:gridCol w:w="3212"/>
        <w:gridCol w:w="3139"/>
        <w:gridCol w:w="3008"/>
      </w:tblGrid>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1765"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97"/>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r>
      <w:tr>
        <w:trPr>
          <w:trHeight w:val="1874"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9"/>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07"/>
              <w:rPr>
                <w:rFonts w:ascii="Georgia" w:hAnsi="Georgia"/>
                <w:sz w:val="20"/>
              </w:rPr>
            </w:pPr>
            <w:r>
              <w:rPr>
                <w:rFonts w:ascii="Georgia" w:hAnsi="Georgia"/>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bl>
    <w:p>
      <w:pPr>
        <w:pStyle w:val="BodyText"/>
        <w:spacing w:before="134" w:after="0"/>
        <w:rPr/>
      </w:pPr>
      <w:r>
        <w:rPr/>
      </w:r>
    </w:p>
    <w:p>
      <w:pPr>
        <w:pStyle w:val="BodyText"/>
        <w:spacing w:before="1" w:after="0"/>
        <w:ind w:star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 xml:space="preserve">Aditiya Pathak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Co-Head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Anjali Tomar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Ayush Singh Kushwaha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Documentation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Satyam Gupta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R&amp;D </w:t>
            </w:r>
          </w:p>
        </w:tc>
      </w:tr>
    </w:tbl>
    <w:p>
      <w:pPr>
        <w:pStyle w:val="BodyText"/>
        <w:spacing w:before="197" w:after="0"/>
        <w:rPr>
          <w:sz w:val="20"/>
        </w:rPr>
      </w:pPr>
      <w:r>
        <w:rPr>
          <w:sz w:val="20"/>
        </w:rPr>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 xml:space="preserve">ITM Universe’s  Faculty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Professor of Practice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Akash Shukla </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Head of Ideapad </w:t>
            </w:r>
          </w:p>
        </w:tc>
      </w:tr>
    </w:tbl>
    <w:p>
      <w:pPr>
        <w:pStyle w:val="BodyText"/>
        <w:rPr/>
      </w:pPr>
      <w:r>
        <w:rPr/>
      </w:r>
    </w:p>
    <w:p>
      <w:pPr>
        <w:pStyle w:val="BodyText"/>
        <w:spacing w:before="1" w:after="0"/>
        <w:ind w:start="360"/>
        <w:rPr>
          <w:color w:val="7F7F7F"/>
          <w:spacing w:val="-5"/>
          <w:sz w:val="12"/>
          <w:szCs w:val="12"/>
        </w:rPr>
      </w:pPr>
      <w:r>
        <w:rPr>
          <w:color w:val="7F7F7F"/>
          <w:spacing w:val="-5"/>
          <w:sz w:val="12"/>
          <w:szCs w:val="12"/>
        </w:rPr>
      </w:r>
      <w:r>
        <w:br w:type="page"/>
      </w:r>
    </w:p>
    <w:p>
      <w:pPr>
        <w:pStyle w:val="BodyText"/>
        <w:spacing w:before="0" w:after="0"/>
        <w:ind w:star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20-04-2026 for a duration of 5 hours.</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72 students registered, 35 turned up on time, and 25 completed the hackathon.</w:t>
      </w:r>
    </w:p>
    <w:p>
      <w:pPr>
        <w:pStyle w:val="Normal"/>
        <w:numPr>
          <w:ilvl w:val="0"/>
          <w:numId w:val="2"/>
        </w:numPr>
        <w:rPr/>
      </w:pPr>
      <w:r>
        <w:rPr>
          <w:b/>
          <w:bCs/>
        </w:rPr>
        <w:t>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8 teams that took up problems, 2 teams qualified for Protofest, and their ideas were submitted to iDEX.</w:t>
      </w:r>
    </w:p>
    <w:p>
      <w:pPr>
        <w:pStyle w:val="Normal"/>
        <w:numPr>
          <w:ilvl w:val="0"/>
          <w:numId w:val="1"/>
        </w:numPr>
        <w:rPr/>
      </w:pPr>
      <w:r>
        <w:rPr>
          <w:b/>
          <w:bCs/>
        </w:rPr>
        <w:t>Qualified for Protofest:</w:t>
      </w:r>
    </w:p>
    <w:p>
      <w:pPr>
        <w:pStyle w:val="Normal"/>
        <w:numPr>
          <w:ilvl w:val="0"/>
          <w:numId w:val="0"/>
        </w:numPr>
        <w:ind w:hanging="0" w:start="720"/>
        <w:rPr/>
      </w:pPr>
      <w:r>
        <w:rPr/>
        <w:t xml:space="preserve">◦ </w:t>
      </w:r>
      <w:r>
        <w:rPr>
          <w:b/>
          <w:bCs/>
        </w:rPr>
        <w:t>Team 2 (Y-NOT!):</w:t>
      </w:r>
      <w:r>
        <w:rPr/>
        <w:t xml:space="preserve"> Worked on "Hybrid Al (Quantum +AI)-Enhanced Standard GCS for UAS".</w:t>
      </w:r>
    </w:p>
    <w:p>
      <w:pPr>
        <w:pStyle w:val="Normal"/>
        <w:numPr>
          <w:ilvl w:val="0"/>
          <w:numId w:val="0"/>
        </w:numPr>
        <w:ind w:hanging="0" w:start="720"/>
        <w:rPr/>
      </w:pPr>
      <w:r>
        <w:rPr/>
        <w:t xml:space="preserve">◦ </w:t>
      </w:r>
      <w:r>
        <w:rPr>
          <w:b/>
          <w:bCs/>
        </w:rPr>
        <w:t>Team 8 (RobyX):</w:t>
      </w:r>
      <w:r>
        <w:rPr/>
        <w:t xml:space="preserve"> Worked on "HUMANOID DECOY ROBOT SYSTEM".</w:t>
      </w:r>
    </w:p>
    <w:p>
      <w:pPr>
        <w:pStyle w:val="Normal"/>
        <w:numPr>
          <w:ilvl w:val="0"/>
          <w:numId w:val="1"/>
        </w:numPr>
        <w:rPr/>
      </w:pPr>
      <w:r>
        <w:rPr>
          <w:b/>
          <w:bCs/>
        </w:rPr>
        <w:t>Not Qualified for Protofest:</w:t>
      </w:r>
      <w:r>
        <w:rPr/>
        <w:t xml:space="preserve"> Team 1 (Aegis Ai), Team 3 (Autobots), Team 5 (Fortis Defense), and Team 6 (Neural Soldier).</w:t>
      </w:r>
    </w:p>
    <w:p>
      <w:pPr>
        <w:pStyle w:val="Normal"/>
        <w:numPr>
          <w:ilvl w:val="0"/>
          <w:numId w:val="1"/>
        </w:numPr>
        <w:rPr/>
      </w:pPr>
      <w:r>
        <w:rPr>
          <w:b/>
          <w:bCs/>
        </w:rPr>
        <w:t xml:space="preserve">Incomplete Submissions: </w:t>
      </w:r>
      <w:r>
        <w:rPr/>
        <w:t>Team 4 (Moticoor Laddu) and Team 7 (The Elite Solver) did not complete their submissions.</w:t>
      </w:r>
    </w:p>
    <w:p>
      <w:pPr>
        <w:pStyle w:val="Normal"/>
        <w:numPr>
          <w:ilvl w:val="0"/>
          <w:numId w:val="0"/>
        </w:numPr>
        <w:ind w:hanging="0" w:star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Georgia">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start="864" w:end="864"/>
      <w:jc w:val="center"/>
    </w:pPr>
    <w:rPr>
      <w:i/>
      <w:iCs/>
      <w:color w:themeColor="accent1" w:themeShade="bf" w:val="2F5496"/>
    </w:rPr>
  </w:style>
  <w:style w:type="paragraph" w:styleId="TableParagraph">
    <w:name w:val="Table Paragraph"/>
    <w:basedOn w:val="Normal"/>
    <w:qFormat/>
    <w:pPr>
      <w:spacing w:before="5" w:after="0"/>
      <w:ind w:star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268</TotalTime>
  <Application>LibreOffice/24.2.7.2$Linux_X86_64 LibreOffice_project/420$Build-2</Application>
  <AppVersion>15.0000</AppVersion>
  <Pages>4</Pages>
  <Words>409</Words>
  <Characters>2270</Characters>
  <CharactersWithSpaces>2671</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2026-05-24T04:53:01Z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