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4AE6D" w14:textId="77777777" w:rsidR="00A61CE1" w:rsidRPr="00B87C72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60"/>
        <w:jc w:val="center"/>
        <w:rPr>
          <w:rFonts w:ascii="Roboto Medium" w:eastAsia="Roboto Medium" w:hAnsi="Roboto Medium" w:cs="Roboto Medium"/>
          <w:b/>
          <w:bCs/>
          <w:color w:val="000000"/>
          <w:sz w:val="52"/>
          <w:szCs w:val="52"/>
        </w:rPr>
      </w:pPr>
      <w:r w:rsidRPr="00B87C72">
        <w:rPr>
          <w:rFonts w:ascii="Roboto Medium" w:eastAsia="Roboto Medium" w:hAnsi="Roboto Medium" w:cs="Roboto Medium"/>
          <w:b/>
          <w:bCs/>
          <w:color w:val="000000"/>
          <w:sz w:val="52"/>
          <w:szCs w:val="52"/>
        </w:rPr>
        <w:t>Group Project Reflection #2</w:t>
      </w:r>
    </w:p>
    <w:p w14:paraId="3A54831C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2"/>
          <w:szCs w:val="22"/>
        </w:rPr>
      </w:pPr>
    </w:p>
    <w:p w14:paraId="57369838" w14:textId="77777777" w:rsidR="00A61CE1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PART A: TEAM REFLECTION (Equivalent to 800 words/team)</w:t>
      </w:r>
    </w:p>
    <w:p w14:paraId="4CB530F9" w14:textId="7393544A" w:rsidR="00A61CE1" w:rsidRPr="009016C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i/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t>Reflect on the below question as a team.</w:t>
      </w:r>
    </w:p>
    <w:tbl>
      <w:tblPr>
        <w:tblStyle w:val="a"/>
        <w:tblW w:w="10194" w:type="dxa"/>
        <w:tblInd w:w="0" w:type="dxa"/>
        <w:tblBorders>
          <w:top w:val="single" w:sz="4" w:space="0" w:color="666666"/>
          <w:bottom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3828"/>
        <w:gridCol w:w="4103"/>
      </w:tblGrid>
      <w:tr w:rsidR="00A61CE1" w14:paraId="7753B0AE" w14:textId="77777777" w:rsidTr="00A61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7E4D4B" w14:textId="64E323B6" w:rsidR="00A61CE1" w:rsidRDefault="00A61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28" w:type="dxa"/>
          </w:tcPr>
          <w:p w14:paraId="216834BA" w14:textId="78DDF646" w:rsidR="00A61CE1" w:rsidRDefault="00A61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</w:p>
        </w:tc>
        <w:tc>
          <w:tcPr>
            <w:tcW w:w="4103" w:type="dxa"/>
          </w:tcPr>
          <w:p w14:paraId="35BB8E6D" w14:textId="1A48BD50" w:rsidR="00A61CE1" w:rsidRDefault="00A61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</w:p>
        </w:tc>
      </w:tr>
      <w:tr w:rsidR="009016C2" w:rsidRPr="009016C2" w14:paraId="41CC6187" w14:textId="77777777" w:rsidTr="00A61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4924CC" w14:textId="38B1621E" w:rsidR="009016C2" w:rsidRPr="009016C2" w:rsidRDefault="009016C2" w:rsidP="00901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 w:val="24"/>
                <w:szCs w:val="24"/>
              </w:rPr>
            </w:pPr>
            <w:r w:rsidRPr="009016C2">
              <w:rPr>
                <w:bCs/>
                <w:color w:val="000000"/>
                <w:sz w:val="24"/>
                <w:szCs w:val="24"/>
              </w:rPr>
              <w:t>ERROR-404</w:t>
            </w:r>
          </w:p>
        </w:tc>
        <w:tc>
          <w:tcPr>
            <w:tcW w:w="3828" w:type="dxa"/>
          </w:tcPr>
          <w:p w14:paraId="51157EAD" w14:textId="080DEF4B" w:rsidR="009016C2" w:rsidRPr="009016C2" w:rsidRDefault="009016C2" w:rsidP="009016C2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b/>
                <w:color w:val="000000"/>
                <w:sz w:val="24"/>
                <w:szCs w:val="24"/>
              </w:rPr>
              <w:t>Team member name</w:t>
            </w:r>
          </w:p>
        </w:tc>
        <w:tc>
          <w:tcPr>
            <w:tcW w:w="4103" w:type="dxa"/>
          </w:tcPr>
          <w:p w14:paraId="40A98126" w14:textId="19A1D449" w:rsidR="009016C2" w:rsidRPr="009016C2" w:rsidRDefault="009016C2" w:rsidP="009016C2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b/>
                <w:color w:val="000000"/>
                <w:sz w:val="24"/>
                <w:szCs w:val="24"/>
              </w:rPr>
              <w:t>Student ID</w:t>
            </w:r>
          </w:p>
        </w:tc>
      </w:tr>
      <w:tr w:rsidR="009016C2" w:rsidRPr="009016C2" w14:paraId="6865EFD0" w14:textId="77777777" w:rsidTr="00A61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0ADEF2E" w14:textId="77777777" w:rsidR="009016C2" w:rsidRPr="009016C2" w:rsidRDefault="009016C2" w:rsidP="00901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 w:val="24"/>
                <w:szCs w:val="24"/>
              </w:rPr>
            </w:pPr>
            <w:r w:rsidRPr="009016C2">
              <w:rPr>
                <w:b w:val="0"/>
                <w:color w:val="000000"/>
                <w:sz w:val="24"/>
                <w:szCs w:val="24"/>
              </w:rPr>
              <w:t>Team member 1</w:t>
            </w:r>
          </w:p>
        </w:tc>
        <w:tc>
          <w:tcPr>
            <w:tcW w:w="3828" w:type="dxa"/>
          </w:tcPr>
          <w:p w14:paraId="0BBDAE2D" w14:textId="77777777" w:rsidR="009016C2" w:rsidRPr="009016C2" w:rsidRDefault="009016C2" w:rsidP="009016C2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CALE FRASER</w:t>
            </w:r>
          </w:p>
        </w:tc>
        <w:tc>
          <w:tcPr>
            <w:tcW w:w="4103" w:type="dxa"/>
          </w:tcPr>
          <w:p w14:paraId="06CFAE7F" w14:textId="77777777" w:rsidR="009016C2" w:rsidRPr="009016C2" w:rsidRDefault="009016C2" w:rsidP="009016C2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21605948</w:t>
            </w:r>
          </w:p>
        </w:tc>
      </w:tr>
      <w:tr w:rsidR="009016C2" w:rsidRPr="009016C2" w14:paraId="7AD08A04" w14:textId="77777777" w:rsidTr="00A61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ADE8D0" w14:textId="77777777" w:rsidR="009016C2" w:rsidRPr="009016C2" w:rsidRDefault="009016C2" w:rsidP="00901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 w:val="24"/>
                <w:szCs w:val="24"/>
              </w:rPr>
            </w:pPr>
            <w:r w:rsidRPr="009016C2">
              <w:rPr>
                <w:b w:val="0"/>
                <w:color w:val="000000"/>
                <w:sz w:val="24"/>
                <w:szCs w:val="24"/>
              </w:rPr>
              <w:t>Team member 2</w:t>
            </w:r>
          </w:p>
        </w:tc>
        <w:tc>
          <w:tcPr>
            <w:tcW w:w="3828" w:type="dxa"/>
          </w:tcPr>
          <w:p w14:paraId="0FC93CC5" w14:textId="77777777" w:rsidR="009016C2" w:rsidRPr="009016C2" w:rsidRDefault="009016C2" w:rsidP="009016C2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ABDUL RAHMAN AHAMED LUKMAN</w:t>
            </w:r>
          </w:p>
        </w:tc>
        <w:tc>
          <w:tcPr>
            <w:tcW w:w="4103" w:type="dxa"/>
          </w:tcPr>
          <w:p w14:paraId="362D16CD" w14:textId="77777777" w:rsidR="009016C2" w:rsidRPr="009016C2" w:rsidRDefault="009016C2" w:rsidP="009016C2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22020948</w:t>
            </w:r>
          </w:p>
        </w:tc>
      </w:tr>
      <w:tr w:rsidR="009016C2" w:rsidRPr="009016C2" w14:paraId="53E3A504" w14:textId="77777777" w:rsidTr="00A61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D4BA999" w14:textId="77777777" w:rsidR="009016C2" w:rsidRPr="009016C2" w:rsidRDefault="009016C2" w:rsidP="00901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 w:val="24"/>
                <w:szCs w:val="24"/>
              </w:rPr>
            </w:pPr>
            <w:r w:rsidRPr="009016C2">
              <w:rPr>
                <w:b w:val="0"/>
                <w:color w:val="000000"/>
                <w:sz w:val="24"/>
                <w:szCs w:val="24"/>
              </w:rPr>
              <w:t>Team member 3</w:t>
            </w:r>
          </w:p>
        </w:tc>
        <w:tc>
          <w:tcPr>
            <w:tcW w:w="3828" w:type="dxa"/>
          </w:tcPr>
          <w:p w14:paraId="4AB62CDF" w14:textId="77777777" w:rsidR="009016C2" w:rsidRPr="009016C2" w:rsidRDefault="009016C2" w:rsidP="009016C2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ANKAN DAS</w:t>
            </w:r>
          </w:p>
        </w:tc>
        <w:tc>
          <w:tcPr>
            <w:tcW w:w="4103" w:type="dxa"/>
          </w:tcPr>
          <w:p w14:paraId="49E43C21" w14:textId="77777777" w:rsidR="009016C2" w:rsidRPr="009016C2" w:rsidRDefault="009016C2" w:rsidP="009016C2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22018897</w:t>
            </w:r>
          </w:p>
        </w:tc>
      </w:tr>
      <w:tr w:rsidR="009016C2" w:rsidRPr="009016C2" w14:paraId="024D9FB9" w14:textId="77777777" w:rsidTr="00A61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3E5AED" w14:textId="77777777" w:rsidR="009016C2" w:rsidRPr="009016C2" w:rsidRDefault="009016C2" w:rsidP="00901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 w:val="24"/>
                <w:szCs w:val="24"/>
              </w:rPr>
            </w:pPr>
            <w:r w:rsidRPr="009016C2">
              <w:rPr>
                <w:b w:val="0"/>
                <w:color w:val="000000"/>
                <w:sz w:val="24"/>
                <w:szCs w:val="24"/>
              </w:rPr>
              <w:t>Team member 4</w:t>
            </w:r>
          </w:p>
        </w:tc>
        <w:tc>
          <w:tcPr>
            <w:tcW w:w="3828" w:type="dxa"/>
          </w:tcPr>
          <w:p w14:paraId="76331315" w14:textId="77777777" w:rsidR="009016C2" w:rsidRPr="009016C2" w:rsidRDefault="009016C2" w:rsidP="009016C2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MD ARAFATH REJA RIFAT</w:t>
            </w:r>
          </w:p>
        </w:tc>
        <w:tc>
          <w:tcPr>
            <w:tcW w:w="4103" w:type="dxa"/>
          </w:tcPr>
          <w:p w14:paraId="206FF66E" w14:textId="77777777" w:rsidR="009016C2" w:rsidRPr="009016C2" w:rsidRDefault="009016C2" w:rsidP="009016C2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22035298</w:t>
            </w:r>
          </w:p>
        </w:tc>
      </w:tr>
      <w:tr w:rsidR="009016C2" w:rsidRPr="009016C2" w14:paraId="704C9577" w14:textId="77777777" w:rsidTr="00A61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F533CD" w14:textId="77777777" w:rsidR="009016C2" w:rsidRPr="009016C2" w:rsidRDefault="009016C2" w:rsidP="009016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  <w:sz w:val="24"/>
                <w:szCs w:val="24"/>
              </w:rPr>
            </w:pPr>
            <w:r w:rsidRPr="009016C2">
              <w:rPr>
                <w:b w:val="0"/>
                <w:color w:val="000000"/>
                <w:sz w:val="24"/>
                <w:szCs w:val="24"/>
              </w:rPr>
              <w:t>Team member 5</w:t>
            </w:r>
          </w:p>
        </w:tc>
        <w:tc>
          <w:tcPr>
            <w:tcW w:w="3828" w:type="dxa"/>
          </w:tcPr>
          <w:p w14:paraId="37D13723" w14:textId="77777777" w:rsidR="009016C2" w:rsidRPr="009016C2" w:rsidRDefault="009016C2" w:rsidP="009016C2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PRACHAURJA SARKER</w:t>
            </w:r>
          </w:p>
        </w:tc>
        <w:tc>
          <w:tcPr>
            <w:tcW w:w="4103" w:type="dxa"/>
          </w:tcPr>
          <w:p w14:paraId="703D0743" w14:textId="77777777" w:rsidR="009016C2" w:rsidRPr="009016C2" w:rsidRDefault="009016C2" w:rsidP="009016C2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21781846</w:t>
            </w:r>
          </w:p>
        </w:tc>
      </w:tr>
    </w:tbl>
    <w:p w14:paraId="450EE74C" w14:textId="77777777" w:rsidR="00A61CE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rPr>
          <w:color w:val="000000"/>
        </w:rPr>
      </w:pPr>
      <w:r>
        <w:rPr>
          <w:b/>
          <w:color w:val="000000"/>
          <w:sz w:val="32"/>
          <w:szCs w:val="32"/>
        </w:rPr>
        <w:t>Sprint 2 Task List</w:t>
      </w:r>
    </w:p>
    <w:p w14:paraId="67CC2C31" w14:textId="77777777" w:rsidR="00A61CE1" w:rsidRDefault="00A61CE1"/>
    <w:tbl>
      <w:tblPr>
        <w:tblStyle w:val="a0"/>
        <w:tblW w:w="101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3910"/>
        <w:gridCol w:w="3338"/>
        <w:gridCol w:w="2387"/>
      </w:tblGrid>
      <w:tr w:rsidR="00A61CE1" w:rsidRPr="009016C2" w14:paraId="3834ECCB" w14:textId="77777777" w:rsidTr="009016C2">
        <w:trPr>
          <w:trHeight w:val="5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4EFC" w14:textId="77777777" w:rsidR="00A61CE1" w:rsidRPr="009016C2" w:rsidRDefault="00000000">
            <w:pPr>
              <w:jc w:val="center"/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#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AE4B4" w14:textId="77777777" w:rsidR="00A61CE1" w:rsidRPr="009016C2" w:rsidRDefault="00000000">
            <w:pPr>
              <w:jc w:val="center"/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Task</w:t>
            </w:r>
          </w:p>
        </w:tc>
        <w:tc>
          <w:tcPr>
            <w:tcW w:w="3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87FC" w14:textId="77777777" w:rsidR="00A61CE1" w:rsidRPr="009016C2" w:rsidRDefault="00000000">
            <w:pPr>
              <w:jc w:val="center"/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Assignee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1AA08" w14:textId="77777777" w:rsidR="00A61CE1" w:rsidRPr="009016C2" w:rsidRDefault="00000000">
            <w:pPr>
              <w:jc w:val="center"/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Status</w:t>
            </w:r>
          </w:p>
        </w:tc>
      </w:tr>
      <w:tr w:rsidR="00B87C72" w:rsidRPr="009016C2" w14:paraId="1B146D50" w14:textId="77777777" w:rsidTr="009016C2">
        <w:trPr>
          <w:trHeight w:val="5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CF332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1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C1FF" w14:textId="131CC9E8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Success Factors and Criteria</w:t>
            </w:r>
          </w:p>
        </w:tc>
        <w:tc>
          <w:tcPr>
            <w:tcW w:w="3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1EA4" w14:textId="7C66E7CE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ABDUL RAHMAN AHAMED LUKMAN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4C99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Completed</w:t>
            </w:r>
          </w:p>
        </w:tc>
      </w:tr>
      <w:tr w:rsidR="00B87C72" w:rsidRPr="009016C2" w14:paraId="2AA83988" w14:textId="77777777" w:rsidTr="009016C2">
        <w:trPr>
          <w:trHeight w:val="5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66D5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2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FF23D" w14:textId="17D42CD2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Resource Allocation</w:t>
            </w:r>
          </w:p>
        </w:tc>
        <w:tc>
          <w:tcPr>
            <w:tcW w:w="3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CE78E" w14:textId="225DBDFD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MD ARAFATH REJA RIFAT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DA73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Completed</w:t>
            </w:r>
          </w:p>
        </w:tc>
      </w:tr>
      <w:tr w:rsidR="00B87C72" w:rsidRPr="009016C2" w14:paraId="097A4B0D" w14:textId="77777777" w:rsidTr="009016C2">
        <w:trPr>
          <w:trHeight w:val="5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3EDE3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3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9E6A3" w14:textId="3FB5188C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Risk Management</w:t>
            </w:r>
          </w:p>
        </w:tc>
        <w:tc>
          <w:tcPr>
            <w:tcW w:w="3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1A9C8" w14:textId="59798681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CALE FRASER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4672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Completed</w:t>
            </w:r>
          </w:p>
        </w:tc>
      </w:tr>
      <w:tr w:rsidR="00B87C72" w:rsidRPr="009016C2" w14:paraId="2A3C83EB" w14:textId="77777777" w:rsidTr="009016C2">
        <w:trPr>
          <w:trHeight w:val="5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D7B6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4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3E7A" w14:textId="65FCA91B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Communication Plan</w:t>
            </w:r>
          </w:p>
        </w:tc>
        <w:tc>
          <w:tcPr>
            <w:tcW w:w="3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B498" w14:textId="67D28216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PRACHAURJA SARKER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291A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Completed</w:t>
            </w:r>
          </w:p>
        </w:tc>
      </w:tr>
      <w:tr w:rsidR="00B87C72" w:rsidRPr="009016C2" w14:paraId="74792AE4" w14:textId="77777777" w:rsidTr="009016C2">
        <w:trPr>
          <w:trHeight w:val="549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8E0F" w14:textId="77777777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5</w:t>
            </w:r>
          </w:p>
        </w:tc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BE6D" w14:textId="3628DA9F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Stakeholder Identification</w:t>
            </w:r>
          </w:p>
        </w:tc>
        <w:tc>
          <w:tcPr>
            <w:tcW w:w="3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92181" w14:textId="43BEA23C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sz w:val="24"/>
                <w:szCs w:val="24"/>
              </w:rPr>
              <w:t>ANKAN DAS</w:t>
            </w:r>
          </w:p>
        </w:tc>
        <w:tc>
          <w:tcPr>
            <w:tcW w:w="2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3DC2" w14:textId="7DF46CA5" w:rsidR="00B87C72" w:rsidRPr="009016C2" w:rsidRDefault="00B87C72" w:rsidP="00B87C72">
            <w:pPr>
              <w:rPr>
                <w:sz w:val="24"/>
                <w:szCs w:val="24"/>
              </w:rPr>
            </w:pPr>
            <w:r w:rsidRPr="009016C2">
              <w:rPr>
                <w:b/>
                <w:sz w:val="24"/>
                <w:szCs w:val="24"/>
              </w:rPr>
              <w:t>Completed</w:t>
            </w:r>
          </w:p>
        </w:tc>
      </w:tr>
    </w:tbl>
    <w:p w14:paraId="676F70DA" w14:textId="77777777" w:rsidR="00A61CE1" w:rsidRPr="009016C2" w:rsidRDefault="00A61CE1">
      <w:pPr>
        <w:rPr>
          <w:sz w:val="24"/>
          <w:szCs w:val="24"/>
        </w:rPr>
      </w:pPr>
    </w:p>
    <w:p w14:paraId="394936FC" w14:textId="1C921D6E" w:rsidR="00A61CE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rPr>
          <w:color w:val="000000"/>
        </w:rPr>
      </w:pPr>
      <w:r>
        <w:rPr>
          <w:b/>
          <w:color w:val="000000"/>
          <w:sz w:val="32"/>
          <w:szCs w:val="32"/>
        </w:rPr>
        <w:t>What worked well? What didn’t go so well</w:t>
      </w:r>
      <w:r w:rsidR="00B87C72">
        <w:rPr>
          <w:b/>
          <w:color w:val="000000"/>
          <w:sz w:val="32"/>
          <w:szCs w:val="32"/>
        </w:rPr>
        <w:br/>
      </w:r>
    </w:p>
    <w:p w14:paraId="48CF2894" w14:textId="0FF38320" w:rsidR="00A61CE1" w:rsidRPr="009016C2" w:rsidRDefault="00000000" w:rsidP="00B87C72">
      <w:pPr>
        <w:spacing w:after="120"/>
        <w:jc w:val="both"/>
        <w:rPr>
          <w:sz w:val="24"/>
          <w:szCs w:val="24"/>
        </w:rPr>
      </w:pPr>
      <w:r w:rsidRPr="009016C2">
        <w:rPr>
          <w:sz w:val="24"/>
          <w:szCs w:val="24"/>
        </w:rPr>
        <w:t>Error-404 communicated effectively via WhatsApp chats and meetings, with thorough    communication before selecting Project 2 (PhishShield). All members were involved and completed their dedicated tasks, assigning based on each members preference.</w:t>
      </w:r>
    </w:p>
    <w:p w14:paraId="4E549719" w14:textId="09A35D68" w:rsidR="00A61CE1" w:rsidRDefault="00000000" w:rsidP="00B87C7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 w:rsidRPr="009016C2">
        <w:rPr>
          <w:sz w:val="24"/>
          <w:szCs w:val="24"/>
        </w:rPr>
        <w:t>Error-404 hit a wall with scheduling. We pushed a late-night meeting to “get it done,” but shift work and other unit deadlines meant several members couldn’t attend, updates went stale, and a couple of tasks slipped or were duplicated. The root cause wasn’t commitment</w:t>
      </w:r>
      <w:r w:rsidR="009016C2" w:rsidRPr="009016C2">
        <w:rPr>
          <w:sz w:val="24"/>
          <w:szCs w:val="24"/>
        </w:rPr>
        <w:t xml:space="preserve">, </w:t>
      </w:r>
      <w:r w:rsidRPr="009016C2">
        <w:rPr>
          <w:sz w:val="24"/>
          <w:szCs w:val="24"/>
        </w:rPr>
        <w:t xml:space="preserve">it was capacity: jobs + assignments + mismatched time zones within Melbourne routines made our cadence </w:t>
      </w:r>
      <w:r w:rsidRPr="009016C2">
        <w:rPr>
          <w:sz w:val="24"/>
          <w:szCs w:val="24"/>
        </w:rPr>
        <w:lastRenderedPageBreak/>
        <w:t>unrealistic. We reset the system mid-sprint: two fixed meeting slots that fit most rosters, a hard “no meetings after 10 pm” rule, and a daily async check-in on WhatsApp (Yesterday/Today/Blocked by 10 am). Confluence became the decision log; Jira capacity flags were added to each ticket; every critical item now has a backup owner; and we set an internal deadline 24 hours before the real one to avoid last-minute chaos.</w:t>
      </w:r>
      <w:r>
        <w:rPr>
          <w:sz w:val="22"/>
          <w:szCs w:val="22"/>
        </w:rPr>
        <w:t xml:space="preserve"> </w:t>
      </w:r>
      <w:r w:rsidR="00B87C72">
        <w:rPr>
          <w:sz w:val="22"/>
          <w:szCs w:val="22"/>
        </w:rPr>
        <w:br/>
      </w:r>
    </w:p>
    <w:p w14:paraId="7D2E420F" w14:textId="62D28768" w:rsidR="00B87C72" w:rsidRPr="00B87C72" w:rsidRDefault="00000000" w:rsidP="00B87C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  <w:sz w:val="32"/>
          <w:szCs w:val="32"/>
        </w:rPr>
        <w:t xml:space="preserve">Review and </w:t>
      </w:r>
      <w:r w:rsidR="00B87C72">
        <w:rPr>
          <w:b/>
          <w:color w:val="000000"/>
          <w:sz w:val="32"/>
          <w:szCs w:val="32"/>
        </w:rPr>
        <w:t>R</w:t>
      </w:r>
      <w:r>
        <w:rPr>
          <w:b/>
          <w:color w:val="000000"/>
          <w:sz w:val="32"/>
          <w:szCs w:val="32"/>
        </w:rPr>
        <w:t>eason</w:t>
      </w:r>
    </w:p>
    <w:p w14:paraId="036519A5" w14:textId="51F9F4B9" w:rsidR="00A61CE1" w:rsidRPr="009016C2" w:rsidRDefault="00000000" w:rsidP="00B87C7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4"/>
          <w:szCs w:val="24"/>
        </w:rPr>
      </w:pPr>
      <w:r w:rsidRPr="009016C2">
        <w:rPr>
          <w:b/>
          <w:sz w:val="24"/>
          <w:szCs w:val="24"/>
        </w:rPr>
        <w:t>Problem:</w:t>
      </w:r>
      <w:r w:rsidRPr="009016C2">
        <w:rPr>
          <w:sz w:val="24"/>
          <w:szCs w:val="24"/>
        </w:rPr>
        <w:t xml:space="preserve"> Our scheduling failed. We set a late-night meeting to “push through,” but shift work and overlapping assignment deadlines meant several members couldn’t attend. Outcomes: stale updates, duplicated effort, and a couple of late/partial submissions.</w:t>
      </w:r>
    </w:p>
    <w:p w14:paraId="589575E7" w14:textId="77777777" w:rsidR="00A61CE1" w:rsidRPr="009016C2" w:rsidRDefault="00000000">
      <w:pPr>
        <w:spacing w:before="240" w:after="240"/>
        <w:rPr>
          <w:b/>
          <w:sz w:val="24"/>
          <w:szCs w:val="24"/>
        </w:rPr>
      </w:pPr>
      <w:r w:rsidRPr="009016C2">
        <w:rPr>
          <w:b/>
          <w:sz w:val="24"/>
          <w:szCs w:val="24"/>
        </w:rPr>
        <w:t>Why it happened (root causes):</w:t>
      </w:r>
    </w:p>
    <w:p w14:paraId="0843C0B1" w14:textId="77777777" w:rsidR="00B87C72" w:rsidRPr="009016C2" w:rsidRDefault="00000000" w:rsidP="00B87C72">
      <w:pPr>
        <w:numPr>
          <w:ilvl w:val="0"/>
          <w:numId w:val="1"/>
        </w:numPr>
        <w:spacing w:before="240" w:after="0"/>
        <w:rPr>
          <w:sz w:val="24"/>
          <w:szCs w:val="24"/>
        </w:rPr>
      </w:pPr>
      <w:r w:rsidRPr="009016C2">
        <w:rPr>
          <w:b/>
          <w:sz w:val="24"/>
          <w:szCs w:val="24"/>
        </w:rPr>
        <w:t>Fantasy capacity planning:</w:t>
      </w:r>
      <w:r w:rsidRPr="009016C2">
        <w:rPr>
          <w:sz w:val="24"/>
          <w:szCs w:val="24"/>
        </w:rPr>
        <w:t xml:space="preserve"> We scheduled to ideal availability, not real hours after jobs and assignments.</w:t>
      </w:r>
    </w:p>
    <w:p w14:paraId="3966DE25" w14:textId="20CA3443" w:rsidR="00A61CE1" w:rsidRPr="009016C2" w:rsidRDefault="00000000" w:rsidP="00B87C72">
      <w:pPr>
        <w:numPr>
          <w:ilvl w:val="0"/>
          <w:numId w:val="1"/>
        </w:numPr>
        <w:spacing w:before="240" w:after="0"/>
        <w:rPr>
          <w:sz w:val="24"/>
          <w:szCs w:val="24"/>
        </w:rPr>
      </w:pPr>
      <w:r w:rsidRPr="009016C2">
        <w:rPr>
          <w:b/>
          <w:sz w:val="24"/>
          <w:szCs w:val="24"/>
        </w:rPr>
        <w:t>No resource calendar:</w:t>
      </w:r>
      <w:r w:rsidRPr="009016C2">
        <w:rPr>
          <w:sz w:val="24"/>
          <w:szCs w:val="24"/>
        </w:rPr>
        <w:t xml:space="preserve"> We didn’t capture each person’s constraints (work shifts, exam weeks), so clashes were predictable but unseen.</w:t>
      </w:r>
      <w:r w:rsidRPr="009016C2">
        <w:rPr>
          <w:sz w:val="24"/>
          <w:szCs w:val="24"/>
        </w:rPr>
        <w:br/>
      </w:r>
    </w:p>
    <w:p w14:paraId="3A650DD4" w14:textId="77777777" w:rsidR="00A61CE1" w:rsidRPr="009016C2" w:rsidRDefault="00000000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Over-reliance on synchronous meetings:</w:t>
      </w:r>
      <w:r w:rsidRPr="009016C2">
        <w:rPr>
          <w:sz w:val="24"/>
          <w:szCs w:val="24"/>
        </w:rPr>
        <w:t xml:space="preserve"> Critical decisions depended on everyone being live; when people missed, context got lost.</w:t>
      </w:r>
      <w:r w:rsidRPr="009016C2">
        <w:rPr>
          <w:sz w:val="24"/>
          <w:szCs w:val="24"/>
        </w:rPr>
        <w:br/>
      </w:r>
    </w:p>
    <w:p w14:paraId="51D0566E" w14:textId="77777777" w:rsidR="00A61CE1" w:rsidRPr="009016C2" w:rsidRDefault="00000000">
      <w:pPr>
        <w:numPr>
          <w:ilvl w:val="0"/>
          <w:numId w:val="1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Weak ownership signals:</w:t>
      </w:r>
      <w:r w:rsidRPr="009016C2">
        <w:rPr>
          <w:sz w:val="24"/>
          <w:szCs w:val="24"/>
        </w:rPr>
        <w:t xml:space="preserve"> Tasks lacked clear primary + backup owners, so others “filled the gap,” creating overlap.</w:t>
      </w:r>
      <w:r w:rsidRPr="009016C2">
        <w:rPr>
          <w:sz w:val="24"/>
          <w:szCs w:val="24"/>
        </w:rPr>
        <w:br/>
      </w:r>
    </w:p>
    <w:p w14:paraId="4090A0B0" w14:textId="77777777" w:rsidR="00A61CE1" w:rsidRPr="009016C2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 w:rsidRPr="009016C2">
        <w:rPr>
          <w:b/>
          <w:sz w:val="24"/>
          <w:szCs w:val="24"/>
        </w:rPr>
        <w:t>No buffer:</w:t>
      </w:r>
      <w:r w:rsidRPr="009016C2">
        <w:rPr>
          <w:sz w:val="24"/>
          <w:szCs w:val="24"/>
        </w:rPr>
        <w:t xml:space="preserve"> We aimed for the external deadline with zero internal slack, so any slip became a scramble.</w:t>
      </w:r>
      <w:r w:rsidRPr="009016C2">
        <w:rPr>
          <w:sz w:val="24"/>
          <w:szCs w:val="24"/>
        </w:rPr>
        <w:br/>
      </w:r>
    </w:p>
    <w:p w14:paraId="07715AE7" w14:textId="77777777" w:rsidR="00A61CE1" w:rsidRPr="009016C2" w:rsidRDefault="00000000">
      <w:pPr>
        <w:spacing w:before="240" w:after="240"/>
        <w:rPr>
          <w:b/>
          <w:sz w:val="24"/>
          <w:szCs w:val="24"/>
        </w:rPr>
      </w:pPr>
      <w:r w:rsidRPr="009016C2">
        <w:rPr>
          <w:b/>
          <w:sz w:val="24"/>
          <w:szCs w:val="24"/>
        </w:rPr>
        <w:t>How this maps to Project Management concepts:</w:t>
      </w:r>
    </w:p>
    <w:p w14:paraId="22B91707" w14:textId="0B7C7510" w:rsidR="00A61CE1" w:rsidRPr="009016C2" w:rsidRDefault="00000000">
      <w:pPr>
        <w:spacing w:before="240" w:after="240"/>
        <w:ind w:left="360"/>
        <w:rPr>
          <w:sz w:val="24"/>
          <w:szCs w:val="24"/>
        </w:rPr>
      </w:pPr>
      <w:r w:rsidRPr="009016C2">
        <w:rPr>
          <w:b/>
          <w:sz w:val="24"/>
          <w:szCs w:val="24"/>
        </w:rPr>
        <w:t xml:space="preserve">Resource &amp; capacity planning / resource </w:t>
      </w:r>
      <w:r w:rsidR="009016C2" w:rsidRPr="009016C2">
        <w:rPr>
          <w:b/>
          <w:sz w:val="24"/>
          <w:szCs w:val="24"/>
        </w:rPr>
        <w:t>levelling</w:t>
      </w:r>
      <w:r w:rsidRPr="009016C2">
        <w:rPr>
          <w:b/>
          <w:sz w:val="24"/>
          <w:szCs w:val="24"/>
        </w:rPr>
        <w:t>:</w:t>
      </w:r>
      <w:r w:rsidRPr="009016C2">
        <w:rPr>
          <w:sz w:val="24"/>
          <w:szCs w:val="24"/>
        </w:rPr>
        <w:t xml:space="preserve"> We skipped </w:t>
      </w:r>
      <w:r w:rsidR="009016C2" w:rsidRPr="009016C2">
        <w:rPr>
          <w:sz w:val="24"/>
          <w:szCs w:val="24"/>
        </w:rPr>
        <w:t>levelling</w:t>
      </w:r>
      <w:r w:rsidRPr="009016C2">
        <w:rPr>
          <w:sz w:val="24"/>
          <w:szCs w:val="24"/>
        </w:rPr>
        <w:t xml:space="preserve"> people’s workloads across time, so the “plan” ignored real capacity. Textbook miss.</w:t>
      </w:r>
    </w:p>
    <w:p w14:paraId="31B5297B" w14:textId="4D6A6C29" w:rsidR="00A61CE1" w:rsidRPr="009016C2" w:rsidRDefault="00000000">
      <w:pPr>
        <w:spacing w:before="240" w:after="240"/>
        <w:ind w:left="360"/>
        <w:rPr>
          <w:sz w:val="24"/>
          <w:szCs w:val="24"/>
        </w:rPr>
      </w:pPr>
      <w:r w:rsidRPr="009016C2">
        <w:rPr>
          <w:b/>
          <w:sz w:val="24"/>
          <w:szCs w:val="24"/>
        </w:rPr>
        <w:t>Schedule management (buffers &amp; critical path thinking):</w:t>
      </w:r>
      <w:r w:rsidRPr="009016C2">
        <w:rPr>
          <w:sz w:val="24"/>
          <w:szCs w:val="24"/>
        </w:rPr>
        <w:t xml:space="preserve"> No internal buffer before the due date; we treated every task as if it had float. It didn’t.</w:t>
      </w:r>
    </w:p>
    <w:p w14:paraId="0E052788" w14:textId="06C438F0" w:rsidR="00A61CE1" w:rsidRPr="009016C2" w:rsidRDefault="00000000">
      <w:pPr>
        <w:spacing w:before="240" w:after="240"/>
        <w:ind w:left="360"/>
        <w:rPr>
          <w:sz w:val="24"/>
          <w:szCs w:val="24"/>
        </w:rPr>
      </w:pPr>
      <w:r w:rsidRPr="009016C2">
        <w:rPr>
          <w:b/>
          <w:sz w:val="24"/>
          <w:szCs w:val="24"/>
        </w:rPr>
        <w:t>Risk management:</w:t>
      </w:r>
      <w:r w:rsidRPr="009016C2">
        <w:rPr>
          <w:sz w:val="24"/>
          <w:szCs w:val="24"/>
        </w:rPr>
        <w:t xml:space="preserve"> “Student jobs + assessment peaks” is a high-likelihood risk. We didn’t log it, assign an owner, or pre-define mitigations.</w:t>
      </w:r>
    </w:p>
    <w:p w14:paraId="76CA49B2" w14:textId="30C91313" w:rsidR="00A61CE1" w:rsidRPr="009016C2" w:rsidRDefault="00000000">
      <w:pPr>
        <w:spacing w:before="240" w:after="240"/>
        <w:ind w:left="360"/>
        <w:rPr>
          <w:sz w:val="24"/>
          <w:szCs w:val="24"/>
        </w:rPr>
      </w:pPr>
      <w:r w:rsidRPr="009016C2">
        <w:rPr>
          <w:b/>
          <w:sz w:val="24"/>
          <w:szCs w:val="24"/>
        </w:rPr>
        <w:t>Communications management plan:</w:t>
      </w:r>
      <w:r w:rsidRPr="009016C2">
        <w:rPr>
          <w:sz w:val="24"/>
          <w:szCs w:val="24"/>
        </w:rPr>
        <w:t xml:space="preserve"> We relied on ad-hoc WhatsApp + meetings without a defined async protocol or a single source of truth, so version drift and duplicate work were inevitable.</w:t>
      </w:r>
    </w:p>
    <w:p w14:paraId="497A21D5" w14:textId="2CED891C" w:rsidR="00A61CE1" w:rsidRPr="009016C2" w:rsidRDefault="00000000">
      <w:pPr>
        <w:spacing w:before="240" w:after="240"/>
        <w:ind w:left="360"/>
        <w:rPr>
          <w:sz w:val="24"/>
          <w:szCs w:val="24"/>
        </w:rPr>
      </w:pPr>
      <w:r w:rsidRPr="009016C2">
        <w:rPr>
          <w:b/>
          <w:sz w:val="24"/>
          <w:szCs w:val="24"/>
        </w:rPr>
        <w:t>Roles &amp; responsibility (RACI):</w:t>
      </w:r>
      <w:r w:rsidRPr="009016C2">
        <w:rPr>
          <w:sz w:val="24"/>
          <w:szCs w:val="24"/>
        </w:rPr>
        <w:t xml:space="preserve"> Ambiguity around who owns what (and who backs them up) led to shadow ownership and rework.</w:t>
      </w:r>
    </w:p>
    <w:p w14:paraId="27A8C983" w14:textId="4F403E30" w:rsidR="00B87C72" w:rsidRPr="009016C2" w:rsidRDefault="00000000" w:rsidP="009016C2">
      <w:pPr>
        <w:spacing w:before="240" w:after="240"/>
        <w:ind w:left="360"/>
        <w:rPr>
          <w:sz w:val="24"/>
          <w:szCs w:val="24"/>
        </w:rPr>
      </w:pPr>
      <w:r w:rsidRPr="009016C2">
        <w:rPr>
          <w:b/>
          <w:sz w:val="24"/>
          <w:szCs w:val="24"/>
        </w:rPr>
        <w:t>Agile practice (sprint capacity, WIP limits, DoD):</w:t>
      </w:r>
      <w:r w:rsidRPr="009016C2">
        <w:rPr>
          <w:sz w:val="24"/>
          <w:szCs w:val="24"/>
        </w:rPr>
        <w:t xml:space="preserve"> We planned work by story count, not by available hours; no WIP limits; “Done” didn’t include “communicated + documented,” so hand-offs broke.</w:t>
      </w:r>
    </w:p>
    <w:p w14:paraId="6AFB036F" w14:textId="6F4F8466" w:rsidR="00A61CE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  <w:sz w:val="32"/>
          <w:szCs w:val="32"/>
        </w:rPr>
        <w:lastRenderedPageBreak/>
        <w:t xml:space="preserve">Building on the lessons from </w:t>
      </w:r>
      <w:r w:rsidR="00B87C72">
        <w:rPr>
          <w:b/>
          <w:color w:val="000000"/>
          <w:sz w:val="32"/>
          <w:szCs w:val="32"/>
        </w:rPr>
        <w:t>S</w:t>
      </w:r>
      <w:r>
        <w:rPr>
          <w:b/>
          <w:color w:val="000000"/>
          <w:sz w:val="32"/>
          <w:szCs w:val="32"/>
        </w:rPr>
        <w:t>print</w:t>
      </w:r>
      <w:r w:rsidR="00B87C72">
        <w:rPr>
          <w:b/>
          <w:color w:val="000000"/>
          <w:sz w:val="32"/>
          <w:szCs w:val="32"/>
        </w:rPr>
        <w:t>-</w:t>
      </w:r>
      <w:r>
        <w:rPr>
          <w:b/>
          <w:color w:val="000000"/>
          <w:sz w:val="32"/>
          <w:szCs w:val="32"/>
        </w:rPr>
        <w:t>1</w:t>
      </w:r>
    </w:p>
    <w:p w14:paraId="3ABF9E2E" w14:textId="54A7802F" w:rsidR="00A61CE1" w:rsidRPr="009016C2" w:rsidRDefault="00000000" w:rsidP="00B87C72">
      <w:pPr>
        <w:spacing w:before="240" w:after="240"/>
        <w:rPr>
          <w:sz w:val="24"/>
          <w:szCs w:val="24"/>
        </w:rPr>
      </w:pPr>
      <w:r w:rsidRPr="009016C2">
        <w:rPr>
          <w:rFonts w:eastAsia="Nova Mono" w:cs="Nova Mono"/>
          <w:b/>
          <w:i/>
          <w:iCs/>
          <w:sz w:val="24"/>
          <w:szCs w:val="24"/>
        </w:rPr>
        <w:t>Lesson 1</w:t>
      </w:r>
      <w:r w:rsidR="00B87C72" w:rsidRPr="009016C2">
        <w:rPr>
          <w:rFonts w:eastAsia="Nova Mono" w:cs="Nova Mono"/>
          <w:b/>
          <w:i/>
          <w:iCs/>
          <w:sz w:val="24"/>
          <w:szCs w:val="24"/>
        </w:rPr>
        <w:t xml:space="preserve"> -</w:t>
      </w:r>
      <w:r w:rsidRPr="009016C2">
        <w:rPr>
          <w:rFonts w:eastAsia="Nova Mono" w:cs="Nova Mono"/>
          <w:b/>
          <w:i/>
          <w:iCs/>
          <w:sz w:val="24"/>
          <w:szCs w:val="24"/>
        </w:rPr>
        <w:t xml:space="preserve"> More meetings ≠ better coordination</w:t>
      </w:r>
      <w:r w:rsidR="00A43E31" w:rsidRPr="009016C2">
        <w:rPr>
          <w:rFonts w:eastAsia="Nova Mono" w:cs="Nova Mono"/>
          <w:b/>
          <w:i/>
          <w:iCs/>
          <w:sz w:val="24"/>
          <w:szCs w:val="24"/>
        </w:rPr>
        <w:t>.</w:t>
      </w:r>
      <w:r w:rsidRPr="009016C2">
        <w:rPr>
          <w:rFonts w:eastAsia="Nova Mono" w:cs="Nova Mono"/>
          <w:b/>
          <w:sz w:val="24"/>
          <w:szCs w:val="24"/>
        </w:rPr>
        <w:br/>
      </w:r>
      <w:r w:rsidRPr="009016C2">
        <w:rPr>
          <w:sz w:val="24"/>
          <w:szCs w:val="24"/>
        </w:rPr>
        <w:t>In Sprint 1 we crammed in late-night meetings; attendance dropped (jobs + other units), context went stale, and drafts needed heavy re-edits.</w:t>
      </w:r>
      <w:r w:rsidR="00B87C72" w:rsidRPr="009016C2">
        <w:rPr>
          <w:sz w:val="24"/>
          <w:szCs w:val="24"/>
        </w:rPr>
        <w:t xml:space="preserve"> </w:t>
      </w:r>
      <w:r w:rsidR="00B87C72"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Change (Sprint 2):</w:t>
      </w:r>
      <w:r w:rsidRPr="009016C2">
        <w:rPr>
          <w:sz w:val="24"/>
          <w:szCs w:val="24"/>
        </w:rPr>
        <w:t xml:space="preserve"> Time-boxed meetings at reasonable hours, fixed agenda, hard stop; daily async update (Yesterday/Today/Blocked by 10am) so absent members still move work. Decisions captured in Confluence.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PM link:</w:t>
      </w:r>
      <w:r w:rsidRPr="009016C2">
        <w:rPr>
          <w:sz w:val="24"/>
          <w:szCs w:val="24"/>
        </w:rPr>
        <w:t xml:space="preserve"> Communications Management Plan; Agile ceremony hygiene.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Impact:</w:t>
      </w:r>
      <w:r w:rsidRPr="009016C2">
        <w:rPr>
          <w:sz w:val="24"/>
          <w:szCs w:val="24"/>
        </w:rPr>
        <w:t xml:space="preserve"> Fewer no-shows, faster decisions, far less duplicated work.</w:t>
      </w:r>
      <w:r w:rsidR="00B87C72" w:rsidRPr="009016C2">
        <w:rPr>
          <w:sz w:val="24"/>
          <w:szCs w:val="24"/>
        </w:rPr>
        <w:br/>
      </w:r>
    </w:p>
    <w:p w14:paraId="642410EB" w14:textId="5E0C10DA" w:rsidR="00A61CE1" w:rsidRPr="009016C2" w:rsidRDefault="00000000" w:rsidP="00B87C72">
      <w:pPr>
        <w:spacing w:before="240" w:after="240"/>
        <w:rPr>
          <w:b/>
          <w:sz w:val="24"/>
          <w:szCs w:val="24"/>
        </w:rPr>
      </w:pPr>
      <w:r w:rsidRPr="009016C2">
        <w:rPr>
          <w:b/>
          <w:i/>
          <w:iCs/>
          <w:sz w:val="24"/>
          <w:szCs w:val="24"/>
        </w:rPr>
        <w:t>Lesson 2</w:t>
      </w:r>
      <w:r w:rsidR="00B87C72" w:rsidRPr="009016C2">
        <w:rPr>
          <w:b/>
          <w:i/>
          <w:iCs/>
          <w:sz w:val="24"/>
          <w:szCs w:val="24"/>
        </w:rPr>
        <w:t xml:space="preserve"> -</w:t>
      </w:r>
      <w:r w:rsidRPr="009016C2">
        <w:rPr>
          <w:b/>
          <w:i/>
          <w:iCs/>
          <w:sz w:val="24"/>
          <w:szCs w:val="24"/>
        </w:rPr>
        <w:t xml:space="preserve"> Tooling friction was the bottleneck (Confluence/Jira).</w:t>
      </w:r>
      <w:r w:rsidR="00B87C72" w:rsidRPr="009016C2">
        <w:rPr>
          <w:b/>
          <w:sz w:val="24"/>
          <w:szCs w:val="24"/>
        </w:rPr>
        <w:br/>
      </w:r>
      <w:r w:rsidRPr="009016C2">
        <w:rPr>
          <w:sz w:val="24"/>
          <w:szCs w:val="24"/>
        </w:rPr>
        <w:t>Some members were still unsure how to structure pages or tickets; this created rework and “please fix format” loops.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Change (Sprint 2):</w:t>
      </w:r>
      <w:r w:rsidRPr="009016C2">
        <w:rPr>
          <w:sz w:val="24"/>
          <w:szCs w:val="24"/>
        </w:rPr>
        <w:t xml:space="preserve"> 15-minute micro-clinics + pair-ups; created templates (Confluence meeting note/decision log, Jira ticket with Definition of Ready/Done + acceptance criteria).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PM link:</w:t>
      </w:r>
      <w:r w:rsidRPr="009016C2">
        <w:rPr>
          <w:sz w:val="24"/>
          <w:szCs w:val="24"/>
        </w:rPr>
        <w:t xml:space="preserve"> Knowledge management; process standardisation.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Impact:</w:t>
      </w:r>
      <w:r w:rsidRPr="009016C2">
        <w:rPr>
          <w:sz w:val="24"/>
          <w:szCs w:val="24"/>
        </w:rPr>
        <w:t xml:space="preserve"> Consistent pages, clearer tickets, fewer editing passes to “make it publishable.”</w:t>
      </w:r>
      <w:r w:rsidR="00A43E31" w:rsidRPr="009016C2">
        <w:rPr>
          <w:sz w:val="24"/>
          <w:szCs w:val="24"/>
        </w:rPr>
        <w:br/>
      </w:r>
    </w:p>
    <w:p w14:paraId="56A9E8C7" w14:textId="0FEF6A64" w:rsidR="00A61CE1" w:rsidRPr="009016C2" w:rsidRDefault="00000000" w:rsidP="00B87C72">
      <w:pPr>
        <w:spacing w:before="240" w:after="240"/>
        <w:rPr>
          <w:sz w:val="24"/>
          <w:szCs w:val="24"/>
        </w:rPr>
      </w:pPr>
      <w:r w:rsidRPr="009016C2">
        <w:rPr>
          <w:b/>
          <w:i/>
          <w:iCs/>
          <w:sz w:val="24"/>
          <w:szCs w:val="24"/>
        </w:rPr>
        <w:t>Lesson 3</w:t>
      </w:r>
      <w:r w:rsidR="00B87C72" w:rsidRPr="009016C2">
        <w:rPr>
          <w:b/>
          <w:i/>
          <w:iCs/>
          <w:sz w:val="24"/>
          <w:szCs w:val="24"/>
        </w:rPr>
        <w:t xml:space="preserve"> -</w:t>
      </w:r>
      <w:r w:rsidRPr="009016C2">
        <w:rPr>
          <w:b/>
          <w:i/>
          <w:iCs/>
          <w:sz w:val="24"/>
          <w:szCs w:val="24"/>
        </w:rPr>
        <w:t xml:space="preserve"> Ambiguous ownership caused overlap.</w:t>
      </w:r>
      <w:r w:rsidRPr="009016C2">
        <w:rPr>
          <w:b/>
          <w:sz w:val="24"/>
          <w:szCs w:val="24"/>
        </w:rPr>
        <w:br/>
      </w:r>
      <w:r w:rsidRPr="009016C2">
        <w:rPr>
          <w:sz w:val="24"/>
          <w:szCs w:val="24"/>
        </w:rPr>
        <w:t>In Sprint 1, tasks bounced around; people “helped” by re-doing work already assigned.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Change (Sprint 2):</w:t>
      </w:r>
      <w:r w:rsidRPr="009016C2">
        <w:rPr>
          <w:sz w:val="24"/>
          <w:szCs w:val="24"/>
        </w:rPr>
        <w:t xml:space="preserve"> RACI on each deliverable (Owner, Backup, Reviewer), visible on the Confluence page header; Jira enforces primary + backup assignee.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PM link:</w:t>
      </w:r>
      <w:r w:rsidRPr="009016C2">
        <w:rPr>
          <w:sz w:val="24"/>
          <w:szCs w:val="24"/>
        </w:rPr>
        <w:t xml:space="preserve"> Roles &amp; Responsibilities (RACI).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Impact:</w:t>
      </w:r>
      <w:r w:rsidRPr="009016C2">
        <w:rPr>
          <w:sz w:val="24"/>
          <w:szCs w:val="24"/>
        </w:rPr>
        <w:t xml:space="preserve"> Clean hand-offs; zero double-work on core tasks.</w:t>
      </w:r>
      <w:r w:rsidR="00A43E31" w:rsidRPr="009016C2">
        <w:rPr>
          <w:sz w:val="24"/>
          <w:szCs w:val="24"/>
        </w:rPr>
        <w:br/>
      </w:r>
    </w:p>
    <w:p w14:paraId="4F53F93A" w14:textId="6ED14715" w:rsidR="00A61CE1" w:rsidRPr="009016C2" w:rsidRDefault="00000000" w:rsidP="00B87C72">
      <w:pPr>
        <w:spacing w:before="240" w:after="240"/>
        <w:rPr>
          <w:sz w:val="24"/>
          <w:szCs w:val="24"/>
        </w:rPr>
      </w:pPr>
      <w:r w:rsidRPr="009016C2">
        <w:rPr>
          <w:b/>
          <w:i/>
          <w:iCs/>
          <w:sz w:val="24"/>
          <w:szCs w:val="24"/>
        </w:rPr>
        <w:t>Lesson 4</w:t>
      </w:r>
      <w:r w:rsidR="00B87C72" w:rsidRPr="009016C2">
        <w:rPr>
          <w:b/>
          <w:i/>
          <w:iCs/>
          <w:sz w:val="24"/>
          <w:szCs w:val="24"/>
        </w:rPr>
        <w:t xml:space="preserve"> -</w:t>
      </w:r>
      <w:r w:rsidRPr="009016C2">
        <w:rPr>
          <w:b/>
          <w:i/>
          <w:iCs/>
          <w:sz w:val="24"/>
          <w:szCs w:val="24"/>
        </w:rPr>
        <w:t xml:space="preserve"> We planned for ideal capacity, not real life.</w:t>
      </w:r>
      <w:r w:rsidR="00A43E31" w:rsidRPr="009016C2">
        <w:rPr>
          <w:b/>
          <w:sz w:val="24"/>
          <w:szCs w:val="24"/>
        </w:rPr>
        <w:br/>
      </w:r>
      <w:r w:rsidRPr="009016C2">
        <w:rPr>
          <w:sz w:val="24"/>
          <w:szCs w:val="24"/>
        </w:rPr>
        <w:t>Jobs and other assignments collided with our sprint scope.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Change (Sprint 2):</w:t>
      </w:r>
      <w:r w:rsidRPr="009016C2">
        <w:rPr>
          <w:sz w:val="24"/>
          <w:szCs w:val="24"/>
        </w:rPr>
        <w:t xml:space="preserve"> Simple availability calendar; sprint scope sized to actual hours; WIP limits; internal “T-24h” deadline before the real one.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PM link:</w:t>
      </w:r>
      <w:r w:rsidRPr="009016C2">
        <w:rPr>
          <w:sz w:val="24"/>
          <w:szCs w:val="24"/>
        </w:rPr>
        <w:t xml:space="preserve"> Resource/capacity planning, buffer management.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Impact:</w:t>
      </w:r>
      <w:r w:rsidRPr="009016C2">
        <w:rPr>
          <w:sz w:val="24"/>
          <w:szCs w:val="24"/>
        </w:rPr>
        <w:t xml:space="preserve"> Fewer last-minute scrambles; on-time submissions improved.</w:t>
      </w:r>
      <w:r w:rsidR="00A43E31" w:rsidRPr="009016C2">
        <w:rPr>
          <w:sz w:val="24"/>
          <w:szCs w:val="24"/>
        </w:rPr>
        <w:br/>
      </w:r>
    </w:p>
    <w:p w14:paraId="638D053A" w14:textId="62388EFC" w:rsidR="00A61CE1" w:rsidRPr="009016C2" w:rsidRDefault="00000000" w:rsidP="00B87C72">
      <w:pPr>
        <w:spacing w:before="240" w:after="240"/>
        <w:rPr>
          <w:sz w:val="24"/>
          <w:szCs w:val="24"/>
        </w:rPr>
      </w:pPr>
      <w:r w:rsidRPr="009016C2">
        <w:rPr>
          <w:b/>
          <w:i/>
          <w:iCs/>
          <w:sz w:val="24"/>
          <w:szCs w:val="24"/>
        </w:rPr>
        <w:t>Lesson 5</w:t>
      </w:r>
      <w:r w:rsidR="00B87C72" w:rsidRPr="009016C2">
        <w:rPr>
          <w:b/>
          <w:i/>
          <w:iCs/>
          <w:sz w:val="24"/>
          <w:szCs w:val="24"/>
        </w:rPr>
        <w:t xml:space="preserve"> -</w:t>
      </w:r>
      <w:r w:rsidRPr="009016C2">
        <w:rPr>
          <w:b/>
          <w:i/>
          <w:iCs/>
          <w:sz w:val="24"/>
          <w:szCs w:val="24"/>
        </w:rPr>
        <w:t xml:space="preserve"> Heavy edits were a symptom, not the disease.</w:t>
      </w:r>
      <w:r w:rsidRPr="009016C2">
        <w:rPr>
          <w:b/>
          <w:sz w:val="24"/>
          <w:szCs w:val="24"/>
        </w:rPr>
        <w:br/>
      </w:r>
      <w:r w:rsidRPr="009016C2">
        <w:rPr>
          <w:sz w:val="24"/>
          <w:szCs w:val="24"/>
        </w:rPr>
        <w:t>Drafts needed “more editing for each” because expectations weren’t explicit.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Change (Sprint 2):</w:t>
      </w:r>
      <w:r w:rsidRPr="009016C2">
        <w:rPr>
          <w:sz w:val="24"/>
          <w:szCs w:val="24"/>
        </w:rPr>
        <w:t xml:space="preserve"> Lightweight style guide + QA checklist (structure, citations, figures, traceability to requirements); two-step review (peer, then lead).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PM link:</w:t>
      </w:r>
      <w:r w:rsidRPr="009016C2">
        <w:rPr>
          <w:sz w:val="24"/>
          <w:szCs w:val="24"/>
        </w:rPr>
        <w:t xml:space="preserve"> Quality management; Definition of Done.</w:t>
      </w:r>
      <w:r w:rsidRPr="009016C2">
        <w:rPr>
          <w:sz w:val="24"/>
          <w:szCs w:val="24"/>
        </w:rPr>
        <w:br/>
      </w:r>
      <w:r w:rsidRPr="009016C2">
        <w:rPr>
          <w:b/>
          <w:sz w:val="24"/>
          <w:szCs w:val="24"/>
        </w:rPr>
        <w:t>Impact:</w:t>
      </w:r>
      <w:r w:rsidRPr="009016C2">
        <w:rPr>
          <w:sz w:val="24"/>
          <w:szCs w:val="24"/>
        </w:rPr>
        <w:t xml:space="preserve"> Shorter review cycles; higher first-pass acceptance.</w:t>
      </w:r>
    </w:p>
    <w:p w14:paraId="340E7623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sz w:val="22"/>
          <w:szCs w:val="22"/>
        </w:rPr>
      </w:pPr>
    </w:p>
    <w:p w14:paraId="7896E153" w14:textId="77777777" w:rsidR="00A43E31" w:rsidRDefault="00A43E31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sz w:val="22"/>
          <w:szCs w:val="22"/>
        </w:rPr>
      </w:pPr>
    </w:p>
    <w:p w14:paraId="2A1EBE28" w14:textId="77777777" w:rsidR="00A43E31" w:rsidRDefault="00A43E31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sz w:val="22"/>
          <w:szCs w:val="22"/>
        </w:rPr>
      </w:pPr>
    </w:p>
    <w:p w14:paraId="414D6CA0" w14:textId="77777777" w:rsidR="00A43E31" w:rsidRDefault="00A43E31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sz w:val="22"/>
          <w:szCs w:val="22"/>
        </w:rPr>
      </w:pPr>
    </w:p>
    <w:p w14:paraId="1180BE88" w14:textId="77777777" w:rsidR="00A43E31" w:rsidRDefault="00A43E31" w:rsidP="009016C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sz w:val="22"/>
          <w:szCs w:val="22"/>
        </w:rPr>
      </w:pPr>
    </w:p>
    <w:p w14:paraId="29D6DE0E" w14:textId="77777777" w:rsidR="00A61CE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  <w:sz w:val="32"/>
          <w:szCs w:val="32"/>
        </w:rPr>
        <w:lastRenderedPageBreak/>
        <w:t>Reflecting on the use of sprints to complete work</w:t>
      </w:r>
    </w:p>
    <w:p w14:paraId="3311818C" w14:textId="77777777" w:rsidR="00A61CE1" w:rsidRPr="009016C2" w:rsidRDefault="00000000">
      <w:pPr>
        <w:spacing w:before="240" w:after="240"/>
        <w:rPr>
          <w:b/>
          <w:sz w:val="24"/>
          <w:szCs w:val="24"/>
        </w:rPr>
      </w:pPr>
      <w:r w:rsidRPr="009016C2">
        <w:rPr>
          <w:b/>
          <w:sz w:val="24"/>
          <w:szCs w:val="24"/>
        </w:rPr>
        <w:t>What worked</w:t>
      </w:r>
    </w:p>
    <w:p w14:paraId="1C8895BD" w14:textId="77777777" w:rsidR="00A43E31" w:rsidRPr="009016C2" w:rsidRDefault="00000000" w:rsidP="00A43E31">
      <w:pPr>
        <w:numPr>
          <w:ilvl w:val="0"/>
          <w:numId w:val="3"/>
        </w:numPr>
        <w:spacing w:before="240" w:after="0"/>
        <w:rPr>
          <w:sz w:val="24"/>
          <w:szCs w:val="24"/>
        </w:rPr>
      </w:pPr>
      <w:r w:rsidRPr="009016C2">
        <w:rPr>
          <w:sz w:val="24"/>
          <w:szCs w:val="24"/>
        </w:rPr>
        <w:t>Timeboxes forced focus and gave us a shared rhythm.</w:t>
      </w:r>
    </w:p>
    <w:p w14:paraId="408E8A12" w14:textId="00CB910F" w:rsidR="00A61CE1" w:rsidRPr="009016C2" w:rsidRDefault="00000000" w:rsidP="00A43E31">
      <w:pPr>
        <w:numPr>
          <w:ilvl w:val="0"/>
          <w:numId w:val="3"/>
        </w:numPr>
        <w:spacing w:before="240" w:after="0"/>
        <w:rPr>
          <w:sz w:val="24"/>
          <w:szCs w:val="24"/>
        </w:rPr>
      </w:pPr>
      <w:r w:rsidRPr="009016C2">
        <w:rPr>
          <w:sz w:val="24"/>
          <w:szCs w:val="24"/>
        </w:rPr>
        <w:t>Definition of Done + peer review cut sloppy hand-offs.</w:t>
      </w:r>
      <w:r w:rsidRPr="009016C2">
        <w:rPr>
          <w:sz w:val="24"/>
          <w:szCs w:val="24"/>
        </w:rPr>
        <w:br/>
      </w:r>
    </w:p>
    <w:p w14:paraId="3753A0F7" w14:textId="77777777" w:rsidR="00A61CE1" w:rsidRPr="009016C2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 w:rsidRPr="009016C2">
        <w:rPr>
          <w:sz w:val="24"/>
          <w:szCs w:val="24"/>
        </w:rPr>
        <w:t>Regular checkpoints made blockers visible earlier.</w:t>
      </w:r>
      <w:r w:rsidRPr="009016C2">
        <w:rPr>
          <w:sz w:val="24"/>
          <w:szCs w:val="24"/>
        </w:rPr>
        <w:br/>
      </w:r>
    </w:p>
    <w:p w14:paraId="1E530810" w14:textId="77777777" w:rsidR="00A61CE1" w:rsidRPr="009016C2" w:rsidRDefault="00000000">
      <w:pPr>
        <w:spacing w:before="240" w:after="240"/>
        <w:rPr>
          <w:b/>
          <w:sz w:val="24"/>
          <w:szCs w:val="24"/>
        </w:rPr>
      </w:pPr>
      <w:r w:rsidRPr="009016C2">
        <w:rPr>
          <w:b/>
          <w:sz w:val="24"/>
          <w:szCs w:val="24"/>
        </w:rPr>
        <w:t>What didn’t</w:t>
      </w:r>
    </w:p>
    <w:p w14:paraId="7269099A" w14:textId="77777777" w:rsidR="00A61CE1" w:rsidRPr="009016C2" w:rsidRDefault="00000000">
      <w:pPr>
        <w:numPr>
          <w:ilvl w:val="0"/>
          <w:numId w:val="5"/>
        </w:numPr>
        <w:spacing w:before="240" w:after="0"/>
        <w:rPr>
          <w:sz w:val="24"/>
          <w:szCs w:val="24"/>
        </w:rPr>
      </w:pPr>
      <w:r w:rsidRPr="009016C2">
        <w:rPr>
          <w:rFonts w:eastAsia="Nova Mono" w:cs="Nova Mono"/>
          <w:sz w:val="24"/>
          <w:szCs w:val="24"/>
        </w:rPr>
        <w:t xml:space="preserve">Student reality (jobs + other units) blew up attendance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sprint ceremonies became overhead.</w:t>
      </w:r>
      <w:r w:rsidRPr="009016C2">
        <w:rPr>
          <w:rFonts w:eastAsia="Nova Mono" w:cs="Nova Mono"/>
          <w:sz w:val="24"/>
          <w:szCs w:val="24"/>
        </w:rPr>
        <w:br/>
      </w:r>
    </w:p>
    <w:p w14:paraId="42A25733" w14:textId="77777777" w:rsidR="00A61CE1" w:rsidRPr="009016C2" w:rsidRDefault="00000000">
      <w:pPr>
        <w:numPr>
          <w:ilvl w:val="0"/>
          <w:numId w:val="5"/>
        </w:numPr>
        <w:spacing w:after="0"/>
        <w:rPr>
          <w:sz w:val="24"/>
          <w:szCs w:val="24"/>
        </w:rPr>
      </w:pPr>
      <w:r w:rsidRPr="009016C2">
        <w:rPr>
          <w:sz w:val="24"/>
          <w:szCs w:val="24"/>
        </w:rPr>
        <w:t>We planned to “ideal” hours; rollover stories piled up.</w:t>
      </w:r>
      <w:r w:rsidRPr="009016C2">
        <w:rPr>
          <w:sz w:val="24"/>
          <w:szCs w:val="24"/>
        </w:rPr>
        <w:br/>
      </w:r>
    </w:p>
    <w:p w14:paraId="68F81BE9" w14:textId="77777777" w:rsidR="00A61CE1" w:rsidRPr="009016C2" w:rsidRDefault="00000000">
      <w:pPr>
        <w:numPr>
          <w:ilvl w:val="0"/>
          <w:numId w:val="5"/>
        </w:numPr>
        <w:spacing w:after="0"/>
        <w:rPr>
          <w:sz w:val="24"/>
          <w:szCs w:val="24"/>
        </w:rPr>
      </w:pPr>
      <w:r w:rsidRPr="009016C2">
        <w:rPr>
          <w:sz w:val="24"/>
          <w:szCs w:val="24"/>
        </w:rPr>
        <w:t>Late stakeholder changes clashed with fixed sprint scopes (scope creep mid-sprint).</w:t>
      </w:r>
      <w:r w:rsidRPr="009016C2">
        <w:rPr>
          <w:sz w:val="24"/>
          <w:szCs w:val="24"/>
        </w:rPr>
        <w:br/>
      </w:r>
    </w:p>
    <w:p w14:paraId="1153B86D" w14:textId="77777777" w:rsidR="00A61CE1" w:rsidRPr="009016C2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 w:rsidRPr="009016C2">
        <w:rPr>
          <w:sz w:val="24"/>
          <w:szCs w:val="24"/>
        </w:rPr>
        <w:t>Tooling learning curve (Jira/Confluence) slowed velocity; “more meetings” didn’t fix it.</w:t>
      </w:r>
      <w:r w:rsidRPr="009016C2">
        <w:rPr>
          <w:sz w:val="24"/>
          <w:szCs w:val="24"/>
        </w:rPr>
        <w:br/>
      </w:r>
    </w:p>
    <w:p w14:paraId="53D6EDF6" w14:textId="77777777" w:rsidR="00A61CE1" w:rsidRPr="009016C2" w:rsidRDefault="00000000">
      <w:pPr>
        <w:spacing w:before="240" w:after="240"/>
        <w:rPr>
          <w:b/>
          <w:sz w:val="24"/>
          <w:szCs w:val="24"/>
        </w:rPr>
      </w:pPr>
      <w:r w:rsidRPr="009016C2">
        <w:rPr>
          <w:b/>
          <w:sz w:val="24"/>
          <w:szCs w:val="24"/>
        </w:rPr>
        <w:t>Net effectiveness</w:t>
      </w:r>
    </w:p>
    <w:p w14:paraId="7773D154" w14:textId="4269A93F" w:rsidR="00A61CE1" w:rsidRPr="009016C2" w:rsidRDefault="00000000">
      <w:pPr>
        <w:numPr>
          <w:ilvl w:val="0"/>
          <w:numId w:val="2"/>
        </w:numPr>
        <w:spacing w:before="240" w:after="240"/>
        <w:rPr>
          <w:sz w:val="24"/>
          <w:szCs w:val="24"/>
        </w:rPr>
      </w:pPr>
      <w:r w:rsidRPr="009016C2">
        <w:rPr>
          <w:sz w:val="24"/>
          <w:szCs w:val="24"/>
        </w:rPr>
        <w:t xml:space="preserve">After we tightened comms (async Y/T/B check-ins), added a T-24h internal buffer, and used RACI + backup owners, duplication </w:t>
      </w:r>
      <w:r w:rsidR="00A43E31" w:rsidRPr="009016C2">
        <w:rPr>
          <w:sz w:val="24"/>
          <w:szCs w:val="24"/>
        </w:rPr>
        <w:t>dropped,</w:t>
      </w:r>
      <w:r w:rsidRPr="009016C2">
        <w:rPr>
          <w:sz w:val="24"/>
          <w:szCs w:val="24"/>
        </w:rPr>
        <w:t xml:space="preserve"> and we hit the next milestone on time. Still, pure Scrum cadence was fragile under variable capacity.</w:t>
      </w:r>
      <w:r w:rsidRPr="009016C2">
        <w:rPr>
          <w:sz w:val="24"/>
          <w:szCs w:val="24"/>
        </w:rPr>
        <w:br/>
      </w:r>
    </w:p>
    <w:p w14:paraId="0B7E6367" w14:textId="40CFD907" w:rsidR="00A43E31" w:rsidRPr="009016C2" w:rsidRDefault="00000000" w:rsidP="00A43E31">
      <w:pPr>
        <w:pStyle w:val="Heading1"/>
        <w:widowControl/>
        <w:spacing w:before="480" w:after="120" w:line="240" w:lineRule="auto"/>
        <w:rPr>
          <w:rFonts w:ascii="Roboto" w:eastAsia="Roboto" w:hAnsi="Roboto" w:cs="Roboto"/>
          <w:b/>
          <w:color w:val="000000"/>
          <w:sz w:val="32"/>
          <w:szCs w:val="32"/>
        </w:rPr>
      </w:pPr>
      <w:bookmarkStart w:id="0" w:name="_ekhafr8qmcoa" w:colFirst="0" w:colLast="0"/>
      <w:bookmarkEnd w:id="0"/>
      <w:r w:rsidRPr="009016C2">
        <w:rPr>
          <w:rFonts w:ascii="Roboto" w:eastAsia="Roboto" w:hAnsi="Roboto" w:cs="Roboto"/>
          <w:b/>
          <w:color w:val="000000"/>
          <w:sz w:val="32"/>
          <w:szCs w:val="32"/>
        </w:rPr>
        <w:t xml:space="preserve">What we’d use next time </w:t>
      </w:r>
    </w:p>
    <w:p w14:paraId="77255BEB" w14:textId="77777777" w:rsidR="00A61CE1" w:rsidRPr="009016C2" w:rsidRDefault="00000000">
      <w:pPr>
        <w:spacing w:before="240" w:after="240"/>
        <w:rPr>
          <w:sz w:val="24"/>
          <w:szCs w:val="24"/>
        </w:rPr>
      </w:pPr>
      <w:r w:rsidRPr="009016C2">
        <w:rPr>
          <w:b/>
          <w:sz w:val="24"/>
          <w:szCs w:val="24"/>
        </w:rPr>
        <w:t>Pick:</w:t>
      </w:r>
      <w:r w:rsidRPr="009016C2">
        <w:rPr>
          <w:sz w:val="24"/>
          <w:szCs w:val="24"/>
        </w:rPr>
        <w:t xml:space="preserve"> </w:t>
      </w:r>
      <w:r w:rsidRPr="009016C2">
        <w:rPr>
          <w:bCs/>
          <w:sz w:val="24"/>
          <w:szCs w:val="24"/>
        </w:rPr>
        <w:t>Scrumban with stage-gate checkpoints</w:t>
      </w:r>
      <w:r w:rsidRPr="009016C2">
        <w:rPr>
          <w:sz w:val="24"/>
          <w:szCs w:val="24"/>
        </w:rPr>
        <w:t xml:space="preserve"> (not pure Scrum, not pure Kanban, not Waterfall).</w:t>
      </w:r>
    </w:p>
    <w:p w14:paraId="6F44478B" w14:textId="77777777" w:rsidR="00A61CE1" w:rsidRPr="009016C2" w:rsidRDefault="00000000">
      <w:pPr>
        <w:spacing w:before="240" w:after="240"/>
        <w:rPr>
          <w:b/>
          <w:sz w:val="24"/>
          <w:szCs w:val="24"/>
        </w:rPr>
      </w:pPr>
      <w:r w:rsidRPr="009016C2">
        <w:rPr>
          <w:b/>
          <w:sz w:val="24"/>
          <w:szCs w:val="24"/>
        </w:rPr>
        <w:t>Why this fits our constraints</w:t>
      </w:r>
    </w:p>
    <w:p w14:paraId="2979A565" w14:textId="77777777" w:rsidR="00A61CE1" w:rsidRPr="009016C2" w:rsidRDefault="00000000">
      <w:pPr>
        <w:numPr>
          <w:ilvl w:val="0"/>
          <w:numId w:val="7"/>
        </w:numPr>
        <w:spacing w:before="240" w:after="0"/>
        <w:rPr>
          <w:sz w:val="24"/>
          <w:szCs w:val="24"/>
        </w:rPr>
      </w:pPr>
      <w:r w:rsidRPr="009016C2">
        <w:rPr>
          <w:b/>
          <w:sz w:val="24"/>
          <w:szCs w:val="24"/>
        </w:rPr>
        <w:t>Capacity swings:</w:t>
      </w:r>
      <w:r w:rsidRPr="009016C2">
        <w:rPr>
          <w:sz w:val="24"/>
          <w:szCs w:val="24"/>
        </w:rPr>
        <w:t xml:space="preserve"> Kanban-style WIP limits (e.g., max 2 tickets/person) respect real availability; no ceremony bloat.</w:t>
      </w:r>
      <w:r w:rsidRPr="009016C2">
        <w:rPr>
          <w:sz w:val="24"/>
          <w:szCs w:val="24"/>
        </w:rPr>
        <w:br/>
      </w:r>
    </w:p>
    <w:p w14:paraId="3ACADDF2" w14:textId="77777777" w:rsidR="00A61CE1" w:rsidRPr="009016C2" w:rsidRDefault="00000000">
      <w:pPr>
        <w:numPr>
          <w:ilvl w:val="0"/>
          <w:numId w:val="7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Hard academic deadlines:</w:t>
      </w:r>
      <w:r w:rsidRPr="009016C2">
        <w:rPr>
          <w:sz w:val="24"/>
          <w:szCs w:val="24"/>
        </w:rPr>
        <w:t xml:space="preserve"> Light </w:t>
      </w:r>
      <w:r w:rsidRPr="009016C2">
        <w:rPr>
          <w:b/>
          <w:sz w:val="24"/>
          <w:szCs w:val="24"/>
        </w:rPr>
        <w:t>stage gates</w:t>
      </w:r>
      <w:r w:rsidRPr="009016C2">
        <w:rPr>
          <w:rFonts w:eastAsia="Nova Mono" w:cs="Nova Mono"/>
          <w:sz w:val="24"/>
          <w:szCs w:val="24"/>
        </w:rPr>
        <w:t xml:space="preserve"> (Design freeze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Build freeze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QA freeze) keep us deadline-driven without big-bang Waterfall.</w:t>
      </w:r>
      <w:r w:rsidRPr="009016C2">
        <w:rPr>
          <w:rFonts w:eastAsia="Nova Mono" w:cs="Nova Mono"/>
          <w:sz w:val="24"/>
          <w:szCs w:val="24"/>
        </w:rPr>
        <w:br/>
      </w:r>
    </w:p>
    <w:p w14:paraId="13B166FB" w14:textId="77777777" w:rsidR="00A61CE1" w:rsidRPr="009016C2" w:rsidRDefault="00000000">
      <w:pPr>
        <w:numPr>
          <w:ilvl w:val="0"/>
          <w:numId w:val="7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Scope churn:</w:t>
      </w:r>
      <w:r w:rsidRPr="009016C2">
        <w:rPr>
          <w:sz w:val="24"/>
          <w:szCs w:val="24"/>
        </w:rPr>
        <w:t xml:space="preserve"> Pull-based flow absorbs late feedback better than locking scope for a full sprint.</w:t>
      </w:r>
      <w:r w:rsidRPr="009016C2">
        <w:rPr>
          <w:sz w:val="24"/>
          <w:szCs w:val="24"/>
        </w:rPr>
        <w:br/>
      </w:r>
    </w:p>
    <w:p w14:paraId="17C86B66" w14:textId="2EF845C0" w:rsidR="00A61CE1" w:rsidRPr="009016C2" w:rsidRDefault="00000000">
      <w:pPr>
        <w:numPr>
          <w:ilvl w:val="0"/>
          <w:numId w:val="7"/>
        </w:numPr>
        <w:spacing w:after="240"/>
        <w:rPr>
          <w:sz w:val="24"/>
          <w:szCs w:val="24"/>
        </w:rPr>
      </w:pPr>
      <w:r w:rsidRPr="009016C2">
        <w:rPr>
          <w:b/>
          <w:sz w:val="24"/>
          <w:szCs w:val="24"/>
        </w:rPr>
        <w:t>Quality + traceability:</w:t>
      </w:r>
      <w:r w:rsidRPr="009016C2">
        <w:rPr>
          <w:rFonts w:eastAsia="Nova Mono" w:cs="Nova Mono"/>
          <w:sz w:val="24"/>
          <w:szCs w:val="24"/>
        </w:rPr>
        <w:t xml:space="preserve"> Retain Scrum’s DoD, templates, and </w:t>
      </w:r>
      <w:r w:rsidR="009016C2" w:rsidRPr="009016C2">
        <w:rPr>
          <w:rFonts w:eastAsia="Nova Mono" w:cs="Nova Mono"/>
          <w:sz w:val="24"/>
          <w:szCs w:val="24"/>
        </w:rPr>
        <w:t>P</w:t>
      </w:r>
      <w:r w:rsidRPr="009016C2">
        <w:rPr>
          <w:rFonts w:eastAsia="Nova Mono" w:cs="Nova Mono"/>
          <w:sz w:val="24"/>
          <w:szCs w:val="24"/>
        </w:rPr>
        <w:t>eer</w:t>
      </w:r>
      <w:r w:rsidR="009016C2" w:rsidRPr="009016C2">
        <w:rPr>
          <w:rFonts w:eastAsia="Nova Mono" w:cs="Nova Mono"/>
          <w:sz w:val="24"/>
          <w:szCs w:val="24"/>
        </w:rPr>
        <w:t xml:space="preserve">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="009016C2" w:rsidRPr="009016C2">
        <w:rPr>
          <w:rFonts w:eastAsia="Nova Mono" w:cs="Times New Roman"/>
          <w:sz w:val="24"/>
          <w:szCs w:val="24"/>
        </w:rPr>
        <w:t xml:space="preserve"> </w:t>
      </w:r>
      <w:r w:rsidR="009016C2" w:rsidRPr="009016C2">
        <w:rPr>
          <w:rFonts w:eastAsia="Nova Mono" w:cs="Nova Mono"/>
          <w:sz w:val="24"/>
          <w:szCs w:val="24"/>
        </w:rPr>
        <w:t>L</w:t>
      </w:r>
      <w:r w:rsidRPr="009016C2">
        <w:rPr>
          <w:rFonts w:eastAsia="Nova Mono" w:cs="Nova Mono"/>
          <w:sz w:val="24"/>
          <w:szCs w:val="24"/>
        </w:rPr>
        <w:t>ead two-step review so deliverables are publishable.</w:t>
      </w:r>
    </w:p>
    <w:p w14:paraId="00D77031" w14:textId="77777777" w:rsidR="009016C2" w:rsidRDefault="009016C2">
      <w:pPr>
        <w:pStyle w:val="Heading1"/>
        <w:widowControl/>
        <w:spacing w:before="480" w:after="120" w:line="240" w:lineRule="auto"/>
        <w:ind w:left="360"/>
        <w:rPr>
          <w:rFonts w:ascii="Roboto" w:eastAsia="Roboto" w:hAnsi="Roboto" w:cs="Roboto"/>
          <w:b/>
          <w:color w:val="000000"/>
          <w:sz w:val="32"/>
          <w:szCs w:val="32"/>
        </w:rPr>
      </w:pPr>
      <w:bookmarkStart w:id="1" w:name="_hbxdox5euec5" w:colFirst="0" w:colLast="0"/>
      <w:bookmarkEnd w:id="1"/>
    </w:p>
    <w:p w14:paraId="7ECCF514" w14:textId="56652208" w:rsidR="00A61CE1" w:rsidRPr="00A43E31" w:rsidRDefault="00000000">
      <w:pPr>
        <w:pStyle w:val="Heading1"/>
        <w:widowControl/>
        <w:spacing w:before="480" w:after="120" w:line="240" w:lineRule="auto"/>
        <w:ind w:left="360"/>
        <w:rPr>
          <w:rFonts w:ascii="Roboto" w:eastAsia="Roboto" w:hAnsi="Roboto" w:cs="Roboto"/>
          <w:b/>
          <w:color w:val="000000"/>
          <w:sz w:val="32"/>
          <w:szCs w:val="32"/>
        </w:rPr>
      </w:pPr>
      <w:r w:rsidRPr="00A43E31">
        <w:rPr>
          <w:rFonts w:ascii="Roboto" w:eastAsia="Roboto" w:hAnsi="Roboto" w:cs="Roboto"/>
          <w:b/>
          <w:color w:val="000000"/>
          <w:sz w:val="32"/>
          <w:szCs w:val="32"/>
        </w:rPr>
        <w:lastRenderedPageBreak/>
        <w:t xml:space="preserve">How we’d run it </w:t>
      </w:r>
    </w:p>
    <w:p w14:paraId="17E2F5FB" w14:textId="77777777" w:rsidR="00A61CE1" w:rsidRPr="009016C2" w:rsidRDefault="00000000">
      <w:pPr>
        <w:numPr>
          <w:ilvl w:val="0"/>
          <w:numId w:val="4"/>
        </w:numPr>
        <w:spacing w:before="240" w:after="0"/>
        <w:rPr>
          <w:sz w:val="24"/>
          <w:szCs w:val="24"/>
        </w:rPr>
      </w:pPr>
      <w:r w:rsidRPr="009016C2">
        <w:rPr>
          <w:b/>
          <w:sz w:val="24"/>
          <w:szCs w:val="24"/>
        </w:rPr>
        <w:t>Cadence:</w:t>
      </w:r>
      <w:r w:rsidRPr="009016C2">
        <w:rPr>
          <w:sz w:val="24"/>
          <w:szCs w:val="24"/>
        </w:rPr>
        <w:t xml:space="preserve"> 1-week flow cycles, not heavy 2-week sprints.</w:t>
      </w:r>
      <w:r w:rsidRPr="009016C2">
        <w:rPr>
          <w:sz w:val="24"/>
          <w:szCs w:val="24"/>
        </w:rPr>
        <w:br/>
      </w:r>
    </w:p>
    <w:p w14:paraId="79035F71" w14:textId="77777777" w:rsidR="00A61CE1" w:rsidRPr="009016C2" w:rsidRDefault="00000000">
      <w:pPr>
        <w:numPr>
          <w:ilvl w:val="1"/>
          <w:numId w:val="4"/>
        </w:numPr>
        <w:spacing w:after="0"/>
        <w:rPr>
          <w:sz w:val="24"/>
          <w:szCs w:val="24"/>
        </w:rPr>
      </w:pPr>
      <w:r w:rsidRPr="009016C2">
        <w:rPr>
          <w:sz w:val="24"/>
          <w:szCs w:val="24"/>
        </w:rPr>
        <w:t>Mon 20–30 min planning (pull to WIP, capacity-based).</w:t>
      </w:r>
      <w:r w:rsidRPr="009016C2">
        <w:rPr>
          <w:sz w:val="24"/>
          <w:szCs w:val="24"/>
        </w:rPr>
        <w:br/>
      </w:r>
    </w:p>
    <w:p w14:paraId="11717A46" w14:textId="77777777" w:rsidR="00A61CE1" w:rsidRPr="009016C2" w:rsidRDefault="00000000">
      <w:pPr>
        <w:numPr>
          <w:ilvl w:val="1"/>
          <w:numId w:val="4"/>
        </w:numPr>
        <w:spacing w:after="0"/>
        <w:rPr>
          <w:sz w:val="24"/>
          <w:szCs w:val="24"/>
        </w:rPr>
      </w:pPr>
      <w:r w:rsidRPr="009016C2">
        <w:rPr>
          <w:sz w:val="24"/>
          <w:szCs w:val="24"/>
        </w:rPr>
        <w:t>Daily async Y/T/B by 10am; no meetings after 10pm.</w:t>
      </w:r>
      <w:r w:rsidRPr="009016C2">
        <w:rPr>
          <w:sz w:val="24"/>
          <w:szCs w:val="24"/>
        </w:rPr>
        <w:br/>
      </w:r>
    </w:p>
    <w:p w14:paraId="496C8B72" w14:textId="77777777" w:rsidR="00A61CE1" w:rsidRPr="009016C2" w:rsidRDefault="00000000">
      <w:pPr>
        <w:numPr>
          <w:ilvl w:val="1"/>
          <w:numId w:val="4"/>
        </w:numPr>
        <w:spacing w:after="0"/>
        <w:rPr>
          <w:sz w:val="24"/>
          <w:szCs w:val="24"/>
        </w:rPr>
      </w:pPr>
      <w:r w:rsidRPr="009016C2">
        <w:rPr>
          <w:sz w:val="24"/>
          <w:szCs w:val="24"/>
        </w:rPr>
        <w:t>Wed mini-refinement (15 min); Fri gate check (move items to next stage or unblock).</w:t>
      </w:r>
      <w:r w:rsidRPr="009016C2">
        <w:rPr>
          <w:sz w:val="24"/>
          <w:szCs w:val="24"/>
        </w:rPr>
        <w:br/>
      </w:r>
    </w:p>
    <w:p w14:paraId="642E8135" w14:textId="77777777" w:rsidR="00A61CE1" w:rsidRPr="009016C2" w:rsidRDefault="00000000">
      <w:pPr>
        <w:numPr>
          <w:ilvl w:val="0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Board &amp; policies:</w:t>
      </w:r>
      <w:r w:rsidRPr="009016C2">
        <w:rPr>
          <w:rFonts w:eastAsia="Nova Mono" w:cs="Nova Mono"/>
          <w:sz w:val="24"/>
          <w:szCs w:val="24"/>
        </w:rPr>
        <w:t xml:space="preserve"> Backlog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Ready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In Progress (WIP 2/person)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Review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Pr="009016C2">
        <w:rPr>
          <w:rFonts w:eastAsia="Nova Mono" w:cs="Nova Mono"/>
          <w:sz w:val="24"/>
          <w:szCs w:val="24"/>
        </w:rPr>
        <w:t xml:space="preserve"> Done. Blocked gets a flag + owner within 24h.</w:t>
      </w:r>
      <w:r w:rsidRPr="009016C2">
        <w:rPr>
          <w:rFonts w:eastAsia="Nova Mono" w:cs="Nova Mono"/>
          <w:sz w:val="24"/>
          <w:szCs w:val="24"/>
        </w:rPr>
        <w:br/>
      </w:r>
    </w:p>
    <w:p w14:paraId="671FC490" w14:textId="4DC5E5FE" w:rsidR="00A61CE1" w:rsidRPr="009016C2" w:rsidRDefault="00000000">
      <w:pPr>
        <w:numPr>
          <w:ilvl w:val="0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 xml:space="preserve">Gates aligned to </w:t>
      </w:r>
      <w:r w:rsidR="009016C2" w:rsidRPr="009016C2">
        <w:rPr>
          <w:b/>
          <w:sz w:val="24"/>
          <w:szCs w:val="24"/>
        </w:rPr>
        <w:t>unit</w:t>
      </w:r>
      <w:r w:rsidRPr="009016C2">
        <w:rPr>
          <w:b/>
          <w:sz w:val="24"/>
          <w:szCs w:val="24"/>
        </w:rPr>
        <w:t xml:space="preserve"> deliverables:</w:t>
      </w:r>
      <w:r w:rsidRPr="009016C2">
        <w:rPr>
          <w:b/>
          <w:sz w:val="24"/>
          <w:szCs w:val="24"/>
        </w:rPr>
        <w:br/>
      </w:r>
    </w:p>
    <w:p w14:paraId="48C4C13F" w14:textId="77777777" w:rsidR="00A61CE1" w:rsidRPr="009016C2" w:rsidRDefault="00000000">
      <w:pPr>
        <w:numPr>
          <w:ilvl w:val="1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G1 Design freeze</w:t>
      </w:r>
      <w:r w:rsidRPr="009016C2">
        <w:rPr>
          <w:sz w:val="24"/>
          <w:szCs w:val="24"/>
        </w:rPr>
        <w:t xml:space="preserve"> (content agreed, figures chosen).</w:t>
      </w:r>
      <w:r w:rsidRPr="009016C2">
        <w:rPr>
          <w:sz w:val="24"/>
          <w:szCs w:val="24"/>
        </w:rPr>
        <w:br/>
      </w:r>
    </w:p>
    <w:p w14:paraId="3F366E2C" w14:textId="77777777" w:rsidR="00A61CE1" w:rsidRPr="009016C2" w:rsidRDefault="00000000">
      <w:pPr>
        <w:numPr>
          <w:ilvl w:val="1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G2 Build freeze</w:t>
      </w:r>
      <w:r w:rsidRPr="009016C2">
        <w:rPr>
          <w:sz w:val="24"/>
          <w:szCs w:val="24"/>
        </w:rPr>
        <w:t xml:space="preserve"> (writing/implementation done, only QA/edits allowed).</w:t>
      </w:r>
      <w:r w:rsidRPr="009016C2">
        <w:rPr>
          <w:sz w:val="24"/>
          <w:szCs w:val="24"/>
        </w:rPr>
        <w:br/>
      </w:r>
    </w:p>
    <w:p w14:paraId="262D511F" w14:textId="77777777" w:rsidR="00A61CE1" w:rsidRPr="009016C2" w:rsidRDefault="00000000">
      <w:pPr>
        <w:numPr>
          <w:ilvl w:val="1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G3 QA freeze</w:t>
      </w:r>
      <w:r w:rsidRPr="009016C2">
        <w:rPr>
          <w:sz w:val="24"/>
          <w:szCs w:val="24"/>
        </w:rPr>
        <w:t xml:space="preserve"> (citations, formatting, accessibility checks complete).</w:t>
      </w:r>
      <w:r w:rsidRPr="009016C2">
        <w:rPr>
          <w:sz w:val="24"/>
          <w:szCs w:val="24"/>
        </w:rPr>
        <w:br/>
      </w:r>
    </w:p>
    <w:p w14:paraId="338DE283" w14:textId="77777777" w:rsidR="00A61CE1" w:rsidRPr="009016C2" w:rsidRDefault="00000000">
      <w:pPr>
        <w:numPr>
          <w:ilvl w:val="0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Risk &amp; buffers:</w:t>
      </w:r>
      <w:r w:rsidRPr="009016C2">
        <w:rPr>
          <w:sz w:val="24"/>
          <w:szCs w:val="24"/>
        </w:rPr>
        <w:t xml:space="preserve"> Keep a tiny risk log (top 5 with owners); internal T-24h buffer before any submission.</w:t>
      </w:r>
      <w:r w:rsidRPr="009016C2">
        <w:rPr>
          <w:sz w:val="24"/>
          <w:szCs w:val="24"/>
        </w:rPr>
        <w:br/>
      </w:r>
    </w:p>
    <w:p w14:paraId="653783AB" w14:textId="77777777" w:rsidR="00A61CE1" w:rsidRPr="009016C2" w:rsidRDefault="00000000">
      <w:pPr>
        <w:numPr>
          <w:ilvl w:val="0"/>
          <w:numId w:val="4"/>
        </w:numPr>
        <w:spacing w:after="0"/>
        <w:rPr>
          <w:sz w:val="24"/>
          <w:szCs w:val="24"/>
        </w:rPr>
      </w:pPr>
      <w:r w:rsidRPr="009016C2">
        <w:rPr>
          <w:b/>
          <w:sz w:val="24"/>
          <w:szCs w:val="24"/>
        </w:rPr>
        <w:t>Roles:</w:t>
      </w:r>
      <w:r w:rsidRPr="009016C2">
        <w:rPr>
          <w:sz w:val="24"/>
          <w:szCs w:val="24"/>
        </w:rPr>
        <w:t xml:space="preserve"> RACI on each page/ticket (Owner, Backup, Reviewer). No ticket without a backup.</w:t>
      </w:r>
      <w:r w:rsidRPr="009016C2">
        <w:rPr>
          <w:sz w:val="24"/>
          <w:szCs w:val="24"/>
        </w:rPr>
        <w:br/>
      </w:r>
    </w:p>
    <w:p w14:paraId="1DC32D49" w14:textId="147EFF16" w:rsidR="00A61CE1" w:rsidRPr="009016C2" w:rsidRDefault="00000000">
      <w:pPr>
        <w:numPr>
          <w:ilvl w:val="0"/>
          <w:numId w:val="4"/>
        </w:numPr>
        <w:spacing w:after="240"/>
        <w:rPr>
          <w:sz w:val="24"/>
          <w:szCs w:val="24"/>
        </w:rPr>
      </w:pPr>
      <w:r w:rsidRPr="009016C2">
        <w:rPr>
          <w:b/>
          <w:sz w:val="24"/>
          <w:szCs w:val="24"/>
        </w:rPr>
        <w:t>Metrics that matter:</w:t>
      </w:r>
      <w:r w:rsidRPr="009016C2">
        <w:rPr>
          <w:rFonts w:eastAsia="Nova Mono" w:cs="Nova Mono"/>
          <w:sz w:val="24"/>
          <w:szCs w:val="24"/>
        </w:rPr>
        <w:t xml:space="preserve"> Cycle time (</w:t>
      </w:r>
      <w:r w:rsidR="009016C2" w:rsidRPr="009016C2">
        <w:rPr>
          <w:rFonts w:eastAsia="Nova Mono" w:cs="Nova Mono"/>
          <w:sz w:val="24"/>
          <w:szCs w:val="24"/>
        </w:rPr>
        <w:t>S</w:t>
      </w:r>
      <w:r w:rsidRPr="009016C2">
        <w:rPr>
          <w:rFonts w:eastAsia="Nova Mono" w:cs="Nova Mono"/>
          <w:sz w:val="24"/>
          <w:szCs w:val="24"/>
        </w:rPr>
        <w:t>tart</w:t>
      </w:r>
      <w:r w:rsidR="009016C2" w:rsidRPr="009016C2">
        <w:rPr>
          <w:rFonts w:eastAsia="Nova Mono" w:cs="Nova Mono"/>
          <w:sz w:val="24"/>
          <w:szCs w:val="24"/>
        </w:rPr>
        <w:t xml:space="preserve"> </w:t>
      </w:r>
      <w:r w:rsidRPr="009016C2">
        <w:rPr>
          <w:rFonts w:ascii="Times New Roman" w:eastAsia="Nova Mono" w:hAnsi="Times New Roman" w:cs="Times New Roman"/>
          <w:sz w:val="24"/>
          <w:szCs w:val="24"/>
        </w:rPr>
        <w:t>→</w:t>
      </w:r>
      <w:r w:rsidR="009016C2" w:rsidRPr="009016C2">
        <w:rPr>
          <w:rFonts w:eastAsia="Nova Mono" w:cs="Times New Roman"/>
          <w:sz w:val="24"/>
          <w:szCs w:val="24"/>
        </w:rPr>
        <w:t xml:space="preserve"> </w:t>
      </w:r>
      <w:r w:rsidRPr="009016C2">
        <w:rPr>
          <w:rFonts w:eastAsia="Nova Mono" w:cs="Nova Mono"/>
          <w:sz w:val="24"/>
          <w:szCs w:val="24"/>
        </w:rPr>
        <w:t>Done), WIP aging, and % carried-over items. If aging &gt; 3 days, we swarm or descope.</w:t>
      </w:r>
      <w:r w:rsidRPr="009016C2">
        <w:rPr>
          <w:rFonts w:eastAsia="Nova Mono" w:cs="Nova Mono"/>
          <w:sz w:val="24"/>
          <w:szCs w:val="24"/>
        </w:rPr>
        <w:br/>
      </w:r>
    </w:p>
    <w:p w14:paraId="528BBEAB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2"/>
          <w:szCs w:val="22"/>
        </w:rPr>
      </w:pPr>
    </w:p>
    <w:p w14:paraId="561E9AC9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2"/>
          <w:szCs w:val="22"/>
        </w:rPr>
      </w:pPr>
    </w:p>
    <w:p w14:paraId="6F24E3BD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2"/>
          <w:szCs w:val="22"/>
        </w:rPr>
      </w:pPr>
    </w:p>
    <w:p w14:paraId="7541B7E0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2"/>
          <w:szCs w:val="22"/>
        </w:rPr>
      </w:pPr>
    </w:p>
    <w:p w14:paraId="75381411" w14:textId="77777777" w:rsidR="00A61CE1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PART B: INDIVIDUAL REFLECTION (Equivalent to 150 words/student)</w:t>
      </w:r>
    </w:p>
    <w:p w14:paraId="0366CE95" w14:textId="77777777" w:rsidR="00A61CE1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The below section must be filled out </w:t>
      </w:r>
      <w:r>
        <w:rPr>
          <w:b/>
          <w:color w:val="000000"/>
          <w:sz w:val="22"/>
          <w:szCs w:val="22"/>
        </w:rPr>
        <w:t>individually by each team member.</w:t>
      </w:r>
    </w:p>
    <w:p w14:paraId="1A0FEE17" w14:textId="77777777" w:rsidR="00A61CE1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Reflect on your performance during the final sprint by considering the following: your personal contributions and the quality and impact of your work; how well you integrated with and supported your team; the effectiveness of your communication, including giving and receiving feedback; your problem-solving and innovative solutions; your adaptability to changes; your conflict resolution skills and their outcomes; how your efforts aligned with and supported the team and project goals; your personal growth, including new skills acquired and areas for future improvement; and the overall lessons learned and key takeaways from the project experience.</w:t>
      </w:r>
    </w:p>
    <w:tbl>
      <w:tblPr>
        <w:tblStyle w:val="a1"/>
        <w:tblW w:w="101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94"/>
      </w:tblGrid>
      <w:tr w:rsidR="00A61CE1" w14:paraId="250CFA85" w14:textId="77777777">
        <w:trPr>
          <w:trHeight w:val="2268"/>
        </w:trPr>
        <w:tc>
          <w:tcPr>
            <w:tcW w:w="10194" w:type="dxa"/>
          </w:tcPr>
          <w:p w14:paraId="702DB887" w14:textId="4BACBF52" w:rsidR="00AC082E" w:rsidRPr="00A25EDD" w:rsidRDefault="00000000" w:rsidP="00A25E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bCs/>
                <w:color w:val="000000"/>
                <w:sz w:val="24"/>
                <w:szCs w:val="24"/>
              </w:rPr>
            </w:pPr>
            <w:r w:rsidRPr="00A25EDD">
              <w:rPr>
                <w:b/>
                <w:bCs/>
                <w:color w:val="000000"/>
                <w:sz w:val="24"/>
                <w:szCs w:val="24"/>
              </w:rPr>
              <w:lastRenderedPageBreak/>
              <w:t>Team member 1:</w:t>
            </w:r>
          </w:p>
        </w:tc>
      </w:tr>
      <w:tr w:rsidR="00A61CE1" w14:paraId="048D8C4B" w14:textId="77777777">
        <w:trPr>
          <w:trHeight w:val="2268"/>
        </w:trPr>
        <w:tc>
          <w:tcPr>
            <w:tcW w:w="10194" w:type="dxa"/>
          </w:tcPr>
          <w:p w14:paraId="7DF3944F" w14:textId="6C4CDC62" w:rsidR="00407B2F" w:rsidRPr="00407B2F" w:rsidRDefault="00000000" w:rsidP="00407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bCs/>
                <w:color w:val="000000"/>
                <w:sz w:val="24"/>
                <w:szCs w:val="24"/>
              </w:rPr>
            </w:pPr>
            <w:r w:rsidRPr="00407B2F">
              <w:rPr>
                <w:b/>
                <w:bCs/>
                <w:color w:val="000000"/>
                <w:sz w:val="24"/>
                <w:szCs w:val="24"/>
              </w:rPr>
              <w:t>Team member 2:</w:t>
            </w:r>
          </w:p>
        </w:tc>
      </w:tr>
      <w:tr w:rsidR="00A61CE1" w14:paraId="0A160E92" w14:textId="77777777">
        <w:trPr>
          <w:trHeight w:val="2268"/>
        </w:trPr>
        <w:tc>
          <w:tcPr>
            <w:tcW w:w="10194" w:type="dxa"/>
          </w:tcPr>
          <w:p w14:paraId="65459307" w14:textId="18A9876E" w:rsidR="00407B2F" w:rsidRPr="00407B2F" w:rsidRDefault="00000000" w:rsidP="00407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4"/>
                <w:szCs w:val="24"/>
              </w:rPr>
            </w:pPr>
            <w:r w:rsidRPr="00407B2F">
              <w:rPr>
                <w:b/>
                <w:bCs/>
                <w:color w:val="000000"/>
                <w:sz w:val="24"/>
                <w:szCs w:val="24"/>
              </w:rPr>
              <w:t>Team member 3</w:t>
            </w:r>
            <w:r w:rsidR="009016C2" w:rsidRPr="00407B2F">
              <w:rPr>
                <w:b/>
                <w:bCs/>
                <w:color w:val="000000"/>
                <w:sz w:val="24"/>
                <w:szCs w:val="24"/>
              </w:rPr>
              <w:t>:</w:t>
            </w:r>
            <w:r w:rsidR="00F72688" w:rsidRPr="00407B2F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454BDACF" w14:textId="6511EBAB" w:rsidR="00F72688" w:rsidRPr="00407B2F" w:rsidRDefault="00F72688" w:rsidP="00F726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61CE1" w14:paraId="5C530A1A" w14:textId="77777777">
        <w:trPr>
          <w:trHeight w:val="2268"/>
        </w:trPr>
        <w:tc>
          <w:tcPr>
            <w:tcW w:w="10194" w:type="dxa"/>
          </w:tcPr>
          <w:p w14:paraId="0B39A293" w14:textId="654809FF" w:rsidR="00A61CE1" w:rsidRPr="00A25ED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bCs/>
                <w:color w:val="000000"/>
                <w:sz w:val="24"/>
                <w:szCs w:val="24"/>
              </w:rPr>
            </w:pPr>
            <w:r w:rsidRPr="00A25EDD">
              <w:rPr>
                <w:b/>
                <w:bCs/>
                <w:color w:val="000000"/>
                <w:sz w:val="24"/>
                <w:szCs w:val="24"/>
                <w:highlight w:val="green"/>
              </w:rPr>
              <w:t>Team member 4</w:t>
            </w:r>
            <w:r w:rsidR="009016C2" w:rsidRPr="00A25EDD">
              <w:rPr>
                <w:b/>
                <w:bCs/>
                <w:color w:val="000000"/>
                <w:sz w:val="24"/>
                <w:szCs w:val="24"/>
                <w:highlight w:val="green"/>
              </w:rPr>
              <w:t>:</w:t>
            </w:r>
            <w:r w:rsidR="00A25EDD" w:rsidRPr="00A25EDD">
              <w:rPr>
                <w:b/>
                <w:bCs/>
                <w:color w:val="000000"/>
                <w:sz w:val="24"/>
                <w:szCs w:val="24"/>
                <w:highlight w:val="green"/>
              </w:rPr>
              <w:t xml:space="preserve"> </w:t>
            </w:r>
            <w:r w:rsidR="00A25EDD" w:rsidRPr="00A25EDD">
              <w:rPr>
                <w:b/>
                <w:bCs/>
                <w:sz w:val="24"/>
                <w:szCs w:val="24"/>
                <w:highlight w:val="green"/>
              </w:rPr>
              <w:t>MD ARAFATH REJA RIFAT</w:t>
            </w:r>
          </w:p>
          <w:p w14:paraId="3D1EA956" w14:textId="77777777" w:rsidR="00A61CE1" w:rsidRPr="00407B2F" w:rsidRDefault="00A61C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sz w:val="24"/>
                <w:szCs w:val="24"/>
              </w:rPr>
            </w:pPr>
          </w:p>
        </w:tc>
      </w:tr>
      <w:tr w:rsidR="00A61CE1" w14:paraId="31EA735A" w14:textId="77777777">
        <w:trPr>
          <w:trHeight w:val="2268"/>
        </w:trPr>
        <w:tc>
          <w:tcPr>
            <w:tcW w:w="10194" w:type="dxa"/>
          </w:tcPr>
          <w:p w14:paraId="78B77AAF" w14:textId="30264AEC" w:rsidR="009016C2" w:rsidRPr="00407B2F" w:rsidRDefault="00000000" w:rsidP="00407B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bCs/>
                <w:color w:val="000000"/>
                <w:sz w:val="24"/>
                <w:szCs w:val="24"/>
              </w:rPr>
            </w:pPr>
            <w:r w:rsidRPr="00407B2F">
              <w:rPr>
                <w:b/>
                <w:bCs/>
                <w:color w:val="000000"/>
                <w:sz w:val="24"/>
                <w:szCs w:val="24"/>
              </w:rPr>
              <w:t>Team member 5</w:t>
            </w:r>
            <w:r w:rsidR="009016C2" w:rsidRPr="00407B2F">
              <w:rPr>
                <w:b/>
                <w:bCs/>
                <w:color w:val="000000"/>
                <w:sz w:val="24"/>
                <w:szCs w:val="24"/>
              </w:rPr>
              <w:t>:</w:t>
            </w:r>
            <w:r w:rsidR="00407B2F" w:rsidRPr="00407B2F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A580D34" w14:textId="77777777" w:rsidR="00A61CE1" w:rsidRDefault="00A61CE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2"/>
          <w:szCs w:val="22"/>
        </w:rPr>
      </w:pPr>
    </w:p>
    <w:sectPr w:rsidR="00A61CE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851" w:bottom="851" w:left="851" w:header="720" w:footer="11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A7FD8" w14:textId="77777777" w:rsidR="00E36F49" w:rsidRDefault="00E36F49">
      <w:pPr>
        <w:spacing w:after="0"/>
      </w:pPr>
      <w:r>
        <w:separator/>
      </w:r>
    </w:p>
  </w:endnote>
  <w:endnote w:type="continuationSeparator" w:id="0">
    <w:p w14:paraId="24781BF5" w14:textId="77777777" w:rsidR="00E36F49" w:rsidRDefault="00E36F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093966A-C84C-534C-AD6B-E90052E82B35}"/>
    <w:embedBold r:id="rId2" w:fontKey="{5C7434F3-4DD8-DA4A-8CBB-5D545B6C99DB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4E509DDB-513D-5945-950B-C799D8077B13}"/>
    <w:embedBold r:id="rId4" w:fontKey="{E73B06FD-6BA3-0D4B-A634-43D2BF8EDDAC}"/>
    <w:embedItalic r:id="rId5" w:fontKey="{425AF698-39FE-3848-B3D8-572356B48C9E}"/>
    <w:embedBoldItalic r:id="rId6" w:fontKey="{245D72AB-D230-4146-A3CD-BFC6E7F6A10C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4A891B4-2EEA-244B-8524-8F569131DC03}"/>
    <w:embedBoldItalic r:id="rId8" w:fontKey="{90C38757-5C9B-0241-A497-795896027599}"/>
  </w:font>
  <w:font w:name="Nova Mono">
    <w:charset w:val="00"/>
    <w:family w:val="auto"/>
    <w:pitch w:val="default"/>
    <w:embedRegular r:id="rId9" w:fontKey="{4EE716E6-EE2D-9E4E-8B91-E457DA9A067C}"/>
    <w:embedBold r:id="rId10" w:fontKey="{804DB947-DB10-5247-B665-8857A74698C2}"/>
    <w:embedItalic r:id="rId11" w:fontKey="{6A6D99FE-7727-8D48-8EFE-84D18EA30AD2}"/>
    <w:embedBoldItalic r:id="rId12" w:fontKey="{2509769C-D696-D74C-AAE4-D94B7F2F720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60906964-D292-1340-BD2B-E350C51720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6D188" w14:textId="77777777" w:rsidR="00A61C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9570"/>
        <w:tab w:val="right" w:pos="10490"/>
      </w:tabs>
      <w:spacing w:after="240"/>
      <w:ind w:right="-284"/>
      <w:rPr>
        <w:color w:val="FFFFFF"/>
        <w:sz w:val="16"/>
        <w:szCs w:val="16"/>
      </w:rPr>
    </w:pPr>
    <w:r>
      <w:rPr>
        <w:rFonts w:ascii="Roboto Medium" w:eastAsia="Roboto Medium" w:hAnsi="Roboto Medium" w:cs="Roboto Medium"/>
        <w:color w:val="808080"/>
        <w:sz w:val="16"/>
        <w:szCs w:val="16"/>
      </w:rPr>
      <w:t>La Trobe University</w:t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fldChar w:fldCharType="begin"/>
    </w:r>
    <w:r>
      <w:rPr>
        <w:color w:val="FFFFFF"/>
        <w:sz w:val="16"/>
        <w:szCs w:val="16"/>
      </w:rPr>
      <w:instrText>PAGE</w:instrText>
    </w:r>
    <w:r>
      <w:rPr>
        <w:color w:val="FFFFFF"/>
        <w:sz w:val="16"/>
        <w:szCs w:val="16"/>
      </w:rPr>
      <w:fldChar w:fldCharType="separate"/>
    </w:r>
    <w:r>
      <w:rPr>
        <w:color w:val="FFFFFF"/>
        <w:sz w:val="16"/>
        <w:szCs w:val="16"/>
      </w:rPr>
      <w:fldChar w:fldCharType="end"/>
    </w:r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6D90D8D5" wp14:editId="68DB4FB9">
              <wp:simplePos x="0" y="0"/>
              <wp:positionH relativeFrom="column">
                <wp:posOffset>9447848</wp:posOffset>
              </wp:positionH>
              <wp:positionV relativeFrom="paragraph">
                <wp:posOffset>-30161</wp:posOffset>
              </wp:positionV>
              <wp:extent cx="549275" cy="18923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6125" y="3690148"/>
                        <a:ext cx="539750" cy="179705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txbx>
                      <w:txbxContent>
                        <w:p w14:paraId="25369083" w14:textId="77777777" w:rsidR="00A61CE1" w:rsidRDefault="00A61CE1">
                          <w:pPr>
                            <w:spacing w:after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9447848</wp:posOffset>
              </wp:positionH>
              <wp:positionV relativeFrom="paragraph">
                <wp:posOffset>-30161</wp:posOffset>
              </wp:positionV>
              <wp:extent cx="549275" cy="18923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75" cy="189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2336" behindDoc="1" locked="0" layoutInCell="1" hidden="0" allowOverlap="1" wp14:anchorId="408E5F13" wp14:editId="30E220D6">
              <wp:simplePos x="0" y="0"/>
              <wp:positionH relativeFrom="column">
                <wp:posOffset>5824538</wp:posOffset>
              </wp:positionH>
              <wp:positionV relativeFrom="paragraph">
                <wp:posOffset>-24446</wp:posOffset>
              </wp:positionV>
              <wp:extent cx="549275" cy="18923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6125" y="3690148"/>
                        <a:ext cx="539750" cy="179705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txbx>
                      <w:txbxContent>
                        <w:p w14:paraId="33A7426F" w14:textId="77777777" w:rsidR="00A61CE1" w:rsidRDefault="00A61CE1">
                          <w:pPr>
                            <w:spacing w:after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5824538</wp:posOffset>
              </wp:positionH>
              <wp:positionV relativeFrom="paragraph">
                <wp:posOffset>-24446</wp:posOffset>
              </wp:positionV>
              <wp:extent cx="549275" cy="18923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75" cy="189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560F9" w14:textId="77777777" w:rsidR="00A61C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9570"/>
        <w:tab w:val="right" w:pos="10490"/>
      </w:tabs>
      <w:spacing w:after="240"/>
      <w:ind w:right="-284"/>
      <w:rPr>
        <w:color w:val="FFFFFF"/>
        <w:sz w:val="16"/>
        <w:szCs w:val="16"/>
      </w:rPr>
    </w:pPr>
    <w:r>
      <w:rPr>
        <w:rFonts w:ascii="Roboto Medium" w:eastAsia="Roboto Medium" w:hAnsi="Roboto Medium" w:cs="Roboto Medium"/>
        <w:color w:val="808080"/>
        <w:sz w:val="16"/>
        <w:szCs w:val="16"/>
      </w:rPr>
      <w:t>La Trobe University</w:t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fldChar w:fldCharType="begin"/>
    </w:r>
    <w:r>
      <w:rPr>
        <w:color w:val="FFFFFF"/>
        <w:sz w:val="16"/>
        <w:szCs w:val="16"/>
      </w:rPr>
      <w:instrText>PAGE</w:instrText>
    </w:r>
    <w:r>
      <w:rPr>
        <w:color w:val="FFFFFF"/>
        <w:sz w:val="16"/>
        <w:szCs w:val="16"/>
      </w:rPr>
      <w:fldChar w:fldCharType="separate"/>
    </w:r>
    <w:r w:rsidR="00B87C72">
      <w:rPr>
        <w:noProof/>
        <w:color w:val="FFFFFF"/>
        <w:sz w:val="16"/>
        <w:szCs w:val="16"/>
      </w:rPr>
      <w:t>1</w:t>
    </w:r>
    <w:r>
      <w:rPr>
        <w:color w:val="FFFFFF"/>
        <w:sz w:val="16"/>
        <w:szCs w:val="16"/>
      </w:rPr>
      <w:fldChar w:fldCharType="end"/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6E128FC6" wp14:editId="59229D8F">
              <wp:simplePos x="0" y="0"/>
              <wp:positionH relativeFrom="column">
                <wp:posOffset>5842953</wp:posOffset>
              </wp:positionH>
              <wp:positionV relativeFrom="paragraph">
                <wp:posOffset>-39686</wp:posOffset>
              </wp:positionV>
              <wp:extent cx="549275" cy="18923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6125" y="3690148"/>
                        <a:ext cx="539750" cy="179705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txbx>
                      <w:txbxContent>
                        <w:p w14:paraId="29FEC273" w14:textId="77777777" w:rsidR="00A61CE1" w:rsidRDefault="00A61CE1">
                          <w:pPr>
                            <w:spacing w:after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5842953</wp:posOffset>
              </wp:positionH>
              <wp:positionV relativeFrom="paragraph">
                <wp:posOffset>-39686</wp:posOffset>
              </wp:positionV>
              <wp:extent cx="549275" cy="189230"/>
              <wp:effectExtent b="0" l="0" r="0" t="0"/>
              <wp:wrapNone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75" cy="189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2F4F4" w14:textId="77777777" w:rsidR="00A61C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9570"/>
        <w:tab w:val="right" w:pos="10490"/>
      </w:tabs>
      <w:spacing w:after="240"/>
      <w:ind w:right="-284"/>
      <w:rPr>
        <w:color w:val="FFFFFF"/>
        <w:sz w:val="16"/>
        <w:szCs w:val="16"/>
      </w:rPr>
    </w:pPr>
    <w:r>
      <w:rPr>
        <w:rFonts w:ascii="Roboto Medium" w:eastAsia="Roboto Medium" w:hAnsi="Roboto Medium" w:cs="Roboto Medium"/>
        <w:color w:val="808080"/>
        <w:sz w:val="16"/>
        <w:szCs w:val="16"/>
      </w:rPr>
      <w:t>La Trobe University</w:t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tab/>
    </w:r>
    <w:r>
      <w:rPr>
        <w:color w:val="FFFFFF"/>
        <w:sz w:val="16"/>
        <w:szCs w:val="16"/>
      </w:rPr>
      <w:fldChar w:fldCharType="begin"/>
    </w:r>
    <w:r>
      <w:rPr>
        <w:color w:val="FFFFFF"/>
        <w:sz w:val="16"/>
        <w:szCs w:val="16"/>
      </w:rPr>
      <w:instrText>PAGE</w:instrText>
    </w:r>
    <w:r>
      <w:rPr>
        <w:color w:val="FFFFFF"/>
        <w:sz w:val="16"/>
        <w:szCs w:val="16"/>
      </w:rPr>
      <w:fldChar w:fldCharType="separate"/>
    </w:r>
    <w:r>
      <w:rPr>
        <w:color w:val="FFFFFF"/>
        <w:sz w:val="16"/>
        <w:szCs w:val="16"/>
      </w:rPr>
      <w:fldChar w:fldCharType="end"/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20034FBE" wp14:editId="3A16E8DE">
              <wp:simplePos x="0" y="0"/>
              <wp:positionH relativeFrom="column">
                <wp:posOffset>9447848</wp:posOffset>
              </wp:positionH>
              <wp:positionV relativeFrom="paragraph">
                <wp:posOffset>-30161</wp:posOffset>
              </wp:positionV>
              <wp:extent cx="549275" cy="18923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6125" y="3690148"/>
                        <a:ext cx="539750" cy="179705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txbx>
                      <w:txbxContent>
                        <w:p w14:paraId="339C69AE" w14:textId="77777777" w:rsidR="00A61CE1" w:rsidRDefault="00A61CE1">
                          <w:pPr>
                            <w:spacing w:after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9447848</wp:posOffset>
              </wp:positionH>
              <wp:positionV relativeFrom="paragraph">
                <wp:posOffset>-30161</wp:posOffset>
              </wp:positionV>
              <wp:extent cx="549275" cy="189230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75" cy="189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1BF05302" wp14:editId="6DAD3CB4">
              <wp:simplePos x="0" y="0"/>
              <wp:positionH relativeFrom="column">
                <wp:posOffset>5824538</wp:posOffset>
              </wp:positionH>
              <wp:positionV relativeFrom="paragraph">
                <wp:posOffset>-24446</wp:posOffset>
              </wp:positionV>
              <wp:extent cx="549275" cy="18923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6125" y="3690148"/>
                        <a:ext cx="539750" cy="179705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BCC280" w14:textId="77777777" w:rsidR="00A61CE1" w:rsidRDefault="00A61CE1">
                          <w:pPr>
                            <w:spacing w:after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5824538</wp:posOffset>
              </wp:positionH>
              <wp:positionV relativeFrom="paragraph">
                <wp:posOffset>-24446</wp:posOffset>
              </wp:positionV>
              <wp:extent cx="549275" cy="18923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275" cy="189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42F8A" w14:textId="77777777" w:rsidR="00E36F49" w:rsidRDefault="00E36F49">
      <w:pPr>
        <w:spacing w:after="0"/>
      </w:pPr>
      <w:r>
        <w:separator/>
      </w:r>
    </w:p>
  </w:footnote>
  <w:footnote w:type="continuationSeparator" w:id="0">
    <w:p w14:paraId="4FA443B8" w14:textId="77777777" w:rsidR="00E36F49" w:rsidRDefault="00E36F4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4BE82" w14:textId="77777777" w:rsidR="00A61CE1" w:rsidRDefault="00A61CE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  <w:sz w:val="22"/>
        <w:szCs w:val="22"/>
      </w:rPr>
    </w:pPr>
  </w:p>
  <w:tbl>
    <w:tblPr>
      <w:tblStyle w:val="a2"/>
      <w:tblW w:w="10204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84"/>
      <w:gridCol w:w="5120"/>
    </w:tblGrid>
    <w:tr w:rsidR="00A61CE1" w14:paraId="2E1915BB" w14:textId="77777777">
      <w:trPr>
        <w:trHeight w:val="423"/>
      </w:trPr>
      <w:tc>
        <w:tcPr>
          <w:tcW w:w="5084" w:type="dxa"/>
          <w:tcBorders>
            <w:top w:val="nil"/>
            <w:left w:val="nil"/>
            <w:bottom w:val="single" w:sz="8" w:space="0" w:color="808080"/>
            <w:right w:val="nil"/>
          </w:tcBorders>
        </w:tcPr>
        <w:p w14:paraId="2CCD2A10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 xml:space="preserve">CSE3PM </w:t>
          </w:r>
        </w:p>
      </w:tc>
      <w:tc>
        <w:tcPr>
          <w:tcW w:w="5120" w:type="dxa"/>
          <w:tcBorders>
            <w:top w:val="nil"/>
            <w:left w:val="nil"/>
            <w:bottom w:val="single" w:sz="8" w:space="0" w:color="808080"/>
            <w:right w:val="nil"/>
          </w:tcBorders>
        </w:tcPr>
        <w:p w14:paraId="55D3816D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jc w:val="right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>Group Project Reflection #1</w:t>
          </w:r>
        </w:p>
      </w:tc>
    </w:tr>
  </w:tbl>
  <w:p w14:paraId="13636653" w14:textId="77777777" w:rsidR="00A61CE1" w:rsidRDefault="00A61CE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8D2EE" w14:textId="77777777" w:rsidR="00A61CE1" w:rsidRDefault="00A61CE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3"/>
      <w:tblW w:w="1498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427"/>
      <w:gridCol w:w="4777"/>
      <w:gridCol w:w="4777"/>
    </w:tblGrid>
    <w:tr w:rsidR="00A61CE1" w14:paraId="606C850E" w14:textId="77777777">
      <w:trPr>
        <w:trHeight w:val="423"/>
      </w:trPr>
      <w:tc>
        <w:tcPr>
          <w:tcW w:w="5427" w:type="dxa"/>
          <w:tcBorders>
            <w:top w:val="nil"/>
            <w:left w:val="nil"/>
            <w:bottom w:val="single" w:sz="8" w:space="0" w:color="808080"/>
            <w:right w:val="nil"/>
          </w:tcBorders>
        </w:tcPr>
        <w:p w14:paraId="52B0D7E4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 xml:space="preserve">CSE3PM </w:t>
          </w:r>
        </w:p>
      </w:tc>
      <w:tc>
        <w:tcPr>
          <w:tcW w:w="4777" w:type="dxa"/>
          <w:tcBorders>
            <w:top w:val="nil"/>
            <w:left w:val="nil"/>
            <w:bottom w:val="single" w:sz="8" w:space="0" w:color="808080"/>
            <w:right w:val="nil"/>
          </w:tcBorders>
        </w:tcPr>
        <w:p w14:paraId="65572117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jc w:val="right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>Group Project Reflection #2</w:t>
          </w:r>
        </w:p>
      </w:tc>
      <w:tc>
        <w:tcPr>
          <w:tcW w:w="4777" w:type="dxa"/>
          <w:tcBorders>
            <w:top w:val="nil"/>
            <w:left w:val="nil"/>
            <w:bottom w:val="single" w:sz="8" w:space="0" w:color="808080"/>
            <w:right w:val="nil"/>
          </w:tcBorders>
          <w:vAlign w:val="center"/>
        </w:tcPr>
        <w:p w14:paraId="5A9D5256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jc w:val="right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>Semester 1, 2021</w:t>
          </w:r>
        </w:p>
      </w:tc>
    </w:tr>
  </w:tbl>
  <w:p w14:paraId="3E3965CB" w14:textId="77777777" w:rsidR="00A61CE1" w:rsidRDefault="00A61CE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5F8035" w14:textId="77777777" w:rsidR="00A61CE1" w:rsidRDefault="00A61CE1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4"/>
      <w:tblW w:w="10204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1"/>
      <w:gridCol w:w="5113"/>
    </w:tblGrid>
    <w:tr w:rsidR="00A61CE1" w14:paraId="026D3E4A" w14:textId="77777777">
      <w:trPr>
        <w:trHeight w:val="423"/>
      </w:trPr>
      <w:tc>
        <w:tcPr>
          <w:tcW w:w="5091" w:type="dxa"/>
          <w:tcBorders>
            <w:top w:val="nil"/>
            <w:left w:val="nil"/>
            <w:bottom w:val="single" w:sz="8" w:space="0" w:color="808080"/>
            <w:right w:val="nil"/>
          </w:tcBorders>
        </w:tcPr>
        <w:p w14:paraId="13C63418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 xml:space="preserve">CSE3PM </w:t>
          </w:r>
        </w:p>
      </w:tc>
      <w:tc>
        <w:tcPr>
          <w:tcW w:w="5113" w:type="dxa"/>
          <w:tcBorders>
            <w:top w:val="nil"/>
            <w:left w:val="nil"/>
            <w:bottom w:val="single" w:sz="8" w:space="0" w:color="808080"/>
            <w:right w:val="nil"/>
          </w:tcBorders>
        </w:tcPr>
        <w:p w14:paraId="35C93118" w14:textId="77777777" w:rsidR="00A61C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240"/>
            <w:jc w:val="right"/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</w:pPr>
          <w:r>
            <w:rPr>
              <w:rFonts w:ascii="Roboto Medium" w:eastAsia="Roboto Medium" w:hAnsi="Roboto Medium" w:cs="Roboto Medium"/>
              <w:color w:val="808080"/>
              <w:sz w:val="16"/>
              <w:szCs w:val="16"/>
            </w:rPr>
            <w:t>Semester 1, 2024</w:t>
          </w:r>
        </w:p>
      </w:tc>
    </w:tr>
  </w:tbl>
  <w:p w14:paraId="33FB44D2" w14:textId="77777777" w:rsidR="00A61CE1" w:rsidRDefault="00A61C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975F0"/>
    <w:multiLevelType w:val="multilevel"/>
    <w:tmpl w:val="969E9F64"/>
    <w:lvl w:ilvl="0">
      <w:start w:val="1"/>
      <w:numFmt w:val="decimal"/>
      <w:lvlText w:val="%1."/>
      <w:lvlJc w:val="left"/>
      <w:pPr>
        <w:ind w:left="360" w:hanging="360"/>
      </w:pPr>
      <w:rPr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B42F4"/>
    <w:multiLevelType w:val="multilevel"/>
    <w:tmpl w:val="B9BCE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E60A89"/>
    <w:multiLevelType w:val="multilevel"/>
    <w:tmpl w:val="BD781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B55A59"/>
    <w:multiLevelType w:val="multilevel"/>
    <w:tmpl w:val="A5DC5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C907EC"/>
    <w:multiLevelType w:val="multilevel"/>
    <w:tmpl w:val="4F6EC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6606C4"/>
    <w:multiLevelType w:val="multilevel"/>
    <w:tmpl w:val="54E69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980644C"/>
    <w:multiLevelType w:val="multilevel"/>
    <w:tmpl w:val="2C3A0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3411979">
    <w:abstractNumId w:val="2"/>
  </w:num>
  <w:num w:numId="2" w16cid:durableId="1911502846">
    <w:abstractNumId w:val="4"/>
  </w:num>
  <w:num w:numId="3" w16cid:durableId="149254442">
    <w:abstractNumId w:val="1"/>
  </w:num>
  <w:num w:numId="4" w16cid:durableId="1425109389">
    <w:abstractNumId w:val="5"/>
  </w:num>
  <w:num w:numId="5" w16cid:durableId="1149831793">
    <w:abstractNumId w:val="3"/>
  </w:num>
  <w:num w:numId="6" w16cid:durableId="1939943825">
    <w:abstractNumId w:val="0"/>
  </w:num>
  <w:num w:numId="7" w16cid:durableId="766318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CE1"/>
    <w:rsid w:val="00047179"/>
    <w:rsid w:val="003877D0"/>
    <w:rsid w:val="00407B2F"/>
    <w:rsid w:val="006F01C9"/>
    <w:rsid w:val="009016C2"/>
    <w:rsid w:val="00A25EDD"/>
    <w:rsid w:val="00A43E31"/>
    <w:rsid w:val="00A61CE1"/>
    <w:rsid w:val="00AC082E"/>
    <w:rsid w:val="00B87C72"/>
    <w:rsid w:val="00E36F49"/>
    <w:rsid w:val="00F7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E58C3"/>
  <w15:docId w15:val="{4858D7DF-1B77-7940-9D3F-2058218C7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lang w:val="en-GB" w:eastAsia="en-GB" w:bidi="ar-SA"/>
      </w:rPr>
    </w:rPrDefault>
    <w:pPrDefault>
      <w:pPr>
        <w:spacing w:after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2E"/>
  </w:style>
  <w:style w:type="paragraph" w:styleId="Heading1">
    <w:name w:val="heading 1"/>
    <w:basedOn w:val="Normal"/>
    <w:next w:val="Normal"/>
    <w:uiPriority w:val="9"/>
    <w:qFormat/>
    <w:pPr>
      <w:widowControl w:val="0"/>
      <w:spacing w:after="800" w:line="640" w:lineRule="auto"/>
      <w:outlineLvl w:val="0"/>
    </w:pPr>
    <w:rPr>
      <w:rFonts w:ascii="Roboto Medium" w:eastAsia="Roboto Medium" w:hAnsi="Roboto Medium" w:cs="Roboto Medium"/>
      <w:color w:val="696766"/>
      <w:sz w:val="56"/>
      <w:szCs w:val="5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240" w:after="8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rFonts w:ascii="Roboto Medium" w:eastAsia="Roboto Medium" w:hAnsi="Roboto Medium" w:cs="Roboto Medium"/>
      <w:color w:val="BE1A0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Roboto Medium" w:eastAsia="Roboto Medium" w:hAnsi="Roboto Medium" w:cs="Roboto Medium"/>
      <w:color w:val="7E110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0"/>
    </w:pPr>
    <w:rPr>
      <w:rFonts w:ascii="Roboto Medium" w:eastAsia="Roboto Medium" w:hAnsi="Roboto Medium" w:cs="Roboto Medium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A5A5A"/>
      <w:sz w:val="22"/>
      <w:szCs w:val="22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04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PRACHAURJA SARKER</cp:lastModifiedBy>
  <cp:revision>2</cp:revision>
  <cp:lastPrinted>2025-10-22T12:18:00Z</cp:lastPrinted>
  <dcterms:created xsi:type="dcterms:W3CDTF">2025-10-22T19:06:00Z</dcterms:created>
  <dcterms:modified xsi:type="dcterms:W3CDTF">2025-10-22T19:06:00Z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0x01010079003D5404C77440A49BAD02FF873F0C</vt:lpwstr>
  </property>
</Properties>
</file>