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7196" w14:textId="77777777" w:rsidR="000679E7" w:rsidRDefault="00932C74" w:rsidP="00932C74">
      <w:pPr>
        <w:jc w:val="center"/>
        <w:rPr>
          <w:u w:val="single"/>
          <w:lang w:val="en-IE"/>
        </w:rPr>
      </w:pPr>
      <w:r w:rsidRPr="00932C74">
        <w:rPr>
          <w:u w:val="single"/>
          <w:lang w:val="en-IE"/>
        </w:rPr>
        <w:t>Costs of software and hardware</w:t>
      </w:r>
    </w:p>
    <w:p w14:paraId="6CA38F09" w14:textId="77777777" w:rsidR="00932C74" w:rsidRPr="00932C74" w:rsidRDefault="00932C74" w:rsidP="00932C74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343"/>
      </w:tblGrid>
      <w:tr w:rsidR="00C8374C" w14:paraId="1897EFB6" w14:textId="4EB5DA71" w:rsidTr="00C8374C">
        <w:trPr>
          <w:trHeight w:val="514"/>
        </w:trPr>
        <w:tc>
          <w:tcPr>
            <w:tcW w:w="1838" w:type="dxa"/>
          </w:tcPr>
          <w:p w14:paraId="59B33CBC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Piece of software or hardware </w:t>
            </w:r>
          </w:p>
        </w:tc>
        <w:tc>
          <w:tcPr>
            <w:tcW w:w="2835" w:type="dxa"/>
          </w:tcPr>
          <w:p w14:paraId="4C2DEADD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>Cost (£)</w:t>
            </w:r>
          </w:p>
        </w:tc>
        <w:tc>
          <w:tcPr>
            <w:tcW w:w="4343" w:type="dxa"/>
          </w:tcPr>
          <w:p w14:paraId="318A1245" w14:textId="3F4C0809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Link to items </w:t>
            </w:r>
          </w:p>
        </w:tc>
      </w:tr>
      <w:tr w:rsidR="00C8374C" w14:paraId="6A7E920A" w14:textId="7A548E2D" w:rsidTr="00C8374C">
        <w:trPr>
          <w:trHeight w:val="549"/>
        </w:trPr>
        <w:tc>
          <w:tcPr>
            <w:tcW w:w="1838" w:type="dxa"/>
          </w:tcPr>
          <w:p w14:paraId="17D3E147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Nuc’s at UHI college </w:t>
            </w:r>
          </w:p>
        </w:tc>
        <w:tc>
          <w:tcPr>
            <w:tcW w:w="2835" w:type="dxa"/>
          </w:tcPr>
          <w:p w14:paraId="36761133" w14:textId="651580C3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£120.27 on Ebuyer.com </w:t>
            </w:r>
          </w:p>
        </w:tc>
        <w:tc>
          <w:tcPr>
            <w:tcW w:w="4343" w:type="dxa"/>
          </w:tcPr>
          <w:p w14:paraId="18DF4784" w14:textId="452648E6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7" w:history="1">
              <w:r w:rsidR="008F2978" w:rsidRPr="004C68B0">
                <w:rPr>
                  <w:rStyle w:val="Hyperlink"/>
                  <w:sz w:val="32"/>
                  <w:szCs w:val="32"/>
                </w:rPr>
                <w:t xml:space="preserve">E-buyer </w:t>
              </w:r>
              <w:proofErr w:type="spellStart"/>
              <w:r w:rsidR="008F2978" w:rsidRPr="004C68B0">
                <w:rPr>
                  <w:rStyle w:val="Hyperlink"/>
                  <w:sz w:val="32"/>
                  <w:szCs w:val="32"/>
                </w:rPr>
                <w:t>nuc</w:t>
              </w:r>
              <w:r w:rsidR="00BD4BD0">
                <w:rPr>
                  <w:rStyle w:val="Hyperlink"/>
                  <w:sz w:val="32"/>
                  <w:szCs w:val="32"/>
                </w:rPr>
                <w:t>’s</w:t>
              </w:r>
              <w:proofErr w:type="spellEnd"/>
            </w:hyperlink>
          </w:p>
        </w:tc>
      </w:tr>
      <w:tr w:rsidR="00C8374C" w14:paraId="2C401FE7" w14:textId="4936F0F7" w:rsidTr="00C8374C">
        <w:trPr>
          <w:trHeight w:val="556"/>
        </w:trPr>
        <w:tc>
          <w:tcPr>
            <w:tcW w:w="1838" w:type="dxa"/>
          </w:tcPr>
          <w:p w14:paraId="14B57289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Smart Phone </w:t>
            </w:r>
          </w:p>
        </w:tc>
        <w:tc>
          <w:tcPr>
            <w:tcW w:w="2835" w:type="dxa"/>
          </w:tcPr>
          <w:p w14:paraId="0FF7B0A3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Average of between £110 - £300 </w:t>
            </w:r>
          </w:p>
        </w:tc>
        <w:tc>
          <w:tcPr>
            <w:tcW w:w="4343" w:type="dxa"/>
          </w:tcPr>
          <w:p w14:paraId="5BC6FECF" w14:textId="413C8D46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8" w:history="1">
              <w:r w:rsidR="008F2978" w:rsidRPr="004C68B0">
                <w:rPr>
                  <w:rStyle w:val="Hyperlink"/>
                  <w:sz w:val="32"/>
                  <w:szCs w:val="32"/>
                </w:rPr>
                <w:t xml:space="preserve">Amazon </w:t>
              </w:r>
              <w:r w:rsidR="00C8374C" w:rsidRPr="004C68B0">
                <w:rPr>
                  <w:rStyle w:val="Hyperlink"/>
                  <w:sz w:val="32"/>
                  <w:szCs w:val="32"/>
                </w:rPr>
                <w:t>Huawei</w:t>
              </w:r>
              <w:r w:rsidR="008F2978" w:rsidRPr="004C68B0">
                <w:rPr>
                  <w:rStyle w:val="Hyperlink"/>
                  <w:sz w:val="32"/>
                  <w:szCs w:val="32"/>
                </w:rPr>
                <w:t xml:space="preserve"> phone</w:t>
              </w:r>
            </w:hyperlink>
          </w:p>
        </w:tc>
      </w:tr>
      <w:tr w:rsidR="00C8374C" w14:paraId="6BDE7037" w14:textId="2146D782" w:rsidTr="00C8374C">
        <w:trPr>
          <w:trHeight w:val="564"/>
        </w:trPr>
        <w:tc>
          <w:tcPr>
            <w:tcW w:w="1838" w:type="dxa"/>
          </w:tcPr>
          <w:p w14:paraId="3314ADB8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Home PC </w:t>
            </w:r>
          </w:p>
        </w:tc>
        <w:tc>
          <w:tcPr>
            <w:tcW w:w="2835" w:type="dxa"/>
          </w:tcPr>
          <w:p w14:paraId="3B594CA7" w14:textId="77777777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Average of between £400- £1,000 </w:t>
            </w:r>
          </w:p>
        </w:tc>
        <w:tc>
          <w:tcPr>
            <w:tcW w:w="4343" w:type="dxa"/>
          </w:tcPr>
          <w:p w14:paraId="35C66547" w14:textId="418C1365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9" w:history="1">
              <w:r w:rsidR="00C8374C" w:rsidRPr="004C68B0">
                <w:rPr>
                  <w:rStyle w:val="Hyperlink"/>
                  <w:sz w:val="32"/>
                  <w:szCs w:val="32"/>
                </w:rPr>
                <w:t>Desktop Computer</w:t>
              </w:r>
            </w:hyperlink>
          </w:p>
        </w:tc>
      </w:tr>
      <w:tr w:rsidR="00C8374C" w14:paraId="5D1398A0" w14:textId="39B096BC" w:rsidTr="00C8374C">
        <w:trPr>
          <w:trHeight w:val="700"/>
        </w:trPr>
        <w:tc>
          <w:tcPr>
            <w:tcW w:w="1838" w:type="dxa"/>
          </w:tcPr>
          <w:p w14:paraId="4F83EE1B" w14:textId="64E5424B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Monitor for PC </w:t>
            </w:r>
          </w:p>
        </w:tc>
        <w:tc>
          <w:tcPr>
            <w:tcW w:w="2835" w:type="dxa"/>
          </w:tcPr>
          <w:p w14:paraId="13527307" w14:textId="671A4E5D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Average of between £50-100 </w:t>
            </w:r>
          </w:p>
        </w:tc>
        <w:tc>
          <w:tcPr>
            <w:tcW w:w="4343" w:type="dxa"/>
          </w:tcPr>
          <w:p w14:paraId="46937E71" w14:textId="2F817D5C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0" w:history="1">
              <w:r w:rsidR="00973B08" w:rsidRPr="004C68B0">
                <w:rPr>
                  <w:rStyle w:val="Hyperlink"/>
                  <w:sz w:val="32"/>
                  <w:szCs w:val="32"/>
                </w:rPr>
                <w:t>Monitor for Desktop</w:t>
              </w:r>
            </w:hyperlink>
          </w:p>
        </w:tc>
      </w:tr>
      <w:tr w:rsidR="00C8374C" w14:paraId="75376658" w14:textId="087B58E1" w:rsidTr="00C8374C">
        <w:trPr>
          <w:trHeight w:val="555"/>
        </w:trPr>
        <w:tc>
          <w:tcPr>
            <w:tcW w:w="1838" w:type="dxa"/>
          </w:tcPr>
          <w:p w14:paraId="53D31E19" w14:textId="242F8088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Keyboard </w:t>
            </w:r>
          </w:p>
        </w:tc>
        <w:tc>
          <w:tcPr>
            <w:tcW w:w="2835" w:type="dxa"/>
          </w:tcPr>
          <w:p w14:paraId="6536751A" w14:textId="007B2594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£14 for a basic keyboard </w:t>
            </w:r>
          </w:p>
        </w:tc>
        <w:tc>
          <w:tcPr>
            <w:tcW w:w="4343" w:type="dxa"/>
          </w:tcPr>
          <w:p w14:paraId="7F0D543A" w14:textId="6A409757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1" w:history="1">
              <w:r w:rsidR="004C68B0" w:rsidRPr="004C68B0">
                <w:rPr>
                  <w:rStyle w:val="Hyperlink"/>
                  <w:sz w:val="32"/>
                  <w:szCs w:val="32"/>
                </w:rPr>
                <w:t>Keyboard</w:t>
              </w:r>
            </w:hyperlink>
          </w:p>
        </w:tc>
      </w:tr>
      <w:tr w:rsidR="00C8374C" w14:paraId="3E1A6BC6" w14:textId="0DAF3ADE" w:rsidTr="00C8374C">
        <w:trPr>
          <w:trHeight w:val="563"/>
        </w:trPr>
        <w:tc>
          <w:tcPr>
            <w:tcW w:w="1838" w:type="dxa"/>
          </w:tcPr>
          <w:p w14:paraId="695E407E" w14:textId="0D1BDDDE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Mouse </w:t>
            </w:r>
          </w:p>
        </w:tc>
        <w:tc>
          <w:tcPr>
            <w:tcW w:w="2835" w:type="dxa"/>
          </w:tcPr>
          <w:p w14:paraId="5FDD0BCC" w14:textId="7739E8F8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>£</w:t>
            </w:r>
            <w:r w:rsidR="00A64ABB">
              <w:rPr>
                <w:lang w:val="en-IE"/>
              </w:rPr>
              <w:t>11</w:t>
            </w:r>
            <w:r>
              <w:rPr>
                <w:lang w:val="en-IE"/>
              </w:rPr>
              <w:t xml:space="preserve"> for an average mouse</w:t>
            </w:r>
          </w:p>
        </w:tc>
        <w:tc>
          <w:tcPr>
            <w:tcW w:w="4343" w:type="dxa"/>
          </w:tcPr>
          <w:p w14:paraId="167201BC" w14:textId="4F6F58F2" w:rsidR="002C6D29" w:rsidRPr="00A64ABB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2" w:history="1">
              <w:r w:rsidR="00896FB4">
                <w:rPr>
                  <w:rStyle w:val="Hyperlink"/>
                  <w:sz w:val="32"/>
                  <w:szCs w:val="32"/>
                </w:rPr>
                <w:t>Mouse</w:t>
              </w:r>
            </w:hyperlink>
          </w:p>
        </w:tc>
      </w:tr>
      <w:tr w:rsidR="00C8374C" w14:paraId="5ECF9C93" w14:textId="454D5784" w:rsidTr="00C8374C">
        <w:trPr>
          <w:trHeight w:val="685"/>
        </w:trPr>
        <w:tc>
          <w:tcPr>
            <w:tcW w:w="1838" w:type="dxa"/>
          </w:tcPr>
          <w:p w14:paraId="16A55C88" w14:textId="6DF79CD9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Headphones </w:t>
            </w:r>
          </w:p>
        </w:tc>
        <w:tc>
          <w:tcPr>
            <w:tcW w:w="2835" w:type="dxa"/>
          </w:tcPr>
          <w:p w14:paraId="60DB7976" w14:textId="50E2C259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>£</w:t>
            </w:r>
            <w:r w:rsidR="00B91241">
              <w:rPr>
                <w:lang w:val="en-IE"/>
              </w:rPr>
              <w:t>50</w:t>
            </w:r>
            <w:r>
              <w:rPr>
                <w:lang w:val="en-IE"/>
              </w:rPr>
              <w:t>.</w:t>
            </w:r>
            <w:r w:rsidR="00B91241">
              <w:rPr>
                <w:lang w:val="en-IE"/>
              </w:rPr>
              <w:t>00</w:t>
            </w:r>
            <w:r>
              <w:rPr>
                <w:lang w:val="en-IE"/>
              </w:rPr>
              <w:t xml:space="preserve"> for a pair of headphones </w:t>
            </w:r>
          </w:p>
        </w:tc>
        <w:tc>
          <w:tcPr>
            <w:tcW w:w="4343" w:type="dxa"/>
          </w:tcPr>
          <w:p w14:paraId="4323397F" w14:textId="7C390F09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3" w:history="1">
              <w:r w:rsidR="003B21F1" w:rsidRPr="003B21F1">
                <w:rPr>
                  <w:rStyle w:val="Hyperlink"/>
                  <w:sz w:val="32"/>
                  <w:szCs w:val="32"/>
                </w:rPr>
                <w:t>Headphones</w:t>
              </w:r>
            </w:hyperlink>
          </w:p>
        </w:tc>
      </w:tr>
      <w:tr w:rsidR="00C8374C" w14:paraId="05CDAE52" w14:textId="3B8F3AA5" w:rsidTr="00C8374C">
        <w:trPr>
          <w:trHeight w:val="566"/>
        </w:trPr>
        <w:tc>
          <w:tcPr>
            <w:tcW w:w="1838" w:type="dxa"/>
          </w:tcPr>
          <w:p w14:paraId="16E3404C" w14:textId="5CE83D89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Visual Studio Code </w:t>
            </w:r>
          </w:p>
        </w:tc>
        <w:tc>
          <w:tcPr>
            <w:tcW w:w="2835" w:type="dxa"/>
          </w:tcPr>
          <w:p w14:paraId="27265D15" w14:textId="5AABF8A3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Free </w:t>
            </w:r>
          </w:p>
        </w:tc>
        <w:tc>
          <w:tcPr>
            <w:tcW w:w="4343" w:type="dxa"/>
          </w:tcPr>
          <w:p w14:paraId="00C99932" w14:textId="313ACE5F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4" w:history="1">
              <w:r w:rsidR="00DB5FAA" w:rsidRPr="00DB5FAA">
                <w:rPr>
                  <w:rStyle w:val="Hyperlink"/>
                  <w:sz w:val="32"/>
                  <w:szCs w:val="32"/>
                </w:rPr>
                <w:t>https://code.visualstudio.com/</w:t>
              </w:r>
            </w:hyperlink>
          </w:p>
        </w:tc>
      </w:tr>
      <w:tr w:rsidR="00C8374C" w14:paraId="4972783E" w14:textId="3D6521E8" w:rsidTr="00C8374C">
        <w:trPr>
          <w:trHeight w:val="559"/>
        </w:trPr>
        <w:tc>
          <w:tcPr>
            <w:tcW w:w="1838" w:type="dxa"/>
          </w:tcPr>
          <w:p w14:paraId="758E0CEC" w14:textId="26B3A4D9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FileZilla </w:t>
            </w:r>
          </w:p>
        </w:tc>
        <w:tc>
          <w:tcPr>
            <w:tcW w:w="2835" w:type="dxa"/>
          </w:tcPr>
          <w:p w14:paraId="6592BD3B" w14:textId="159D6A6E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Free </w:t>
            </w:r>
          </w:p>
        </w:tc>
        <w:tc>
          <w:tcPr>
            <w:tcW w:w="4343" w:type="dxa"/>
          </w:tcPr>
          <w:p w14:paraId="6BD29533" w14:textId="4E22CD98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5" w:history="1">
              <w:r w:rsidR="007F5C4D" w:rsidRPr="007F5C4D">
                <w:rPr>
                  <w:rStyle w:val="Hyperlink"/>
                  <w:sz w:val="32"/>
                  <w:szCs w:val="32"/>
                </w:rPr>
                <w:t>https://filezilla-project.org/</w:t>
              </w:r>
            </w:hyperlink>
          </w:p>
        </w:tc>
      </w:tr>
      <w:tr w:rsidR="00C8374C" w14:paraId="232E853D" w14:textId="447D9B0F" w:rsidTr="00C8374C">
        <w:trPr>
          <w:trHeight w:val="680"/>
        </w:trPr>
        <w:tc>
          <w:tcPr>
            <w:tcW w:w="1838" w:type="dxa"/>
          </w:tcPr>
          <w:p w14:paraId="711A9F35" w14:textId="531C7250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Word </w:t>
            </w:r>
          </w:p>
        </w:tc>
        <w:tc>
          <w:tcPr>
            <w:tcW w:w="2835" w:type="dxa"/>
          </w:tcPr>
          <w:p w14:paraId="255AB069" w14:textId="5294CAEA" w:rsidR="002C6D29" w:rsidRDefault="002C6D29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£79.99 for life usage </w:t>
            </w:r>
          </w:p>
        </w:tc>
        <w:tc>
          <w:tcPr>
            <w:tcW w:w="4343" w:type="dxa"/>
          </w:tcPr>
          <w:p w14:paraId="21B25FC0" w14:textId="694DFFCB" w:rsidR="002C6D29" w:rsidRPr="004C68B0" w:rsidRDefault="00EE70D0" w:rsidP="00932C74">
            <w:pPr>
              <w:rPr>
                <w:sz w:val="32"/>
                <w:szCs w:val="32"/>
                <w:lang w:val="en-IE"/>
              </w:rPr>
            </w:pPr>
            <w:hyperlink r:id="rId16" w:history="1">
              <w:r w:rsidR="004711FB" w:rsidRPr="004711FB">
                <w:rPr>
                  <w:rStyle w:val="Hyperlink"/>
                  <w:sz w:val="32"/>
                  <w:szCs w:val="32"/>
                </w:rPr>
                <w:t xml:space="preserve">Word </w:t>
              </w:r>
            </w:hyperlink>
          </w:p>
        </w:tc>
      </w:tr>
      <w:tr w:rsidR="004A57B2" w14:paraId="3640B2A6" w14:textId="77777777" w:rsidTr="00370FAF">
        <w:trPr>
          <w:trHeight w:val="680"/>
        </w:trPr>
        <w:tc>
          <w:tcPr>
            <w:tcW w:w="1838" w:type="dxa"/>
          </w:tcPr>
          <w:p w14:paraId="653F4C02" w14:textId="596AC196" w:rsidR="004A57B2" w:rsidRDefault="004A57B2" w:rsidP="00932C74">
            <w:pPr>
              <w:rPr>
                <w:lang w:val="en-IE"/>
              </w:rPr>
            </w:pPr>
            <w:r>
              <w:rPr>
                <w:lang w:val="en-IE"/>
              </w:rPr>
              <w:t xml:space="preserve">Total Cost </w:t>
            </w:r>
          </w:p>
        </w:tc>
        <w:tc>
          <w:tcPr>
            <w:tcW w:w="7178" w:type="dxa"/>
            <w:gridSpan w:val="2"/>
          </w:tcPr>
          <w:p w14:paraId="514A9B9D" w14:textId="4F4A00B8" w:rsidR="004A57B2" w:rsidRDefault="00EE70D0" w:rsidP="00932C74">
            <w:r>
              <w:t xml:space="preserve">£943 </w:t>
            </w:r>
            <w:proofErr w:type="spellStart"/>
            <w:r>
              <w:t>appox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14:paraId="5DB6A524" w14:textId="04F99F45" w:rsidR="00932C74" w:rsidRDefault="00932C74" w:rsidP="00932C74">
      <w:pPr>
        <w:rPr>
          <w:lang w:val="en-IE"/>
        </w:rPr>
      </w:pPr>
    </w:p>
    <w:p w14:paraId="775FD927" w14:textId="77777777" w:rsidR="002C6D29" w:rsidRPr="00932C74" w:rsidRDefault="002C6D29" w:rsidP="00932C74">
      <w:pPr>
        <w:rPr>
          <w:lang w:val="en-IE"/>
        </w:rPr>
      </w:pPr>
    </w:p>
    <w:sectPr w:rsidR="002C6D29" w:rsidRPr="0093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74"/>
    <w:rsid w:val="00011C62"/>
    <w:rsid w:val="00100F82"/>
    <w:rsid w:val="002665CE"/>
    <w:rsid w:val="002668A0"/>
    <w:rsid w:val="00286E1A"/>
    <w:rsid w:val="002C6D29"/>
    <w:rsid w:val="003129A6"/>
    <w:rsid w:val="003B21F1"/>
    <w:rsid w:val="004711FB"/>
    <w:rsid w:val="004A57B2"/>
    <w:rsid w:val="004C68B0"/>
    <w:rsid w:val="004F353E"/>
    <w:rsid w:val="00523E45"/>
    <w:rsid w:val="005C10CA"/>
    <w:rsid w:val="006F76CD"/>
    <w:rsid w:val="0075554F"/>
    <w:rsid w:val="007F5C4D"/>
    <w:rsid w:val="00844835"/>
    <w:rsid w:val="00860D78"/>
    <w:rsid w:val="00896FB4"/>
    <w:rsid w:val="008F26E2"/>
    <w:rsid w:val="008F2978"/>
    <w:rsid w:val="00932C74"/>
    <w:rsid w:val="009404CE"/>
    <w:rsid w:val="00973B08"/>
    <w:rsid w:val="009B74CC"/>
    <w:rsid w:val="00A07641"/>
    <w:rsid w:val="00A3100A"/>
    <w:rsid w:val="00A51EC2"/>
    <w:rsid w:val="00A64ABB"/>
    <w:rsid w:val="00A832E9"/>
    <w:rsid w:val="00AC23F3"/>
    <w:rsid w:val="00AE2AB7"/>
    <w:rsid w:val="00B46EC1"/>
    <w:rsid w:val="00B76756"/>
    <w:rsid w:val="00B81AB9"/>
    <w:rsid w:val="00B91241"/>
    <w:rsid w:val="00BC7AEF"/>
    <w:rsid w:val="00BD4BD0"/>
    <w:rsid w:val="00C22060"/>
    <w:rsid w:val="00C8374C"/>
    <w:rsid w:val="00CB49F0"/>
    <w:rsid w:val="00CF06DE"/>
    <w:rsid w:val="00D13188"/>
    <w:rsid w:val="00DB5FAA"/>
    <w:rsid w:val="00E14023"/>
    <w:rsid w:val="00E8162A"/>
    <w:rsid w:val="00E9707D"/>
    <w:rsid w:val="00EE70D0"/>
    <w:rsid w:val="00F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37E2"/>
  <w15:chartTrackingRefBased/>
  <w15:docId w15:val="{C314AB51-01C6-4804-A4C3-69EC72EB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E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Huawei-6-21-Inch-FullView-SIM-Free-Smartphone-Black/dp/B07L5H9RTF/ref=asc_df_B07L5H9RTF/?tag=googshopuk-21&amp;linkCode=df0&amp;hvadid=310081550764&amp;hvpos=&amp;hvnetw=g&amp;%20hvrand=14308331784159993945&amp;hvpone=&amp;hvptwo=&amp;%20hvqmt=&amp;%20hvdev=c&amp;hvdvcmdl=&amp;hvlocint=&amp;hvlocphy=1007345&amp;hvtar%20gid=pla-610373589240&amp;psc=1" TargetMode="External"/><Relationship Id="rId13" Type="http://schemas.openxmlformats.org/officeDocument/2006/relationships/hyperlink" Target="https://www.skullcandy.co.uk/shop/headphones/bluetooth-headphones/crusher-wireless?sku=S6CRW-K591&amp;gclid=EAIaIQobChMIqeCFvtOD6AIVj0DTCh0qxArkEAQYBCABEgIa-vD_Bw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ebuyer.com/767221-intel-nuc-tall-arches-canyon-nuc6cayh-celeron-j3455-barebone-boxnuc6cayh?mkwid=s_dc&amp;pcrid=51482413019&amp;pkw=&amp;pmt=&amp;gclid=EAIaIQobChMIvJCwwdGD6AI%20VBbDtCh3mXweAEAQYAiABEgJRM_D_BwE" TargetMode="External"/><Relationship Id="rId12" Type="http://schemas.openxmlformats.org/officeDocument/2006/relationships/hyperlink" Target="https://uk.rs-online.com/web/p/mice/8837392?cm_mmc=UK-PLA-DS3A-_-google-_-CSS_UK_EN_Computing+%26+Peripherals_Whoop-_-Mice_Whoop-_-PRODUCT_GROUP&amp;matchtype=&amp;pla-342697620709&amp;gclid=EAIaIQobChMIktj8qNOD6AIVBcjeCh1JWQeIEAQYASABEgIMq_D_BwE&amp;gclsrc=aw.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en-gb/p/office-365-personal/CFQ7TTC0K5BF/007R?source=googleshopping&amp;ef_id=EAIaIQobChMIlJT8g9SD6AIVDcjeCh33VAnNEAQYBSABEgIGe_D_BwE%3aG%3as&amp;OCID=AID2000751_SEM_c907JMER&amp;MarinID=sc907JMER%7c277746931094%7c%7c%7cc%7c%7c56117139563%7cpla-429247766603&amp;lnkd=Google_O365SMB_&amp;gclid=EAIaIQobChMIlJT8g9SD6AIVDcjeCh33VAnNEAQYBSABEgIGe_D_BwE&amp;activetab=pivot%3aoverviewta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rs-online.com/web/p/keyboards/7950933?cm_mmc=UK-PLA-DS3A-_-google-_-PLA_UK_EN_Computing+%26+Peripherals_Whoop-_-Keyboards_Whoop-_-PRODUCT_GROUP&amp;matchtype=&amp;pla-326706411095&amp;s_kwcid=AL!7457!3!413164778579!!!g!326706411095!&amp;gclid=EAIaIQobChMIs5qljdOD6AIVgRnTCh0QegRkEAQYAiABEgJOXPD_BwE&amp;gclsrc=aw.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ilezilla-project.org/" TargetMode="External"/><Relationship Id="rId10" Type="http://schemas.openxmlformats.org/officeDocument/2006/relationships/hyperlink" Target="https://cpc.farnell.com/lg/24mk400h-b-aek/monitor-23-8-2ms-vga-hdmi/dp/SB0709062?mckv=sUO80OiFk_dc|pcrid|395498177883|kword||match||plid||slid||product|SB07090|pgrid|82424680306|ptaid|pla-838561648547|&amp;CMP=KNC-GUK-CPC-SHOPPING&amp;gclid=EAIaIQobChMI8-jY59KD6AIVhsreCh2sTQ71EAQYASABEgI9XfD_Bw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dell.com/en-uk/shop/desktops-and-all-in-ones/new-inspiron-desktop/spd/inspiron-3671-desktop/cd367101?u=s9oaPNngs_pcid_414352514577_pkw__pmt__pdv_c_mtid_901dto13537_slid__product_cd367101_pgrid_91439541319_ptaid_pla-563755385020_&amp;gacd=9685798-23744540-5831585-266124281-0&amp;dgc=st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583671F6EB9439EE5A36519C7790F" ma:contentTypeVersion="12" ma:contentTypeDescription="Create a new document." ma:contentTypeScope="" ma:versionID="5ffa906547c05e82b7ad95f71a73dd0f">
  <xsd:schema xmlns:xsd="http://www.w3.org/2001/XMLSchema" xmlns:xs="http://www.w3.org/2001/XMLSchema" xmlns:p="http://schemas.microsoft.com/office/2006/metadata/properties" xmlns:ns3="2943896f-1964-47cf-98b3-d289ef507619" xmlns:ns4="4312b779-a403-4218-8bc6-687f3072f86e" targetNamespace="http://schemas.microsoft.com/office/2006/metadata/properties" ma:root="true" ma:fieldsID="6deb1aca1b84220d03fead28c73f0b75" ns3:_="" ns4:_="">
    <xsd:import namespace="2943896f-1964-47cf-98b3-d289ef507619"/>
    <xsd:import namespace="4312b779-a403-4218-8bc6-687f3072f8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896f-1964-47cf-98b3-d289ef507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2b779-a403-4218-8bc6-687f3072f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23B97-4076-4669-9A7E-69FBB5ED4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896f-1964-47cf-98b3-d289ef507619"/>
    <ds:schemaRef ds:uri="4312b779-a403-4218-8bc6-687f3072f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5A1F1-98AA-4453-A949-72ED00D88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7A443-7784-4AAB-8938-1822E2F61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WIDDOWS 17009372</dc:creator>
  <cp:keywords/>
  <dc:description/>
  <cp:lastModifiedBy>IAIN WIDDOWS 17009372</cp:lastModifiedBy>
  <cp:revision>49</cp:revision>
  <dcterms:created xsi:type="dcterms:W3CDTF">2020-02-24T12:00:00Z</dcterms:created>
  <dcterms:modified xsi:type="dcterms:W3CDTF">2020-03-05T15:38:00Z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0x010100BC8583671F6EB9439EE5A36519C7790F</vt:lpwstr>
  </property>
</Properties>
</file>