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CBED32B" w14:textId="77777777" w:rsidR="006C500D" w:rsidRDefault="00000000">
      <w:pPr>
        <w:pStyle w:val="12"/>
        <w:spacing w:line="360" w:lineRule="auto"/>
        <w:jc w:val="center"/>
        <w:rPr>
          <w:rFonts w:ascii="等线" w:eastAsia="等线" w:hAnsi="等线"/>
          <w:b/>
          <w:sz w:val="48"/>
          <w:szCs w:val="48"/>
        </w:rPr>
      </w:pPr>
      <w:r>
        <w:rPr>
          <w:rFonts w:ascii="等线" w:eastAsia="等线" w:hAnsi="等线" w:hint="eastAsia"/>
          <w:b/>
          <w:sz w:val="48"/>
          <w:szCs w:val="48"/>
        </w:rPr>
        <w:t>过程控制虚拟仿真</w:t>
      </w:r>
      <w:r>
        <w:rPr>
          <w:rFonts w:ascii="等线" w:eastAsia="等线" w:hAnsi="等线"/>
          <w:b/>
          <w:sz w:val="48"/>
          <w:szCs w:val="48"/>
        </w:rPr>
        <w:t>实验指导书</w:t>
      </w:r>
    </w:p>
    <w:p w14:paraId="7FB7F142" w14:textId="77777777" w:rsidR="006C500D" w:rsidRDefault="00000000">
      <w:pPr>
        <w:pStyle w:val="1"/>
        <w:spacing w:before="120" w:after="120"/>
        <w:rPr>
          <w:rFonts w:ascii="等线" w:eastAsia="等线" w:hAnsi="等线"/>
          <w:sz w:val="32"/>
          <w:szCs w:val="32"/>
        </w:rPr>
      </w:pPr>
      <w:bookmarkStart w:id="0" w:name="_Toc144917709"/>
      <w:r>
        <w:rPr>
          <w:rFonts w:ascii="等线" w:eastAsia="等线" w:hAnsi="等线" w:hint="eastAsia"/>
          <w:sz w:val="32"/>
          <w:szCs w:val="32"/>
        </w:rPr>
        <w:t>实验 精馏塔冷态开车及综合控制实验</w:t>
      </w:r>
      <w:bookmarkEnd w:id="0"/>
    </w:p>
    <w:p w14:paraId="4EAF6C9C" w14:textId="77777777" w:rsidR="006C500D" w:rsidRDefault="00000000">
      <w:pPr>
        <w:spacing w:beforeLines="50" w:before="156" w:afterLines="50" w:after="156" w:line="360" w:lineRule="auto"/>
        <w:rPr>
          <w:rFonts w:ascii="等线" w:eastAsia="等线" w:hAnsi="等线"/>
          <w:b/>
          <w:bCs/>
          <w:sz w:val="30"/>
          <w:szCs w:val="30"/>
        </w:rPr>
      </w:pPr>
      <w:r>
        <w:rPr>
          <w:rFonts w:ascii="等线" w:eastAsia="等线" w:hAnsi="等线" w:hint="eastAsia"/>
          <w:b/>
          <w:bCs/>
          <w:sz w:val="30"/>
          <w:szCs w:val="30"/>
        </w:rPr>
        <w:t>一、实验目的</w:t>
      </w:r>
    </w:p>
    <w:p w14:paraId="3AE66B6C" w14:textId="77777777" w:rsidR="006C500D" w:rsidRDefault="00000000">
      <w:pPr>
        <w:spacing w:line="360" w:lineRule="auto"/>
        <w:rPr>
          <w:rFonts w:ascii="等线" w:eastAsia="等线" w:hAnsi="等线"/>
        </w:rPr>
      </w:pPr>
      <w:r>
        <w:rPr>
          <w:rFonts w:ascii="等线" w:eastAsia="等线" w:hAnsi="等线"/>
        </w:rPr>
        <w:t>1. 了解</w:t>
      </w:r>
      <w:r>
        <w:rPr>
          <w:rFonts w:ascii="等线" w:eastAsia="等线" w:hAnsi="等线" w:hint="eastAsia"/>
        </w:rPr>
        <w:t>精馏塔</w:t>
      </w:r>
      <w:r>
        <w:rPr>
          <w:rFonts w:ascii="等线" w:eastAsia="等线" w:hAnsi="等线"/>
        </w:rPr>
        <w:t>的工艺流程和对象特性；</w:t>
      </w:r>
    </w:p>
    <w:p w14:paraId="34B3E467" w14:textId="77777777" w:rsidR="006C500D" w:rsidRDefault="00000000">
      <w:pPr>
        <w:spacing w:line="360" w:lineRule="auto"/>
        <w:rPr>
          <w:rFonts w:ascii="等线" w:eastAsia="等线" w:hAnsi="等线"/>
        </w:rPr>
      </w:pPr>
      <w:r>
        <w:rPr>
          <w:rFonts w:ascii="等线" w:eastAsia="等线" w:hAnsi="等线"/>
        </w:rPr>
        <w:t>2. 了解管道及仪表流程图（P&amp;ID）图例；</w:t>
      </w:r>
    </w:p>
    <w:p w14:paraId="744E18E9" w14:textId="77777777" w:rsidR="006C500D" w:rsidRDefault="00000000">
      <w:pPr>
        <w:spacing w:line="360" w:lineRule="auto"/>
        <w:rPr>
          <w:rFonts w:ascii="等线" w:eastAsia="等线" w:hAnsi="等线"/>
        </w:rPr>
      </w:pPr>
      <w:r>
        <w:rPr>
          <w:rFonts w:ascii="等线" w:eastAsia="等线" w:hAnsi="等线"/>
        </w:rPr>
        <w:t>3. 掌握</w:t>
      </w:r>
      <w:r>
        <w:rPr>
          <w:rFonts w:ascii="等线" w:eastAsia="等线" w:hAnsi="等线" w:hint="eastAsia"/>
        </w:rPr>
        <w:t>精馏塔</w:t>
      </w:r>
      <w:r>
        <w:rPr>
          <w:rFonts w:ascii="等线" w:eastAsia="等线" w:hAnsi="等线"/>
        </w:rPr>
        <w:t>冷态开车操作规程；</w:t>
      </w:r>
    </w:p>
    <w:p w14:paraId="731E8626" w14:textId="77777777" w:rsidR="006C500D" w:rsidRDefault="00000000">
      <w:pPr>
        <w:spacing w:line="360" w:lineRule="auto"/>
        <w:rPr>
          <w:rFonts w:ascii="等线" w:eastAsia="等线" w:hAnsi="等线"/>
        </w:rPr>
      </w:pPr>
      <w:r>
        <w:rPr>
          <w:rFonts w:ascii="等线" w:eastAsia="等线" w:hAnsi="等线"/>
        </w:rPr>
        <w:t>4. 掌握</w:t>
      </w:r>
      <w:r>
        <w:rPr>
          <w:rFonts w:ascii="等线" w:eastAsia="等线" w:hAnsi="等线" w:hint="eastAsia"/>
        </w:rPr>
        <w:t>精馏塔</w:t>
      </w:r>
      <w:r>
        <w:rPr>
          <w:rFonts w:ascii="等线" w:eastAsia="等线" w:hAnsi="等线"/>
        </w:rPr>
        <w:t>控制系统综合投运过程；</w:t>
      </w:r>
    </w:p>
    <w:p w14:paraId="750D4208" w14:textId="77777777" w:rsidR="006C500D" w:rsidRDefault="00000000">
      <w:pPr>
        <w:spacing w:beforeLines="50" w:before="156" w:afterLines="50" w:after="156" w:line="360" w:lineRule="auto"/>
        <w:rPr>
          <w:rFonts w:ascii="等线" w:eastAsia="等线" w:hAnsi="等线"/>
          <w:b/>
          <w:bCs/>
          <w:sz w:val="30"/>
          <w:szCs w:val="30"/>
        </w:rPr>
      </w:pPr>
      <w:r>
        <w:rPr>
          <w:rFonts w:ascii="等线" w:eastAsia="等线" w:hAnsi="等线" w:hint="eastAsia"/>
          <w:b/>
          <w:bCs/>
          <w:sz w:val="30"/>
          <w:szCs w:val="30"/>
        </w:rPr>
        <w:t>二、</w:t>
      </w:r>
      <w:r>
        <w:rPr>
          <w:rFonts w:ascii="等线" w:eastAsia="等线" w:hAnsi="等线"/>
          <w:b/>
          <w:bCs/>
          <w:sz w:val="30"/>
          <w:szCs w:val="30"/>
        </w:rPr>
        <w:t>实验原理</w:t>
      </w:r>
      <w:r>
        <w:rPr>
          <w:rFonts w:ascii="等线" w:eastAsia="等线" w:hAnsi="等线" w:hint="eastAsia"/>
          <w:b/>
          <w:bCs/>
          <w:sz w:val="30"/>
          <w:szCs w:val="30"/>
        </w:rPr>
        <w:t>及内容</w:t>
      </w:r>
    </w:p>
    <w:p w14:paraId="18AB3235" w14:textId="77777777" w:rsidR="006C500D" w:rsidRDefault="00000000">
      <w:pPr>
        <w:rPr>
          <w:rFonts w:ascii="等线" w:eastAsia="等线" w:hAnsi="等线"/>
          <w:b/>
          <w:bCs/>
          <w:sz w:val="24"/>
          <w:szCs w:val="24"/>
        </w:rPr>
      </w:pPr>
      <w:r>
        <w:rPr>
          <w:rFonts w:ascii="等线" w:eastAsia="等线" w:hAnsi="等线"/>
          <w:b/>
          <w:bCs/>
          <w:sz w:val="24"/>
          <w:szCs w:val="24"/>
        </w:rPr>
        <w:t xml:space="preserve">2.1 </w:t>
      </w:r>
      <w:r>
        <w:rPr>
          <w:rFonts w:ascii="等线" w:eastAsia="等线" w:hAnsi="等线" w:hint="eastAsia"/>
          <w:b/>
          <w:bCs/>
          <w:sz w:val="24"/>
          <w:szCs w:val="24"/>
        </w:rPr>
        <w:t>精馏塔工艺流程说明</w:t>
      </w:r>
    </w:p>
    <w:p w14:paraId="7AB1D41F" w14:textId="77777777" w:rsidR="006C500D" w:rsidRDefault="00000000">
      <w:pPr>
        <w:spacing w:line="360" w:lineRule="auto"/>
        <w:ind w:firstLine="420"/>
        <w:rPr>
          <w:rFonts w:ascii="等线" w:eastAsia="等线" w:hAnsi="等线"/>
        </w:rPr>
      </w:pPr>
      <w:r>
        <w:rPr>
          <w:rFonts w:ascii="等线" w:eastAsia="等线" w:hAnsi="等线" w:hint="eastAsia"/>
        </w:rPr>
        <w:t>来自上游工序的甲醇水混合物（甲醇</w:t>
      </w:r>
      <w:r>
        <w:rPr>
          <w:rFonts w:ascii="等线" w:eastAsia="等线" w:hAnsi="等线"/>
        </w:rPr>
        <w:t>75%-</w:t>
      </w:r>
      <w:r>
        <w:rPr>
          <w:rFonts w:ascii="等线" w:eastAsia="等线" w:hAnsi="等线" w:hint="eastAsia"/>
        </w:rPr>
        <w:t>水</w:t>
      </w:r>
      <w:r>
        <w:rPr>
          <w:rFonts w:ascii="等线" w:eastAsia="等线" w:hAnsi="等线"/>
        </w:rPr>
        <w:t>25%</w:t>
      </w:r>
      <w:r>
        <w:rPr>
          <w:rFonts w:ascii="等线" w:eastAsia="等线" w:hAnsi="等线" w:hint="eastAsia"/>
        </w:rPr>
        <w:t>，摩尔分数）进入到精馏塔T</w:t>
      </w:r>
      <w:r>
        <w:rPr>
          <w:rFonts w:ascii="等线" w:eastAsia="等线" w:hAnsi="等线"/>
        </w:rPr>
        <w:t>101</w:t>
      </w:r>
      <w:r>
        <w:rPr>
          <w:rFonts w:ascii="等线" w:eastAsia="等线" w:hAnsi="等线" w:hint="eastAsia"/>
        </w:rPr>
        <w:t>，精馏塔进料流量由FI</w:t>
      </w:r>
      <w:r>
        <w:rPr>
          <w:rFonts w:ascii="等线" w:eastAsia="等线" w:hAnsi="等线"/>
        </w:rPr>
        <w:t>1011</w:t>
      </w:r>
      <w:r>
        <w:rPr>
          <w:rFonts w:ascii="等线" w:eastAsia="等线" w:hAnsi="等线" w:hint="eastAsia"/>
        </w:rPr>
        <w:t>测量，由FV</w:t>
      </w:r>
      <w:r>
        <w:rPr>
          <w:rFonts w:ascii="等线" w:eastAsia="等线" w:hAnsi="等线"/>
        </w:rPr>
        <w:t>1011</w:t>
      </w:r>
      <w:r>
        <w:rPr>
          <w:rFonts w:ascii="等线" w:eastAsia="等线" w:hAnsi="等线" w:hint="eastAsia"/>
        </w:rPr>
        <w:t>控制。</w:t>
      </w:r>
    </w:p>
    <w:p w14:paraId="1323A44C" w14:textId="77777777" w:rsidR="006C500D" w:rsidRDefault="00000000">
      <w:pPr>
        <w:spacing w:line="360" w:lineRule="auto"/>
        <w:ind w:firstLine="420"/>
        <w:rPr>
          <w:rFonts w:ascii="等线" w:eastAsia="等线" w:hAnsi="等线"/>
        </w:rPr>
      </w:pPr>
      <w:r>
        <w:rPr>
          <w:rFonts w:ascii="等线" w:eastAsia="等线" w:hAnsi="等线" w:hint="eastAsia"/>
        </w:rPr>
        <w:t>甲醇水混合物料从精馏塔T</w:t>
      </w:r>
      <w:r>
        <w:rPr>
          <w:rFonts w:ascii="等线" w:eastAsia="等线" w:hAnsi="等线"/>
        </w:rPr>
        <w:t>101</w:t>
      </w:r>
      <w:r>
        <w:rPr>
          <w:rFonts w:ascii="等线" w:eastAsia="等线" w:hAnsi="等线" w:hint="eastAsia"/>
        </w:rPr>
        <w:t>中上部进入塔内，经精馏，甲醇随少量水从塔顶蒸出，经冷凝器E</w:t>
      </w:r>
      <w:r>
        <w:rPr>
          <w:rFonts w:ascii="等线" w:eastAsia="等线" w:hAnsi="等线"/>
        </w:rPr>
        <w:t>101</w:t>
      </w:r>
      <w:r>
        <w:rPr>
          <w:rFonts w:ascii="等线" w:eastAsia="等线" w:hAnsi="等线" w:hint="eastAsia"/>
        </w:rPr>
        <w:t>冷凝后，进入塔顶冷凝罐V</w:t>
      </w:r>
      <w:r>
        <w:rPr>
          <w:rFonts w:ascii="等线" w:eastAsia="等线" w:hAnsi="等线"/>
        </w:rPr>
        <w:t>10</w:t>
      </w:r>
      <w:r>
        <w:rPr>
          <w:rFonts w:ascii="等线" w:eastAsia="等线" w:hAnsi="等线" w:hint="eastAsia"/>
        </w:rPr>
        <w:t>1。精馏塔的压力由PI</w:t>
      </w:r>
      <w:r>
        <w:rPr>
          <w:rFonts w:ascii="等线" w:eastAsia="等线" w:hAnsi="等线"/>
        </w:rPr>
        <w:t>1011</w:t>
      </w:r>
      <w:r>
        <w:rPr>
          <w:rFonts w:ascii="等线" w:eastAsia="等线" w:hAnsi="等线" w:hint="eastAsia"/>
        </w:rPr>
        <w:t>测量，塔顶温度由TI</w:t>
      </w:r>
      <w:r>
        <w:rPr>
          <w:rFonts w:ascii="等线" w:eastAsia="等线" w:hAnsi="等线"/>
        </w:rPr>
        <w:t>1011</w:t>
      </w:r>
      <w:r>
        <w:rPr>
          <w:rFonts w:ascii="等线" w:eastAsia="等线" w:hAnsi="等线" w:hint="eastAsia"/>
        </w:rPr>
        <w:t>测量，1</w:t>
      </w:r>
      <w:r>
        <w:rPr>
          <w:rFonts w:ascii="等线" w:eastAsia="等线" w:hAnsi="等线"/>
        </w:rPr>
        <w:t>#</w:t>
      </w:r>
      <w:r>
        <w:rPr>
          <w:rFonts w:ascii="等线" w:eastAsia="等线" w:hAnsi="等线" w:hint="eastAsia"/>
        </w:rPr>
        <w:t>灵敏板温度由TI</w:t>
      </w:r>
      <w:r>
        <w:rPr>
          <w:rFonts w:ascii="等线" w:eastAsia="等线" w:hAnsi="等线"/>
        </w:rPr>
        <w:t>1015</w:t>
      </w:r>
      <w:r>
        <w:rPr>
          <w:rFonts w:ascii="等线" w:eastAsia="等线" w:hAnsi="等线" w:hint="eastAsia"/>
        </w:rPr>
        <w:t>测量，塔底温度由TI</w:t>
      </w:r>
      <w:r>
        <w:rPr>
          <w:rFonts w:ascii="等线" w:eastAsia="等线" w:hAnsi="等线"/>
        </w:rPr>
        <w:t>1013</w:t>
      </w:r>
      <w:r>
        <w:rPr>
          <w:rFonts w:ascii="等线" w:eastAsia="等线" w:hAnsi="等线" w:hint="eastAsia"/>
        </w:rPr>
        <w:t>测量，精馏塔液位由LI</w:t>
      </w:r>
      <w:r>
        <w:rPr>
          <w:rFonts w:ascii="等线" w:eastAsia="等线" w:hAnsi="等线"/>
        </w:rPr>
        <w:t>101</w:t>
      </w:r>
      <w:r>
        <w:rPr>
          <w:rFonts w:ascii="等线" w:eastAsia="等线" w:hAnsi="等线" w:hint="eastAsia"/>
        </w:rPr>
        <w:t>1测量，由LV</w:t>
      </w:r>
      <w:r>
        <w:rPr>
          <w:rFonts w:ascii="等线" w:eastAsia="等线" w:hAnsi="等线"/>
        </w:rPr>
        <w:t>101</w:t>
      </w:r>
      <w:r>
        <w:rPr>
          <w:rFonts w:ascii="等线" w:eastAsia="等线" w:hAnsi="等线" w:hint="eastAsia"/>
        </w:rPr>
        <w:t>1控制塔底液向罐区采出，塔底液流量由FI</w:t>
      </w:r>
      <w:r>
        <w:rPr>
          <w:rFonts w:ascii="等线" w:eastAsia="等线" w:hAnsi="等线"/>
        </w:rPr>
        <w:t>1012</w:t>
      </w:r>
      <w:r>
        <w:rPr>
          <w:rFonts w:ascii="等线" w:eastAsia="等线" w:hAnsi="等线" w:hint="eastAsia"/>
        </w:rPr>
        <w:t>测量。当精馏塔压力超高时，触发安全联锁IS</w:t>
      </w:r>
      <w:r>
        <w:rPr>
          <w:rFonts w:ascii="等线" w:eastAsia="等线" w:hAnsi="等线"/>
        </w:rPr>
        <w:t>103</w:t>
      </w:r>
      <w:r>
        <w:rPr>
          <w:rFonts w:ascii="等线" w:eastAsia="等线" w:hAnsi="等线" w:hint="eastAsia"/>
        </w:rPr>
        <w:t>打开XXV</w:t>
      </w:r>
      <w:r>
        <w:rPr>
          <w:rFonts w:ascii="等线" w:eastAsia="等线" w:hAnsi="等线"/>
        </w:rPr>
        <w:t>103</w:t>
      </w:r>
      <w:r>
        <w:rPr>
          <w:rFonts w:ascii="等线" w:eastAsia="等线" w:hAnsi="等线" w:hint="eastAsia"/>
        </w:rPr>
        <w:t>紧急向排空管道泄压。精馏塔塔底热源由再沸器E</w:t>
      </w:r>
      <w:r>
        <w:rPr>
          <w:rFonts w:ascii="等线" w:eastAsia="等线" w:hAnsi="等线"/>
        </w:rPr>
        <w:t>102</w:t>
      </w:r>
      <w:r>
        <w:rPr>
          <w:rFonts w:ascii="等线" w:eastAsia="等线" w:hAnsi="等线" w:hint="eastAsia"/>
        </w:rPr>
        <w:t>提供，低压蒸汽与塔底物料在再沸器中换热后变成凝结水排向公用工程。当精馏塔进料中断时，触发安全联锁IS</w:t>
      </w:r>
      <w:r>
        <w:rPr>
          <w:rFonts w:ascii="等线" w:eastAsia="等线" w:hAnsi="等线"/>
        </w:rPr>
        <w:t>101</w:t>
      </w:r>
      <w:r>
        <w:rPr>
          <w:rFonts w:ascii="等线" w:eastAsia="等线" w:hAnsi="等线" w:hint="eastAsia"/>
        </w:rPr>
        <w:t>关闭XXV</w:t>
      </w:r>
      <w:r>
        <w:rPr>
          <w:rFonts w:ascii="等线" w:eastAsia="等线" w:hAnsi="等线"/>
        </w:rPr>
        <w:t>101</w:t>
      </w:r>
      <w:r>
        <w:rPr>
          <w:rFonts w:ascii="等线" w:eastAsia="等线" w:hAnsi="等线" w:hint="eastAsia"/>
        </w:rPr>
        <w:t>，关闭离心泵P</w:t>
      </w:r>
      <w:r>
        <w:rPr>
          <w:rFonts w:ascii="等线" w:eastAsia="等线" w:hAnsi="等线"/>
        </w:rPr>
        <w:t>101</w:t>
      </w:r>
      <w:r>
        <w:rPr>
          <w:rFonts w:ascii="等线" w:eastAsia="等线" w:hAnsi="等线" w:hint="eastAsia"/>
        </w:rPr>
        <w:t>。当精馏塔温度超高时，触发安全联锁IS</w:t>
      </w:r>
      <w:r>
        <w:rPr>
          <w:rFonts w:ascii="等线" w:eastAsia="等线" w:hAnsi="等线"/>
        </w:rPr>
        <w:t>102</w:t>
      </w:r>
      <w:r>
        <w:rPr>
          <w:rFonts w:ascii="等线" w:eastAsia="等线" w:hAnsi="等线" w:hint="eastAsia"/>
        </w:rPr>
        <w:t>关闭XXV</w:t>
      </w:r>
      <w:r>
        <w:rPr>
          <w:rFonts w:ascii="等线" w:eastAsia="等线" w:hAnsi="等线"/>
        </w:rPr>
        <w:t>102</w:t>
      </w:r>
      <w:r>
        <w:rPr>
          <w:rFonts w:ascii="等线" w:eastAsia="等线" w:hAnsi="等线" w:hint="eastAsia"/>
        </w:rPr>
        <w:t>，停止低压蒸汽进入再沸器。</w:t>
      </w:r>
    </w:p>
    <w:p w14:paraId="5962B4F9" w14:textId="77777777" w:rsidR="006C500D" w:rsidRDefault="00000000">
      <w:pPr>
        <w:spacing w:line="360" w:lineRule="auto"/>
        <w:ind w:firstLineChars="200" w:firstLine="420"/>
        <w:rPr>
          <w:rFonts w:ascii="等线" w:eastAsia="等线" w:hAnsi="等线"/>
        </w:rPr>
      </w:pPr>
      <w:r>
        <w:rPr>
          <w:rFonts w:ascii="等线" w:eastAsia="等线" w:hAnsi="等线" w:hint="eastAsia"/>
        </w:rPr>
        <w:t>来自精馏塔顶部的冷凝液进入冷凝罐V</w:t>
      </w:r>
      <w:r>
        <w:rPr>
          <w:rFonts w:ascii="等线" w:eastAsia="等线" w:hAnsi="等线"/>
        </w:rPr>
        <w:t>10</w:t>
      </w:r>
      <w:r>
        <w:rPr>
          <w:rFonts w:ascii="等线" w:eastAsia="等线" w:hAnsi="等线" w:hint="eastAsia"/>
        </w:rPr>
        <w:t>1，当冷凝罐液位LI</w:t>
      </w:r>
      <w:r>
        <w:rPr>
          <w:rFonts w:ascii="等线" w:eastAsia="等线" w:hAnsi="等线"/>
        </w:rPr>
        <w:t>101</w:t>
      </w:r>
      <w:r>
        <w:rPr>
          <w:rFonts w:ascii="等线" w:eastAsia="等线" w:hAnsi="等线" w:hint="eastAsia"/>
        </w:rPr>
        <w:t>2达到工艺要求范围内，分两路排出；一路作为回流液返回到精馏塔顶部，由回流泵P</w:t>
      </w:r>
      <w:r>
        <w:rPr>
          <w:rFonts w:ascii="等线" w:eastAsia="等线" w:hAnsi="等线"/>
        </w:rPr>
        <w:t>102</w:t>
      </w:r>
      <w:r>
        <w:rPr>
          <w:rFonts w:ascii="等线" w:eastAsia="等线" w:hAnsi="等线" w:hint="eastAsia"/>
        </w:rPr>
        <w:t>向精馏塔输送，回流流量由FI</w:t>
      </w:r>
      <w:r>
        <w:rPr>
          <w:rFonts w:ascii="等线" w:eastAsia="等线" w:hAnsi="等线"/>
        </w:rPr>
        <w:t>1014</w:t>
      </w:r>
      <w:r>
        <w:rPr>
          <w:rFonts w:ascii="等线" w:eastAsia="等线" w:hAnsi="等线" w:hint="eastAsia"/>
        </w:rPr>
        <w:t>测量，由调节阀FV</w:t>
      </w:r>
      <w:r>
        <w:rPr>
          <w:rFonts w:ascii="等线" w:eastAsia="等线" w:hAnsi="等线"/>
        </w:rPr>
        <w:t>1014</w:t>
      </w:r>
      <w:r>
        <w:rPr>
          <w:rFonts w:ascii="等线" w:eastAsia="等线" w:hAnsi="等线" w:hint="eastAsia"/>
        </w:rPr>
        <w:t>控制；另一路由塔顶泵P</w:t>
      </w:r>
      <w:r>
        <w:rPr>
          <w:rFonts w:ascii="等线" w:eastAsia="等线" w:hAnsi="等线"/>
        </w:rPr>
        <w:t>103</w:t>
      </w:r>
      <w:r>
        <w:rPr>
          <w:rFonts w:ascii="等线" w:eastAsia="等线" w:hAnsi="等线" w:hint="eastAsia"/>
        </w:rPr>
        <w:t>向下游输送，冷凝液出口流量由FI</w:t>
      </w:r>
      <w:r>
        <w:rPr>
          <w:rFonts w:ascii="等线" w:eastAsia="等线" w:hAnsi="等线"/>
        </w:rPr>
        <w:t>1</w:t>
      </w:r>
      <w:r>
        <w:rPr>
          <w:rFonts w:ascii="等线" w:eastAsia="等线" w:hAnsi="等线" w:hint="eastAsia"/>
        </w:rPr>
        <w:t>013测量；冷凝罐液位由LI</w:t>
      </w:r>
      <w:r>
        <w:rPr>
          <w:rFonts w:ascii="等线" w:eastAsia="等线" w:hAnsi="等线"/>
        </w:rPr>
        <w:t>101</w:t>
      </w:r>
      <w:r>
        <w:rPr>
          <w:rFonts w:ascii="等线" w:eastAsia="等线" w:hAnsi="等线" w:hint="eastAsia"/>
        </w:rPr>
        <w:t>2测量，由调节阀LV</w:t>
      </w:r>
      <w:r>
        <w:rPr>
          <w:rFonts w:ascii="等线" w:eastAsia="等线" w:hAnsi="等线"/>
        </w:rPr>
        <w:t>101</w:t>
      </w:r>
      <w:r>
        <w:rPr>
          <w:rFonts w:ascii="等线" w:eastAsia="等线" w:hAnsi="等线" w:hint="eastAsia"/>
        </w:rPr>
        <w:t>2控制。</w:t>
      </w:r>
    </w:p>
    <w:p w14:paraId="3AC5AB98" w14:textId="77777777" w:rsidR="006C500D" w:rsidRDefault="00000000">
      <w:pPr>
        <w:spacing w:line="360" w:lineRule="auto"/>
        <w:ind w:firstLine="420"/>
        <w:rPr>
          <w:rFonts w:ascii="等线" w:eastAsia="等线" w:hAnsi="等线"/>
        </w:rPr>
      </w:pPr>
      <w:r>
        <w:rPr>
          <w:rFonts w:ascii="等线" w:eastAsia="等线" w:hAnsi="等线" w:hint="eastAsia"/>
        </w:rPr>
        <w:t>精馏塔工艺流程图如下所示：</w:t>
      </w:r>
    </w:p>
    <w:p w14:paraId="4C54B8B7" w14:textId="77777777" w:rsidR="006C500D" w:rsidRDefault="00000000">
      <w:pPr>
        <w:spacing w:line="360" w:lineRule="auto"/>
        <w:ind w:leftChars="-67" w:left="-141"/>
        <w:jc w:val="center"/>
        <w:rPr>
          <w:rFonts w:ascii="等线" w:eastAsia="等线" w:hAnsi="等线"/>
        </w:rPr>
      </w:pPr>
      <w:r>
        <w:rPr>
          <w:noProof/>
        </w:rPr>
        <w:lastRenderedPageBreak/>
        <w:drawing>
          <wp:inline distT="0" distB="0" distL="0" distR="0" wp14:anchorId="12FA9D44" wp14:editId="336FF400">
            <wp:extent cx="5274310" cy="2545080"/>
            <wp:effectExtent l="0" t="0" r="2540" b="762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8"/>
                    <a:stretch>
                      <a:fillRect/>
                    </a:stretch>
                  </pic:blipFill>
                  <pic:spPr>
                    <a:xfrm>
                      <a:off x="0" y="0"/>
                      <a:ext cx="5274310" cy="2545080"/>
                    </a:xfrm>
                    <a:prstGeom prst="rect">
                      <a:avLst/>
                    </a:prstGeom>
                  </pic:spPr>
                </pic:pic>
              </a:graphicData>
            </a:graphic>
          </wp:inline>
        </w:drawing>
      </w:r>
    </w:p>
    <w:p w14:paraId="693F1DCB" w14:textId="77777777" w:rsidR="006C500D" w:rsidRDefault="00000000">
      <w:pPr>
        <w:spacing w:line="360" w:lineRule="auto"/>
        <w:ind w:firstLine="420"/>
        <w:rPr>
          <w:rFonts w:ascii="等线" w:eastAsia="等线" w:hAnsi="等线"/>
          <w:szCs w:val="21"/>
        </w:rPr>
      </w:pPr>
      <w:bookmarkStart w:id="1" w:name="_Hlk69254071"/>
      <w:r>
        <w:rPr>
          <w:rFonts w:ascii="等线" w:eastAsia="等线" w:hAnsi="等线" w:hint="eastAsia"/>
          <w:szCs w:val="21"/>
        </w:rPr>
        <w:t>P&amp;ID图是借助统一规定的图形符号和文字代号，用图示的方法把建设工艺装置的所需的全部设备、仪表、管道、阀门及主要管件，按其各自的功能，为满足工艺要求和安全要求而组合起来的技术文件。</w:t>
      </w:r>
    </w:p>
    <w:bookmarkEnd w:id="1"/>
    <w:p w14:paraId="3566E25E" w14:textId="77777777" w:rsidR="006C500D" w:rsidRDefault="00000000">
      <w:pPr>
        <w:spacing w:line="360" w:lineRule="auto"/>
        <w:ind w:firstLineChars="200" w:firstLine="420"/>
        <w:rPr>
          <w:rFonts w:ascii="等线" w:eastAsia="等线" w:hAnsi="等线"/>
          <w:szCs w:val="21"/>
        </w:rPr>
      </w:pPr>
      <w:r>
        <w:rPr>
          <w:rFonts w:ascii="等线" w:eastAsia="等线" w:hAnsi="等线" w:hint="eastAsia"/>
          <w:szCs w:val="21"/>
        </w:rPr>
        <w:t>P&amp;ID图常用的仪表位号字母代号如下表所示：</w:t>
      </w:r>
    </w:p>
    <w:tbl>
      <w:tblPr>
        <w:tblW w:w="5000" w:type="pct"/>
        <w:tblCellMar>
          <w:left w:w="0" w:type="dxa"/>
          <w:right w:w="0" w:type="dxa"/>
        </w:tblCellMar>
        <w:tblLook w:val="04A0" w:firstRow="1" w:lastRow="0" w:firstColumn="1" w:lastColumn="0" w:noHBand="0" w:noVBand="1"/>
      </w:tblPr>
      <w:tblGrid>
        <w:gridCol w:w="458"/>
        <w:gridCol w:w="3361"/>
        <w:gridCol w:w="1274"/>
        <w:gridCol w:w="3193"/>
      </w:tblGrid>
      <w:tr w:rsidR="006C500D" w14:paraId="19FF6A94" w14:textId="77777777">
        <w:trPr>
          <w:trHeight w:val="270"/>
        </w:trPr>
        <w:tc>
          <w:tcPr>
            <w:tcW w:w="276" w:type="pct"/>
            <w:vMerge w:val="restar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47070006" w14:textId="77777777" w:rsidR="006C500D" w:rsidRDefault="006C500D">
            <w:pPr>
              <w:widowControl/>
              <w:jc w:val="left"/>
              <w:rPr>
                <w:rFonts w:ascii="等线" w:eastAsia="等线" w:hAnsi="等线" w:cs="宋体"/>
                <w:color w:val="000000" w:themeColor="text1"/>
                <w:kern w:val="0"/>
                <w:szCs w:val="21"/>
              </w:rPr>
            </w:pPr>
          </w:p>
        </w:tc>
        <w:tc>
          <w:tcPr>
            <w:tcW w:w="2797" w:type="pct"/>
            <w:gridSpan w:val="2"/>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7298B1C8" w14:textId="77777777" w:rsidR="006C500D" w:rsidRDefault="00000000">
            <w:pPr>
              <w:widowControl/>
              <w:jc w:val="center"/>
              <w:rPr>
                <w:rFonts w:ascii="等线" w:eastAsia="等线" w:hAnsi="等线" w:cs="Arial"/>
                <w:b/>
                <w:bCs/>
                <w:color w:val="000000" w:themeColor="text1"/>
                <w:kern w:val="24"/>
                <w:szCs w:val="21"/>
              </w:rPr>
            </w:pPr>
            <w:r>
              <w:rPr>
                <w:rFonts w:ascii="等线" w:eastAsia="等线" w:hAnsi="等线" w:cs="Arial" w:hint="eastAsia"/>
                <w:b/>
                <w:bCs/>
                <w:color w:val="000000" w:themeColor="text1"/>
                <w:kern w:val="24"/>
                <w:szCs w:val="21"/>
              </w:rPr>
              <w:t>第一位字母 First Alphabet</w:t>
            </w:r>
          </w:p>
        </w:tc>
        <w:tc>
          <w:tcPr>
            <w:tcW w:w="1927"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66E92A0F" w14:textId="77777777" w:rsidR="006C500D" w:rsidRDefault="00000000">
            <w:pPr>
              <w:widowControl/>
              <w:jc w:val="center"/>
              <w:rPr>
                <w:rFonts w:ascii="等线" w:eastAsia="等线" w:hAnsi="等线" w:cs="Arial"/>
                <w:color w:val="000000" w:themeColor="text1"/>
                <w:kern w:val="0"/>
                <w:szCs w:val="21"/>
              </w:rPr>
            </w:pPr>
            <w:r>
              <w:rPr>
                <w:rFonts w:ascii="等线" w:eastAsia="等线" w:hAnsi="等线" w:cs="Arial" w:hint="eastAsia"/>
                <w:b/>
                <w:bCs/>
                <w:color w:val="000000" w:themeColor="text1"/>
                <w:kern w:val="24"/>
                <w:szCs w:val="21"/>
              </w:rPr>
              <w:t>后续字母 Suffix Alphabet</w:t>
            </w:r>
          </w:p>
        </w:tc>
      </w:tr>
      <w:tr w:rsidR="006C500D" w14:paraId="6BDD8B51" w14:textId="77777777">
        <w:trPr>
          <w:trHeight w:val="239"/>
        </w:trPr>
        <w:tc>
          <w:tcPr>
            <w:tcW w:w="276" w:type="pct"/>
            <w:vMerge/>
            <w:tcBorders>
              <w:top w:val="single" w:sz="8" w:space="0" w:color="000000"/>
              <w:left w:val="single" w:sz="8" w:space="0" w:color="000000"/>
              <w:bottom w:val="single" w:sz="8" w:space="0" w:color="000000"/>
              <w:right w:val="single" w:sz="8" w:space="0" w:color="000000"/>
            </w:tcBorders>
            <w:vAlign w:val="center"/>
          </w:tcPr>
          <w:p w14:paraId="76A85D2B" w14:textId="77777777" w:rsidR="006C500D" w:rsidRDefault="006C500D">
            <w:pPr>
              <w:widowControl/>
              <w:jc w:val="left"/>
              <w:rPr>
                <w:rFonts w:ascii="等线" w:eastAsia="等线" w:hAnsi="等线" w:cs="宋体"/>
                <w:color w:val="000000" w:themeColor="text1"/>
                <w:kern w:val="0"/>
                <w:szCs w:val="21"/>
              </w:rPr>
            </w:pPr>
          </w:p>
        </w:tc>
        <w:tc>
          <w:tcPr>
            <w:tcW w:w="2028"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340B3DAC" w14:textId="77777777" w:rsidR="006C500D" w:rsidRDefault="00000000">
            <w:pPr>
              <w:widowControl/>
              <w:jc w:val="center"/>
              <w:rPr>
                <w:rFonts w:ascii="等线" w:eastAsia="等线" w:hAnsi="等线" w:cs="Arial"/>
                <w:b/>
                <w:color w:val="000000" w:themeColor="text1"/>
                <w:kern w:val="0"/>
                <w:sz w:val="18"/>
                <w:szCs w:val="18"/>
              </w:rPr>
            </w:pPr>
            <w:r>
              <w:rPr>
                <w:rFonts w:ascii="等线" w:eastAsia="等线" w:hAnsi="等线" w:cs="Arial" w:hint="eastAsia"/>
                <w:b/>
                <w:color w:val="000000" w:themeColor="text1"/>
                <w:kern w:val="24"/>
                <w:sz w:val="18"/>
                <w:szCs w:val="18"/>
              </w:rPr>
              <w:t>被测变量或初始变量</w:t>
            </w:r>
          </w:p>
        </w:tc>
        <w:tc>
          <w:tcPr>
            <w:tcW w:w="769" w:type="pct"/>
            <w:tcBorders>
              <w:top w:val="single" w:sz="8" w:space="0" w:color="000000"/>
              <w:left w:val="single" w:sz="8" w:space="0" w:color="000000"/>
              <w:bottom w:val="single" w:sz="8" w:space="0" w:color="000000"/>
              <w:right w:val="single" w:sz="8" w:space="0" w:color="000000"/>
            </w:tcBorders>
          </w:tcPr>
          <w:p w14:paraId="2E49BD7C" w14:textId="77777777" w:rsidR="006C500D" w:rsidRDefault="00000000">
            <w:pPr>
              <w:widowControl/>
              <w:jc w:val="center"/>
              <w:rPr>
                <w:rFonts w:ascii="等线" w:eastAsia="等线" w:hAnsi="等线" w:cs="Arial"/>
                <w:b/>
                <w:color w:val="000000" w:themeColor="text1"/>
                <w:kern w:val="24"/>
                <w:sz w:val="18"/>
                <w:szCs w:val="18"/>
              </w:rPr>
            </w:pPr>
            <w:r>
              <w:rPr>
                <w:rFonts w:ascii="等线" w:eastAsia="等线" w:hAnsi="等线" w:cs="Arial" w:hint="eastAsia"/>
                <w:b/>
                <w:color w:val="000000" w:themeColor="text1"/>
                <w:kern w:val="24"/>
                <w:sz w:val="18"/>
                <w:szCs w:val="18"/>
              </w:rPr>
              <w:t>修饰词</w:t>
            </w:r>
          </w:p>
        </w:tc>
        <w:tc>
          <w:tcPr>
            <w:tcW w:w="1927"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5DF71B42" w14:textId="77777777" w:rsidR="006C500D" w:rsidRDefault="00000000">
            <w:pPr>
              <w:widowControl/>
              <w:jc w:val="center"/>
              <w:rPr>
                <w:rFonts w:ascii="等线" w:eastAsia="等线" w:hAnsi="等线" w:cs="Arial"/>
                <w:b/>
                <w:color w:val="000000" w:themeColor="text1"/>
                <w:kern w:val="0"/>
                <w:sz w:val="18"/>
                <w:szCs w:val="18"/>
              </w:rPr>
            </w:pPr>
            <w:r>
              <w:rPr>
                <w:rFonts w:ascii="等线" w:eastAsia="等线" w:hAnsi="等线" w:cs="Arial" w:hint="eastAsia"/>
                <w:b/>
                <w:color w:val="000000" w:themeColor="text1"/>
                <w:kern w:val="24"/>
                <w:sz w:val="18"/>
                <w:szCs w:val="18"/>
              </w:rPr>
              <w:t>功能</w:t>
            </w:r>
          </w:p>
        </w:tc>
      </w:tr>
      <w:tr w:rsidR="006C500D" w14:paraId="128A34C6" w14:textId="77777777">
        <w:trPr>
          <w:trHeight w:val="239"/>
        </w:trPr>
        <w:tc>
          <w:tcPr>
            <w:tcW w:w="276"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2D368230" w14:textId="77777777" w:rsidR="006C500D" w:rsidRDefault="00000000">
            <w:pPr>
              <w:widowControl/>
              <w:jc w:val="center"/>
              <w:rPr>
                <w:rFonts w:ascii="等线" w:eastAsia="等线" w:hAnsi="等线" w:cs="Arial"/>
                <w:color w:val="000000" w:themeColor="text1"/>
                <w:kern w:val="0"/>
                <w:sz w:val="18"/>
                <w:szCs w:val="18"/>
              </w:rPr>
            </w:pPr>
            <w:r>
              <w:rPr>
                <w:rFonts w:ascii="等线" w:eastAsia="等线" w:hAnsi="等线" w:cs="Arial" w:hint="eastAsia"/>
                <w:color w:val="000000" w:themeColor="text1"/>
                <w:kern w:val="24"/>
                <w:sz w:val="18"/>
                <w:szCs w:val="18"/>
              </w:rPr>
              <w:t>A</w:t>
            </w:r>
          </w:p>
        </w:tc>
        <w:tc>
          <w:tcPr>
            <w:tcW w:w="2028"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1F2D244F" w14:textId="77777777" w:rsidR="006C500D" w:rsidRDefault="00000000">
            <w:pPr>
              <w:widowControl/>
              <w:jc w:val="left"/>
              <w:rPr>
                <w:rFonts w:ascii="等线" w:eastAsia="等线" w:hAnsi="等线" w:cs="Arial"/>
                <w:color w:val="000000" w:themeColor="text1"/>
                <w:kern w:val="0"/>
                <w:sz w:val="18"/>
                <w:szCs w:val="18"/>
              </w:rPr>
            </w:pPr>
            <w:r>
              <w:rPr>
                <w:rFonts w:ascii="等线" w:eastAsia="等线" w:hAnsi="等线" w:cs="Arial" w:hint="eastAsia"/>
                <w:color w:val="000000" w:themeColor="text1"/>
                <w:kern w:val="24"/>
                <w:sz w:val="18"/>
                <w:szCs w:val="18"/>
              </w:rPr>
              <w:t xml:space="preserve">分析          </w:t>
            </w:r>
            <w:r>
              <w:rPr>
                <w:rFonts w:ascii="等线" w:eastAsia="等线" w:hAnsi="等线" w:cs="Arial"/>
                <w:color w:val="000000" w:themeColor="text1"/>
                <w:kern w:val="24"/>
                <w:sz w:val="18"/>
                <w:szCs w:val="18"/>
              </w:rPr>
              <w:t xml:space="preserve"> </w:t>
            </w:r>
            <w:r>
              <w:rPr>
                <w:rFonts w:ascii="等线" w:eastAsia="等线" w:hAnsi="等线" w:cs="Arial" w:hint="eastAsia"/>
                <w:color w:val="000000" w:themeColor="text1"/>
                <w:kern w:val="24"/>
                <w:sz w:val="18"/>
                <w:szCs w:val="18"/>
              </w:rPr>
              <w:t>Analysis</w:t>
            </w:r>
          </w:p>
        </w:tc>
        <w:tc>
          <w:tcPr>
            <w:tcW w:w="769" w:type="pct"/>
            <w:tcBorders>
              <w:top w:val="single" w:sz="8" w:space="0" w:color="000000"/>
              <w:left w:val="single" w:sz="8" w:space="0" w:color="000000"/>
              <w:bottom w:val="single" w:sz="8" w:space="0" w:color="000000"/>
              <w:right w:val="single" w:sz="8" w:space="0" w:color="000000"/>
            </w:tcBorders>
          </w:tcPr>
          <w:p w14:paraId="21D6BF5F" w14:textId="77777777" w:rsidR="006C500D" w:rsidRDefault="006C500D">
            <w:pPr>
              <w:widowControl/>
              <w:jc w:val="left"/>
              <w:rPr>
                <w:rFonts w:ascii="等线" w:eastAsia="等线" w:hAnsi="等线" w:cs="Arial"/>
                <w:color w:val="FF0000"/>
                <w:kern w:val="24"/>
                <w:sz w:val="18"/>
                <w:szCs w:val="18"/>
              </w:rPr>
            </w:pPr>
          </w:p>
        </w:tc>
        <w:tc>
          <w:tcPr>
            <w:tcW w:w="1927"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46785CBA" w14:textId="77777777" w:rsidR="006C500D" w:rsidRDefault="00000000">
            <w:pPr>
              <w:widowControl/>
              <w:jc w:val="left"/>
              <w:rPr>
                <w:rFonts w:ascii="等线" w:eastAsia="等线" w:hAnsi="等线" w:cs="Arial"/>
                <w:color w:val="000000" w:themeColor="text1"/>
                <w:kern w:val="0"/>
                <w:sz w:val="18"/>
                <w:szCs w:val="18"/>
              </w:rPr>
            </w:pPr>
            <w:r>
              <w:rPr>
                <w:rFonts w:ascii="等线" w:eastAsia="等线" w:hAnsi="等线" w:cs="Arial" w:hint="eastAsia"/>
                <w:color w:val="FF0000"/>
                <w:kern w:val="24"/>
                <w:sz w:val="18"/>
                <w:szCs w:val="18"/>
              </w:rPr>
              <w:t>报警        Alarm</w:t>
            </w:r>
          </w:p>
        </w:tc>
      </w:tr>
      <w:tr w:rsidR="006C500D" w14:paraId="0AFB4709" w14:textId="77777777">
        <w:trPr>
          <w:trHeight w:val="239"/>
        </w:trPr>
        <w:tc>
          <w:tcPr>
            <w:tcW w:w="276"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5B17444E" w14:textId="77777777" w:rsidR="006C500D" w:rsidRDefault="00000000">
            <w:pPr>
              <w:widowControl/>
              <w:jc w:val="center"/>
              <w:rPr>
                <w:rFonts w:ascii="等线" w:eastAsia="等线" w:hAnsi="等线" w:cs="Arial"/>
                <w:color w:val="000000" w:themeColor="text1"/>
                <w:kern w:val="24"/>
                <w:sz w:val="18"/>
                <w:szCs w:val="18"/>
              </w:rPr>
            </w:pPr>
            <w:r>
              <w:rPr>
                <w:rFonts w:ascii="等线" w:eastAsia="等线" w:hAnsi="等线" w:cs="Arial" w:hint="eastAsia"/>
                <w:color w:val="000000" w:themeColor="text1"/>
                <w:kern w:val="24"/>
                <w:sz w:val="18"/>
                <w:szCs w:val="18"/>
              </w:rPr>
              <w:t>B</w:t>
            </w:r>
          </w:p>
        </w:tc>
        <w:tc>
          <w:tcPr>
            <w:tcW w:w="2028"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26A43CE7" w14:textId="77777777" w:rsidR="006C500D" w:rsidRDefault="00000000">
            <w:pPr>
              <w:widowControl/>
              <w:jc w:val="left"/>
              <w:rPr>
                <w:rFonts w:ascii="等线" w:eastAsia="等线" w:hAnsi="等线" w:cs="Arial"/>
                <w:color w:val="000000" w:themeColor="text1"/>
                <w:kern w:val="24"/>
                <w:sz w:val="18"/>
                <w:szCs w:val="18"/>
              </w:rPr>
            </w:pPr>
            <w:r>
              <w:rPr>
                <w:rFonts w:ascii="等线" w:eastAsia="等线" w:hAnsi="等线" w:cs="Arial" w:hint="eastAsia"/>
                <w:color w:val="000000" w:themeColor="text1"/>
                <w:kern w:val="24"/>
                <w:sz w:val="18"/>
                <w:szCs w:val="18"/>
              </w:rPr>
              <w:t>燃烧器，火焰喷 Burner，Combustion</w:t>
            </w:r>
          </w:p>
        </w:tc>
        <w:tc>
          <w:tcPr>
            <w:tcW w:w="769" w:type="pct"/>
            <w:tcBorders>
              <w:top w:val="single" w:sz="8" w:space="0" w:color="000000"/>
              <w:left w:val="single" w:sz="8" w:space="0" w:color="000000"/>
              <w:bottom w:val="single" w:sz="8" w:space="0" w:color="000000"/>
              <w:right w:val="single" w:sz="8" w:space="0" w:color="000000"/>
            </w:tcBorders>
          </w:tcPr>
          <w:p w14:paraId="05C13839" w14:textId="77777777" w:rsidR="006C500D" w:rsidRDefault="006C500D">
            <w:pPr>
              <w:widowControl/>
              <w:jc w:val="left"/>
              <w:rPr>
                <w:rFonts w:ascii="等线" w:eastAsia="等线" w:hAnsi="等线" w:cs="Arial"/>
                <w:color w:val="000000" w:themeColor="text1"/>
                <w:kern w:val="24"/>
                <w:sz w:val="18"/>
                <w:szCs w:val="18"/>
              </w:rPr>
            </w:pPr>
          </w:p>
        </w:tc>
        <w:tc>
          <w:tcPr>
            <w:tcW w:w="1927"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60968F10" w14:textId="77777777" w:rsidR="006C500D" w:rsidRDefault="00000000">
            <w:pPr>
              <w:widowControl/>
              <w:jc w:val="left"/>
              <w:rPr>
                <w:rFonts w:ascii="等线" w:eastAsia="等线" w:hAnsi="等线" w:cs="Arial"/>
                <w:color w:val="000000" w:themeColor="text1"/>
                <w:kern w:val="24"/>
                <w:sz w:val="18"/>
                <w:szCs w:val="18"/>
              </w:rPr>
            </w:pPr>
            <w:r>
              <w:rPr>
                <w:rFonts w:ascii="等线" w:eastAsia="等线" w:hAnsi="等线" w:cs="Arial" w:hint="eastAsia"/>
                <w:color w:val="000000" w:themeColor="text1"/>
                <w:kern w:val="24"/>
                <w:sz w:val="18"/>
                <w:szCs w:val="18"/>
              </w:rPr>
              <w:t>（供选用） （For</w:t>
            </w:r>
            <w:r>
              <w:rPr>
                <w:rFonts w:ascii="等线" w:eastAsia="等线" w:hAnsi="等线" w:cs="Arial"/>
                <w:color w:val="000000" w:themeColor="text1"/>
                <w:kern w:val="24"/>
                <w:sz w:val="18"/>
                <w:szCs w:val="18"/>
              </w:rPr>
              <w:t xml:space="preserve"> </w:t>
            </w:r>
            <w:r>
              <w:rPr>
                <w:rFonts w:ascii="等线" w:eastAsia="等线" w:hAnsi="等线" w:cs="Arial" w:hint="eastAsia"/>
                <w:color w:val="000000" w:themeColor="text1"/>
                <w:kern w:val="24"/>
                <w:sz w:val="18"/>
                <w:szCs w:val="18"/>
              </w:rPr>
              <w:t>Selection）</w:t>
            </w:r>
          </w:p>
        </w:tc>
      </w:tr>
      <w:tr w:rsidR="006C500D" w14:paraId="18549931" w14:textId="77777777">
        <w:trPr>
          <w:trHeight w:val="239"/>
        </w:trPr>
        <w:tc>
          <w:tcPr>
            <w:tcW w:w="276"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64E0DF29" w14:textId="77777777" w:rsidR="006C500D" w:rsidRDefault="00000000">
            <w:pPr>
              <w:widowControl/>
              <w:jc w:val="center"/>
              <w:rPr>
                <w:rFonts w:ascii="等线" w:eastAsia="等线" w:hAnsi="等线" w:cs="Arial"/>
                <w:color w:val="000000" w:themeColor="text1"/>
                <w:kern w:val="0"/>
                <w:sz w:val="18"/>
                <w:szCs w:val="18"/>
              </w:rPr>
            </w:pPr>
            <w:r>
              <w:rPr>
                <w:rFonts w:ascii="等线" w:eastAsia="等线" w:hAnsi="等线" w:cs="Arial" w:hint="eastAsia"/>
                <w:color w:val="000000" w:themeColor="text1"/>
                <w:kern w:val="24"/>
                <w:sz w:val="18"/>
                <w:szCs w:val="18"/>
              </w:rPr>
              <w:t>C</w:t>
            </w:r>
          </w:p>
        </w:tc>
        <w:tc>
          <w:tcPr>
            <w:tcW w:w="2028"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21DE1F42" w14:textId="77777777" w:rsidR="006C500D" w:rsidRDefault="00000000">
            <w:pPr>
              <w:widowControl/>
              <w:jc w:val="left"/>
              <w:rPr>
                <w:rFonts w:ascii="等线" w:eastAsia="等线" w:hAnsi="等线" w:cs="Arial"/>
                <w:color w:val="000000" w:themeColor="text1"/>
                <w:kern w:val="0"/>
                <w:sz w:val="18"/>
                <w:szCs w:val="18"/>
              </w:rPr>
            </w:pPr>
            <w:r>
              <w:rPr>
                <w:rFonts w:ascii="等线" w:eastAsia="等线" w:hAnsi="等线" w:cs="Arial" w:hint="eastAsia"/>
                <w:color w:val="000000" w:themeColor="text1"/>
                <w:kern w:val="24"/>
                <w:sz w:val="18"/>
                <w:szCs w:val="18"/>
              </w:rPr>
              <w:t xml:space="preserve">传导率        </w:t>
            </w:r>
            <w:r>
              <w:rPr>
                <w:rFonts w:ascii="等线" w:eastAsia="等线" w:hAnsi="等线" w:cs="Arial"/>
                <w:color w:val="000000" w:themeColor="text1"/>
                <w:kern w:val="24"/>
                <w:sz w:val="18"/>
                <w:szCs w:val="18"/>
              </w:rPr>
              <w:t xml:space="preserve"> </w:t>
            </w:r>
            <w:r>
              <w:rPr>
                <w:rFonts w:ascii="等线" w:eastAsia="等线" w:hAnsi="等线" w:cs="Arial" w:hint="eastAsia"/>
                <w:color w:val="000000" w:themeColor="text1"/>
                <w:kern w:val="24"/>
                <w:sz w:val="18"/>
                <w:szCs w:val="18"/>
              </w:rPr>
              <w:t>Conductivity</w:t>
            </w:r>
          </w:p>
        </w:tc>
        <w:tc>
          <w:tcPr>
            <w:tcW w:w="769" w:type="pct"/>
            <w:tcBorders>
              <w:top w:val="single" w:sz="8" w:space="0" w:color="000000"/>
              <w:left w:val="single" w:sz="8" w:space="0" w:color="000000"/>
              <w:bottom w:val="single" w:sz="8" w:space="0" w:color="000000"/>
              <w:right w:val="single" w:sz="8" w:space="0" w:color="000000"/>
            </w:tcBorders>
          </w:tcPr>
          <w:p w14:paraId="6161E803" w14:textId="77777777" w:rsidR="006C500D" w:rsidRDefault="006C500D">
            <w:pPr>
              <w:widowControl/>
              <w:jc w:val="left"/>
              <w:rPr>
                <w:rFonts w:ascii="等线" w:eastAsia="等线" w:hAnsi="等线" w:cs="Arial"/>
                <w:color w:val="FF0000"/>
                <w:kern w:val="24"/>
                <w:sz w:val="18"/>
                <w:szCs w:val="18"/>
              </w:rPr>
            </w:pPr>
          </w:p>
        </w:tc>
        <w:tc>
          <w:tcPr>
            <w:tcW w:w="1927"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040EAE69" w14:textId="77777777" w:rsidR="006C500D" w:rsidRDefault="00000000">
            <w:pPr>
              <w:widowControl/>
              <w:jc w:val="left"/>
              <w:rPr>
                <w:rFonts w:ascii="等线" w:eastAsia="等线" w:hAnsi="等线" w:cs="Arial"/>
                <w:color w:val="FF0000"/>
                <w:kern w:val="24"/>
                <w:sz w:val="18"/>
                <w:szCs w:val="18"/>
              </w:rPr>
            </w:pPr>
            <w:r>
              <w:rPr>
                <w:rFonts w:ascii="等线" w:eastAsia="等线" w:hAnsi="等线" w:cs="Arial" w:hint="eastAsia"/>
                <w:color w:val="FF0000"/>
                <w:kern w:val="24"/>
                <w:sz w:val="18"/>
                <w:szCs w:val="18"/>
              </w:rPr>
              <w:t>控制（调节）Control（Regulate）</w:t>
            </w:r>
          </w:p>
          <w:p w14:paraId="4245942A" w14:textId="77777777" w:rsidR="006C500D" w:rsidRDefault="00000000">
            <w:pPr>
              <w:widowControl/>
              <w:jc w:val="left"/>
              <w:rPr>
                <w:rFonts w:ascii="等线" w:eastAsia="等线" w:hAnsi="等线" w:cs="Arial"/>
                <w:color w:val="000000" w:themeColor="text1"/>
                <w:kern w:val="24"/>
                <w:sz w:val="18"/>
                <w:szCs w:val="18"/>
              </w:rPr>
            </w:pPr>
            <w:r>
              <w:rPr>
                <w:rFonts w:ascii="等线" w:eastAsia="等线" w:hAnsi="等线" w:cs="Arial" w:hint="eastAsia"/>
                <w:color w:val="000000" w:themeColor="text1"/>
                <w:kern w:val="24"/>
                <w:sz w:val="18"/>
                <w:szCs w:val="18"/>
              </w:rPr>
              <w:t xml:space="preserve">关位置 </w:t>
            </w:r>
            <w:r>
              <w:rPr>
                <w:rFonts w:ascii="等线" w:eastAsia="等线" w:hAnsi="等线" w:cs="Arial"/>
                <w:color w:val="000000" w:themeColor="text1"/>
                <w:kern w:val="24"/>
                <w:sz w:val="18"/>
                <w:szCs w:val="18"/>
              </w:rPr>
              <w:t xml:space="preserve">     </w:t>
            </w:r>
            <w:r>
              <w:rPr>
                <w:rFonts w:ascii="等线" w:eastAsia="等线" w:hAnsi="等线" w:cs="Arial" w:hint="eastAsia"/>
                <w:color w:val="000000" w:themeColor="text1"/>
                <w:kern w:val="24"/>
                <w:sz w:val="18"/>
                <w:szCs w:val="18"/>
              </w:rPr>
              <w:t>Close</w:t>
            </w:r>
            <w:r>
              <w:rPr>
                <w:rFonts w:ascii="等线" w:eastAsia="等线" w:hAnsi="等线" w:cs="Arial"/>
                <w:color w:val="000000" w:themeColor="text1"/>
                <w:kern w:val="24"/>
                <w:sz w:val="18"/>
                <w:szCs w:val="18"/>
              </w:rPr>
              <w:t xml:space="preserve"> </w:t>
            </w:r>
            <w:r>
              <w:rPr>
                <w:rFonts w:ascii="等线" w:eastAsia="等线" w:hAnsi="等线" w:cs="Arial" w:hint="eastAsia"/>
                <w:color w:val="000000" w:themeColor="text1"/>
                <w:kern w:val="24"/>
                <w:sz w:val="18"/>
                <w:szCs w:val="18"/>
              </w:rPr>
              <w:t>Position</w:t>
            </w:r>
            <w:r>
              <w:rPr>
                <w:rFonts w:ascii="等线" w:eastAsia="等线" w:hAnsi="等线" w:cs="Arial"/>
                <w:color w:val="000000" w:themeColor="text1"/>
                <w:kern w:val="24"/>
                <w:sz w:val="18"/>
                <w:szCs w:val="18"/>
              </w:rPr>
              <w:t xml:space="preserve">  </w:t>
            </w:r>
          </w:p>
          <w:p w14:paraId="0251D492" w14:textId="77777777" w:rsidR="006C500D" w:rsidRDefault="00000000">
            <w:pPr>
              <w:widowControl/>
              <w:jc w:val="left"/>
              <w:rPr>
                <w:rFonts w:ascii="等线" w:eastAsia="等线" w:hAnsi="等线" w:cs="Arial"/>
                <w:color w:val="000000" w:themeColor="text1"/>
                <w:kern w:val="0"/>
                <w:sz w:val="18"/>
                <w:szCs w:val="18"/>
              </w:rPr>
            </w:pPr>
            <w:r>
              <w:rPr>
                <w:rFonts w:ascii="等线" w:eastAsia="等线" w:hAnsi="等线" w:cs="Arial" w:hint="eastAsia"/>
                <w:color w:val="000000" w:themeColor="text1"/>
                <w:kern w:val="24"/>
                <w:sz w:val="18"/>
                <w:szCs w:val="18"/>
              </w:rPr>
              <w:t xml:space="preserve">DCS联锁 </w:t>
            </w:r>
            <w:r>
              <w:rPr>
                <w:rFonts w:ascii="等线" w:eastAsia="等线" w:hAnsi="等线" w:cs="Arial"/>
                <w:color w:val="000000" w:themeColor="text1"/>
                <w:kern w:val="24"/>
                <w:sz w:val="18"/>
                <w:szCs w:val="18"/>
              </w:rPr>
              <w:t xml:space="preserve">   </w:t>
            </w:r>
            <w:r>
              <w:rPr>
                <w:rFonts w:ascii="等线" w:eastAsia="等线" w:hAnsi="等线" w:cs="Arial" w:hint="eastAsia"/>
                <w:color w:val="000000" w:themeColor="text1"/>
                <w:kern w:val="24"/>
                <w:sz w:val="18"/>
                <w:szCs w:val="18"/>
              </w:rPr>
              <w:t>DCS</w:t>
            </w:r>
            <w:r>
              <w:rPr>
                <w:rFonts w:ascii="等线" w:eastAsia="等线" w:hAnsi="等线" w:cs="Arial"/>
                <w:color w:val="000000" w:themeColor="text1"/>
                <w:kern w:val="24"/>
                <w:sz w:val="18"/>
                <w:szCs w:val="18"/>
              </w:rPr>
              <w:t xml:space="preserve"> </w:t>
            </w:r>
            <w:r>
              <w:rPr>
                <w:rFonts w:ascii="等线" w:eastAsia="等线" w:hAnsi="等线" w:cs="Arial" w:hint="eastAsia"/>
                <w:color w:val="000000" w:themeColor="text1"/>
                <w:kern w:val="24"/>
                <w:sz w:val="18"/>
                <w:szCs w:val="18"/>
              </w:rPr>
              <w:t>InterLock</w:t>
            </w:r>
          </w:p>
        </w:tc>
      </w:tr>
      <w:tr w:rsidR="006C500D" w14:paraId="333BDBE1" w14:textId="77777777">
        <w:trPr>
          <w:trHeight w:val="239"/>
        </w:trPr>
        <w:tc>
          <w:tcPr>
            <w:tcW w:w="276"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0085B078" w14:textId="77777777" w:rsidR="006C500D" w:rsidRDefault="00000000">
            <w:pPr>
              <w:widowControl/>
              <w:jc w:val="center"/>
              <w:rPr>
                <w:rFonts w:ascii="等线" w:eastAsia="等线" w:hAnsi="等线" w:cs="Arial"/>
                <w:color w:val="000000" w:themeColor="text1"/>
                <w:kern w:val="24"/>
                <w:sz w:val="18"/>
                <w:szCs w:val="18"/>
              </w:rPr>
            </w:pPr>
            <w:r>
              <w:rPr>
                <w:rFonts w:ascii="等线" w:eastAsia="等线" w:hAnsi="等线" w:cs="Arial" w:hint="eastAsia"/>
                <w:color w:val="000000" w:themeColor="text1"/>
                <w:kern w:val="24"/>
                <w:sz w:val="18"/>
                <w:szCs w:val="18"/>
              </w:rPr>
              <w:t>D</w:t>
            </w:r>
          </w:p>
        </w:tc>
        <w:tc>
          <w:tcPr>
            <w:tcW w:w="2028"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23CF9089" w14:textId="77777777" w:rsidR="006C500D" w:rsidRDefault="00000000">
            <w:pPr>
              <w:widowControl/>
              <w:jc w:val="left"/>
              <w:rPr>
                <w:rFonts w:ascii="等线" w:eastAsia="等线" w:hAnsi="等线" w:cs="Arial"/>
                <w:color w:val="000000" w:themeColor="text1"/>
                <w:kern w:val="24"/>
                <w:sz w:val="18"/>
                <w:szCs w:val="18"/>
              </w:rPr>
            </w:pPr>
            <w:r>
              <w:rPr>
                <w:rFonts w:ascii="等线" w:eastAsia="等线" w:hAnsi="等线" w:cs="Arial" w:hint="eastAsia"/>
                <w:color w:val="000000" w:themeColor="text1"/>
                <w:kern w:val="24"/>
                <w:sz w:val="18"/>
                <w:szCs w:val="18"/>
              </w:rPr>
              <w:t>密度，比重 Density</w:t>
            </w:r>
            <w:r>
              <w:rPr>
                <w:rFonts w:ascii="等线" w:eastAsia="等线" w:hAnsi="等线" w:cs="Arial"/>
                <w:color w:val="000000" w:themeColor="text1"/>
                <w:kern w:val="24"/>
                <w:sz w:val="18"/>
                <w:szCs w:val="18"/>
              </w:rPr>
              <w:t xml:space="preserve"> </w:t>
            </w:r>
            <w:r>
              <w:rPr>
                <w:rFonts w:ascii="等线" w:eastAsia="等线" w:hAnsi="等线" w:cs="Arial" w:hint="eastAsia"/>
                <w:color w:val="000000" w:themeColor="text1"/>
                <w:kern w:val="24"/>
                <w:sz w:val="18"/>
                <w:szCs w:val="18"/>
              </w:rPr>
              <w:t>or</w:t>
            </w:r>
            <w:r>
              <w:rPr>
                <w:rFonts w:ascii="等线" w:eastAsia="等线" w:hAnsi="等线" w:cs="Arial"/>
                <w:color w:val="000000" w:themeColor="text1"/>
                <w:kern w:val="24"/>
                <w:sz w:val="18"/>
                <w:szCs w:val="18"/>
              </w:rPr>
              <w:t xml:space="preserve"> </w:t>
            </w:r>
            <w:r>
              <w:rPr>
                <w:rFonts w:ascii="等线" w:eastAsia="等线" w:hAnsi="等线" w:cs="Arial" w:hint="eastAsia"/>
                <w:color w:val="000000" w:themeColor="text1"/>
                <w:kern w:val="24"/>
                <w:sz w:val="18"/>
                <w:szCs w:val="18"/>
              </w:rPr>
              <w:t>Specific</w:t>
            </w:r>
            <w:r>
              <w:rPr>
                <w:rFonts w:ascii="等线" w:eastAsia="等线" w:hAnsi="等线" w:cs="Arial"/>
                <w:color w:val="000000" w:themeColor="text1"/>
                <w:kern w:val="24"/>
                <w:sz w:val="18"/>
                <w:szCs w:val="18"/>
              </w:rPr>
              <w:t xml:space="preserve"> </w:t>
            </w:r>
            <w:r>
              <w:rPr>
                <w:rFonts w:ascii="等线" w:eastAsia="等线" w:hAnsi="等线" w:cs="Arial" w:hint="eastAsia"/>
                <w:color w:val="000000" w:themeColor="text1"/>
                <w:kern w:val="24"/>
                <w:sz w:val="18"/>
                <w:szCs w:val="18"/>
              </w:rPr>
              <w:t>Density</w:t>
            </w:r>
          </w:p>
        </w:tc>
        <w:tc>
          <w:tcPr>
            <w:tcW w:w="769" w:type="pct"/>
            <w:tcBorders>
              <w:top w:val="single" w:sz="8" w:space="0" w:color="000000"/>
              <w:left w:val="single" w:sz="8" w:space="0" w:color="000000"/>
              <w:bottom w:val="single" w:sz="8" w:space="0" w:color="000000"/>
              <w:right w:val="single" w:sz="8" w:space="0" w:color="000000"/>
            </w:tcBorders>
          </w:tcPr>
          <w:p w14:paraId="6CE8A04D" w14:textId="77777777" w:rsidR="006C500D" w:rsidRDefault="00000000">
            <w:pPr>
              <w:widowControl/>
              <w:jc w:val="left"/>
              <w:rPr>
                <w:rFonts w:ascii="等线" w:eastAsia="等线" w:hAnsi="等线" w:cs="Arial"/>
                <w:color w:val="000000" w:themeColor="text1"/>
                <w:kern w:val="24"/>
                <w:sz w:val="18"/>
                <w:szCs w:val="18"/>
              </w:rPr>
            </w:pPr>
            <w:r>
              <w:rPr>
                <w:rFonts w:ascii="等线" w:eastAsia="等线" w:hAnsi="等线" w:cs="Arial" w:hint="eastAsia"/>
                <w:color w:val="000000" w:themeColor="text1"/>
                <w:kern w:val="24"/>
                <w:sz w:val="18"/>
                <w:szCs w:val="18"/>
              </w:rPr>
              <w:t>差 Differential</w:t>
            </w:r>
          </w:p>
        </w:tc>
        <w:tc>
          <w:tcPr>
            <w:tcW w:w="1927"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335A88B8" w14:textId="77777777" w:rsidR="006C500D" w:rsidRDefault="00000000">
            <w:pPr>
              <w:widowControl/>
              <w:jc w:val="left"/>
              <w:rPr>
                <w:rFonts w:ascii="等线" w:eastAsia="等线" w:hAnsi="等线" w:cs="Arial"/>
                <w:color w:val="000000" w:themeColor="text1"/>
                <w:kern w:val="24"/>
                <w:sz w:val="18"/>
                <w:szCs w:val="18"/>
              </w:rPr>
            </w:pPr>
            <w:r>
              <w:rPr>
                <w:rFonts w:ascii="等线" w:eastAsia="等线" w:hAnsi="等线" w:cs="Arial" w:hint="eastAsia"/>
                <w:color w:val="000000" w:themeColor="text1"/>
                <w:kern w:val="24"/>
                <w:sz w:val="18"/>
                <w:szCs w:val="18"/>
              </w:rPr>
              <w:t xml:space="preserve">检测元件 </w:t>
            </w:r>
            <w:r>
              <w:rPr>
                <w:rFonts w:ascii="等线" w:eastAsia="等线" w:hAnsi="等线" w:cs="Arial"/>
                <w:color w:val="000000" w:themeColor="text1"/>
                <w:kern w:val="24"/>
                <w:sz w:val="18"/>
                <w:szCs w:val="18"/>
              </w:rPr>
              <w:t xml:space="preserve">   </w:t>
            </w:r>
            <w:r>
              <w:rPr>
                <w:rFonts w:ascii="等线" w:eastAsia="等线" w:hAnsi="等线" w:cs="Arial" w:hint="eastAsia"/>
                <w:color w:val="000000" w:themeColor="text1"/>
                <w:kern w:val="24"/>
                <w:sz w:val="18"/>
                <w:szCs w:val="18"/>
              </w:rPr>
              <w:t>Detection</w:t>
            </w:r>
            <w:r>
              <w:rPr>
                <w:rFonts w:ascii="等线" w:eastAsia="等线" w:hAnsi="等线" w:cs="Arial"/>
                <w:color w:val="000000" w:themeColor="text1"/>
                <w:kern w:val="24"/>
                <w:sz w:val="18"/>
                <w:szCs w:val="18"/>
              </w:rPr>
              <w:t xml:space="preserve"> </w:t>
            </w:r>
            <w:r>
              <w:rPr>
                <w:rFonts w:ascii="等线" w:eastAsia="等线" w:hAnsi="等线" w:cs="Arial" w:hint="eastAsia"/>
                <w:color w:val="000000" w:themeColor="text1"/>
                <w:kern w:val="24"/>
                <w:sz w:val="18"/>
                <w:szCs w:val="18"/>
              </w:rPr>
              <w:t>element</w:t>
            </w:r>
          </w:p>
        </w:tc>
      </w:tr>
      <w:tr w:rsidR="006C500D" w14:paraId="603B7608" w14:textId="77777777">
        <w:trPr>
          <w:trHeight w:val="239"/>
        </w:trPr>
        <w:tc>
          <w:tcPr>
            <w:tcW w:w="276"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1A6F02D5" w14:textId="77777777" w:rsidR="006C500D" w:rsidRDefault="00000000">
            <w:pPr>
              <w:widowControl/>
              <w:jc w:val="center"/>
              <w:rPr>
                <w:rFonts w:ascii="等线" w:eastAsia="等线" w:hAnsi="等线" w:cs="Arial"/>
                <w:color w:val="000000" w:themeColor="text1"/>
                <w:kern w:val="24"/>
                <w:sz w:val="18"/>
                <w:szCs w:val="18"/>
              </w:rPr>
            </w:pPr>
            <w:r>
              <w:rPr>
                <w:rFonts w:ascii="等线" w:eastAsia="等线" w:hAnsi="等线" w:cs="Arial" w:hint="eastAsia"/>
                <w:color w:val="000000" w:themeColor="text1"/>
                <w:kern w:val="24"/>
                <w:sz w:val="18"/>
                <w:szCs w:val="18"/>
              </w:rPr>
              <w:t>E</w:t>
            </w:r>
          </w:p>
        </w:tc>
        <w:tc>
          <w:tcPr>
            <w:tcW w:w="2028"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2FCC72C8" w14:textId="77777777" w:rsidR="006C500D" w:rsidRDefault="00000000">
            <w:pPr>
              <w:widowControl/>
              <w:jc w:val="left"/>
              <w:rPr>
                <w:rFonts w:ascii="等线" w:eastAsia="等线" w:hAnsi="等线" w:cs="Arial"/>
                <w:color w:val="000000" w:themeColor="text1"/>
                <w:kern w:val="24"/>
                <w:sz w:val="18"/>
                <w:szCs w:val="18"/>
              </w:rPr>
            </w:pPr>
            <w:r>
              <w:rPr>
                <w:rFonts w:ascii="等线" w:eastAsia="等线" w:hAnsi="等线" w:cs="Arial" w:hint="eastAsia"/>
                <w:color w:val="000000" w:themeColor="text1"/>
                <w:kern w:val="24"/>
                <w:sz w:val="18"/>
                <w:szCs w:val="18"/>
              </w:rPr>
              <w:t xml:space="preserve">电压 </w:t>
            </w:r>
            <w:r>
              <w:rPr>
                <w:rFonts w:ascii="等线" w:eastAsia="等线" w:hAnsi="等线" w:cs="Arial"/>
                <w:color w:val="000000" w:themeColor="text1"/>
                <w:kern w:val="24"/>
                <w:sz w:val="18"/>
                <w:szCs w:val="18"/>
              </w:rPr>
              <w:t xml:space="preserve">          </w:t>
            </w:r>
            <w:r>
              <w:rPr>
                <w:rFonts w:ascii="等线" w:eastAsia="等线" w:hAnsi="等线" w:cs="Arial" w:hint="eastAsia"/>
                <w:color w:val="000000" w:themeColor="text1"/>
                <w:kern w:val="24"/>
                <w:sz w:val="18"/>
                <w:szCs w:val="18"/>
              </w:rPr>
              <w:t>Voltage</w:t>
            </w:r>
          </w:p>
        </w:tc>
        <w:tc>
          <w:tcPr>
            <w:tcW w:w="769" w:type="pct"/>
            <w:tcBorders>
              <w:top w:val="single" w:sz="8" w:space="0" w:color="000000"/>
              <w:left w:val="single" w:sz="8" w:space="0" w:color="000000"/>
              <w:bottom w:val="single" w:sz="8" w:space="0" w:color="000000"/>
              <w:right w:val="single" w:sz="8" w:space="0" w:color="000000"/>
            </w:tcBorders>
          </w:tcPr>
          <w:p w14:paraId="515C2E7C" w14:textId="77777777" w:rsidR="006C500D" w:rsidRDefault="006C500D">
            <w:pPr>
              <w:widowControl/>
              <w:jc w:val="left"/>
              <w:rPr>
                <w:rFonts w:ascii="等线" w:eastAsia="等线" w:hAnsi="等线" w:cs="Arial"/>
                <w:color w:val="000000" w:themeColor="text1"/>
                <w:kern w:val="24"/>
                <w:sz w:val="18"/>
                <w:szCs w:val="18"/>
              </w:rPr>
            </w:pPr>
          </w:p>
        </w:tc>
        <w:tc>
          <w:tcPr>
            <w:tcW w:w="1927"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58701DFE" w14:textId="77777777" w:rsidR="006C500D" w:rsidRDefault="006C500D">
            <w:pPr>
              <w:widowControl/>
              <w:jc w:val="left"/>
              <w:rPr>
                <w:rFonts w:ascii="等线" w:eastAsia="等线" w:hAnsi="等线" w:cs="Arial"/>
                <w:color w:val="000000" w:themeColor="text1"/>
                <w:kern w:val="24"/>
                <w:sz w:val="18"/>
                <w:szCs w:val="18"/>
              </w:rPr>
            </w:pPr>
          </w:p>
        </w:tc>
      </w:tr>
      <w:tr w:rsidR="006C500D" w14:paraId="3F390434" w14:textId="77777777">
        <w:trPr>
          <w:trHeight w:val="239"/>
        </w:trPr>
        <w:tc>
          <w:tcPr>
            <w:tcW w:w="276"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642C0C29" w14:textId="77777777" w:rsidR="006C500D" w:rsidRDefault="00000000">
            <w:pPr>
              <w:widowControl/>
              <w:jc w:val="center"/>
              <w:rPr>
                <w:rFonts w:ascii="等线" w:eastAsia="等线" w:hAnsi="等线" w:cs="Arial"/>
                <w:color w:val="000000" w:themeColor="text1"/>
                <w:kern w:val="0"/>
                <w:sz w:val="18"/>
                <w:szCs w:val="18"/>
              </w:rPr>
            </w:pPr>
            <w:r>
              <w:rPr>
                <w:rFonts w:ascii="等线" w:eastAsia="等线" w:hAnsi="等线" w:cs="Arial" w:hint="eastAsia"/>
                <w:color w:val="000000" w:themeColor="text1"/>
                <w:kern w:val="24"/>
                <w:sz w:val="18"/>
                <w:szCs w:val="18"/>
              </w:rPr>
              <w:t>F</w:t>
            </w:r>
          </w:p>
        </w:tc>
        <w:tc>
          <w:tcPr>
            <w:tcW w:w="2028"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08DB7962" w14:textId="77777777" w:rsidR="006C500D" w:rsidRDefault="00000000">
            <w:pPr>
              <w:widowControl/>
              <w:jc w:val="left"/>
              <w:rPr>
                <w:rFonts w:ascii="等线" w:eastAsia="等线" w:hAnsi="等线" w:cs="Arial"/>
                <w:color w:val="000000" w:themeColor="text1"/>
                <w:kern w:val="0"/>
                <w:sz w:val="18"/>
                <w:szCs w:val="18"/>
              </w:rPr>
            </w:pPr>
            <w:r>
              <w:rPr>
                <w:rFonts w:ascii="等线" w:eastAsia="等线" w:hAnsi="等线" w:cs="Arial" w:hint="eastAsia"/>
                <w:color w:val="FF0000"/>
                <w:kern w:val="24"/>
                <w:sz w:val="18"/>
                <w:szCs w:val="18"/>
              </w:rPr>
              <w:t>流量           Flow rate</w:t>
            </w:r>
          </w:p>
        </w:tc>
        <w:tc>
          <w:tcPr>
            <w:tcW w:w="769" w:type="pct"/>
            <w:tcBorders>
              <w:top w:val="single" w:sz="8" w:space="0" w:color="000000"/>
              <w:left w:val="single" w:sz="8" w:space="0" w:color="000000"/>
              <w:bottom w:val="single" w:sz="8" w:space="0" w:color="000000"/>
              <w:right w:val="single" w:sz="8" w:space="0" w:color="000000"/>
            </w:tcBorders>
          </w:tcPr>
          <w:p w14:paraId="66CC5B13" w14:textId="77777777" w:rsidR="006C500D" w:rsidRDefault="00000000">
            <w:pPr>
              <w:widowControl/>
              <w:jc w:val="left"/>
              <w:rPr>
                <w:rFonts w:ascii="等线" w:eastAsia="等线" w:hAnsi="等线" w:cs="Arial"/>
                <w:color w:val="000000" w:themeColor="text1"/>
                <w:kern w:val="0"/>
                <w:sz w:val="18"/>
                <w:szCs w:val="18"/>
              </w:rPr>
            </w:pPr>
            <w:r>
              <w:rPr>
                <w:rFonts w:ascii="等线" w:eastAsia="等线" w:hAnsi="等线" w:cs="Arial" w:hint="eastAsia"/>
                <w:color w:val="000000" w:themeColor="text1"/>
                <w:kern w:val="0"/>
                <w:sz w:val="18"/>
                <w:szCs w:val="18"/>
              </w:rPr>
              <w:t xml:space="preserve">比率 </w:t>
            </w:r>
            <w:r>
              <w:rPr>
                <w:rFonts w:ascii="等线" w:eastAsia="等线" w:hAnsi="等线" w:cs="Arial"/>
                <w:color w:val="000000" w:themeColor="text1"/>
                <w:kern w:val="0"/>
                <w:sz w:val="18"/>
                <w:szCs w:val="18"/>
              </w:rPr>
              <w:t xml:space="preserve"> </w:t>
            </w:r>
            <w:r>
              <w:rPr>
                <w:rFonts w:ascii="等线" w:eastAsia="等线" w:hAnsi="等线" w:cs="Arial" w:hint="eastAsia"/>
                <w:color w:val="000000" w:themeColor="text1"/>
                <w:kern w:val="0"/>
                <w:sz w:val="18"/>
                <w:szCs w:val="18"/>
              </w:rPr>
              <w:t>Ratio</w:t>
            </w:r>
          </w:p>
        </w:tc>
        <w:tc>
          <w:tcPr>
            <w:tcW w:w="1927"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48CEC3C4" w14:textId="77777777" w:rsidR="006C500D" w:rsidRDefault="006C500D">
            <w:pPr>
              <w:widowControl/>
              <w:jc w:val="left"/>
              <w:rPr>
                <w:rFonts w:ascii="等线" w:eastAsia="等线" w:hAnsi="等线" w:cs="Arial"/>
                <w:color w:val="000000" w:themeColor="text1"/>
                <w:kern w:val="0"/>
                <w:sz w:val="18"/>
                <w:szCs w:val="18"/>
              </w:rPr>
            </w:pPr>
          </w:p>
        </w:tc>
      </w:tr>
      <w:tr w:rsidR="006C500D" w14:paraId="505497F8" w14:textId="77777777">
        <w:trPr>
          <w:trHeight w:val="239"/>
        </w:trPr>
        <w:tc>
          <w:tcPr>
            <w:tcW w:w="276"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09631C1B" w14:textId="77777777" w:rsidR="006C500D" w:rsidRDefault="00000000">
            <w:pPr>
              <w:widowControl/>
              <w:jc w:val="center"/>
              <w:rPr>
                <w:rFonts w:ascii="等线" w:eastAsia="等线" w:hAnsi="等线" w:cs="Arial"/>
                <w:color w:val="000000" w:themeColor="text1"/>
                <w:kern w:val="0"/>
                <w:sz w:val="18"/>
                <w:szCs w:val="18"/>
              </w:rPr>
            </w:pPr>
            <w:r>
              <w:rPr>
                <w:rFonts w:ascii="等线" w:eastAsia="等线" w:hAnsi="等线" w:cs="Arial" w:hint="eastAsia"/>
                <w:color w:val="000000" w:themeColor="text1"/>
                <w:kern w:val="24"/>
                <w:sz w:val="18"/>
                <w:szCs w:val="18"/>
              </w:rPr>
              <w:t>G</w:t>
            </w:r>
          </w:p>
        </w:tc>
        <w:tc>
          <w:tcPr>
            <w:tcW w:w="2028"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3A39E9C9" w14:textId="77777777" w:rsidR="006C500D" w:rsidRDefault="00000000">
            <w:pPr>
              <w:widowControl/>
              <w:jc w:val="left"/>
              <w:rPr>
                <w:rFonts w:ascii="等线" w:eastAsia="等线" w:hAnsi="等线" w:cs="Arial"/>
                <w:color w:val="000000" w:themeColor="text1"/>
                <w:kern w:val="0"/>
                <w:sz w:val="18"/>
                <w:szCs w:val="18"/>
              </w:rPr>
            </w:pPr>
            <w:r>
              <w:rPr>
                <w:rFonts w:ascii="等线" w:eastAsia="等线" w:hAnsi="等线" w:cs="Arial" w:hint="eastAsia"/>
                <w:color w:val="000000" w:themeColor="text1"/>
                <w:kern w:val="0"/>
                <w:sz w:val="18"/>
                <w:szCs w:val="18"/>
              </w:rPr>
              <w:t xml:space="preserve">（供选择） </w:t>
            </w:r>
            <w:r>
              <w:rPr>
                <w:rFonts w:ascii="等线" w:eastAsia="等线" w:hAnsi="等线" w:cs="Arial"/>
                <w:color w:val="000000" w:themeColor="text1"/>
                <w:kern w:val="0"/>
                <w:sz w:val="18"/>
                <w:szCs w:val="18"/>
              </w:rPr>
              <w:t xml:space="preserve">   </w:t>
            </w:r>
            <w:r>
              <w:rPr>
                <w:rFonts w:ascii="等线" w:eastAsia="等线" w:hAnsi="等线" w:cs="Arial" w:hint="eastAsia"/>
                <w:color w:val="000000" w:themeColor="text1"/>
                <w:kern w:val="24"/>
                <w:sz w:val="18"/>
                <w:szCs w:val="18"/>
              </w:rPr>
              <w:t>（For</w:t>
            </w:r>
            <w:r>
              <w:rPr>
                <w:rFonts w:ascii="等线" w:eastAsia="等线" w:hAnsi="等线" w:cs="Arial"/>
                <w:color w:val="000000" w:themeColor="text1"/>
                <w:kern w:val="24"/>
                <w:sz w:val="18"/>
                <w:szCs w:val="18"/>
              </w:rPr>
              <w:t xml:space="preserve"> </w:t>
            </w:r>
            <w:r>
              <w:rPr>
                <w:rFonts w:ascii="等线" w:eastAsia="等线" w:hAnsi="等线" w:cs="Arial" w:hint="eastAsia"/>
                <w:color w:val="000000" w:themeColor="text1"/>
                <w:kern w:val="24"/>
                <w:sz w:val="18"/>
                <w:szCs w:val="18"/>
              </w:rPr>
              <w:t>Selection）</w:t>
            </w:r>
          </w:p>
        </w:tc>
        <w:tc>
          <w:tcPr>
            <w:tcW w:w="769" w:type="pct"/>
            <w:tcBorders>
              <w:top w:val="single" w:sz="8" w:space="0" w:color="000000"/>
              <w:left w:val="single" w:sz="8" w:space="0" w:color="000000"/>
              <w:bottom w:val="single" w:sz="8" w:space="0" w:color="000000"/>
              <w:right w:val="single" w:sz="8" w:space="0" w:color="000000"/>
            </w:tcBorders>
          </w:tcPr>
          <w:p w14:paraId="5ACAA3C7" w14:textId="77777777" w:rsidR="006C500D" w:rsidRDefault="006C500D">
            <w:pPr>
              <w:widowControl/>
              <w:jc w:val="left"/>
              <w:rPr>
                <w:rFonts w:ascii="等线" w:eastAsia="等线" w:hAnsi="等线" w:cs="Arial"/>
                <w:color w:val="000000" w:themeColor="text1"/>
                <w:kern w:val="24"/>
                <w:sz w:val="18"/>
                <w:szCs w:val="18"/>
              </w:rPr>
            </w:pPr>
          </w:p>
        </w:tc>
        <w:tc>
          <w:tcPr>
            <w:tcW w:w="1927"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2AF9E861" w14:textId="77777777" w:rsidR="006C500D" w:rsidRDefault="00000000">
            <w:pPr>
              <w:widowControl/>
              <w:jc w:val="left"/>
              <w:rPr>
                <w:rFonts w:ascii="等线" w:eastAsia="等线" w:hAnsi="等线" w:cs="Arial"/>
                <w:color w:val="000000" w:themeColor="text1"/>
                <w:kern w:val="0"/>
                <w:sz w:val="18"/>
                <w:szCs w:val="18"/>
              </w:rPr>
            </w:pPr>
            <w:r>
              <w:rPr>
                <w:rFonts w:ascii="等线" w:eastAsia="等线" w:hAnsi="等线" w:cs="Arial" w:hint="eastAsia"/>
                <w:color w:val="000000" w:themeColor="text1"/>
                <w:kern w:val="24"/>
                <w:sz w:val="18"/>
                <w:szCs w:val="18"/>
              </w:rPr>
              <w:t>就地表（计）Pressure gauge，etc</w:t>
            </w:r>
          </w:p>
        </w:tc>
      </w:tr>
      <w:tr w:rsidR="006C500D" w14:paraId="271C6161" w14:textId="77777777">
        <w:trPr>
          <w:trHeight w:val="239"/>
        </w:trPr>
        <w:tc>
          <w:tcPr>
            <w:tcW w:w="276"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5856F0EA" w14:textId="77777777" w:rsidR="006C500D" w:rsidRDefault="00000000">
            <w:pPr>
              <w:widowControl/>
              <w:jc w:val="center"/>
              <w:rPr>
                <w:rFonts w:ascii="等线" w:eastAsia="等线" w:hAnsi="等线" w:cs="Arial"/>
                <w:color w:val="000000" w:themeColor="text1"/>
                <w:kern w:val="0"/>
                <w:sz w:val="18"/>
                <w:szCs w:val="18"/>
              </w:rPr>
            </w:pPr>
            <w:r>
              <w:rPr>
                <w:rFonts w:ascii="等线" w:eastAsia="等线" w:hAnsi="等线" w:cs="Arial" w:hint="eastAsia"/>
                <w:color w:val="000000" w:themeColor="text1"/>
                <w:kern w:val="24"/>
                <w:sz w:val="18"/>
                <w:szCs w:val="18"/>
              </w:rPr>
              <w:t>H</w:t>
            </w:r>
          </w:p>
        </w:tc>
        <w:tc>
          <w:tcPr>
            <w:tcW w:w="2028"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1A652976" w14:textId="77777777" w:rsidR="006C500D" w:rsidRDefault="00000000">
            <w:pPr>
              <w:widowControl/>
              <w:jc w:val="left"/>
              <w:rPr>
                <w:rFonts w:ascii="等线" w:eastAsia="等线" w:hAnsi="等线" w:cs="Arial"/>
                <w:color w:val="000000" w:themeColor="text1"/>
                <w:kern w:val="0"/>
                <w:sz w:val="18"/>
                <w:szCs w:val="18"/>
              </w:rPr>
            </w:pPr>
            <w:r>
              <w:rPr>
                <w:rFonts w:ascii="等线" w:eastAsia="等线" w:hAnsi="等线" w:cs="Arial" w:hint="eastAsia"/>
                <w:color w:val="000000" w:themeColor="text1"/>
                <w:kern w:val="24"/>
                <w:sz w:val="18"/>
                <w:szCs w:val="18"/>
              </w:rPr>
              <w:t xml:space="preserve">手动（人工触发）Hand-Operated </w:t>
            </w:r>
          </w:p>
        </w:tc>
        <w:tc>
          <w:tcPr>
            <w:tcW w:w="769" w:type="pct"/>
            <w:tcBorders>
              <w:top w:val="single" w:sz="8" w:space="0" w:color="000000"/>
              <w:left w:val="single" w:sz="8" w:space="0" w:color="000000"/>
              <w:bottom w:val="single" w:sz="8" w:space="0" w:color="000000"/>
              <w:right w:val="single" w:sz="8" w:space="0" w:color="000000"/>
            </w:tcBorders>
          </w:tcPr>
          <w:p w14:paraId="35F44F49" w14:textId="77777777" w:rsidR="006C500D" w:rsidRDefault="006C500D">
            <w:pPr>
              <w:widowControl/>
              <w:jc w:val="left"/>
              <w:rPr>
                <w:rFonts w:ascii="等线" w:eastAsia="等线" w:hAnsi="等线" w:cs="Arial"/>
                <w:color w:val="000000" w:themeColor="text1"/>
                <w:kern w:val="24"/>
                <w:sz w:val="18"/>
                <w:szCs w:val="18"/>
              </w:rPr>
            </w:pPr>
          </w:p>
        </w:tc>
        <w:tc>
          <w:tcPr>
            <w:tcW w:w="1927"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78927EEE" w14:textId="77777777" w:rsidR="006C500D" w:rsidRDefault="00000000">
            <w:pPr>
              <w:widowControl/>
              <w:jc w:val="left"/>
              <w:rPr>
                <w:rFonts w:ascii="等线" w:eastAsia="等线" w:hAnsi="等线" w:cs="Arial"/>
                <w:color w:val="000000" w:themeColor="text1"/>
                <w:kern w:val="0"/>
                <w:sz w:val="18"/>
                <w:szCs w:val="18"/>
              </w:rPr>
            </w:pPr>
            <w:r>
              <w:rPr>
                <w:rFonts w:ascii="等线" w:eastAsia="等线" w:hAnsi="等线" w:cs="Arial" w:hint="eastAsia"/>
                <w:color w:val="000000" w:themeColor="text1"/>
                <w:kern w:val="24"/>
                <w:sz w:val="18"/>
                <w:szCs w:val="18"/>
              </w:rPr>
              <w:t>高报警      High Alarm</w:t>
            </w:r>
          </w:p>
        </w:tc>
      </w:tr>
      <w:tr w:rsidR="006C500D" w14:paraId="081CA0D9" w14:textId="77777777">
        <w:trPr>
          <w:trHeight w:val="264"/>
        </w:trPr>
        <w:tc>
          <w:tcPr>
            <w:tcW w:w="276"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06D095E4" w14:textId="77777777" w:rsidR="006C500D" w:rsidRDefault="00000000">
            <w:pPr>
              <w:widowControl/>
              <w:jc w:val="center"/>
              <w:rPr>
                <w:rFonts w:ascii="等线" w:eastAsia="等线" w:hAnsi="等线" w:cs="Arial"/>
                <w:color w:val="000000" w:themeColor="text1"/>
                <w:kern w:val="0"/>
                <w:sz w:val="18"/>
                <w:szCs w:val="18"/>
              </w:rPr>
            </w:pPr>
            <w:r>
              <w:rPr>
                <w:rFonts w:ascii="等线" w:eastAsia="等线" w:hAnsi="等线" w:cs="Arial" w:hint="eastAsia"/>
                <w:color w:val="000000" w:themeColor="text1"/>
                <w:kern w:val="24"/>
                <w:sz w:val="18"/>
                <w:szCs w:val="18"/>
              </w:rPr>
              <w:t>I</w:t>
            </w:r>
          </w:p>
        </w:tc>
        <w:tc>
          <w:tcPr>
            <w:tcW w:w="2028"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0B130288" w14:textId="77777777" w:rsidR="006C500D" w:rsidRDefault="00000000">
            <w:pPr>
              <w:widowControl/>
              <w:jc w:val="left"/>
              <w:rPr>
                <w:rFonts w:ascii="等线" w:eastAsia="等线" w:hAnsi="等线" w:cs="Arial"/>
                <w:color w:val="000000" w:themeColor="text1"/>
                <w:kern w:val="0"/>
                <w:sz w:val="18"/>
                <w:szCs w:val="18"/>
              </w:rPr>
            </w:pPr>
            <w:r>
              <w:rPr>
                <w:rFonts w:ascii="等线" w:eastAsia="等线" w:hAnsi="等线" w:cs="Arial" w:hint="eastAsia"/>
                <w:color w:val="000000" w:themeColor="text1"/>
                <w:kern w:val="24"/>
                <w:sz w:val="18"/>
                <w:szCs w:val="18"/>
              </w:rPr>
              <w:t>电流           Current</w:t>
            </w:r>
          </w:p>
        </w:tc>
        <w:tc>
          <w:tcPr>
            <w:tcW w:w="769" w:type="pct"/>
            <w:tcBorders>
              <w:top w:val="single" w:sz="8" w:space="0" w:color="000000"/>
              <w:left w:val="single" w:sz="8" w:space="0" w:color="000000"/>
              <w:bottom w:val="single" w:sz="8" w:space="0" w:color="000000"/>
              <w:right w:val="single" w:sz="8" w:space="0" w:color="000000"/>
            </w:tcBorders>
          </w:tcPr>
          <w:p w14:paraId="7354BF72" w14:textId="77777777" w:rsidR="006C500D" w:rsidRDefault="006C500D">
            <w:pPr>
              <w:widowControl/>
              <w:jc w:val="left"/>
              <w:rPr>
                <w:rFonts w:ascii="等线" w:eastAsia="等线" w:hAnsi="等线" w:cs="Arial"/>
                <w:color w:val="000000" w:themeColor="text1"/>
                <w:kern w:val="24"/>
                <w:sz w:val="18"/>
                <w:szCs w:val="18"/>
              </w:rPr>
            </w:pPr>
          </w:p>
        </w:tc>
        <w:tc>
          <w:tcPr>
            <w:tcW w:w="1927"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1541606B" w14:textId="77777777" w:rsidR="006C500D" w:rsidRDefault="00000000">
            <w:pPr>
              <w:widowControl/>
              <w:jc w:val="left"/>
              <w:rPr>
                <w:rFonts w:ascii="等线" w:eastAsia="等线" w:hAnsi="等线" w:cs="Arial"/>
                <w:color w:val="000000" w:themeColor="text1"/>
                <w:kern w:val="0"/>
                <w:sz w:val="18"/>
                <w:szCs w:val="18"/>
              </w:rPr>
            </w:pPr>
            <w:r>
              <w:rPr>
                <w:rFonts w:ascii="等线" w:eastAsia="等线" w:hAnsi="等线" w:cs="Arial" w:hint="eastAsia"/>
                <w:color w:val="FF0000"/>
                <w:kern w:val="24"/>
                <w:sz w:val="18"/>
                <w:szCs w:val="18"/>
              </w:rPr>
              <w:t>指示        Indication</w:t>
            </w:r>
          </w:p>
        </w:tc>
      </w:tr>
      <w:tr w:rsidR="006C500D" w14:paraId="381FBDC9" w14:textId="77777777">
        <w:trPr>
          <w:trHeight w:val="264"/>
        </w:trPr>
        <w:tc>
          <w:tcPr>
            <w:tcW w:w="276"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4D534C3E" w14:textId="77777777" w:rsidR="006C500D" w:rsidRDefault="00000000">
            <w:pPr>
              <w:widowControl/>
              <w:jc w:val="center"/>
              <w:rPr>
                <w:rFonts w:ascii="等线" w:eastAsia="等线" w:hAnsi="等线" w:cs="Arial"/>
                <w:color w:val="000000" w:themeColor="text1"/>
                <w:kern w:val="24"/>
                <w:sz w:val="18"/>
                <w:szCs w:val="18"/>
              </w:rPr>
            </w:pPr>
            <w:r>
              <w:rPr>
                <w:rFonts w:ascii="等线" w:eastAsia="等线" w:hAnsi="等线" w:cs="Arial" w:hint="eastAsia"/>
                <w:color w:val="000000" w:themeColor="text1"/>
                <w:kern w:val="24"/>
                <w:sz w:val="18"/>
                <w:szCs w:val="18"/>
              </w:rPr>
              <w:t>J</w:t>
            </w:r>
          </w:p>
        </w:tc>
        <w:tc>
          <w:tcPr>
            <w:tcW w:w="2028"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0FA0D532" w14:textId="77777777" w:rsidR="006C500D" w:rsidRDefault="00000000">
            <w:pPr>
              <w:widowControl/>
              <w:jc w:val="left"/>
              <w:rPr>
                <w:rFonts w:ascii="等线" w:eastAsia="等线" w:hAnsi="等线" w:cs="Arial"/>
                <w:color w:val="000000" w:themeColor="text1"/>
                <w:kern w:val="24"/>
                <w:sz w:val="18"/>
                <w:szCs w:val="18"/>
              </w:rPr>
            </w:pPr>
            <w:r>
              <w:rPr>
                <w:rFonts w:ascii="等线" w:eastAsia="等线" w:hAnsi="等线" w:cs="Arial" w:hint="eastAsia"/>
                <w:color w:val="000000" w:themeColor="text1"/>
                <w:kern w:val="24"/>
                <w:sz w:val="18"/>
                <w:szCs w:val="18"/>
              </w:rPr>
              <w:t xml:space="preserve">功率 </w:t>
            </w:r>
            <w:r>
              <w:rPr>
                <w:rFonts w:ascii="等线" w:eastAsia="等线" w:hAnsi="等线" w:cs="Arial"/>
                <w:color w:val="000000" w:themeColor="text1"/>
                <w:kern w:val="24"/>
                <w:sz w:val="18"/>
                <w:szCs w:val="18"/>
              </w:rPr>
              <w:t xml:space="preserve">          </w:t>
            </w:r>
            <w:r>
              <w:rPr>
                <w:rFonts w:ascii="等线" w:eastAsia="等线" w:hAnsi="等线" w:cs="Arial" w:hint="eastAsia"/>
                <w:color w:val="000000" w:themeColor="text1"/>
                <w:kern w:val="24"/>
                <w:sz w:val="18"/>
                <w:szCs w:val="18"/>
              </w:rPr>
              <w:t>Power</w:t>
            </w:r>
          </w:p>
        </w:tc>
        <w:tc>
          <w:tcPr>
            <w:tcW w:w="769" w:type="pct"/>
            <w:tcBorders>
              <w:top w:val="single" w:sz="8" w:space="0" w:color="000000"/>
              <w:left w:val="single" w:sz="8" w:space="0" w:color="000000"/>
              <w:bottom w:val="single" w:sz="8" w:space="0" w:color="000000"/>
              <w:right w:val="single" w:sz="8" w:space="0" w:color="000000"/>
            </w:tcBorders>
          </w:tcPr>
          <w:p w14:paraId="281F9D82" w14:textId="77777777" w:rsidR="006C500D" w:rsidRDefault="00000000">
            <w:pPr>
              <w:widowControl/>
              <w:jc w:val="left"/>
              <w:rPr>
                <w:rFonts w:ascii="等线" w:eastAsia="等线" w:hAnsi="等线" w:cs="Arial"/>
                <w:color w:val="000000" w:themeColor="text1"/>
                <w:kern w:val="24"/>
                <w:sz w:val="18"/>
                <w:szCs w:val="18"/>
              </w:rPr>
            </w:pPr>
            <w:r>
              <w:rPr>
                <w:rFonts w:ascii="等线" w:eastAsia="等线" w:hAnsi="等线" w:cs="Arial" w:hint="eastAsia"/>
                <w:color w:val="000000" w:themeColor="text1"/>
                <w:kern w:val="24"/>
                <w:sz w:val="18"/>
                <w:szCs w:val="18"/>
              </w:rPr>
              <w:t xml:space="preserve">扫描 </w:t>
            </w:r>
            <w:r>
              <w:rPr>
                <w:rFonts w:ascii="等线" w:eastAsia="等线" w:hAnsi="等线" w:cs="Arial"/>
                <w:color w:val="000000" w:themeColor="text1"/>
                <w:kern w:val="24"/>
                <w:sz w:val="18"/>
                <w:szCs w:val="18"/>
              </w:rPr>
              <w:t xml:space="preserve"> </w:t>
            </w:r>
            <w:r>
              <w:rPr>
                <w:rFonts w:ascii="等线" w:eastAsia="等线" w:hAnsi="等线" w:cs="Arial" w:hint="eastAsia"/>
                <w:color w:val="000000" w:themeColor="text1"/>
                <w:kern w:val="24"/>
                <w:sz w:val="18"/>
                <w:szCs w:val="18"/>
              </w:rPr>
              <w:t>Scan</w:t>
            </w:r>
          </w:p>
        </w:tc>
        <w:tc>
          <w:tcPr>
            <w:tcW w:w="1927"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5FEA3C7F" w14:textId="77777777" w:rsidR="006C500D" w:rsidRDefault="006C500D">
            <w:pPr>
              <w:widowControl/>
              <w:jc w:val="left"/>
              <w:rPr>
                <w:rFonts w:ascii="等线" w:eastAsia="等线" w:hAnsi="等线" w:cs="Arial"/>
                <w:color w:val="000000" w:themeColor="text1"/>
                <w:kern w:val="24"/>
                <w:sz w:val="18"/>
                <w:szCs w:val="18"/>
              </w:rPr>
            </w:pPr>
          </w:p>
        </w:tc>
      </w:tr>
      <w:tr w:rsidR="006C500D" w14:paraId="7142863F" w14:textId="77777777">
        <w:trPr>
          <w:trHeight w:val="264"/>
        </w:trPr>
        <w:tc>
          <w:tcPr>
            <w:tcW w:w="276"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34C0A635" w14:textId="77777777" w:rsidR="006C500D" w:rsidRDefault="00000000">
            <w:pPr>
              <w:widowControl/>
              <w:jc w:val="center"/>
              <w:rPr>
                <w:rFonts w:ascii="等线" w:eastAsia="等线" w:hAnsi="等线" w:cs="Arial"/>
                <w:color w:val="000000" w:themeColor="text1"/>
                <w:kern w:val="24"/>
                <w:sz w:val="18"/>
                <w:szCs w:val="18"/>
              </w:rPr>
            </w:pPr>
            <w:r>
              <w:rPr>
                <w:rFonts w:ascii="等线" w:eastAsia="等线" w:hAnsi="等线" w:cs="Arial" w:hint="eastAsia"/>
                <w:color w:val="000000" w:themeColor="text1"/>
                <w:kern w:val="24"/>
                <w:sz w:val="18"/>
                <w:szCs w:val="18"/>
              </w:rPr>
              <w:t>K</w:t>
            </w:r>
          </w:p>
        </w:tc>
        <w:tc>
          <w:tcPr>
            <w:tcW w:w="2028"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5DB4FF17" w14:textId="77777777" w:rsidR="006C500D" w:rsidRDefault="00000000">
            <w:pPr>
              <w:widowControl/>
              <w:jc w:val="left"/>
              <w:rPr>
                <w:rFonts w:ascii="等线" w:eastAsia="等线" w:hAnsi="等线" w:cs="Arial"/>
                <w:color w:val="000000" w:themeColor="text1"/>
                <w:kern w:val="24"/>
                <w:sz w:val="18"/>
                <w:szCs w:val="18"/>
              </w:rPr>
            </w:pPr>
            <w:r>
              <w:rPr>
                <w:rFonts w:ascii="等线" w:eastAsia="等线" w:hAnsi="等线" w:cs="Arial" w:hint="eastAsia"/>
                <w:color w:val="000000" w:themeColor="text1"/>
                <w:kern w:val="24"/>
                <w:sz w:val="18"/>
                <w:szCs w:val="18"/>
              </w:rPr>
              <w:t xml:space="preserve">时间或时间程序 </w:t>
            </w:r>
            <w:r>
              <w:rPr>
                <w:rFonts w:ascii="等线" w:eastAsia="等线" w:hAnsi="等线" w:cs="Arial"/>
                <w:color w:val="000000" w:themeColor="text1"/>
                <w:kern w:val="24"/>
                <w:sz w:val="18"/>
                <w:szCs w:val="18"/>
              </w:rPr>
              <w:t xml:space="preserve"> </w:t>
            </w:r>
            <w:r>
              <w:rPr>
                <w:rFonts w:ascii="等线" w:eastAsia="等线" w:hAnsi="等线" w:cs="Arial" w:hint="eastAsia"/>
                <w:color w:val="000000" w:themeColor="text1"/>
                <w:kern w:val="24"/>
                <w:sz w:val="18"/>
                <w:szCs w:val="18"/>
              </w:rPr>
              <w:t>Time</w:t>
            </w:r>
            <w:r>
              <w:rPr>
                <w:rFonts w:ascii="等线" w:eastAsia="等线" w:hAnsi="等线" w:cs="Arial"/>
                <w:color w:val="000000" w:themeColor="text1"/>
                <w:kern w:val="24"/>
                <w:sz w:val="18"/>
                <w:szCs w:val="18"/>
              </w:rPr>
              <w:t xml:space="preserve"> </w:t>
            </w:r>
            <w:r>
              <w:rPr>
                <w:rFonts w:ascii="等线" w:eastAsia="等线" w:hAnsi="等线" w:cs="Arial" w:hint="eastAsia"/>
                <w:color w:val="000000" w:themeColor="text1"/>
                <w:kern w:val="24"/>
                <w:sz w:val="18"/>
                <w:szCs w:val="18"/>
              </w:rPr>
              <w:t>or</w:t>
            </w:r>
            <w:r>
              <w:rPr>
                <w:rFonts w:ascii="等线" w:eastAsia="等线" w:hAnsi="等线" w:cs="Arial"/>
                <w:color w:val="000000" w:themeColor="text1"/>
                <w:kern w:val="24"/>
                <w:sz w:val="18"/>
                <w:szCs w:val="18"/>
              </w:rPr>
              <w:t xml:space="preserve"> </w:t>
            </w:r>
            <w:r>
              <w:rPr>
                <w:rFonts w:ascii="等线" w:eastAsia="等线" w:hAnsi="等线" w:cs="Arial" w:hint="eastAsia"/>
                <w:color w:val="000000" w:themeColor="text1"/>
                <w:kern w:val="24"/>
                <w:sz w:val="18"/>
                <w:szCs w:val="18"/>
              </w:rPr>
              <w:t>Time</w:t>
            </w:r>
            <w:r>
              <w:rPr>
                <w:rFonts w:ascii="等线" w:eastAsia="等线" w:hAnsi="等线" w:cs="Arial"/>
                <w:color w:val="000000" w:themeColor="text1"/>
                <w:kern w:val="24"/>
                <w:sz w:val="18"/>
                <w:szCs w:val="18"/>
              </w:rPr>
              <w:t xml:space="preserve"> </w:t>
            </w:r>
            <w:r>
              <w:rPr>
                <w:rFonts w:ascii="等线" w:eastAsia="等线" w:hAnsi="等线" w:cs="Arial" w:hint="eastAsia"/>
                <w:color w:val="000000" w:themeColor="text1"/>
                <w:kern w:val="24"/>
                <w:sz w:val="18"/>
                <w:szCs w:val="18"/>
              </w:rPr>
              <w:t>Program</w:t>
            </w:r>
            <w:r>
              <w:rPr>
                <w:rFonts w:ascii="等线" w:eastAsia="等线" w:hAnsi="等线" w:cs="Arial"/>
                <w:color w:val="000000" w:themeColor="text1"/>
                <w:kern w:val="24"/>
                <w:sz w:val="18"/>
                <w:szCs w:val="18"/>
              </w:rPr>
              <w:t xml:space="preserve"> </w:t>
            </w:r>
          </w:p>
        </w:tc>
        <w:tc>
          <w:tcPr>
            <w:tcW w:w="769" w:type="pct"/>
            <w:tcBorders>
              <w:top w:val="single" w:sz="8" w:space="0" w:color="000000"/>
              <w:left w:val="single" w:sz="8" w:space="0" w:color="000000"/>
              <w:bottom w:val="single" w:sz="8" w:space="0" w:color="000000"/>
              <w:right w:val="single" w:sz="8" w:space="0" w:color="000000"/>
            </w:tcBorders>
          </w:tcPr>
          <w:p w14:paraId="03AB0C45" w14:textId="77777777" w:rsidR="006C500D" w:rsidRDefault="00000000">
            <w:pPr>
              <w:widowControl/>
              <w:jc w:val="left"/>
              <w:rPr>
                <w:rFonts w:ascii="等线" w:eastAsia="等线" w:hAnsi="等线" w:cs="Arial"/>
                <w:color w:val="000000" w:themeColor="text1"/>
                <w:kern w:val="24"/>
                <w:sz w:val="18"/>
                <w:szCs w:val="18"/>
              </w:rPr>
            </w:pPr>
            <w:r>
              <w:rPr>
                <w:rFonts w:ascii="等线" w:eastAsia="等线" w:hAnsi="等线" w:cs="Arial" w:hint="eastAsia"/>
                <w:color w:val="000000" w:themeColor="text1"/>
                <w:kern w:val="24"/>
                <w:sz w:val="18"/>
                <w:szCs w:val="18"/>
              </w:rPr>
              <w:t>时间变化率</w:t>
            </w:r>
          </w:p>
          <w:p w14:paraId="540270A8" w14:textId="77777777" w:rsidR="006C500D" w:rsidRDefault="00000000">
            <w:pPr>
              <w:widowControl/>
              <w:jc w:val="left"/>
              <w:rPr>
                <w:rFonts w:ascii="等线" w:eastAsia="等线" w:hAnsi="等线" w:cs="Arial"/>
                <w:color w:val="000000" w:themeColor="text1"/>
                <w:kern w:val="24"/>
                <w:sz w:val="18"/>
                <w:szCs w:val="18"/>
              </w:rPr>
            </w:pPr>
            <w:r>
              <w:rPr>
                <w:rFonts w:ascii="等线" w:eastAsia="等线" w:hAnsi="等线" w:cs="Arial" w:hint="eastAsia"/>
                <w:color w:val="000000" w:themeColor="text1"/>
                <w:kern w:val="24"/>
                <w:sz w:val="18"/>
                <w:szCs w:val="18"/>
              </w:rPr>
              <w:t>Time</w:t>
            </w:r>
            <w:r>
              <w:rPr>
                <w:rFonts w:ascii="等线" w:eastAsia="等线" w:hAnsi="等线" w:cs="Arial"/>
                <w:color w:val="000000" w:themeColor="text1"/>
                <w:kern w:val="24"/>
                <w:sz w:val="18"/>
                <w:szCs w:val="18"/>
              </w:rPr>
              <w:t xml:space="preserve"> </w:t>
            </w:r>
            <w:r>
              <w:rPr>
                <w:rFonts w:ascii="等线" w:eastAsia="等线" w:hAnsi="等线" w:cs="Arial" w:hint="eastAsia"/>
                <w:color w:val="000000" w:themeColor="text1"/>
                <w:kern w:val="24"/>
                <w:sz w:val="18"/>
                <w:szCs w:val="18"/>
              </w:rPr>
              <w:t>rate</w:t>
            </w:r>
          </w:p>
        </w:tc>
        <w:tc>
          <w:tcPr>
            <w:tcW w:w="1927"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7CA8C2B5" w14:textId="77777777" w:rsidR="006C500D" w:rsidRDefault="00000000">
            <w:pPr>
              <w:widowControl/>
              <w:jc w:val="left"/>
              <w:rPr>
                <w:rFonts w:ascii="等线" w:eastAsia="等线" w:hAnsi="等线" w:cs="Arial"/>
                <w:color w:val="000000" w:themeColor="text1"/>
                <w:kern w:val="24"/>
                <w:sz w:val="18"/>
                <w:szCs w:val="18"/>
              </w:rPr>
            </w:pPr>
            <w:r>
              <w:rPr>
                <w:rFonts w:ascii="等线" w:eastAsia="等线" w:hAnsi="等线" w:cs="Arial" w:hint="eastAsia"/>
                <w:color w:val="000000" w:themeColor="text1"/>
                <w:kern w:val="24"/>
                <w:sz w:val="18"/>
                <w:szCs w:val="18"/>
              </w:rPr>
              <w:t xml:space="preserve">操作器 </w:t>
            </w:r>
            <w:r>
              <w:rPr>
                <w:rFonts w:ascii="等线" w:eastAsia="等线" w:hAnsi="等线" w:cs="Arial"/>
                <w:color w:val="000000" w:themeColor="text1"/>
                <w:kern w:val="24"/>
                <w:sz w:val="18"/>
                <w:szCs w:val="18"/>
              </w:rPr>
              <w:t xml:space="preserve">      </w:t>
            </w:r>
            <w:r>
              <w:rPr>
                <w:rFonts w:ascii="等线" w:eastAsia="等线" w:hAnsi="等线" w:cs="Arial" w:hint="eastAsia"/>
                <w:color w:val="000000" w:themeColor="text1"/>
                <w:kern w:val="24"/>
                <w:sz w:val="18"/>
                <w:szCs w:val="18"/>
              </w:rPr>
              <w:t>Manipulator</w:t>
            </w:r>
          </w:p>
        </w:tc>
      </w:tr>
      <w:tr w:rsidR="006C500D" w14:paraId="1CD7FCA2" w14:textId="77777777">
        <w:trPr>
          <w:trHeight w:val="239"/>
        </w:trPr>
        <w:tc>
          <w:tcPr>
            <w:tcW w:w="276"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20251FB1" w14:textId="77777777" w:rsidR="006C500D" w:rsidRDefault="00000000">
            <w:pPr>
              <w:widowControl/>
              <w:jc w:val="center"/>
              <w:rPr>
                <w:rFonts w:ascii="等线" w:eastAsia="等线" w:hAnsi="等线" w:cs="Arial"/>
                <w:color w:val="000000" w:themeColor="text1"/>
                <w:kern w:val="0"/>
                <w:sz w:val="18"/>
                <w:szCs w:val="18"/>
              </w:rPr>
            </w:pPr>
            <w:r>
              <w:rPr>
                <w:rFonts w:ascii="等线" w:eastAsia="等线" w:hAnsi="等线" w:cs="Arial" w:hint="eastAsia"/>
                <w:color w:val="000000" w:themeColor="text1"/>
                <w:kern w:val="24"/>
                <w:sz w:val="18"/>
                <w:szCs w:val="18"/>
              </w:rPr>
              <w:t>L</w:t>
            </w:r>
          </w:p>
        </w:tc>
        <w:tc>
          <w:tcPr>
            <w:tcW w:w="2028"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4B3D8611" w14:textId="77777777" w:rsidR="006C500D" w:rsidRDefault="00000000">
            <w:pPr>
              <w:widowControl/>
              <w:jc w:val="left"/>
              <w:rPr>
                <w:rFonts w:ascii="等线" w:eastAsia="等线" w:hAnsi="等线" w:cs="Arial"/>
                <w:color w:val="000000" w:themeColor="text1"/>
                <w:kern w:val="0"/>
                <w:sz w:val="18"/>
                <w:szCs w:val="18"/>
              </w:rPr>
            </w:pPr>
            <w:r>
              <w:rPr>
                <w:rFonts w:ascii="等线" w:eastAsia="等线" w:hAnsi="等线" w:cs="Arial" w:hint="eastAsia"/>
                <w:color w:val="FF0000"/>
                <w:kern w:val="24"/>
                <w:sz w:val="18"/>
                <w:szCs w:val="18"/>
              </w:rPr>
              <w:t>物位（液位）    Level</w:t>
            </w:r>
          </w:p>
        </w:tc>
        <w:tc>
          <w:tcPr>
            <w:tcW w:w="769" w:type="pct"/>
            <w:tcBorders>
              <w:top w:val="single" w:sz="8" w:space="0" w:color="000000"/>
              <w:left w:val="single" w:sz="8" w:space="0" w:color="000000"/>
              <w:bottom w:val="single" w:sz="8" w:space="0" w:color="000000"/>
              <w:right w:val="single" w:sz="8" w:space="0" w:color="000000"/>
            </w:tcBorders>
          </w:tcPr>
          <w:p w14:paraId="124D1FEE" w14:textId="77777777" w:rsidR="006C500D" w:rsidRDefault="006C500D">
            <w:pPr>
              <w:widowControl/>
              <w:jc w:val="left"/>
              <w:rPr>
                <w:rFonts w:ascii="等线" w:eastAsia="等线" w:hAnsi="等线" w:cs="Arial"/>
                <w:color w:val="000000" w:themeColor="text1"/>
                <w:kern w:val="24"/>
                <w:sz w:val="18"/>
                <w:szCs w:val="18"/>
              </w:rPr>
            </w:pPr>
          </w:p>
        </w:tc>
        <w:tc>
          <w:tcPr>
            <w:tcW w:w="1927"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33CEBA90" w14:textId="77777777" w:rsidR="006C500D" w:rsidRDefault="00000000">
            <w:pPr>
              <w:widowControl/>
              <w:jc w:val="left"/>
              <w:rPr>
                <w:rFonts w:ascii="等线" w:eastAsia="等线" w:hAnsi="等线" w:cs="Arial"/>
                <w:color w:val="000000" w:themeColor="text1"/>
                <w:kern w:val="0"/>
                <w:sz w:val="18"/>
                <w:szCs w:val="18"/>
              </w:rPr>
            </w:pPr>
            <w:r>
              <w:rPr>
                <w:rFonts w:ascii="等线" w:eastAsia="等线" w:hAnsi="等线" w:cs="Arial" w:hint="eastAsia"/>
                <w:color w:val="FF0000"/>
                <w:kern w:val="24"/>
                <w:sz w:val="18"/>
                <w:szCs w:val="18"/>
              </w:rPr>
              <w:t>低报警       Low Alarm</w:t>
            </w:r>
          </w:p>
        </w:tc>
      </w:tr>
      <w:tr w:rsidR="006C500D" w14:paraId="6A537A38" w14:textId="77777777">
        <w:trPr>
          <w:trHeight w:val="239"/>
        </w:trPr>
        <w:tc>
          <w:tcPr>
            <w:tcW w:w="276"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25038FEC" w14:textId="77777777" w:rsidR="006C500D" w:rsidRDefault="00000000">
            <w:pPr>
              <w:widowControl/>
              <w:jc w:val="center"/>
              <w:rPr>
                <w:rFonts w:ascii="等线" w:eastAsia="等线" w:hAnsi="等线" w:cs="Arial"/>
                <w:color w:val="000000" w:themeColor="text1"/>
                <w:kern w:val="24"/>
                <w:sz w:val="18"/>
                <w:szCs w:val="18"/>
              </w:rPr>
            </w:pPr>
            <w:r>
              <w:rPr>
                <w:rFonts w:ascii="等线" w:eastAsia="等线" w:hAnsi="等线" w:cs="Arial" w:hint="eastAsia"/>
                <w:color w:val="000000" w:themeColor="text1"/>
                <w:kern w:val="24"/>
                <w:sz w:val="18"/>
                <w:szCs w:val="18"/>
              </w:rPr>
              <w:lastRenderedPageBreak/>
              <w:t>M</w:t>
            </w:r>
          </w:p>
        </w:tc>
        <w:tc>
          <w:tcPr>
            <w:tcW w:w="2028"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14B505A3" w14:textId="77777777" w:rsidR="006C500D" w:rsidRDefault="00000000">
            <w:pPr>
              <w:widowControl/>
              <w:jc w:val="left"/>
              <w:rPr>
                <w:rFonts w:ascii="等线" w:eastAsia="等线" w:hAnsi="等线" w:cs="Arial"/>
                <w:color w:val="000000" w:themeColor="text1"/>
                <w:kern w:val="24"/>
                <w:sz w:val="18"/>
                <w:szCs w:val="18"/>
              </w:rPr>
            </w:pPr>
            <w:r>
              <w:rPr>
                <w:rFonts w:ascii="等线" w:eastAsia="等线" w:hAnsi="等线" w:cs="Arial" w:hint="eastAsia"/>
                <w:color w:val="000000" w:themeColor="text1"/>
                <w:kern w:val="24"/>
                <w:sz w:val="18"/>
                <w:szCs w:val="18"/>
              </w:rPr>
              <w:t>水份或湿度Water</w:t>
            </w:r>
            <w:r>
              <w:rPr>
                <w:rFonts w:ascii="等线" w:eastAsia="等线" w:hAnsi="等线" w:cs="Arial"/>
                <w:color w:val="000000" w:themeColor="text1"/>
                <w:kern w:val="24"/>
                <w:sz w:val="18"/>
                <w:szCs w:val="18"/>
              </w:rPr>
              <w:t xml:space="preserve"> </w:t>
            </w:r>
            <w:r>
              <w:rPr>
                <w:rFonts w:ascii="等线" w:eastAsia="等线" w:hAnsi="等线" w:cs="Arial" w:hint="eastAsia"/>
                <w:color w:val="000000" w:themeColor="text1"/>
                <w:kern w:val="24"/>
                <w:sz w:val="18"/>
                <w:szCs w:val="18"/>
              </w:rPr>
              <w:t>Content</w:t>
            </w:r>
            <w:r>
              <w:rPr>
                <w:rFonts w:ascii="等线" w:eastAsia="等线" w:hAnsi="等线" w:cs="Arial"/>
                <w:color w:val="000000" w:themeColor="text1"/>
                <w:kern w:val="24"/>
                <w:sz w:val="18"/>
                <w:szCs w:val="18"/>
              </w:rPr>
              <w:t xml:space="preserve"> </w:t>
            </w:r>
            <w:r>
              <w:rPr>
                <w:rFonts w:ascii="等线" w:eastAsia="等线" w:hAnsi="等线" w:cs="Arial" w:hint="eastAsia"/>
                <w:color w:val="000000" w:themeColor="text1"/>
                <w:kern w:val="24"/>
                <w:sz w:val="18"/>
                <w:szCs w:val="18"/>
              </w:rPr>
              <w:t>or</w:t>
            </w:r>
            <w:r>
              <w:rPr>
                <w:rFonts w:ascii="等线" w:eastAsia="等线" w:hAnsi="等线" w:cs="Arial"/>
                <w:color w:val="000000" w:themeColor="text1"/>
                <w:kern w:val="24"/>
                <w:sz w:val="18"/>
                <w:szCs w:val="18"/>
              </w:rPr>
              <w:t xml:space="preserve"> </w:t>
            </w:r>
            <w:r>
              <w:rPr>
                <w:rFonts w:ascii="等线" w:eastAsia="等线" w:hAnsi="等线" w:cs="Arial" w:hint="eastAsia"/>
                <w:color w:val="000000" w:themeColor="text1"/>
                <w:kern w:val="24"/>
                <w:sz w:val="18"/>
                <w:szCs w:val="18"/>
              </w:rPr>
              <w:t>Humidity</w:t>
            </w:r>
          </w:p>
          <w:p w14:paraId="7FA5FAD4" w14:textId="77777777" w:rsidR="006C500D" w:rsidRDefault="00000000">
            <w:pPr>
              <w:widowControl/>
              <w:jc w:val="left"/>
              <w:rPr>
                <w:rFonts w:ascii="等线" w:eastAsia="等线" w:hAnsi="等线" w:cs="Arial"/>
                <w:color w:val="000000" w:themeColor="text1"/>
                <w:kern w:val="24"/>
                <w:sz w:val="18"/>
                <w:szCs w:val="18"/>
              </w:rPr>
            </w:pPr>
            <w:r>
              <w:rPr>
                <w:rFonts w:ascii="等线" w:eastAsia="等线" w:hAnsi="等线" w:cs="Arial" w:hint="eastAsia"/>
                <w:color w:val="000000" w:themeColor="text1"/>
                <w:kern w:val="24"/>
                <w:sz w:val="18"/>
                <w:szCs w:val="18"/>
              </w:rPr>
              <w:t xml:space="preserve">电动 </w:t>
            </w:r>
            <w:r>
              <w:rPr>
                <w:rFonts w:ascii="等线" w:eastAsia="等线" w:hAnsi="等线" w:cs="Arial"/>
                <w:color w:val="000000" w:themeColor="text1"/>
                <w:kern w:val="24"/>
                <w:sz w:val="18"/>
                <w:szCs w:val="18"/>
              </w:rPr>
              <w:t xml:space="preserve">           </w:t>
            </w:r>
            <w:r>
              <w:rPr>
                <w:rFonts w:ascii="等线" w:eastAsia="等线" w:hAnsi="等线" w:cs="Arial" w:hint="eastAsia"/>
                <w:color w:val="000000" w:themeColor="text1"/>
                <w:kern w:val="24"/>
                <w:sz w:val="18"/>
                <w:szCs w:val="18"/>
              </w:rPr>
              <w:t>Motor</w:t>
            </w:r>
          </w:p>
        </w:tc>
        <w:tc>
          <w:tcPr>
            <w:tcW w:w="769" w:type="pct"/>
            <w:tcBorders>
              <w:top w:val="single" w:sz="8" w:space="0" w:color="000000"/>
              <w:left w:val="single" w:sz="8" w:space="0" w:color="000000"/>
              <w:bottom w:val="single" w:sz="8" w:space="0" w:color="000000"/>
              <w:right w:val="single" w:sz="8" w:space="0" w:color="000000"/>
            </w:tcBorders>
          </w:tcPr>
          <w:p w14:paraId="1D949533" w14:textId="77777777" w:rsidR="006C500D" w:rsidRDefault="00000000">
            <w:pPr>
              <w:widowControl/>
              <w:jc w:val="left"/>
              <w:rPr>
                <w:rFonts w:ascii="等线" w:eastAsia="等线" w:hAnsi="等线" w:cs="Arial"/>
                <w:color w:val="000000" w:themeColor="text1"/>
                <w:kern w:val="24"/>
                <w:sz w:val="18"/>
                <w:szCs w:val="18"/>
              </w:rPr>
            </w:pPr>
            <w:r>
              <w:rPr>
                <w:rFonts w:ascii="等线" w:eastAsia="等线" w:hAnsi="等线" w:cs="Arial" w:hint="eastAsia"/>
                <w:color w:val="000000" w:themeColor="text1"/>
                <w:kern w:val="24"/>
                <w:sz w:val="18"/>
                <w:szCs w:val="18"/>
              </w:rPr>
              <w:t>瞬时</w:t>
            </w:r>
          </w:p>
          <w:p w14:paraId="682C7481" w14:textId="77777777" w:rsidR="006C500D" w:rsidRDefault="00000000">
            <w:pPr>
              <w:widowControl/>
              <w:jc w:val="left"/>
              <w:rPr>
                <w:rFonts w:ascii="等线" w:eastAsia="等线" w:hAnsi="等线" w:cs="Arial"/>
                <w:color w:val="000000" w:themeColor="text1"/>
                <w:kern w:val="24"/>
                <w:sz w:val="18"/>
                <w:szCs w:val="18"/>
              </w:rPr>
            </w:pPr>
            <w:r>
              <w:rPr>
                <w:rFonts w:ascii="等线" w:eastAsia="等线" w:hAnsi="等线" w:cs="Arial" w:hint="eastAsia"/>
                <w:color w:val="000000" w:themeColor="text1"/>
                <w:kern w:val="24"/>
                <w:sz w:val="18"/>
                <w:szCs w:val="18"/>
              </w:rPr>
              <w:t>Momentary</w:t>
            </w:r>
          </w:p>
        </w:tc>
        <w:tc>
          <w:tcPr>
            <w:tcW w:w="1927"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0C7E74CC" w14:textId="77777777" w:rsidR="006C500D" w:rsidRDefault="006C500D">
            <w:pPr>
              <w:widowControl/>
              <w:jc w:val="left"/>
              <w:rPr>
                <w:rFonts w:ascii="等线" w:eastAsia="等线" w:hAnsi="等线" w:cs="Arial"/>
                <w:color w:val="000000" w:themeColor="text1"/>
                <w:kern w:val="24"/>
                <w:sz w:val="18"/>
                <w:szCs w:val="18"/>
              </w:rPr>
            </w:pPr>
          </w:p>
        </w:tc>
      </w:tr>
      <w:tr w:rsidR="006C500D" w14:paraId="30C0E22E" w14:textId="77777777">
        <w:trPr>
          <w:trHeight w:val="239"/>
        </w:trPr>
        <w:tc>
          <w:tcPr>
            <w:tcW w:w="276"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1F849475" w14:textId="77777777" w:rsidR="006C500D" w:rsidRDefault="00000000">
            <w:pPr>
              <w:widowControl/>
              <w:jc w:val="center"/>
              <w:rPr>
                <w:rFonts w:ascii="等线" w:eastAsia="等线" w:hAnsi="等线" w:cs="Arial"/>
                <w:color w:val="000000" w:themeColor="text1"/>
                <w:kern w:val="24"/>
                <w:sz w:val="18"/>
                <w:szCs w:val="18"/>
              </w:rPr>
            </w:pPr>
            <w:r>
              <w:rPr>
                <w:rFonts w:ascii="等线" w:eastAsia="等线" w:hAnsi="等线" w:cs="Arial" w:hint="eastAsia"/>
                <w:color w:val="000000" w:themeColor="text1"/>
                <w:kern w:val="24"/>
                <w:sz w:val="18"/>
                <w:szCs w:val="18"/>
              </w:rPr>
              <w:t>N</w:t>
            </w:r>
          </w:p>
        </w:tc>
        <w:tc>
          <w:tcPr>
            <w:tcW w:w="2028"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3C400560" w14:textId="77777777" w:rsidR="006C500D" w:rsidRDefault="00000000">
            <w:pPr>
              <w:widowControl/>
              <w:jc w:val="left"/>
              <w:rPr>
                <w:rFonts w:ascii="等线" w:eastAsia="等线" w:hAnsi="等线" w:cs="Arial"/>
                <w:color w:val="000000" w:themeColor="text1"/>
                <w:kern w:val="24"/>
                <w:sz w:val="18"/>
                <w:szCs w:val="18"/>
              </w:rPr>
            </w:pPr>
            <w:r>
              <w:rPr>
                <w:rFonts w:ascii="等线" w:eastAsia="等线" w:hAnsi="等线" w:cs="Arial" w:hint="eastAsia"/>
                <w:color w:val="000000" w:themeColor="text1"/>
                <w:kern w:val="0"/>
                <w:sz w:val="18"/>
                <w:szCs w:val="18"/>
              </w:rPr>
              <w:t xml:space="preserve">（供选择） </w:t>
            </w:r>
            <w:r>
              <w:rPr>
                <w:rFonts w:ascii="等线" w:eastAsia="等线" w:hAnsi="等线" w:cs="Arial"/>
                <w:color w:val="000000" w:themeColor="text1"/>
                <w:kern w:val="0"/>
                <w:sz w:val="18"/>
                <w:szCs w:val="18"/>
              </w:rPr>
              <w:t xml:space="preserve">   </w:t>
            </w:r>
            <w:r>
              <w:rPr>
                <w:rFonts w:ascii="等线" w:eastAsia="等线" w:hAnsi="等线" w:cs="Arial" w:hint="eastAsia"/>
                <w:color w:val="000000" w:themeColor="text1"/>
                <w:kern w:val="24"/>
                <w:sz w:val="18"/>
                <w:szCs w:val="18"/>
              </w:rPr>
              <w:t>（For</w:t>
            </w:r>
            <w:r>
              <w:rPr>
                <w:rFonts w:ascii="等线" w:eastAsia="等线" w:hAnsi="等线" w:cs="Arial"/>
                <w:color w:val="000000" w:themeColor="text1"/>
                <w:kern w:val="24"/>
                <w:sz w:val="18"/>
                <w:szCs w:val="18"/>
              </w:rPr>
              <w:t xml:space="preserve"> </w:t>
            </w:r>
            <w:r>
              <w:rPr>
                <w:rFonts w:ascii="等线" w:eastAsia="等线" w:hAnsi="等线" w:cs="Arial" w:hint="eastAsia"/>
                <w:color w:val="000000" w:themeColor="text1"/>
                <w:kern w:val="24"/>
                <w:sz w:val="18"/>
                <w:szCs w:val="18"/>
              </w:rPr>
              <w:t>Selection）</w:t>
            </w:r>
          </w:p>
        </w:tc>
        <w:tc>
          <w:tcPr>
            <w:tcW w:w="769" w:type="pct"/>
            <w:tcBorders>
              <w:top w:val="single" w:sz="8" w:space="0" w:color="000000"/>
              <w:left w:val="single" w:sz="8" w:space="0" w:color="000000"/>
              <w:bottom w:val="single" w:sz="8" w:space="0" w:color="000000"/>
              <w:right w:val="single" w:sz="8" w:space="0" w:color="000000"/>
            </w:tcBorders>
          </w:tcPr>
          <w:p w14:paraId="7F1B088A" w14:textId="77777777" w:rsidR="006C500D" w:rsidRDefault="006C500D">
            <w:pPr>
              <w:widowControl/>
              <w:jc w:val="left"/>
              <w:rPr>
                <w:rFonts w:ascii="等线" w:eastAsia="等线" w:hAnsi="等线" w:cs="Arial"/>
                <w:color w:val="000000" w:themeColor="text1"/>
                <w:kern w:val="24"/>
                <w:sz w:val="18"/>
                <w:szCs w:val="18"/>
              </w:rPr>
            </w:pPr>
          </w:p>
        </w:tc>
        <w:tc>
          <w:tcPr>
            <w:tcW w:w="1927"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4B23A013" w14:textId="77777777" w:rsidR="006C500D" w:rsidRDefault="00000000">
            <w:pPr>
              <w:widowControl/>
              <w:jc w:val="left"/>
              <w:rPr>
                <w:rFonts w:ascii="等线" w:eastAsia="等线" w:hAnsi="等线" w:cs="Arial"/>
                <w:color w:val="000000" w:themeColor="text1"/>
                <w:kern w:val="24"/>
                <w:sz w:val="18"/>
                <w:szCs w:val="18"/>
              </w:rPr>
            </w:pPr>
            <w:r>
              <w:rPr>
                <w:rFonts w:ascii="等线" w:eastAsia="等线" w:hAnsi="等线" w:cs="Arial" w:hint="eastAsia"/>
                <w:color w:val="000000" w:themeColor="text1"/>
                <w:kern w:val="0"/>
                <w:sz w:val="18"/>
                <w:szCs w:val="18"/>
              </w:rPr>
              <w:t xml:space="preserve">（供选择） </w:t>
            </w:r>
            <w:r>
              <w:rPr>
                <w:rFonts w:ascii="等线" w:eastAsia="等线" w:hAnsi="等线" w:cs="Arial"/>
                <w:color w:val="000000" w:themeColor="text1"/>
                <w:kern w:val="0"/>
                <w:sz w:val="18"/>
                <w:szCs w:val="18"/>
              </w:rPr>
              <w:t xml:space="preserve">   </w:t>
            </w:r>
            <w:r>
              <w:rPr>
                <w:rFonts w:ascii="等线" w:eastAsia="等线" w:hAnsi="等线" w:cs="Arial" w:hint="eastAsia"/>
                <w:color w:val="000000" w:themeColor="text1"/>
                <w:kern w:val="24"/>
                <w:sz w:val="18"/>
                <w:szCs w:val="18"/>
              </w:rPr>
              <w:t>（For</w:t>
            </w:r>
            <w:r>
              <w:rPr>
                <w:rFonts w:ascii="等线" w:eastAsia="等线" w:hAnsi="等线" w:cs="Arial"/>
                <w:color w:val="000000" w:themeColor="text1"/>
                <w:kern w:val="24"/>
                <w:sz w:val="18"/>
                <w:szCs w:val="18"/>
              </w:rPr>
              <w:t xml:space="preserve"> </w:t>
            </w:r>
            <w:r>
              <w:rPr>
                <w:rFonts w:ascii="等线" w:eastAsia="等线" w:hAnsi="等线" w:cs="Arial" w:hint="eastAsia"/>
                <w:color w:val="000000" w:themeColor="text1"/>
                <w:kern w:val="24"/>
                <w:sz w:val="18"/>
                <w:szCs w:val="18"/>
              </w:rPr>
              <w:t>Selection）</w:t>
            </w:r>
          </w:p>
        </w:tc>
      </w:tr>
      <w:tr w:rsidR="006C500D" w14:paraId="0C96ECD3" w14:textId="77777777">
        <w:trPr>
          <w:trHeight w:val="239"/>
        </w:trPr>
        <w:tc>
          <w:tcPr>
            <w:tcW w:w="276"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72B1BA0D" w14:textId="77777777" w:rsidR="006C500D" w:rsidRDefault="00000000">
            <w:pPr>
              <w:widowControl/>
              <w:jc w:val="center"/>
              <w:rPr>
                <w:rFonts w:ascii="等线" w:eastAsia="等线" w:hAnsi="等线" w:cs="Arial"/>
                <w:color w:val="000000" w:themeColor="text1"/>
                <w:kern w:val="24"/>
                <w:sz w:val="18"/>
                <w:szCs w:val="18"/>
              </w:rPr>
            </w:pPr>
            <w:r>
              <w:rPr>
                <w:rFonts w:ascii="等线" w:eastAsia="等线" w:hAnsi="等线" w:cs="Arial" w:hint="eastAsia"/>
                <w:color w:val="000000" w:themeColor="text1"/>
                <w:kern w:val="24"/>
                <w:sz w:val="18"/>
                <w:szCs w:val="18"/>
              </w:rPr>
              <w:t>O</w:t>
            </w:r>
          </w:p>
        </w:tc>
        <w:tc>
          <w:tcPr>
            <w:tcW w:w="2028"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273B7F88" w14:textId="77777777" w:rsidR="006C500D" w:rsidRDefault="00000000">
            <w:pPr>
              <w:widowControl/>
              <w:jc w:val="left"/>
              <w:rPr>
                <w:rFonts w:ascii="等线" w:eastAsia="等线" w:hAnsi="等线" w:cs="Arial"/>
                <w:color w:val="000000" w:themeColor="text1"/>
                <w:kern w:val="24"/>
                <w:sz w:val="18"/>
                <w:szCs w:val="18"/>
              </w:rPr>
            </w:pPr>
            <w:r>
              <w:rPr>
                <w:rFonts w:ascii="等线" w:eastAsia="等线" w:hAnsi="等线" w:cs="Arial" w:hint="eastAsia"/>
                <w:color w:val="000000" w:themeColor="text1"/>
                <w:kern w:val="0"/>
                <w:sz w:val="18"/>
                <w:szCs w:val="18"/>
              </w:rPr>
              <w:t xml:space="preserve">（供选择） </w:t>
            </w:r>
            <w:r>
              <w:rPr>
                <w:rFonts w:ascii="等线" w:eastAsia="等线" w:hAnsi="等线" w:cs="Arial"/>
                <w:color w:val="000000" w:themeColor="text1"/>
                <w:kern w:val="0"/>
                <w:sz w:val="18"/>
                <w:szCs w:val="18"/>
              </w:rPr>
              <w:t xml:space="preserve">   </w:t>
            </w:r>
            <w:r>
              <w:rPr>
                <w:rFonts w:ascii="等线" w:eastAsia="等线" w:hAnsi="等线" w:cs="Arial" w:hint="eastAsia"/>
                <w:color w:val="000000" w:themeColor="text1"/>
                <w:kern w:val="24"/>
                <w:sz w:val="18"/>
                <w:szCs w:val="18"/>
              </w:rPr>
              <w:t>（For</w:t>
            </w:r>
            <w:r>
              <w:rPr>
                <w:rFonts w:ascii="等线" w:eastAsia="等线" w:hAnsi="等线" w:cs="Arial"/>
                <w:color w:val="000000" w:themeColor="text1"/>
                <w:kern w:val="24"/>
                <w:sz w:val="18"/>
                <w:szCs w:val="18"/>
              </w:rPr>
              <w:t xml:space="preserve"> </w:t>
            </w:r>
            <w:r>
              <w:rPr>
                <w:rFonts w:ascii="等线" w:eastAsia="等线" w:hAnsi="等线" w:cs="Arial" w:hint="eastAsia"/>
                <w:color w:val="000000" w:themeColor="text1"/>
                <w:kern w:val="24"/>
                <w:sz w:val="18"/>
                <w:szCs w:val="18"/>
              </w:rPr>
              <w:t>Selection）</w:t>
            </w:r>
          </w:p>
        </w:tc>
        <w:tc>
          <w:tcPr>
            <w:tcW w:w="769" w:type="pct"/>
            <w:tcBorders>
              <w:top w:val="single" w:sz="8" w:space="0" w:color="000000"/>
              <w:left w:val="single" w:sz="8" w:space="0" w:color="000000"/>
              <w:bottom w:val="single" w:sz="8" w:space="0" w:color="000000"/>
              <w:right w:val="single" w:sz="8" w:space="0" w:color="000000"/>
            </w:tcBorders>
          </w:tcPr>
          <w:p w14:paraId="30985328" w14:textId="77777777" w:rsidR="006C500D" w:rsidRDefault="006C500D">
            <w:pPr>
              <w:widowControl/>
              <w:jc w:val="left"/>
              <w:rPr>
                <w:rFonts w:ascii="等线" w:eastAsia="等线" w:hAnsi="等线" w:cs="Arial"/>
                <w:color w:val="000000" w:themeColor="text1"/>
                <w:kern w:val="24"/>
                <w:sz w:val="18"/>
                <w:szCs w:val="18"/>
              </w:rPr>
            </w:pPr>
          </w:p>
        </w:tc>
        <w:tc>
          <w:tcPr>
            <w:tcW w:w="1927"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5EBAFBB2" w14:textId="77777777" w:rsidR="006C500D" w:rsidRDefault="00000000">
            <w:pPr>
              <w:widowControl/>
              <w:jc w:val="left"/>
              <w:rPr>
                <w:rFonts w:ascii="等线" w:eastAsia="等线" w:hAnsi="等线" w:cs="Arial"/>
                <w:color w:val="000000" w:themeColor="text1"/>
                <w:kern w:val="24"/>
                <w:sz w:val="18"/>
                <w:szCs w:val="18"/>
              </w:rPr>
            </w:pPr>
            <w:r>
              <w:rPr>
                <w:rFonts w:ascii="等线" w:eastAsia="等线" w:hAnsi="等线" w:cs="Arial" w:hint="eastAsia"/>
                <w:color w:val="000000" w:themeColor="text1"/>
                <w:kern w:val="24"/>
                <w:sz w:val="18"/>
                <w:szCs w:val="18"/>
              </w:rPr>
              <w:t xml:space="preserve">孔板 </w:t>
            </w:r>
            <w:r>
              <w:rPr>
                <w:rFonts w:ascii="等线" w:eastAsia="等线" w:hAnsi="等线" w:cs="Arial"/>
                <w:color w:val="000000" w:themeColor="text1"/>
                <w:kern w:val="24"/>
                <w:sz w:val="18"/>
                <w:szCs w:val="18"/>
              </w:rPr>
              <w:t xml:space="preserve">         </w:t>
            </w:r>
            <w:r>
              <w:rPr>
                <w:rFonts w:ascii="等线" w:eastAsia="等线" w:hAnsi="等线" w:cs="Arial" w:hint="eastAsia"/>
                <w:color w:val="000000" w:themeColor="text1"/>
                <w:kern w:val="24"/>
                <w:sz w:val="18"/>
                <w:szCs w:val="18"/>
              </w:rPr>
              <w:t>Orifice</w:t>
            </w:r>
            <w:r>
              <w:rPr>
                <w:rFonts w:ascii="等线" w:eastAsia="等线" w:hAnsi="等线" w:cs="Arial"/>
                <w:color w:val="000000" w:themeColor="text1"/>
                <w:kern w:val="24"/>
                <w:sz w:val="18"/>
                <w:szCs w:val="18"/>
              </w:rPr>
              <w:t xml:space="preserve"> </w:t>
            </w:r>
            <w:r>
              <w:rPr>
                <w:rFonts w:ascii="等线" w:eastAsia="等线" w:hAnsi="等线" w:cs="Arial" w:hint="eastAsia"/>
                <w:color w:val="000000" w:themeColor="text1"/>
                <w:kern w:val="24"/>
                <w:sz w:val="18"/>
                <w:szCs w:val="18"/>
              </w:rPr>
              <w:t>Plate</w:t>
            </w:r>
          </w:p>
          <w:p w14:paraId="4656D785" w14:textId="77777777" w:rsidR="006C500D" w:rsidRDefault="00000000">
            <w:pPr>
              <w:widowControl/>
              <w:jc w:val="left"/>
              <w:rPr>
                <w:rFonts w:ascii="等线" w:eastAsia="等线" w:hAnsi="等线" w:cs="Arial"/>
                <w:color w:val="000000" w:themeColor="text1"/>
                <w:kern w:val="24"/>
                <w:sz w:val="18"/>
                <w:szCs w:val="18"/>
              </w:rPr>
            </w:pPr>
            <w:r>
              <w:rPr>
                <w:rFonts w:ascii="等线" w:eastAsia="等线" w:hAnsi="等线" w:cs="Arial" w:hint="eastAsia"/>
                <w:color w:val="000000" w:themeColor="text1"/>
                <w:kern w:val="24"/>
                <w:sz w:val="18"/>
                <w:szCs w:val="18"/>
              </w:rPr>
              <w:t xml:space="preserve">开位置 </w:t>
            </w:r>
            <w:r>
              <w:rPr>
                <w:rFonts w:ascii="等线" w:eastAsia="等线" w:hAnsi="等线" w:cs="Arial"/>
                <w:color w:val="000000" w:themeColor="text1"/>
                <w:kern w:val="24"/>
                <w:sz w:val="18"/>
                <w:szCs w:val="18"/>
              </w:rPr>
              <w:t xml:space="preserve">       </w:t>
            </w:r>
            <w:r>
              <w:rPr>
                <w:rFonts w:ascii="等线" w:eastAsia="等线" w:hAnsi="等线" w:cs="Arial" w:hint="eastAsia"/>
                <w:color w:val="000000" w:themeColor="text1"/>
                <w:kern w:val="24"/>
                <w:sz w:val="18"/>
                <w:szCs w:val="18"/>
              </w:rPr>
              <w:t>Open</w:t>
            </w:r>
            <w:r>
              <w:rPr>
                <w:rFonts w:ascii="等线" w:eastAsia="等线" w:hAnsi="等线" w:cs="Arial"/>
                <w:color w:val="000000" w:themeColor="text1"/>
                <w:kern w:val="24"/>
                <w:sz w:val="18"/>
                <w:szCs w:val="18"/>
              </w:rPr>
              <w:t xml:space="preserve"> </w:t>
            </w:r>
            <w:r>
              <w:rPr>
                <w:rFonts w:ascii="等线" w:eastAsia="等线" w:hAnsi="等线" w:cs="Arial" w:hint="eastAsia"/>
                <w:color w:val="000000" w:themeColor="text1"/>
                <w:kern w:val="24"/>
                <w:sz w:val="18"/>
                <w:szCs w:val="18"/>
              </w:rPr>
              <w:t>Position</w:t>
            </w:r>
          </w:p>
        </w:tc>
      </w:tr>
      <w:tr w:rsidR="006C500D" w14:paraId="56A2F4F7" w14:textId="77777777">
        <w:trPr>
          <w:trHeight w:val="239"/>
        </w:trPr>
        <w:tc>
          <w:tcPr>
            <w:tcW w:w="276"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15081686" w14:textId="77777777" w:rsidR="006C500D" w:rsidRDefault="00000000">
            <w:pPr>
              <w:widowControl/>
              <w:jc w:val="center"/>
              <w:rPr>
                <w:rFonts w:ascii="等线" w:eastAsia="等线" w:hAnsi="等线" w:cs="Arial"/>
                <w:color w:val="000000" w:themeColor="text1"/>
                <w:kern w:val="0"/>
                <w:sz w:val="18"/>
                <w:szCs w:val="18"/>
              </w:rPr>
            </w:pPr>
            <w:r>
              <w:rPr>
                <w:rFonts w:ascii="等线" w:eastAsia="等线" w:hAnsi="等线" w:cs="Arial" w:hint="eastAsia"/>
                <w:color w:val="000000" w:themeColor="text1"/>
                <w:kern w:val="24"/>
                <w:sz w:val="18"/>
                <w:szCs w:val="18"/>
              </w:rPr>
              <w:t>P</w:t>
            </w:r>
          </w:p>
        </w:tc>
        <w:tc>
          <w:tcPr>
            <w:tcW w:w="2028"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7254CB2C" w14:textId="77777777" w:rsidR="006C500D" w:rsidRDefault="00000000">
            <w:pPr>
              <w:widowControl/>
              <w:jc w:val="left"/>
              <w:rPr>
                <w:rFonts w:ascii="等线" w:eastAsia="等线" w:hAnsi="等线" w:cs="Arial"/>
                <w:color w:val="000000" w:themeColor="text1"/>
                <w:kern w:val="0"/>
                <w:sz w:val="18"/>
                <w:szCs w:val="18"/>
              </w:rPr>
            </w:pPr>
            <w:r>
              <w:rPr>
                <w:rFonts w:ascii="等线" w:eastAsia="等线" w:hAnsi="等线" w:cs="Arial" w:hint="eastAsia"/>
                <w:color w:val="FF0000"/>
                <w:kern w:val="24"/>
                <w:sz w:val="18"/>
                <w:szCs w:val="18"/>
              </w:rPr>
              <w:t>压力或真空     Pressure or Vacuum</w:t>
            </w:r>
          </w:p>
        </w:tc>
        <w:tc>
          <w:tcPr>
            <w:tcW w:w="769" w:type="pct"/>
            <w:tcBorders>
              <w:top w:val="single" w:sz="8" w:space="0" w:color="000000"/>
              <w:left w:val="single" w:sz="8" w:space="0" w:color="000000"/>
              <w:bottom w:val="single" w:sz="8" w:space="0" w:color="000000"/>
              <w:right w:val="single" w:sz="8" w:space="0" w:color="000000"/>
            </w:tcBorders>
          </w:tcPr>
          <w:p w14:paraId="3A03558A" w14:textId="77777777" w:rsidR="006C500D" w:rsidRDefault="006C500D">
            <w:pPr>
              <w:widowControl/>
              <w:jc w:val="left"/>
              <w:rPr>
                <w:rFonts w:ascii="等线" w:eastAsia="等线" w:hAnsi="等线" w:cs="Arial"/>
                <w:color w:val="000000" w:themeColor="text1"/>
                <w:kern w:val="0"/>
                <w:sz w:val="18"/>
                <w:szCs w:val="18"/>
              </w:rPr>
            </w:pPr>
          </w:p>
        </w:tc>
        <w:tc>
          <w:tcPr>
            <w:tcW w:w="1927"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2CF56108" w14:textId="77777777" w:rsidR="006C500D" w:rsidRDefault="00000000">
            <w:pPr>
              <w:widowControl/>
              <w:jc w:val="left"/>
              <w:rPr>
                <w:rFonts w:ascii="等线" w:eastAsia="等线" w:hAnsi="等线" w:cs="Arial"/>
                <w:color w:val="000000" w:themeColor="text1"/>
                <w:kern w:val="0"/>
                <w:sz w:val="18"/>
                <w:szCs w:val="18"/>
              </w:rPr>
            </w:pPr>
            <w:r>
              <w:rPr>
                <w:rFonts w:ascii="等线" w:eastAsia="等线" w:hAnsi="等线" w:cs="Arial" w:hint="eastAsia"/>
                <w:color w:val="000000" w:themeColor="text1"/>
                <w:kern w:val="0"/>
                <w:sz w:val="18"/>
                <w:szCs w:val="18"/>
              </w:rPr>
              <w:t>试验，标定点（接头）</w:t>
            </w:r>
          </w:p>
          <w:p w14:paraId="5C9837D6" w14:textId="77777777" w:rsidR="006C500D" w:rsidRDefault="00000000">
            <w:pPr>
              <w:widowControl/>
              <w:jc w:val="left"/>
              <w:rPr>
                <w:rFonts w:ascii="等线" w:eastAsia="等线" w:hAnsi="等线" w:cs="Arial"/>
                <w:color w:val="000000" w:themeColor="text1"/>
                <w:kern w:val="0"/>
                <w:sz w:val="18"/>
                <w:szCs w:val="18"/>
              </w:rPr>
            </w:pPr>
            <w:r>
              <w:rPr>
                <w:rFonts w:ascii="等线" w:eastAsia="等线" w:hAnsi="等线" w:cs="Arial" w:hint="eastAsia"/>
                <w:color w:val="000000" w:themeColor="text1"/>
                <w:kern w:val="0"/>
                <w:sz w:val="18"/>
                <w:szCs w:val="18"/>
              </w:rPr>
              <w:t>Test，Calibration</w:t>
            </w:r>
            <w:r>
              <w:rPr>
                <w:rFonts w:ascii="等线" w:eastAsia="等线" w:hAnsi="等线" w:cs="Arial"/>
                <w:color w:val="000000" w:themeColor="text1"/>
                <w:kern w:val="0"/>
                <w:sz w:val="18"/>
                <w:szCs w:val="18"/>
              </w:rPr>
              <w:t xml:space="preserve"> </w:t>
            </w:r>
            <w:r>
              <w:rPr>
                <w:rFonts w:ascii="等线" w:eastAsia="等线" w:hAnsi="等线" w:cs="Arial" w:hint="eastAsia"/>
                <w:color w:val="000000" w:themeColor="text1"/>
                <w:kern w:val="0"/>
                <w:sz w:val="18"/>
                <w:szCs w:val="18"/>
              </w:rPr>
              <w:t>Point(connector)</w:t>
            </w:r>
          </w:p>
        </w:tc>
      </w:tr>
      <w:tr w:rsidR="006C500D" w14:paraId="0E7906FC" w14:textId="77777777">
        <w:trPr>
          <w:trHeight w:val="239"/>
        </w:trPr>
        <w:tc>
          <w:tcPr>
            <w:tcW w:w="276"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449C9AF8" w14:textId="77777777" w:rsidR="006C500D" w:rsidRDefault="00000000">
            <w:pPr>
              <w:widowControl/>
              <w:jc w:val="center"/>
              <w:rPr>
                <w:rFonts w:ascii="等线" w:eastAsia="等线" w:hAnsi="等线" w:cs="Arial"/>
                <w:color w:val="000000" w:themeColor="text1"/>
                <w:kern w:val="24"/>
                <w:sz w:val="18"/>
                <w:szCs w:val="18"/>
              </w:rPr>
            </w:pPr>
            <w:r>
              <w:rPr>
                <w:rFonts w:ascii="等线" w:eastAsia="等线" w:hAnsi="等线" w:cs="Arial" w:hint="eastAsia"/>
                <w:color w:val="000000" w:themeColor="text1"/>
                <w:kern w:val="24"/>
                <w:sz w:val="18"/>
                <w:szCs w:val="18"/>
              </w:rPr>
              <w:t>Q</w:t>
            </w:r>
          </w:p>
        </w:tc>
        <w:tc>
          <w:tcPr>
            <w:tcW w:w="2028"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46F203DF" w14:textId="77777777" w:rsidR="006C500D" w:rsidRDefault="00000000">
            <w:pPr>
              <w:widowControl/>
              <w:jc w:val="left"/>
              <w:rPr>
                <w:rFonts w:ascii="等线" w:eastAsia="等线" w:hAnsi="等线" w:cs="Arial"/>
                <w:color w:val="000000" w:themeColor="text1"/>
                <w:kern w:val="24"/>
                <w:sz w:val="18"/>
                <w:szCs w:val="18"/>
              </w:rPr>
            </w:pPr>
            <w:r>
              <w:rPr>
                <w:rFonts w:ascii="等线" w:eastAsia="等线" w:hAnsi="等线" w:cs="Arial" w:hint="eastAsia"/>
                <w:color w:val="000000" w:themeColor="text1"/>
                <w:kern w:val="24"/>
                <w:sz w:val="18"/>
                <w:szCs w:val="18"/>
              </w:rPr>
              <w:t xml:space="preserve">数量 </w:t>
            </w:r>
            <w:r>
              <w:rPr>
                <w:rFonts w:ascii="等线" w:eastAsia="等线" w:hAnsi="等线" w:cs="Arial"/>
                <w:color w:val="000000" w:themeColor="text1"/>
                <w:kern w:val="24"/>
                <w:sz w:val="18"/>
                <w:szCs w:val="18"/>
              </w:rPr>
              <w:t xml:space="preserve">          </w:t>
            </w:r>
            <w:r>
              <w:rPr>
                <w:rFonts w:ascii="等线" w:eastAsia="等线" w:hAnsi="等线" w:cs="Arial" w:hint="eastAsia"/>
                <w:color w:val="000000" w:themeColor="text1"/>
                <w:kern w:val="24"/>
                <w:sz w:val="18"/>
                <w:szCs w:val="18"/>
              </w:rPr>
              <w:t>Quantity，Number</w:t>
            </w:r>
          </w:p>
        </w:tc>
        <w:tc>
          <w:tcPr>
            <w:tcW w:w="769" w:type="pct"/>
            <w:tcBorders>
              <w:top w:val="single" w:sz="8" w:space="0" w:color="000000"/>
              <w:left w:val="single" w:sz="8" w:space="0" w:color="000000"/>
              <w:bottom w:val="single" w:sz="8" w:space="0" w:color="000000"/>
              <w:right w:val="single" w:sz="8" w:space="0" w:color="000000"/>
            </w:tcBorders>
          </w:tcPr>
          <w:p w14:paraId="4D8B4B71" w14:textId="77777777" w:rsidR="006C500D" w:rsidRDefault="00000000">
            <w:pPr>
              <w:widowControl/>
              <w:jc w:val="left"/>
              <w:rPr>
                <w:rFonts w:ascii="等线" w:eastAsia="等线" w:hAnsi="等线" w:cs="Arial"/>
                <w:color w:val="000000" w:themeColor="text1"/>
                <w:kern w:val="0"/>
                <w:sz w:val="18"/>
                <w:szCs w:val="18"/>
              </w:rPr>
            </w:pPr>
            <w:r>
              <w:rPr>
                <w:rFonts w:ascii="等线" w:eastAsia="等线" w:hAnsi="等线" w:cs="Arial" w:hint="eastAsia"/>
                <w:color w:val="000000" w:themeColor="text1"/>
                <w:kern w:val="0"/>
                <w:sz w:val="18"/>
                <w:szCs w:val="18"/>
              </w:rPr>
              <w:t>积算 Integrate</w:t>
            </w:r>
          </w:p>
        </w:tc>
        <w:tc>
          <w:tcPr>
            <w:tcW w:w="1927"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73DA0830" w14:textId="77777777" w:rsidR="006C500D" w:rsidRDefault="00000000">
            <w:pPr>
              <w:widowControl/>
              <w:jc w:val="left"/>
              <w:rPr>
                <w:rFonts w:ascii="等线" w:eastAsia="等线" w:hAnsi="等线" w:cs="Arial"/>
                <w:color w:val="000000" w:themeColor="text1"/>
                <w:kern w:val="0"/>
                <w:sz w:val="18"/>
                <w:szCs w:val="18"/>
              </w:rPr>
            </w:pPr>
            <w:r>
              <w:rPr>
                <w:rFonts w:ascii="等线" w:eastAsia="等线" w:hAnsi="等线" w:cs="Arial" w:hint="eastAsia"/>
                <w:color w:val="000000" w:themeColor="text1"/>
                <w:kern w:val="0"/>
                <w:sz w:val="18"/>
                <w:szCs w:val="18"/>
              </w:rPr>
              <w:t>积分 Integrate</w:t>
            </w:r>
            <w:r>
              <w:rPr>
                <w:rFonts w:ascii="等线" w:eastAsia="等线" w:hAnsi="等线" w:cs="Arial"/>
                <w:color w:val="000000" w:themeColor="text1"/>
                <w:kern w:val="0"/>
                <w:sz w:val="18"/>
                <w:szCs w:val="18"/>
              </w:rPr>
              <w:t xml:space="preserve">  </w:t>
            </w:r>
            <w:r>
              <w:rPr>
                <w:rFonts w:ascii="等线" w:eastAsia="等线" w:hAnsi="等线" w:cs="Arial" w:hint="eastAsia"/>
                <w:color w:val="000000" w:themeColor="text1"/>
                <w:kern w:val="0"/>
                <w:sz w:val="18"/>
                <w:szCs w:val="18"/>
              </w:rPr>
              <w:t>累计</w:t>
            </w:r>
            <w:r>
              <w:rPr>
                <w:rFonts w:ascii="等线" w:eastAsia="等线" w:hAnsi="等线" w:cs="Arial"/>
                <w:color w:val="000000" w:themeColor="text1"/>
                <w:kern w:val="0"/>
                <w:sz w:val="18"/>
                <w:szCs w:val="18"/>
              </w:rPr>
              <w:t xml:space="preserve"> </w:t>
            </w:r>
            <w:r>
              <w:rPr>
                <w:rFonts w:ascii="等线" w:eastAsia="等线" w:hAnsi="等线" w:cs="Arial" w:hint="eastAsia"/>
                <w:color w:val="000000" w:themeColor="text1"/>
                <w:kern w:val="0"/>
                <w:sz w:val="18"/>
                <w:szCs w:val="18"/>
              </w:rPr>
              <w:t>Accumulation</w:t>
            </w:r>
          </w:p>
        </w:tc>
      </w:tr>
      <w:tr w:rsidR="006C500D" w14:paraId="658FBCDD" w14:textId="77777777">
        <w:trPr>
          <w:trHeight w:val="239"/>
        </w:trPr>
        <w:tc>
          <w:tcPr>
            <w:tcW w:w="276"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540DBA9A" w14:textId="77777777" w:rsidR="006C500D" w:rsidRDefault="00000000">
            <w:pPr>
              <w:widowControl/>
              <w:jc w:val="center"/>
              <w:rPr>
                <w:rFonts w:ascii="等线" w:eastAsia="等线" w:hAnsi="等线" w:cs="Arial"/>
                <w:color w:val="000000" w:themeColor="text1"/>
                <w:kern w:val="24"/>
                <w:sz w:val="18"/>
                <w:szCs w:val="18"/>
              </w:rPr>
            </w:pPr>
            <w:r>
              <w:rPr>
                <w:rFonts w:ascii="等线" w:eastAsia="等线" w:hAnsi="等线" w:cs="Arial" w:hint="eastAsia"/>
                <w:color w:val="000000" w:themeColor="text1"/>
                <w:kern w:val="24"/>
                <w:sz w:val="18"/>
                <w:szCs w:val="18"/>
              </w:rPr>
              <w:t>R</w:t>
            </w:r>
          </w:p>
        </w:tc>
        <w:tc>
          <w:tcPr>
            <w:tcW w:w="2028"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2DBC839B" w14:textId="77777777" w:rsidR="006C500D" w:rsidRDefault="00000000">
            <w:pPr>
              <w:widowControl/>
              <w:jc w:val="left"/>
              <w:rPr>
                <w:rFonts w:ascii="等线" w:eastAsia="等线" w:hAnsi="等线" w:cs="Arial"/>
                <w:color w:val="000000" w:themeColor="text1"/>
                <w:kern w:val="24"/>
                <w:sz w:val="18"/>
                <w:szCs w:val="18"/>
              </w:rPr>
            </w:pPr>
            <w:r>
              <w:rPr>
                <w:rFonts w:ascii="等线" w:eastAsia="等线" w:hAnsi="等线" w:cs="Arial" w:hint="eastAsia"/>
                <w:color w:val="000000" w:themeColor="text1"/>
                <w:kern w:val="24"/>
                <w:sz w:val="18"/>
                <w:szCs w:val="18"/>
              </w:rPr>
              <w:t xml:space="preserve">放射性 </w:t>
            </w:r>
            <w:r>
              <w:rPr>
                <w:rFonts w:ascii="等线" w:eastAsia="等线" w:hAnsi="等线" w:cs="Arial"/>
                <w:color w:val="000000" w:themeColor="text1"/>
                <w:kern w:val="24"/>
                <w:sz w:val="18"/>
                <w:szCs w:val="18"/>
              </w:rPr>
              <w:t xml:space="preserve">        </w:t>
            </w:r>
            <w:r>
              <w:rPr>
                <w:rFonts w:ascii="等线" w:eastAsia="等线" w:hAnsi="等线" w:cs="Arial" w:hint="eastAsia"/>
                <w:color w:val="000000" w:themeColor="text1"/>
                <w:kern w:val="24"/>
                <w:sz w:val="18"/>
                <w:szCs w:val="18"/>
              </w:rPr>
              <w:t>Radioactivity</w:t>
            </w:r>
          </w:p>
        </w:tc>
        <w:tc>
          <w:tcPr>
            <w:tcW w:w="769" w:type="pct"/>
            <w:tcBorders>
              <w:top w:val="single" w:sz="8" w:space="0" w:color="000000"/>
              <w:left w:val="single" w:sz="8" w:space="0" w:color="000000"/>
              <w:bottom w:val="single" w:sz="8" w:space="0" w:color="000000"/>
              <w:right w:val="single" w:sz="8" w:space="0" w:color="000000"/>
            </w:tcBorders>
          </w:tcPr>
          <w:p w14:paraId="3411AD19" w14:textId="77777777" w:rsidR="006C500D" w:rsidRDefault="006C500D">
            <w:pPr>
              <w:widowControl/>
              <w:jc w:val="left"/>
              <w:rPr>
                <w:rFonts w:ascii="等线" w:eastAsia="等线" w:hAnsi="等线" w:cs="Arial"/>
                <w:color w:val="000000" w:themeColor="text1"/>
                <w:kern w:val="0"/>
                <w:sz w:val="18"/>
                <w:szCs w:val="18"/>
              </w:rPr>
            </w:pPr>
          </w:p>
        </w:tc>
        <w:tc>
          <w:tcPr>
            <w:tcW w:w="1927"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252A5F1E" w14:textId="77777777" w:rsidR="006C500D" w:rsidRDefault="00000000">
            <w:pPr>
              <w:widowControl/>
              <w:jc w:val="left"/>
              <w:rPr>
                <w:rFonts w:ascii="等线" w:eastAsia="等线" w:hAnsi="等线" w:cs="Arial"/>
                <w:color w:val="000000" w:themeColor="text1"/>
                <w:kern w:val="0"/>
                <w:sz w:val="18"/>
                <w:szCs w:val="18"/>
              </w:rPr>
            </w:pPr>
            <w:r>
              <w:rPr>
                <w:rFonts w:ascii="等线" w:eastAsia="等线" w:hAnsi="等线" w:cs="Arial" w:hint="eastAsia"/>
                <w:color w:val="000000" w:themeColor="text1"/>
                <w:kern w:val="0"/>
                <w:sz w:val="18"/>
                <w:szCs w:val="18"/>
              </w:rPr>
              <w:t xml:space="preserve">记录或打印 </w:t>
            </w:r>
            <w:r>
              <w:rPr>
                <w:rFonts w:ascii="等线" w:eastAsia="等线" w:hAnsi="等线" w:cs="Arial"/>
                <w:color w:val="000000" w:themeColor="text1"/>
                <w:kern w:val="0"/>
                <w:sz w:val="18"/>
                <w:szCs w:val="18"/>
              </w:rPr>
              <w:t xml:space="preserve">   </w:t>
            </w:r>
            <w:r>
              <w:rPr>
                <w:rFonts w:ascii="等线" w:eastAsia="等线" w:hAnsi="等线" w:cs="Arial" w:hint="eastAsia"/>
                <w:color w:val="000000" w:themeColor="text1"/>
                <w:kern w:val="0"/>
                <w:sz w:val="18"/>
                <w:szCs w:val="18"/>
              </w:rPr>
              <w:t>Record</w:t>
            </w:r>
            <w:r>
              <w:rPr>
                <w:rFonts w:ascii="等线" w:eastAsia="等线" w:hAnsi="等线" w:cs="Arial"/>
                <w:color w:val="000000" w:themeColor="text1"/>
                <w:kern w:val="0"/>
                <w:sz w:val="18"/>
                <w:szCs w:val="18"/>
              </w:rPr>
              <w:t xml:space="preserve"> </w:t>
            </w:r>
            <w:r>
              <w:rPr>
                <w:rFonts w:ascii="等线" w:eastAsia="等线" w:hAnsi="等线" w:cs="Arial" w:hint="eastAsia"/>
                <w:color w:val="000000" w:themeColor="text1"/>
                <w:kern w:val="0"/>
                <w:sz w:val="18"/>
                <w:szCs w:val="18"/>
              </w:rPr>
              <w:t>or</w:t>
            </w:r>
            <w:r>
              <w:rPr>
                <w:rFonts w:ascii="等线" w:eastAsia="等线" w:hAnsi="等线" w:cs="Arial"/>
                <w:color w:val="000000" w:themeColor="text1"/>
                <w:kern w:val="0"/>
                <w:sz w:val="18"/>
                <w:szCs w:val="18"/>
              </w:rPr>
              <w:t xml:space="preserve"> </w:t>
            </w:r>
            <w:r>
              <w:rPr>
                <w:rFonts w:ascii="等线" w:eastAsia="等线" w:hAnsi="等线" w:cs="Arial" w:hint="eastAsia"/>
                <w:color w:val="000000" w:themeColor="text1"/>
                <w:kern w:val="0"/>
                <w:sz w:val="18"/>
                <w:szCs w:val="18"/>
              </w:rPr>
              <w:t>Print</w:t>
            </w:r>
          </w:p>
        </w:tc>
      </w:tr>
      <w:tr w:rsidR="006C500D" w14:paraId="69D23A97" w14:textId="77777777">
        <w:trPr>
          <w:trHeight w:val="239"/>
        </w:trPr>
        <w:tc>
          <w:tcPr>
            <w:tcW w:w="276"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564D689D" w14:textId="77777777" w:rsidR="006C500D" w:rsidRDefault="00000000">
            <w:pPr>
              <w:widowControl/>
              <w:jc w:val="center"/>
              <w:rPr>
                <w:rFonts w:ascii="等线" w:eastAsia="等线" w:hAnsi="等线" w:cs="Arial"/>
                <w:color w:val="000000" w:themeColor="text1"/>
                <w:kern w:val="24"/>
                <w:sz w:val="18"/>
                <w:szCs w:val="18"/>
              </w:rPr>
            </w:pPr>
            <w:r>
              <w:rPr>
                <w:rFonts w:ascii="等线" w:eastAsia="等线" w:hAnsi="等线" w:cs="Arial" w:hint="eastAsia"/>
                <w:color w:val="000000" w:themeColor="text1"/>
                <w:kern w:val="24"/>
                <w:sz w:val="18"/>
                <w:szCs w:val="18"/>
              </w:rPr>
              <w:t>S</w:t>
            </w:r>
          </w:p>
        </w:tc>
        <w:tc>
          <w:tcPr>
            <w:tcW w:w="2028"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72B33250" w14:textId="77777777" w:rsidR="006C500D" w:rsidRDefault="00000000">
            <w:pPr>
              <w:widowControl/>
              <w:jc w:val="left"/>
              <w:rPr>
                <w:rFonts w:ascii="等线" w:eastAsia="等线" w:hAnsi="等线" w:cs="Arial"/>
                <w:color w:val="000000" w:themeColor="text1"/>
                <w:kern w:val="24"/>
                <w:sz w:val="18"/>
                <w:szCs w:val="18"/>
              </w:rPr>
            </w:pPr>
            <w:r>
              <w:rPr>
                <w:rFonts w:ascii="等线" w:eastAsia="等线" w:hAnsi="等线" w:cs="Arial" w:hint="eastAsia"/>
                <w:color w:val="000000" w:themeColor="text1"/>
                <w:kern w:val="24"/>
                <w:sz w:val="18"/>
                <w:szCs w:val="18"/>
              </w:rPr>
              <w:t xml:space="preserve">速度或频率 </w:t>
            </w:r>
            <w:r>
              <w:rPr>
                <w:rFonts w:ascii="等线" w:eastAsia="等线" w:hAnsi="等线" w:cs="Arial"/>
                <w:color w:val="000000" w:themeColor="text1"/>
                <w:kern w:val="24"/>
                <w:sz w:val="18"/>
                <w:szCs w:val="18"/>
              </w:rPr>
              <w:t xml:space="preserve">    </w:t>
            </w:r>
            <w:r>
              <w:rPr>
                <w:rFonts w:ascii="等线" w:eastAsia="等线" w:hAnsi="等线" w:cs="Arial" w:hint="eastAsia"/>
                <w:color w:val="000000" w:themeColor="text1"/>
                <w:kern w:val="24"/>
                <w:sz w:val="18"/>
                <w:szCs w:val="18"/>
              </w:rPr>
              <w:t>Speed</w:t>
            </w:r>
            <w:r>
              <w:rPr>
                <w:rFonts w:ascii="等线" w:eastAsia="等线" w:hAnsi="等线" w:cs="Arial"/>
                <w:color w:val="000000" w:themeColor="text1"/>
                <w:kern w:val="24"/>
                <w:sz w:val="18"/>
                <w:szCs w:val="18"/>
              </w:rPr>
              <w:t xml:space="preserve"> </w:t>
            </w:r>
            <w:r>
              <w:rPr>
                <w:rFonts w:ascii="等线" w:eastAsia="等线" w:hAnsi="等线" w:cs="Arial" w:hint="eastAsia"/>
                <w:color w:val="000000" w:themeColor="text1"/>
                <w:kern w:val="24"/>
                <w:sz w:val="18"/>
                <w:szCs w:val="18"/>
              </w:rPr>
              <w:t>or</w:t>
            </w:r>
            <w:r>
              <w:rPr>
                <w:rFonts w:ascii="等线" w:eastAsia="等线" w:hAnsi="等线" w:cs="Arial"/>
                <w:color w:val="000000" w:themeColor="text1"/>
                <w:kern w:val="24"/>
                <w:sz w:val="18"/>
                <w:szCs w:val="18"/>
              </w:rPr>
              <w:t xml:space="preserve"> </w:t>
            </w:r>
            <w:r>
              <w:rPr>
                <w:rFonts w:ascii="等线" w:eastAsia="等线" w:hAnsi="等线" w:cs="Arial" w:hint="eastAsia"/>
                <w:color w:val="000000" w:themeColor="text1"/>
                <w:kern w:val="24"/>
                <w:sz w:val="18"/>
                <w:szCs w:val="18"/>
              </w:rPr>
              <w:t>Frequency</w:t>
            </w:r>
          </w:p>
        </w:tc>
        <w:tc>
          <w:tcPr>
            <w:tcW w:w="769" w:type="pct"/>
            <w:tcBorders>
              <w:top w:val="single" w:sz="8" w:space="0" w:color="000000"/>
              <w:left w:val="single" w:sz="8" w:space="0" w:color="000000"/>
              <w:bottom w:val="single" w:sz="8" w:space="0" w:color="000000"/>
              <w:right w:val="single" w:sz="8" w:space="0" w:color="000000"/>
            </w:tcBorders>
          </w:tcPr>
          <w:p w14:paraId="5F9E1AC0" w14:textId="77777777" w:rsidR="006C500D" w:rsidRDefault="00000000">
            <w:pPr>
              <w:widowControl/>
              <w:jc w:val="left"/>
              <w:rPr>
                <w:rFonts w:ascii="等线" w:eastAsia="等线" w:hAnsi="等线" w:cs="Arial"/>
                <w:color w:val="000000" w:themeColor="text1"/>
                <w:kern w:val="0"/>
                <w:sz w:val="18"/>
                <w:szCs w:val="18"/>
              </w:rPr>
            </w:pPr>
            <w:r>
              <w:rPr>
                <w:rFonts w:ascii="等线" w:eastAsia="等线" w:hAnsi="等线" w:cs="Arial" w:hint="eastAsia"/>
                <w:color w:val="000000" w:themeColor="text1"/>
                <w:kern w:val="0"/>
                <w:sz w:val="18"/>
                <w:szCs w:val="18"/>
              </w:rPr>
              <w:t>安全 Safety</w:t>
            </w:r>
          </w:p>
          <w:p w14:paraId="4F7522F9" w14:textId="77777777" w:rsidR="006C500D" w:rsidRDefault="00000000">
            <w:pPr>
              <w:widowControl/>
              <w:jc w:val="left"/>
              <w:rPr>
                <w:rFonts w:ascii="等线" w:eastAsia="等线" w:hAnsi="等线" w:cs="Arial"/>
                <w:color w:val="000000" w:themeColor="text1"/>
                <w:kern w:val="0"/>
                <w:sz w:val="18"/>
                <w:szCs w:val="18"/>
              </w:rPr>
            </w:pPr>
            <w:r>
              <w:rPr>
                <w:rFonts w:ascii="等线" w:eastAsia="等线" w:hAnsi="等线" w:cs="Arial" w:hint="eastAsia"/>
                <w:color w:val="000000" w:themeColor="text1"/>
                <w:kern w:val="0"/>
                <w:sz w:val="18"/>
                <w:szCs w:val="18"/>
              </w:rPr>
              <w:t xml:space="preserve">电磁阀 </w:t>
            </w:r>
            <w:r>
              <w:rPr>
                <w:rFonts w:ascii="等线" w:eastAsia="等线" w:hAnsi="等线" w:cs="Arial"/>
                <w:color w:val="000000" w:themeColor="text1"/>
                <w:kern w:val="0"/>
                <w:sz w:val="18"/>
                <w:szCs w:val="18"/>
              </w:rPr>
              <w:t xml:space="preserve"> </w:t>
            </w:r>
            <w:r>
              <w:rPr>
                <w:rFonts w:ascii="等线" w:eastAsia="等线" w:hAnsi="等线" w:cs="Arial" w:hint="eastAsia"/>
                <w:color w:val="000000" w:themeColor="text1"/>
                <w:kern w:val="0"/>
                <w:sz w:val="18"/>
                <w:szCs w:val="18"/>
              </w:rPr>
              <w:t>SV</w:t>
            </w:r>
          </w:p>
        </w:tc>
        <w:tc>
          <w:tcPr>
            <w:tcW w:w="1927"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5BCB8186" w14:textId="77777777" w:rsidR="006C500D" w:rsidRDefault="00000000">
            <w:pPr>
              <w:widowControl/>
              <w:jc w:val="left"/>
              <w:rPr>
                <w:rFonts w:ascii="等线" w:eastAsia="等线" w:hAnsi="等线" w:cs="Arial"/>
                <w:color w:val="000000" w:themeColor="text1"/>
                <w:kern w:val="0"/>
                <w:sz w:val="18"/>
                <w:szCs w:val="18"/>
              </w:rPr>
            </w:pPr>
            <w:r>
              <w:rPr>
                <w:rFonts w:ascii="等线" w:eastAsia="等线" w:hAnsi="等线" w:cs="Arial" w:hint="eastAsia"/>
                <w:color w:val="000000" w:themeColor="text1"/>
                <w:kern w:val="0"/>
                <w:sz w:val="18"/>
                <w:szCs w:val="18"/>
              </w:rPr>
              <w:t xml:space="preserve">开关按钮 </w:t>
            </w:r>
            <w:r>
              <w:rPr>
                <w:rFonts w:ascii="等线" w:eastAsia="等线" w:hAnsi="等线" w:cs="Arial"/>
                <w:color w:val="000000" w:themeColor="text1"/>
                <w:kern w:val="0"/>
                <w:sz w:val="18"/>
                <w:szCs w:val="18"/>
              </w:rPr>
              <w:t xml:space="preserve">     </w:t>
            </w:r>
            <w:r>
              <w:rPr>
                <w:rFonts w:ascii="等线" w:eastAsia="等线" w:hAnsi="等线" w:cs="Arial" w:hint="eastAsia"/>
                <w:color w:val="000000" w:themeColor="text1"/>
                <w:kern w:val="0"/>
                <w:sz w:val="18"/>
                <w:szCs w:val="18"/>
              </w:rPr>
              <w:t>Switch</w:t>
            </w:r>
          </w:p>
          <w:p w14:paraId="2934CE11" w14:textId="77777777" w:rsidR="006C500D" w:rsidRDefault="00000000">
            <w:pPr>
              <w:widowControl/>
              <w:jc w:val="left"/>
              <w:rPr>
                <w:rFonts w:ascii="等线" w:eastAsia="等线" w:hAnsi="等线" w:cs="Arial"/>
                <w:color w:val="000000" w:themeColor="text1"/>
                <w:kern w:val="0"/>
                <w:sz w:val="18"/>
                <w:szCs w:val="18"/>
              </w:rPr>
            </w:pPr>
            <w:r>
              <w:rPr>
                <w:rFonts w:ascii="等线" w:eastAsia="等线" w:hAnsi="等线" w:cs="Arial" w:hint="eastAsia"/>
                <w:color w:val="000000" w:themeColor="text1"/>
                <w:kern w:val="0"/>
                <w:sz w:val="18"/>
                <w:szCs w:val="18"/>
              </w:rPr>
              <w:t xml:space="preserve">SIS联锁 </w:t>
            </w:r>
            <w:r>
              <w:rPr>
                <w:rFonts w:ascii="等线" w:eastAsia="等线" w:hAnsi="等线" w:cs="Arial"/>
                <w:color w:val="000000" w:themeColor="text1"/>
                <w:kern w:val="0"/>
                <w:sz w:val="18"/>
                <w:szCs w:val="18"/>
              </w:rPr>
              <w:t xml:space="preserve">      </w:t>
            </w:r>
            <w:r>
              <w:rPr>
                <w:rFonts w:ascii="等线" w:eastAsia="等线" w:hAnsi="等线" w:cs="Arial" w:hint="eastAsia"/>
                <w:color w:val="000000" w:themeColor="text1"/>
                <w:kern w:val="0"/>
                <w:sz w:val="18"/>
                <w:szCs w:val="18"/>
              </w:rPr>
              <w:t>SIS</w:t>
            </w:r>
            <w:r>
              <w:rPr>
                <w:rFonts w:ascii="等线" w:eastAsia="等线" w:hAnsi="等线" w:cs="Arial"/>
                <w:color w:val="000000" w:themeColor="text1"/>
                <w:kern w:val="0"/>
                <w:sz w:val="18"/>
                <w:szCs w:val="18"/>
              </w:rPr>
              <w:t xml:space="preserve"> </w:t>
            </w:r>
            <w:r>
              <w:rPr>
                <w:rFonts w:ascii="等线" w:eastAsia="等线" w:hAnsi="等线" w:cs="Arial" w:hint="eastAsia"/>
                <w:color w:val="000000" w:themeColor="text1"/>
                <w:kern w:val="0"/>
                <w:sz w:val="18"/>
                <w:szCs w:val="18"/>
              </w:rPr>
              <w:t>Interlock</w:t>
            </w:r>
          </w:p>
        </w:tc>
      </w:tr>
      <w:tr w:rsidR="006C500D" w14:paraId="28317D7D" w14:textId="77777777">
        <w:trPr>
          <w:trHeight w:val="239"/>
        </w:trPr>
        <w:tc>
          <w:tcPr>
            <w:tcW w:w="276"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411E9995" w14:textId="77777777" w:rsidR="006C500D" w:rsidRDefault="00000000">
            <w:pPr>
              <w:widowControl/>
              <w:jc w:val="center"/>
              <w:rPr>
                <w:rFonts w:ascii="等线" w:eastAsia="等线" w:hAnsi="等线" w:cs="Arial"/>
                <w:color w:val="000000" w:themeColor="text1"/>
                <w:kern w:val="0"/>
                <w:sz w:val="18"/>
                <w:szCs w:val="18"/>
              </w:rPr>
            </w:pPr>
            <w:r>
              <w:rPr>
                <w:rFonts w:ascii="等线" w:eastAsia="等线" w:hAnsi="等线" w:cs="Arial" w:hint="eastAsia"/>
                <w:color w:val="000000" w:themeColor="text1"/>
                <w:kern w:val="24"/>
                <w:sz w:val="18"/>
                <w:szCs w:val="18"/>
              </w:rPr>
              <w:t>T</w:t>
            </w:r>
          </w:p>
        </w:tc>
        <w:tc>
          <w:tcPr>
            <w:tcW w:w="2028"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4DF6C417" w14:textId="77777777" w:rsidR="006C500D" w:rsidRDefault="00000000">
            <w:pPr>
              <w:widowControl/>
              <w:jc w:val="left"/>
              <w:rPr>
                <w:rFonts w:ascii="等线" w:eastAsia="等线" w:hAnsi="等线" w:cs="Arial"/>
                <w:color w:val="000000" w:themeColor="text1"/>
                <w:kern w:val="0"/>
                <w:sz w:val="18"/>
                <w:szCs w:val="18"/>
              </w:rPr>
            </w:pPr>
            <w:r>
              <w:rPr>
                <w:rFonts w:ascii="等线" w:eastAsia="等线" w:hAnsi="等线" w:cs="Arial" w:hint="eastAsia"/>
                <w:color w:val="FF0000"/>
                <w:kern w:val="24"/>
                <w:sz w:val="18"/>
                <w:szCs w:val="18"/>
              </w:rPr>
              <w:t>温度           Temperature</w:t>
            </w:r>
          </w:p>
        </w:tc>
        <w:tc>
          <w:tcPr>
            <w:tcW w:w="769" w:type="pct"/>
            <w:tcBorders>
              <w:top w:val="single" w:sz="8" w:space="0" w:color="000000"/>
              <w:left w:val="single" w:sz="8" w:space="0" w:color="000000"/>
              <w:bottom w:val="single" w:sz="8" w:space="0" w:color="000000"/>
              <w:right w:val="single" w:sz="8" w:space="0" w:color="000000"/>
            </w:tcBorders>
          </w:tcPr>
          <w:p w14:paraId="0ECD93D4" w14:textId="77777777" w:rsidR="006C500D" w:rsidRDefault="006C500D">
            <w:pPr>
              <w:widowControl/>
              <w:jc w:val="left"/>
              <w:rPr>
                <w:rFonts w:ascii="等线" w:eastAsia="等线" w:hAnsi="等线" w:cs="Arial"/>
                <w:color w:val="000000" w:themeColor="text1"/>
                <w:kern w:val="24"/>
                <w:sz w:val="18"/>
                <w:szCs w:val="18"/>
              </w:rPr>
            </w:pPr>
          </w:p>
        </w:tc>
        <w:tc>
          <w:tcPr>
            <w:tcW w:w="1927"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7FACEDF3" w14:textId="77777777" w:rsidR="006C500D" w:rsidRDefault="00000000">
            <w:pPr>
              <w:widowControl/>
              <w:jc w:val="left"/>
              <w:rPr>
                <w:rFonts w:ascii="等线" w:eastAsia="等线" w:hAnsi="等线" w:cs="Arial"/>
                <w:color w:val="000000" w:themeColor="text1"/>
                <w:kern w:val="0"/>
                <w:sz w:val="18"/>
                <w:szCs w:val="18"/>
              </w:rPr>
            </w:pPr>
            <w:r>
              <w:rPr>
                <w:rFonts w:ascii="等线" w:eastAsia="等线" w:hAnsi="等线" w:cs="Arial" w:hint="eastAsia"/>
                <w:color w:val="000000" w:themeColor="text1"/>
                <w:kern w:val="24"/>
                <w:sz w:val="18"/>
                <w:szCs w:val="18"/>
              </w:rPr>
              <w:t xml:space="preserve">变送器       </w:t>
            </w:r>
            <w:r>
              <w:rPr>
                <w:rFonts w:ascii="等线" w:eastAsia="等线" w:hAnsi="等线" w:cs="Arial"/>
                <w:color w:val="000000" w:themeColor="text1"/>
                <w:kern w:val="24"/>
                <w:sz w:val="18"/>
                <w:szCs w:val="18"/>
              </w:rPr>
              <w:t xml:space="preserve"> </w:t>
            </w:r>
            <w:r>
              <w:rPr>
                <w:rFonts w:ascii="等线" w:eastAsia="等线" w:hAnsi="等线" w:cs="Arial" w:hint="eastAsia"/>
                <w:color w:val="000000" w:themeColor="text1"/>
                <w:kern w:val="24"/>
                <w:sz w:val="18"/>
                <w:szCs w:val="18"/>
              </w:rPr>
              <w:t>Transmit</w:t>
            </w:r>
          </w:p>
        </w:tc>
      </w:tr>
      <w:tr w:rsidR="006C500D" w14:paraId="6F09D099" w14:textId="77777777">
        <w:trPr>
          <w:trHeight w:val="239"/>
        </w:trPr>
        <w:tc>
          <w:tcPr>
            <w:tcW w:w="276"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0DA7E1C8" w14:textId="77777777" w:rsidR="006C500D" w:rsidRDefault="00000000">
            <w:pPr>
              <w:widowControl/>
              <w:jc w:val="center"/>
              <w:rPr>
                <w:rFonts w:ascii="等线" w:eastAsia="等线" w:hAnsi="等线" w:cs="Arial"/>
                <w:color w:val="000000" w:themeColor="text1"/>
                <w:kern w:val="24"/>
                <w:sz w:val="18"/>
                <w:szCs w:val="18"/>
              </w:rPr>
            </w:pPr>
            <w:r>
              <w:rPr>
                <w:rFonts w:ascii="等线" w:eastAsia="等线" w:hAnsi="等线" w:cs="Arial" w:hint="eastAsia"/>
                <w:color w:val="000000" w:themeColor="text1"/>
                <w:kern w:val="24"/>
                <w:sz w:val="18"/>
                <w:szCs w:val="18"/>
              </w:rPr>
              <w:t>U</w:t>
            </w:r>
          </w:p>
        </w:tc>
        <w:tc>
          <w:tcPr>
            <w:tcW w:w="2028"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7C8D6010" w14:textId="77777777" w:rsidR="006C500D" w:rsidRDefault="00000000">
            <w:pPr>
              <w:widowControl/>
              <w:jc w:val="left"/>
              <w:rPr>
                <w:rFonts w:ascii="等线" w:eastAsia="等线" w:hAnsi="等线" w:cs="Arial"/>
                <w:color w:val="000000" w:themeColor="text1"/>
                <w:kern w:val="24"/>
                <w:sz w:val="18"/>
                <w:szCs w:val="18"/>
              </w:rPr>
            </w:pPr>
            <w:r>
              <w:rPr>
                <w:rFonts w:ascii="等线" w:eastAsia="等线" w:hAnsi="等线" w:cs="Arial" w:hint="eastAsia"/>
                <w:color w:val="000000" w:themeColor="text1"/>
                <w:kern w:val="24"/>
                <w:sz w:val="18"/>
                <w:szCs w:val="18"/>
              </w:rPr>
              <w:t xml:space="preserve">多变量 </w:t>
            </w:r>
            <w:r>
              <w:rPr>
                <w:rFonts w:ascii="等线" w:eastAsia="等线" w:hAnsi="等线" w:cs="Arial"/>
                <w:color w:val="000000" w:themeColor="text1"/>
                <w:kern w:val="24"/>
                <w:sz w:val="18"/>
                <w:szCs w:val="18"/>
              </w:rPr>
              <w:t xml:space="preserve">        </w:t>
            </w:r>
            <w:r>
              <w:rPr>
                <w:rFonts w:ascii="等线" w:eastAsia="等线" w:hAnsi="等线" w:cs="Arial" w:hint="eastAsia"/>
                <w:color w:val="000000" w:themeColor="text1"/>
                <w:kern w:val="24"/>
                <w:sz w:val="18"/>
                <w:szCs w:val="18"/>
              </w:rPr>
              <w:t>Multiple</w:t>
            </w:r>
            <w:r>
              <w:rPr>
                <w:rFonts w:ascii="等线" w:eastAsia="等线" w:hAnsi="等线" w:cs="Arial"/>
                <w:color w:val="000000" w:themeColor="text1"/>
                <w:kern w:val="24"/>
                <w:sz w:val="18"/>
                <w:szCs w:val="18"/>
              </w:rPr>
              <w:t xml:space="preserve"> </w:t>
            </w:r>
            <w:r>
              <w:rPr>
                <w:rFonts w:ascii="等线" w:eastAsia="等线" w:hAnsi="等线" w:cs="Arial" w:hint="eastAsia"/>
                <w:color w:val="000000" w:themeColor="text1"/>
                <w:kern w:val="24"/>
                <w:sz w:val="18"/>
                <w:szCs w:val="18"/>
              </w:rPr>
              <w:t>Parameter</w:t>
            </w:r>
          </w:p>
        </w:tc>
        <w:tc>
          <w:tcPr>
            <w:tcW w:w="769" w:type="pct"/>
            <w:tcBorders>
              <w:top w:val="single" w:sz="8" w:space="0" w:color="000000"/>
              <w:left w:val="single" w:sz="8" w:space="0" w:color="000000"/>
              <w:bottom w:val="single" w:sz="8" w:space="0" w:color="000000"/>
              <w:right w:val="single" w:sz="8" w:space="0" w:color="000000"/>
            </w:tcBorders>
          </w:tcPr>
          <w:p w14:paraId="56AB3EAC" w14:textId="77777777" w:rsidR="006C500D" w:rsidRDefault="006C500D">
            <w:pPr>
              <w:widowControl/>
              <w:jc w:val="left"/>
              <w:rPr>
                <w:rFonts w:ascii="等线" w:eastAsia="等线" w:hAnsi="等线" w:cs="Arial"/>
                <w:color w:val="000000" w:themeColor="text1"/>
                <w:kern w:val="24"/>
                <w:sz w:val="18"/>
                <w:szCs w:val="18"/>
              </w:rPr>
            </w:pPr>
          </w:p>
        </w:tc>
        <w:tc>
          <w:tcPr>
            <w:tcW w:w="1927"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029025E1" w14:textId="77777777" w:rsidR="006C500D" w:rsidRDefault="00000000">
            <w:pPr>
              <w:widowControl/>
              <w:jc w:val="left"/>
              <w:rPr>
                <w:rFonts w:ascii="等线" w:eastAsia="等线" w:hAnsi="等线" w:cs="Arial"/>
                <w:color w:val="000000" w:themeColor="text1"/>
                <w:kern w:val="24"/>
                <w:sz w:val="18"/>
                <w:szCs w:val="18"/>
              </w:rPr>
            </w:pPr>
            <w:r>
              <w:rPr>
                <w:rFonts w:ascii="等线" w:eastAsia="等线" w:hAnsi="等线" w:cs="Arial" w:hint="eastAsia"/>
                <w:color w:val="000000" w:themeColor="text1"/>
                <w:kern w:val="24"/>
                <w:sz w:val="18"/>
                <w:szCs w:val="18"/>
              </w:rPr>
              <w:t xml:space="preserve">多功能 </w:t>
            </w:r>
            <w:r>
              <w:rPr>
                <w:rFonts w:ascii="等线" w:eastAsia="等线" w:hAnsi="等线" w:cs="Arial"/>
                <w:color w:val="000000" w:themeColor="text1"/>
                <w:kern w:val="24"/>
                <w:sz w:val="18"/>
                <w:szCs w:val="18"/>
              </w:rPr>
              <w:t xml:space="preserve">       </w:t>
            </w:r>
            <w:r>
              <w:rPr>
                <w:rFonts w:ascii="等线" w:eastAsia="等线" w:hAnsi="等线" w:cs="Arial" w:hint="eastAsia"/>
                <w:color w:val="000000" w:themeColor="text1"/>
                <w:kern w:val="24"/>
                <w:sz w:val="18"/>
                <w:szCs w:val="18"/>
              </w:rPr>
              <w:t>Multiple</w:t>
            </w:r>
            <w:r>
              <w:rPr>
                <w:rFonts w:ascii="等线" w:eastAsia="等线" w:hAnsi="等线" w:cs="Arial"/>
                <w:color w:val="000000" w:themeColor="text1"/>
                <w:kern w:val="24"/>
                <w:sz w:val="18"/>
                <w:szCs w:val="18"/>
              </w:rPr>
              <w:t xml:space="preserve"> </w:t>
            </w:r>
            <w:r>
              <w:rPr>
                <w:rFonts w:ascii="等线" w:eastAsia="等线" w:hAnsi="等线" w:cs="Arial" w:hint="eastAsia"/>
                <w:color w:val="000000" w:themeColor="text1"/>
                <w:kern w:val="24"/>
                <w:sz w:val="18"/>
                <w:szCs w:val="18"/>
              </w:rPr>
              <w:t>Function</w:t>
            </w:r>
          </w:p>
        </w:tc>
      </w:tr>
      <w:tr w:rsidR="006C500D" w14:paraId="309B27F5" w14:textId="77777777">
        <w:trPr>
          <w:trHeight w:val="239"/>
        </w:trPr>
        <w:tc>
          <w:tcPr>
            <w:tcW w:w="276"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66946FB3" w14:textId="77777777" w:rsidR="006C500D" w:rsidRDefault="00000000">
            <w:pPr>
              <w:widowControl/>
              <w:jc w:val="center"/>
              <w:rPr>
                <w:rFonts w:ascii="等线" w:eastAsia="等线" w:hAnsi="等线" w:cs="Arial"/>
                <w:color w:val="000000" w:themeColor="text1"/>
                <w:kern w:val="0"/>
                <w:sz w:val="18"/>
                <w:szCs w:val="18"/>
              </w:rPr>
            </w:pPr>
            <w:r>
              <w:rPr>
                <w:rFonts w:ascii="等线" w:eastAsia="等线" w:hAnsi="等线" w:cs="Arial" w:hint="eastAsia"/>
                <w:color w:val="000000" w:themeColor="text1"/>
                <w:kern w:val="24"/>
                <w:sz w:val="18"/>
                <w:szCs w:val="18"/>
              </w:rPr>
              <w:t>V</w:t>
            </w:r>
          </w:p>
        </w:tc>
        <w:tc>
          <w:tcPr>
            <w:tcW w:w="2028"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678E0901" w14:textId="77777777" w:rsidR="006C500D" w:rsidRDefault="00000000">
            <w:pPr>
              <w:widowControl/>
              <w:jc w:val="left"/>
              <w:rPr>
                <w:rFonts w:ascii="等线" w:eastAsia="等线" w:hAnsi="等线" w:cs="Arial"/>
                <w:color w:val="000000" w:themeColor="text1"/>
                <w:kern w:val="0"/>
                <w:sz w:val="18"/>
                <w:szCs w:val="18"/>
              </w:rPr>
            </w:pPr>
            <w:r>
              <w:rPr>
                <w:rFonts w:ascii="等线" w:eastAsia="等线" w:hAnsi="等线" w:cs="Arial" w:hint="eastAsia"/>
                <w:color w:val="000000" w:themeColor="text1"/>
                <w:kern w:val="24"/>
                <w:sz w:val="18"/>
                <w:szCs w:val="18"/>
              </w:rPr>
              <w:t>震动           Vibration</w:t>
            </w:r>
          </w:p>
        </w:tc>
        <w:tc>
          <w:tcPr>
            <w:tcW w:w="769" w:type="pct"/>
            <w:tcBorders>
              <w:top w:val="single" w:sz="8" w:space="0" w:color="000000"/>
              <w:left w:val="single" w:sz="8" w:space="0" w:color="000000"/>
              <w:bottom w:val="single" w:sz="8" w:space="0" w:color="000000"/>
              <w:right w:val="single" w:sz="8" w:space="0" w:color="000000"/>
            </w:tcBorders>
          </w:tcPr>
          <w:p w14:paraId="4EFC698B" w14:textId="77777777" w:rsidR="006C500D" w:rsidRDefault="006C500D">
            <w:pPr>
              <w:widowControl/>
              <w:jc w:val="left"/>
              <w:rPr>
                <w:rFonts w:ascii="等线" w:eastAsia="等线" w:hAnsi="等线" w:cs="Arial"/>
                <w:color w:val="000000" w:themeColor="text1"/>
                <w:kern w:val="24"/>
                <w:sz w:val="18"/>
                <w:szCs w:val="18"/>
              </w:rPr>
            </w:pPr>
          </w:p>
        </w:tc>
        <w:tc>
          <w:tcPr>
            <w:tcW w:w="1927"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4469CED7" w14:textId="77777777" w:rsidR="006C500D" w:rsidRDefault="00000000">
            <w:pPr>
              <w:widowControl/>
              <w:jc w:val="left"/>
              <w:rPr>
                <w:rFonts w:ascii="等线" w:eastAsia="等线" w:hAnsi="等线" w:cs="Arial"/>
                <w:color w:val="000000" w:themeColor="text1"/>
                <w:kern w:val="24"/>
                <w:sz w:val="18"/>
                <w:szCs w:val="18"/>
              </w:rPr>
            </w:pPr>
            <w:r>
              <w:rPr>
                <w:rFonts w:ascii="等线" w:eastAsia="等线" w:hAnsi="等线" w:cs="Arial" w:hint="eastAsia"/>
                <w:color w:val="FF0000"/>
                <w:kern w:val="24"/>
                <w:sz w:val="18"/>
                <w:szCs w:val="18"/>
              </w:rPr>
              <w:t>阀门</w:t>
            </w:r>
            <w:r>
              <w:rPr>
                <w:rFonts w:ascii="等线" w:eastAsia="等线" w:hAnsi="等线" w:cs="Arial" w:hint="eastAsia"/>
                <w:color w:val="000000" w:themeColor="text1"/>
                <w:kern w:val="24"/>
                <w:sz w:val="18"/>
                <w:szCs w:val="18"/>
              </w:rPr>
              <w:t>、挡板、百叶窗</w:t>
            </w:r>
          </w:p>
          <w:p w14:paraId="2A30E3AD" w14:textId="77777777" w:rsidR="006C500D" w:rsidRDefault="00000000">
            <w:pPr>
              <w:widowControl/>
              <w:jc w:val="left"/>
              <w:rPr>
                <w:rFonts w:ascii="等线" w:eastAsia="等线" w:hAnsi="等线" w:cs="Arial"/>
                <w:color w:val="000000" w:themeColor="text1"/>
                <w:kern w:val="0"/>
                <w:sz w:val="18"/>
                <w:szCs w:val="18"/>
              </w:rPr>
            </w:pPr>
            <w:r>
              <w:rPr>
                <w:rFonts w:ascii="等线" w:eastAsia="等线" w:hAnsi="等线" w:cs="Arial" w:hint="eastAsia"/>
                <w:color w:val="FF0000"/>
                <w:kern w:val="24"/>
                <w:sz w:val="18"/>
                <w:szCs w:val="18"/>
              </w:rPr>
              <w:t>Valve</w:t>
            </w:r>
            <w:r>
              <w:rPr>
                <w:rFonts w:ascii="等线" w:eastAsia="等线" w:hAnsi="等线" w:cs="Arial" w:hint="eastAsia"/>
                <w:color w:val="000000" w:themeColor="text1"/>
                <w:kern w:val="24"/>
                <w:sz w:val="18"/>
                <w:szCs w:val="18"/>
              </w:rPr>
              <w:t>、Ventilation</w:t>
            </w:r>
            <w:r>
              <w:rPr>
                <w:rFonts w:ascii="等线" w:eastAsia="等线" w:hAnsi="等线" w:cs="Arial"/>
                <w:color w:val="000000" w:themeColor="text1"/>
                <w:kern w:val="24"/>
                <w:sz w:val="18"/>
                <w:szCs w:val="18"/>
              </w:rPr>
              <w:t xml:space="preserve"> </w:t>
            </w:r>
            <w:r>
              <w:rPr>
                <w:rFonts w:ascii="等线" w:eastAsia="等线" w:hAnsi="等线" w:cs="Arial" w:hint="eastAsia"/>
                <w:color w:val="000000" w:themeColor="text1"/>
                <w:kern w:val="24"/>
                <w:sz w:val="18"/>
                <w:szCs w:val="18"/>
              </w:rPr>
              <w:t>door</w:t>
            </w:r>
            <w:r>
              <w:rPr>
                <w:rFonts w:ascii="等线" w:eastAsia="等线" w:hAnsi="等线" w:cs="Arial"/>
                <w:color w:val="000000" w:themeColor="text1"/>
                <w:kern w:val="24"/>
                <w:sz w:val="18"/>
                <w:szCs w:val="18"/>
              </w:rPr>
              <w:t xml:space="preserve"> </w:t>
            </w:r>
            <w:r>
              <w:rPr>
                <w:rFonts w:ascii="等线" w:eastAsia="等线" w:hAnsi="等线" w:cs="Arial" w:hint="eastAsia"/>
                <w:color w:val="000000" w:themeColor="text1"/>
                <w:kern w:val="24"/>
                <w:sz w:val="18"/>
                <w:szCs w:val="18"/>
              </w:rPr>
              <w:t>、Louver</w:t>
            </w:r>
          </w:p>
        </w:tc>
      </w:tr>
      <w:tr w:rsidR="006C500D" w14:paraId="78298625" w14:textId="77777777">
        <w:trPr>
          <w:trHeight w:val="239"/>
        </w:trPr>
        <w:tc>
          <w:tcPr>
            <w:tcW w:w="276"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4B58C01D" w14:textId="77777777" w:rsidR="006C500D" w:rsidRDefault="00000000">
            <w:pPr>
              <w:widowControl/>
              <w:jc w:val="center"/>
              <w:rPr>
                <w:rFonts w:ascii="等线" w:eastAsia="等线" w:hAnsi="等线" w:cs="Arial"/>
                <w:color w:val="000000" w:themeColor="text1"/>
                <w:kern w:val="24"/>
                <w:sz w:val="18"/>
                <w:szCs w:val="18"/>
              </w:rPr>
            </w:pPr>
            <w:r>
              <w:rPr>
                <w:rFonts w:ascii="等线" w:eastAsia="等线" w:hAnsi="等线" w:cs="Arial" w:hint="eastAsia"/>
                <w:color w:val="000000" w:themeColor="text1"/>
                <w:kern w:val="24"/>
                <w:sz w:val="18"/>
                <w:szCs w:val="18"/>
              </w:rPr>
              <w:t>W</w:t>
            </w:r>
          </w:p>
        </w:tc>
        <w:tc>
          <w:tcPr>
            <w:tcW w:w="2028"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26CEF7C5" w14:textId="77777777" w:rsidR="006C500D" w:rsidRDefault="00000000">
            <w:pPr>
              <w:widowControl/>
              <w:jc w:val="left"/>
              <w:rPr>
                <w:rFonts w:ascii="等线" w:eastAsia="等线" w:hAnsi="等线" w:cs="Arial"/>
                <w:color w:val="000000" w:themeColor="text1"/>
                <w:kern w:val="24"/>
                <w:sz w:val="18"/>
                <w:szCs w:val="18"/>
              </w:rPr>
            </w:pPr>
            <w:r>
              <w:rPr>
                <w:rFonts w:ascii="等线" w:eastAsia="等线" w:hAnsi="等线" w:cs="Arial" w:hint="eastAsia"/>
                <w:color w:val="000000" w:themeColor="text1"/>
                <w:kern w:val="24"/>
                <w:sz w:val="18"/>
                <w:szCs w:val="18"/>
              </w:rPr>
              <w:t>重量或力</w:t>
            </w:r>
          </w:p>
        </w:tc>
        <w:tc>
          <w:tcPr>
            <w:tcW w:w="769" w:type="pct"/>
            <w:tcBorders>
              <w:top w:val="single" w:sz="8" w:space="0" w:color="000000"/>
              <w:left w:val="single" w:sz="8" w:space="0" w:color="000000"/>
              <w:bottom w:val="single" w:sz="8" w:space="0" w:color="000000"/>
              <w:right w:val="single" w:sz="8" w:space="0" w:color="000000"/>
            </w:tcBorders>
          </w:tcPr>
          <w:p w14:paraId="6D04153C" w14:textId="77777777" w:rsidR="006C500D" w:rsidRDefault="006C500D">
            <w:pPr>
              <w:widowControl/>
              <w:jc w:val="left"/>
              <w:rPr>
                <w:rFonts w:ascii="等线" w:eastAsia="等线" w:hAnsi="等线" w:cs="Arial"/>
                <w:color w:val="000000" w:themeColor="text1"/>
                <w:kern w:val="24"/>
                <w:sz w:val="18"/>
                <w:szCs w:val="18"/>
              </w:rPr>
            </w:pPr>
          </w:p>
        </w:tc>
        <w:tc>
          <w:tcPr>
            <w:tcW w:w="1927"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50AF8260" w14:textId="77777777" w:rsidR="006C500D" w:rsidRDefault="00000000">
            <w:pPr>
              <w:widowControl/>
              <w:jc w:val="left"/>
              <w:rPr>
                <w:rFonts w:ascii="等线" w:eastAsia="等线" w:hAnsi="等线" w:cs="Arial"/>
                <w:color w:val="000000" w:themeColor="text1"/>
                <w:kern w:val="24"/>
                <w:sz w:val="18"/>
                <w:szCs w:val="18"/>
              </w:rPr>
            </w:pPr>
            <w:r>
              <w:rPr>
                <w:rFonts w:ascii="等线" w:eastAsia="等线" w:hAnsi="等线" w:cs="Arial" w:hint="eastAsia"/>
                <w:color w:val="000000" w:themeColor="text1"/>
                <w:kern w:val="24"/>
                <w:sz w:val="18"/>
                <w:szCs w:val="18"/>
              </w:rPr>
              <w:t xml:space="preserve">套管 </w:t>
            </w:r>
            <w:r>
              <w:rPr>
                <w:rFonts w:ascii="等线" w:eastAsia="等线" w:hAnsi="等线" w:cs="Arial"/>
                <w:color w:val="000000" w:themeColor="text1"/>
                <w:kern w:val="24"/>
                <w:sz w:val="18"/>
                <w:szCs w:val="18"/>
              </w:rPr>
              <w:t xml:space="preserve">         </w:t>
            </w:r>
            <w:r>
              <w:rPr>
                <w:rFonts w:ascii="等线" w:eastAsia="等线" w:hAnsi="等线" w:cs="Arial" w:hint="eastAsia"/>
                <w:color w:val="000000" w:themeColor="text1"/>
                <w:kern w:val="24"/>
                <w:sz w:val="18"/>
                <w:szCs w:val="18"/>
              </w:rPr>
              <w:t>Casing</w:t>
            </w:r>
            <w:r>
              <w:rPr>
                <w:rFonts w:ascii="等线" w:eastAsia="等线" w:hAnsi="等线" w:cs="Arial"/>
                <w:color w:val="000000" w:themeColor="text1"/>
                <w:kern w:val="24"/>
                <w:sz w:val="18"/>
                <w:szCs w:val="18"/>
              </w:rPr>
              <w:t xml:space="preserve"> </w:t>
            </w:r>
            <w:r>
              <w:rPr>
                <w:rFonts w:ascii="等线" w:eastAsia="等线" w:hAnsi="等线" w:cs="Arial" w:hint="eastAsia"/>
                <w:color w:val="000000" w:themeColor="text1"/>
                <w:kern w:val="24"/>
                <w:sz w:val="18"/>
                <w:szCs w:val="18"/>
              </w:rPr>
              <w:t>tube</w:t>
            </w:r>
          </w:p>
        </w:tc>
      </w:tr>
      <w:tr w:rsidR="006C500D" w14:paraId="66DF810A" w14:textId="77777777">
        <w:trPr>
          <w:trHeight w:val="239"/>
        </w:trPr>
        <w:tc>
          <w:tcPr>
            <w:tcW w:w="276"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6C0C4182" w14:textId="77777777" w:rsidR="006C500D" w:rsidRDefault="00000000">
            <w:pPr>
              <w:widowControl/>
              <w:jc w:val="center"/>
              <w:rPr>
                <w:rFonts w:ascii="等线" w:eastAsia="等线" w:hAnsi="等线" w:cs="Arial"/>
                <w:color w:val="000000" w:themeColor="text1"/>
                <w:kern w:val="0"/>
                <w:sz w:val="18"/>
                <w:szCs w:val="18"/>
              </w:rPr>
            </w:pPr>
            <w:r>
              <w:rPr>
                <w:rFonts w:ascii="等线" w:eastAsia="等线" w:hAnsi="等线" w:cs="Arial" w:hint="eastAsia"/>
                <w:color w:val="000000" w:themeColor="text1"/>
                <w:kern w:val="24"/>
                <w:sz w:val="18"/>
                <w:szCs w:val="18"/>
              </w:rPr>
              <w:t>X</w:t>
            </w:r>
          </w:p>
        </w:tc>
        <w:tc>
          <w:tcPr>
            <w:tcW w:w="2028"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2D3A1309" w14:textId="77777777" w:rsidR="006C500D" w:rsidRDefault="00000000">
            <w:pPr>
              <w:widowControl/>
              <w:jc w:val="left"/>
              <w:rPr>
                <w:rFonts w:ascii="等线" w:eastAsia="等线" w:hAnsi="等线" w:cs="Arial"/>
                <w:color w:val="000000" w:themeColor="text1"/>
                <w:kern w:val="0"/>
                <w:sz w:val="18"/>
                <w:szCs w:val="18"/>
              </w:rPr>
            </w:pPr>
            <w:r>
              <w:rPr>
                <w:rFonts w:ascii="等线" w:eastAsia="等线" w:hAnsi="等线" w:cs="Arial" w:hint="eastAsia"/>
                <w:color w:val="000000" w:themeColor="text1"/>
                <w:kern w:val="24"/>
                <w:sz w:val="18"/>
                <w:szCs w:val="18"/>
              </w:rPr>
              <w:t>开关阀         On/Off Valve</w:t>
            </w:r>
          </w:p>
        </w:tc>
        <w:tc>
          <w:tcPr>
            <w:tcW w:w="769" w:type="pct"/>
            <w:tcBorders>
              <w:top w:val="single" w:sz="8" w:space="0" w:color="000000"/>
              <w:left w:val="single" w:sz="8" w:space="0" w:color="000000"/>
              <w:bottom w:val="single" w:sz="8" w:space="0" w:color="000000"/>
              <w:right w:val="single" w:sz="8" w:space="0" w:color="000000"/>
            </w:tcBorders>
          </w:tcPr>
          <w:p w14:paraId="27F90F05" w14:textId="77777777" w:rsidR="006C500D" w:rsidRDefault="006C500D">
            <w:pPr>
              <w:widowControl/>
              <w:jc w:val="left"/>
              <w:rPr>
                <w:rFonts w:ascii="等线" w:eastAsia="等线" w:hAnsi="等线" w:cs="Arial"/>
                <w:color w:val="000000" w:themeColor="text1"/>
                <w:kern w:val="0"/>
                <w:sz w:val="18"/>
                <w:szCs w:val="18"/>
              </w:rPr>
            </w:pPr>
          </w:p>
        </w:tc>
        <w:tc>
          <w:tcPr>
            <w:tcW w:w="1927"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18C208FD" w14:textId="77777777" w:rsidR="006C500D" w:rsidRDefault="00000000">
            <w:pPr>
              <w:widowControl/>
              <w:jc w:val="left"/>
              <w:rPr>
                <w:rFonts w:ascii="等线" w:eastAsia="等线" w:hAnsi="等线" w:cs="Arial"/>
                <w:color w:val="000000" w:themeColor="text1"/>
                <w:kern w:val="0"/>
                <w:sz w:val="18"/>
                <w:szCs w:val="18"/>
              </w:rPr>
            </w:pPr>
            <w:r>
              <w:rPr>
                <w:rFonts w:ascii="等线" w:eastAsia="等线" w:hAnsi="等线" w:cs="Arial" w:hint="eastAsia"/>
                <w:color w:val="000000" w:themeColor="text1"/>
                <w:kern w:val="0"/>
                <w:sz w:val="18"/>
                <w:szCs w:val="18"/>
              </w:rPr>
              <w:t xml:space="preserve">（供选择） </w:t>
            </w:r>
            <w:r>
              <w:rPr>
                <w:rFonts w:ascii="等线" w:eastAsia="等线" w:hAnsi="等线" w:cs="Arial"/>
                <w:color w:val="000000" w:themeColor="text1"/>
                <w:kern w:val="0"/>
                <w:sz w:val="18"/>
                <w:szCs w:val="18"/>
              </w:rPr>
              <w:t xml:space="preserve">   </w:t>
            </w:r>
            <w:r>
              <w:rPr>
                <w:rFonts w:ascii="等线" w:eastAsia="等线" w:hAnsi="等线" w:cs="Arial" w:hint="eastAsia"/>
                <w:color w:val="000000" w:themeColor="text1"/>
                <w:kern w:val="24"/>
                <w:sz w:val="18"/>
                <w:szCs w:val="18"/>
              </w:rPr>
              <w:t>（For</w:t>
            </w:r>
            <w:r>
              <w:rPr>
                <w:rFonts w:ascii="等线" w:eastAsia="等线" w:hAnsi="等线" w:cs="Arial"/>
                <w:color w:val="000000" w:themeColor="text1"/>
                <w:kern w:val="24"/>
                <w:sz w:val="18"/>
                <w:szCs w:val="18"/>
              </w:rPr>
              <w:t xml:space="preserve"> </w:t>
            </w:r>
            <w:r>
              <w:rPr>
                <w:rFonts w:ascii="等线" w:eastAsia="等线" w:hAnsi="等线" w:cs="Arial" w:hint="eastAsia"/>
                <w:color w:val="000000" w:themeColor="text1"/>
                <w:kern w:val="24"/>
                <w:sz w:val="18"/>
                <w:szCs w:val="18"/>
              </w:rPr>
              <w:t>Selection）</w:t>
            </w:r>
          </w:p>
        </w:tc>
      </w:tr>
      <w:tr w:rsidR="006C500D" w14:paraId="255DFD16" w14:textId="77777777">
        <w:trPr>
          <w:trHeight w:val="239"/>
        </w:trPr>
        <w:tc>
          <w:tcPr>
            <w:tcW w:w="276"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27664024" w14:textId="77777777" w:rsidR="006C500D" w:rsidRDefault="00000000">
            <w:pPr>
              <w:widowControl/>
              <w:jc w:val="center"/>
              <w:rPr>
                <w:rFonts w:ascii="等线" w:eastAsia="等线" w:hAnsi="等线" w:cs="Arial"/>
                <w:color w:val="000000" w:themeColor="text1"/>
                <w:kern w:val="24"/>
                <w:sz w:val="18"/>
                <w:szCs w:val="18"/>
              </w:rPr>
            </w:pPr>
            <w:r>
              <w:rPr>
                <w:rFonts w:ascii="等线" w:eastAsia="等线" w:hAnsi="等线" w:cs="Arial" w:hint="eastAsia"/>
                <w:color w:val="000000" w:themeColor="text1"/>
                <w:kern w:val="24"/>
                <w:sz w:val="18"/>
                <w:szCs w:val="18"/>
              </w:rPr>
              <w:t>Y</w:t>
            </w:r>
          </w:p>
        </w:tc>
        <w:tc>
          <w:tcPr>
            <w:tcW w:w="2028"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18B760F3" w14:textId="77777777" w:rsidR="006C500D" w:rsidRDefault="00000000">
            <w:pPr>
              <w:widowControl/>
              <w:jc w:val="left"/>
              <w:rPr>
                <w:rFonts w:ascii="等线" w:eastAsia="等线" w:hAnsi="等线" w:cs="Arial"/>
                <w:color w:val="000000" w:themeColor="text1"/>
                <w:kern w:val="24"/>
                <w:sz w:val="18"/>
                <w:szCs w:val="18"/>
              </w:rPr>
            </w:pPr>
            <w:r>
              <w:rPr>
                <w:rFonts w:ascii="等线" w:eastAsia="等线" w:hAnsi="等线" w:cs="Arial" w:hint="eastAsia"/>
                <w:color w:val="000000" w:themeColor="text1"/>
                <w:kern w:val="0"/>
                <w:sz w:val="18"/>
                <w:szCs w:val="18"/>
              </w:rPr>
              <w:t xml:space="preserve">（供选择） </w:t>
            </w:r>
            <w:r>
              <w:rPr>
                <w:rFonts w:ascii="等线" w:eastAsia="等线" w:hAnsi="等线" w:cs="Arial"/>
                <w:color w:val="000000" w:themeColor="text1"/>
                <w:kern w:val="0"/>
                <w:sz w:val="18"/>
                <w:szCs w:val="18"/>
              </w:rPr>
              <w:t xml:space="preserve">   </w:t>
            </w:r>
            <w:r>
              <w:rPr>
                <w:rFonts w:ascii="等线" w:eastAsia="等线" w:hAnsi="等线" w:cs="Arial" w:hint="eastAsia"/>
                <w:color w:val="000000" w:themeColor="text1"/>
                <w:kern w:val="24"/>
                <w:sz w:val="18"/>
                <w:szCs w:val="18"/>
              </w:rPr>
              <w:t>（For</w:t>
            </w:r>
            <w:r>
              <w:rPr>
                <w:rFonts w:ascii="等线" w:eastAsia="等线" w:hAnsi="等线" w:cs="Arial"/>
                <w:color w:val="000000" w:themeColor="text1"/>
                <w:kern w:val="24"/>
                <w:sz w:val="18"/>
                <w:szCs w:val="18"/>
              </w:rPr>
              <w:t xml:space="preserve"> </w:t>
            </w:r>
            <w:r>
              <w:rPr>
                <w:rFonts w:ascii="等线" w:eastAsia="等线" w:hAnsi="等线" w:cs="Arial" w:hint="eastAsia"/>
                <w:color w:val="000000" w:themeColor="text1"/>
                <w:kern w:val="24"/>
                <w:sz w:val="18"/>
                <w:szCs w:val="18"/>
              </w:rPr>
              <w:t>Selection）</w:t>
            </w:r>
          </w:p>
        </w:tc>
        <w:tc>
          <w:tcPr>
            <w:tcW w:w="769" w:type="pct"/>
            <w:tcBorders>
              <w:top w:val="single" w:sz="8" w:space="0" w:color="000000"/>
              <w:left w:val="single" w:sz="8" w:space="0" w:color="000000"/>
              <w:bottom w:val="single" w:sz="8" w:space="0" w:color="000000"/>
              <w:right w:val="single" w:sz="8" w:space="0" w:color="000000"/>
            </w:tcBorders>
          </w:tcPr>
          <w:p w14:paraId="4E0F02C6" w14:textId="77777777" w:rsidR="006C500D" w:rsidRDefault="006C500D">
            <w:pPr>
              <w:widowControl/>
              <w:jc w:val="left"/>
              <w:rPr>
                <w:rFonts w:ascii="等线" w:eastAsia="等线" w:hAnsi="等线" w:cs="Arial"/>
                <w:color w:val="000000" w:themeColor="text1"/>
                <w:kern w:val="0"/>
                <w:sz w:val="18"/>
                <w:szCs w:val="18"/>
              </w:rPr>
            </w:pPr>
          </w:p>
        </w:tc>
        <w:tc>
          <w:tcPr>
            <w:tcW w:w="1927"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30EA3E1F" w14:textId="77777777" w:rsidR="006C500D" w:rsidRDefault="00000000">
            <w:pPr>
              <w:widowControl/>
              <w:jc w:val="left"/>
              <w:rPr>
                <w:rFonts w:ascii="等线" w:eastAsia="等线" w:hAnsi="等线" w:cs="Arial"/>
                <w:color w:val="000000" w:themeColor="text1"/>
                <w:kern w:val="0"/>
                <w:sz w:val="18"/>
                <w:szCs w:val="18"/>
              </w:rPr>
            </w:pPr>
            <w:r>
              <w:rPr>
                <w:rFonts w:ascii="等线" w:eastAsia="等线" w:hAnsi="等线" w:cs="Arial" w:hint="eastAsia"/>
                <w:color w:val="000000" w:themeColor="text1"/>
                <w:kern w:val="0"/>
                <w:sz w:val="18"/>
                <w:szCs w:val="18"/>
              </w:rPr>
              <w:t xml:space="preserve">转换器 </w:t>
            </w:r>
            <w:r>
              <w:rPr>
                <w:rFonts w:ascii="等线" w:eastAsia="等线" w:hAnsi="等线" w:cs="Arial"/>
                <w:color w:val="000000" w:themeColor="text1"/>
                <w:kern w:val="0"/>
                <w:sz w:val="18"/>
                <w:szCs w:val="18"/>
              </w:rPr>
              <w:t xml:space="preserve">       </w:t>
            </w:r>
            <w:r>
              <w:rPr>
                <w:rFonts w:ascii="等线" w:eastAsia="等线" w:hAnsi="等线" w:cs="Arial" w:hint="eastAsia"/>
                <w:color w:val="000000" w:themeColor="text1"/>
                <w:kern w:val="0"/>
                <w:sz w:val="18"/>
                <w:szCs w:val="18"/>
              </w:rPr>
              <w:t>Convert</w:t>
            </w:r>
          </w:p>
        </w:tc>
      </w:tr>
      <w:tr w:rsidR="006C500D" w14:paraId="5013CF16" w14:textId="77777777">
        <w:trPr>
          <w:trHeight w:val="239"/>
        </w:trPr>
        <w:tc>
          <w:tcPr>
            <w:tcW w:w="276"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21C2F5F5" w14:textId="77777777" w:rsidR="006C500D" w:rsidRDefault="00000000">
            <w:pPr>
              <w:widowControl/>
              <w:jc w:val="center"/>
              <w:rPr>
                <w:rFonts w:ascii="等线" w:eastAsia="等线" w:hAnsi="等线" w:cs="Arial"/>
                <w:color w:val="000000" w:themeColor="text1"/>
                <w:kern w:val="24"/>
                <w:sz w:val="18"/>
                <w:szCs w:val="18"/>
              </w:rPr>
            </w:pPr>
            <w:r>
              <w:rPr>
                <w:rFonts w:ascii="等线" w:eastAsia="等线" w:hAnsi="等线" w:cs="Arial" w:hint="eastAsia"/>
                <w:color w:val="000000" w:themeColor="text1"/>
                <w:kern w:val="24"/>
                <w:sz w:val="18"/>
                <w:szCs w:val="18"/>
              </w:rPr>
              <w:t>Z</w:t>
            </w:r>
          </w:p>
        </w:tc>
        <w:tc>
          <w:tcPr>
            <w:tcW w:w="2028"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4F627DFC" w14:textId="77777777" w:rsidR="006C500D" w:rsidRDefault="00000000">
            <w:pPr>
              <w:widowControl/>
              <w:jc w:val="left"/>
              <w:rPr>
                <w:rFonts w:ascii="等线" w:eastAsia="等线" w:hAnsi="等线" w:cs="Arial"/>
                <w:color w:val="000000" w:themeColor="text1"/>
                <w:kern w:val="24"/>
                <w:sz w:val="18"/>
                <w:szCs w:val="18"/>
              </w:rPr>
            </w:pPr>
            <w:r>
              <w:rPr>
                <w:rFonts w:ascii="等线" w:eastAsia="等线" w:hAnsi="等线" w:cs="Arial" w:hint="eastAsia"/>
                <w:color w:val="000000" w:themeColor="text1"/>
                <w:kern w:val="24"/>
                <w:sz w:val="18"/>
                <w:szCs w:val="18"/>
              </w:rPr>
              <w:t xml:space="preserve">位置或大小 </w:t>
            </w:r>
            <w:r>
              <w:rPr>
                <w:rFonts w:ascii="等线" w:eastAsia="等线" w:hAnsi="等线" w:cs="Arial"/>
                <w:color w:val="000000" w:themeColor="text1"/>
                <w:kern w:val="24"/>
                <w:sz w:val="18"/>
                <w:szCs w:val="18"/>
              </w:rPr>
              <w:t xml:space="preserve">    </w:t>
            </w:r>
            <w:r>
              <w:rPr>
                <w:rFonts w:ascii="等线" w:eastAsia="等线" w:hAnsi="等线" w:cs="Arial" w:hint="eastAsia"/>
                <w:color w:val="000000" w:themeColor="text1"/>
                <w:kern w:val="24"/>
                <w:sz w:val="18"/>
                <w:szCs w:val="18"/>
              </w:rPr>
              <w:t>Position</w:t>
            </w:r>
            <w:r>
              <w:rPr>
                <w:rFonts w:ascii="等线" w:eastAsia="等线" w:hAnsi="等线" w:cs="Arial"/>
                <w:color w:val="000000" w:themeColor="text1"/>
                <w:kern w:val="24"/>
                <w:sz w:val="18"/>
                <w:szCs w:val="18"/>
              </w:rPr>
              <w:t xml:space="preserve"> </w:t>
            </w:r>
            <w:r>
              <w:rPr>
                <w:rFonts w:ascii="等线" w:eastAsia="等线" w:hAnsi="等线" w:cs="Arial" w:hint="eastAsia"/>
                <w:color w:val="000000" w:themeColor="text1"/>
                <w:kern w:val="24"/>
                <w:sz w:val="18"/>
                <w:szCs w:val="18"/>
              </w:rPr>
              <w:t>or</w:t>
            </w:r>
            <w:r>
              <w:rPr>
                <w:rFonts w:ascii="等线" w:eastAsia="等线" w:hAnsi="等线" w:cs="Arial"/>
                <w:color w:val="000000" w:themeColor="text1"/>
                <w:kern w:val="24"/>
                <w:sz w:val="18"/>
                <w:szCs w:val="18"/>
              </w:rPr>
              <w:t xml:space="preserve"> </w:t>
            </w:r>
            <w:r>
              <w:rPr>
                <w:rFonts w:ascii="等线" w:eastAsia="等线" w:hAnsi="等线" w:cs="Arial" w:hint="eastAsia"/>
                <w:color w:val="000000" w:themeColor="text1"/>
                <w:kern w:val="24"/>
                <w:sz w:val="18"/>
                <w:szCs w:val="18"/>
              </w:rPr>
              <w:t>Dimension</w:t>
            </w:r>
          </w:p>
        </w:tc>
        <w:tc>
          <w:tcPr>
            <w:tcW w:w="769" w:type="pct"/>
            <w:tcBorders>
              <w:top w:val="single" w:sz="8" w:space="0" w:color="000000"/>
              <w:left w:val="single" w:sz="8" w:space="0" w:color="000000"/>
              <w:bottom w:val="single" w:sz="8" w:space="0" w:color="000000"/>
              <w:right w:val="single" w:sz="8" w:space="0" w:color="000000"/>
            </w:tcBorders>
          </w:tcPr>
          <w:p w14:paraId="10881F6A" w14:textId="77777777" w:rsidR="006C500D" w:rsidRDefault="006C500D">
            <w:pPr>
              <w:widowControl/>
              <w:jc w:val="left"/>
              <w:rPr>
                <w:rFonts w:ascii="等线" w:eastAsia="等线" w:hAnsi="等线" w:cs="Arial"/>
                <w:color w:val="000000" w:themeColor="text1"/>
                <w:kern w:val="0"/>
                <w:sz w:val="18"/>
                <w:szCs w:val="18"/>
              </w:rPr>
            </w:pPr>
          </w:p>
        </w:tc>
        <w:tc>
          <w:tcPr>
            <w:tcW w:w="1927"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5129EA71" w14:textId="77777777" w:rsidR="006C500D" w:rsidRDefault="00000000">
            <w:pPr>
              <w:widowControl/>
              <w:jc w:val="left"/>
              <w:rPr>
                <w:rFonts w:ascii="等线" w:eastAsia="等线" w:hAnsi="等线" w:cs="Arial"/>
                <w:color w:val="000000" w:themeColor="text1"/>
                <w:kern w:val="0"/>
                <w:sz w:val="18"/>
                <w:szCs w:val="18"/>
              </w:rPr>
            </w:pPr>
            <w:r>
              <w:rPr>
                <w:rFonts w:ascii="等线" w:eastAsia="等线" w:hAnsi="等线" w:cs="Arial" w:hint="eastAsia"/>
                <w:color w:val="000000" w:themeColor="text1"/>
                <w:kern w:val="0"/>
                <w:sz w:val="18"/>
                <w:szCs w:val="18"/>
              </w:rPr>
              <w:t>驱动器、执行机构 Driver，Actuator</w:t>
            </w:r>
          </w:p>
        </w:tc>
      </w:tr>
    </w:tbl>
    <w:p w14:paraId="22FC5743" w14:textId="77777777" w:rsidR="006C500D" w:rsidRDefault="00000000">
      <w:pPr>
        <w:rPr>
          <w:rFonts w:ascii="等线" w:eastAsia="等线" w:hAnsi="等线"/>
          <w:b/>
          <w:bCs/>
          <w:sz w:val="24"/>
          <w:szCs w:val="24"/>
        </w:rPr>
      </w:pPr>
      <w:r>
        <w:rPr>
          <w:rFonts w:ascii="等线" w:eastAsia="等线" w:hAnsi="等线"/>
          <w:b/>
          <w:bCs/>
          <w:sz w:val="24"/>
          <w:szCs w:val="24"/>
        </w:rPr>
        <w:t xml:space="preserve">2.2 </w:t>
      </w:r>
      <w:r>
        <w:rPr>
          <w:rFonts w:ascii="等线" w:eastAsia="等线" w:hAnsi="等线" w:hint="eastAsia"/>
          <w:b/>
          <w:bCs/>
          <w:sz w:val="24"/>
          <w:szCs w:val="24"/>
        </w:rPr>
        <w:t>工艺参数一览表</w:t>
      </w:r>
    </w:p>
    <w:tbl>
      <w:tblPr>
        <w:tblStyle w:val="aa"/>
        <w:tblW w:w="0" w:type="auto"/>
        <w:tblLook w:val="04A0" w:firstRow="1" w:lastRow="0" w:firstColumn="1" w:lastColumn="0" w:noHBand="0" w:noVBand="1"/>
      </w:tblPr>
      <w:tblGrid>
        <w:gridCol w:w="779"/>
        <w:gridCol w:w="1042"/>
        <w:gridCol w:w="3277"/>
        <w:gridCol w:w="993"/>
        <w:gridCol w:w="1134"/>
        <w:gridCol w:w="1071"/>
      </w:tblGrid>
      <w:tr w:rsidR="006C500D" w14:paraId="7A9052B1" w14:textId="77777777">
        <w:tc>
          <w:tcPr>
            <w:tcW w:w="779" w:type="dxa"/>
          </w:tcPr>
          <w:p w14:paraId="45AC57C4" w14:textId="77777777" w:rsidR="006C500D" w:rsidRDefault="00000000">
            <w:pPr>
              <w:spacing w:line="360" w:lineRule="auto"/>
              <w:jc w:val="center"/>
              <w:rPr>
                <w:rFonts w:ascii="等线" w:eastAsia="等线" w:hAnsi="等线"/>
                <w:b/>
              </w:rPr>
            </w:pPr>
            <w:r>
              <w:rPr>
                <w:rFonts w:ascii="等线" w:eastAsia="等线" w:hAnsi="等线" w:hint="eastAsia"/>
                <w:b/>
              </w:rPr>
              <w:t>序号</w:t>
            </w:r>
          </w:p>
        </w:tc>
        <w:tc>
          <w:tcPr>
            <w:tcW w:w="1042" w:type="dxa"/>
          </w:tcPr>
          <w:p w14:paraId="7FAFDD68" w14:textId="77777777" w:rsidR="006C500D" w:rsidRDefault="00000000">
            <w:pPr>
              <w:spacing w:line="360" w:lineRule="auto"/>
              <w:jc w:val="center"/>
              <w:rPr>
                <w:rFonts w:ascii="等线" w:eastAsia="等线" w:hAnsi="等线"/>
                <w:b/>
              </w:rPr>
            </w:pPr>
            <w:r>
              <w:rPr>
                <w:rFonts w:ascii="等线" w:eastAsia="等线" w:hAnsi="等线" w:hint="eastAsia"/>
                <w:b/>
              </w:rPr>
              <w:t>位号</w:t>
            </w:r>
          </w:p>
        </w:tc>
        <w:tc>
          <w:tcPr>
            <w:tcW w:w="3277" w:type="dxa"/>
          </w:tcPr>
          <w:p w14:paraId="18CDCB81" w14:textId="77777777" w:rsidR="006C500D" w:rsidRDefault="00000000">
            <w:pPr>
              <w:spacing w:line="360" w:lineRule="auto"/>
              <w:jc w:val="center"/>
              <w:rPr>
                <w:rFonts w:ascii="等线" w:eastAsia="等线" w:hAnsi="等线"/>
                <w:b/>
              </w:rPr>
            </w:pPr>
            <w:r>
              <w:rPr>
                <w:rFonts w:ascii="等线" w:eastAsia="等线" w:hAnsi="等线" w:hint="eastAsia"/>
                <w:b/>
              </w:rPr>
              <w:t>说明</w:t>
            </w:r>
          </w:p>
        </w:tc>
        <w:tc>
          <w:tcPr>
            <w:tcW w:w="993" w:type="dxa"/>
          </w:tcPr>
          <w:p w14:paraId="2A04DCEC" w14:textId="77777777" w:rsidR="006C500D" w:rsidRDefault="00000000">
            <w:pPr>
              <w:spacing w:line="360" w:lineRule="auto"/>
              <w:jc w:val="center"/>
              <w:rPr>
                <w:rFonts w:ascii="等线" w:eastAsia="等线" w:hAnsi="等线"/>
                <w:b/>
              </w:rPr>
            </w:pPr>
            <w:r>
              <w:rPr>
                <w:rFonts w:ascii="等线" w:eastAsia="等线" w:hAnsi="等线" w:hint="eastAsia"/>
                <w:b/>
              </w:rPr>
              <w:t>单位</w:t>
            </w:r>
          </w:p>
        </w:tc>
        <w:tc>
          <w:tcPr>
            <w:tcW w:w="1134" w:type="dxa"/>
          </w:tcPr>
          <w:p w14:paraId="179C0109" w14:textId="77777777" w:rsidR="006C500D" w:rsidRDefault="00000000">
            <w:pPr>
              <w:spacing w:line="360" w:lineRule="auto"/>
              <w:jc w:val="center"/>
              <w:rPr>
                <w:rFonts w:ascii="等线" w:eastAsia="等线" w:hAnsi="等线"/>
                <w:b/>
              </w:rPr>
            </w:pPr>
            <w:r>
              <w:rPr>
                <w:rFonts w:ascii="等线" w:eastAsia="等线" w:hAnsi="等线" w:hint="eastAsia"/>
                <w:b/>
              </w:rPr>
              <w:t>下限</w:t>
            </w:r>
          </w:p>
        </w:tc>
        <w:tc>
          <w:tcPr>
            <w:tcW w:w="1071" w:type="dxa"/>
          </w:tcPr>
          <w:p w14:paraId="56E06BB1" w14:textId="77777777" w:rsidR="006C500D" w:rsidRDefault="00000000">
            <w:pPr>
              <w:spacing w:line="360" w:lineRule="auto"/>
              <w:jc w:val="center"/>
              <w:rPr>
                <w:rFonts w:ascii="等线" w:eastAsia="等线" w:hAnsi="等线"/>
                <w:b/>
              </w:rPr>
            </w:pPr>
            <w:r>
              <w:rPr>
                <w:rFonts w:ascii="等线" w:eastAsia="等线" w:hAnsi="等线" w:hint="eastAsia"/>
                <w:b/>
              </w:rPr>
              <w:t>上限</w:t>
            </w:r>
          </w:p>
        </w:tc>
      </w:tr>
      <w:tr w:rsidR="006C500D" w14:paraId="4D59A9AD" w14:textId="77777777">
        <w:tc>
          <w:tcPr>
            <w:tcW w:w="8296" w:type="dxa"/>
            <w:gridSpan w:val="6"/>
          </w:tcPr>
          <w:p w14:paraId="0DC15800" w14:textId="77777777" w:rsidR="006C500D" w:rsidRDefault="00000000">
            <w:pPr>
              <w:spacing w:line="360" w:lineRule="auto"/>
              <w:jc w:val="center"/>
              <w:rPr>
                <w:rFonts w:ascii="等线" w:eastAsia="等线" w:hAnsi="等线"/>
                <w:b/>
              </w:rPr>
            </w:pPr>
            <w:r>
              <w:rPr>
                <w:rFonts w:ascii="等线" w:eastAsia="等线" w:hAnsi="等线" w:hint="eastAsia"/>
                <w:b/>
              </w:rPr>
              <w:t>设备一览表</w:t>
            </w:r>
          </w:p>
        </w:tc>
      </w:tr>
      <w:tr w:rsidR="006C500D" w14:paraId="5C816A71" w14:textId="77777777">
        <w:tc>
          <w:tcPr>
            <w:tcW w:w="779" w:type="dxa"/>
          </w:tcPr>
          <w:p w14:paraId="03CF3C1A" w14:textId="77777777" w:rsidR="006C500D" w:rsidRDefault="00000000">
            <w:pPr>
              <w:spacing w:line="360" w:lineRule="auto"/>
              <w:jc w:val="center"/>
              <w:rPr>
                <w:rFonts w:ascii="等线" w:eastAsia="等线" w:hAnsi="等线"/>
              </w:rPr>
            </w:pPr>
            <w:r>
              <w:rPr>
                <w:rFonts w:ascii="等线" w:eastAsia="等线" w:hAnsi="等线" w:hint="eastAsia"/>
              </w:rPr>
              <w:t>1</w:t>
            </w:r>
          </w:p>
        </w:tc>
        <w:tc>
          <w:tcPr>
            <w:tcW w:w="1042" w:type="dxa"/>
          </w:tcPr>
          <w:p w14:paraId="4041544A" w14:textId="77777777" w:rsidR="006C500D" w:rsidRDefault="00000000">
            <w:pPr>
              <w:spacing w:line="360" w:lineRule="auto"/>
              <w:jc w:val="center"/>
              <w:rPr>
                <w:rFonts w:ascii="等线" w:eastAsia="等线" w:hAnsi="等线"/>
              </w:rPr>
            </w:pPr>
            <w:r>
              <w:rPr>
                <w:rFonts w:ascii="等线" w:eastAsia="等线" w:hAnsi="等线" w:hint="eastAsia"/>
              </w:rPr>
              <w:t>T</w:t>
            </w:r>
            <w:r>
              <w:rPr>
                <w:rFonts w:ascii="等线" w:eastAsia="等线" w:hAnsi="等线"/>
              </w:rPr>
              <w:t>101</w:t>
            </w:r>
          </w:p>
        </w:tc>
        <w:tc>
          <w:tcPr>
            <w:tcW w:w="3277" w:type="dxa"/>
          </w:tcPr>
          <w:p w14:paraId="254B601E" w14:textId="77777777" w:rsidR="006C500D" w:rsidRDefault="00000000">
            <w:pPr>
              <w:spacing w:line="360" w:lineRule="auto"/>
              <w:rPr>
                <w:rFonts w:ascii="等线" w:eastAsia="等线" w:hAnsi="等线"/>
              </w:rPr>
            </w:pPr>
            <w:r>
              <w:rPr>
                <w:rFonts w:ascii="等线" w:eastAsia="等线" w:hAnsi="等线" w:hint="eastAsia"/>
              </w:rPr>
              <w:t>精馏塔（筛板塔）：</w:t>
            </w:r>
          </w:p>
          <w:p w14:paraId="57B33271" w14:textId="77777777" w:rsidR="006C500D" w:rsidRDefault="00000000">
            <w:pPr>
              <w:spacing w:line="360" w:lineRule="auto"/>
              <w:rPr>
                <w:rFonts w:ascii="等线" w:eastAsia="等线" w:hAnsi="等线"/>
              </w:rPr>
            </w:pPr>
            <w:r>
              <w:rPr>
                <w:rFonts w:ascii="等线" w:eastAsia="等线" w:hAnsi="等线" w:hint="eastAsia"/>
              </w:rPr>
              <w:t>内径0</w:t>
            </w:r>
            <w:r>
              <w:rPr>
                <w:rFonts w:ascii="等线" w:eastAsia="等线" w:hAnsi="等线"/>
              </w:rPr>
              <w:t>.5</w:t>
            </w:r>
            <w:r>
              <w:rPr>
                <w:rFonts w:ascii="等线" w:eastAsia="等线" w:hAnsi="等线" w:hint="eastAsia"/>
              </w:rPr>
              <w:t>m，高度1</w:t>
            </w:r>
            <w:r>
              <w:rPr>
                <w:rFonts w:ascii="等线" w:eastAsia="等线" w:hAnsi="等线"/>
              </w:rPr>
              <w:t>5</w:t>
            </w:r>
            <w:r>
              <w:rPr>
                <w:rFonts w:ascii="等线" w:eastAsia="等线" w:hAnsi="等线" w:hint="eastAsia"/>
              </w:rPr>
              <w:t>m；</w:t>
            </w:r>
          </w:p>
          <w:p w14:paraId="10A30733" w14:textId="77777777" w:rsidR="006C500D" w:rsidRDefault="00000000">
            <w:pPr>
              <w:spacing w:line="360" w:lineRule="auto"/>
              <w:rPr>
                <w:rFonts w:ascii="等线" w:eastAsia="等线" w:hAnsi="等线"/>
              </w:rPr>
            </w:pPr>
            <w:r>
              <w:rPr>
                <w:rFonts w:ascii="等线" w:eastAsia="等线" w:hAnsi="等线" w:hint="eastAsia"/>
              </w:rPr>
              <w:t>塔板数3</w:t>
            </w:r>
            <w:r>
              <w:rPr>
                <w:rFonts w:ascii="等线" w:eastAsia="等线" w:hAnsi="等线"/>
              </w:rPr>
              <w:t>0</w:t>
            </w:r>
            <w:r>
              <w:rPr>
                <w:rFonts w:ascii="等线" w:eastAsia="等线" w:hAnsi="等线" w:hint="eastAsia"/>
              </w:rPr>
              <w:t>；</w:t>
            </w:r>
          </w:p>
          <w:p w14:paraId="5957E374" w14:textId="77777777" w:rsidR="006C500D" w:rsidRDefault="00000000">
            <w:pPr>
              <w:spacing w:line="360" w:lineRule="auto"/>
              <w:rPr>
                <w:rFonts w:ascii="等线" w:eastAsia="等线" w:hAnsi="等线"/>
              </w:rPr>
            </w:pPr>
            <w:r>
              <w:rPr>
                <w:rFonts w:ascii="等线" w:eastAsia="等线" w:hAnsi="等线" w:hint="eastAsia"/>
              </w:rPr>
              <w:t>设计温度：2</w:t>
            </w:r>
            <w:r>
              <w:rPr>
                <w:rFonts w:ascii="等线" w:eastAsia="等线" w:hAnsi="等线"/>
              </w:rPr>
              <w:t>00</w:t>
            </w:r>
            <w:r>
              <w:rPr>
                <w:rFonts w:ascii="等线" w:eastAsia="等线" w:hAnsi="等线" w:hint="eastAsia"/>
              </w:rPr>
              <w:t>℃；</w:t>
            </w:r>
          </w:p>
          <w:p w14:paraId="1BBDAE43" w14:textId="77777777" w:rsidR="006C500D" w:rsidRDefault="00000000">
            <w:pPr>
              <w:spacing w:line="360" w:lineRule="auto"/>
              <w:rPr>
                <w:rFonts w:ascii="等线" w:eastAsia="等线" w:hAnsi="等线"/>
              </w:rPr>
            </w:pPr>
            <w:r>
              <w:rPr>
                <w:rFonts w:ascii="等线" w:eastAsia="等线" w:hAnsi="等线" w:hint="eastAsia"/>
              </w:rPr>
              <w:t>设计压力：2</w:t>
            </w:r>
            <w:r>
              <w:rPr>
                <w:rFonts w:ascii="等线" w:eastAsia="等线" w:hAnsi="等线"/>
              </w:rPr>
              <w:t>00</w:t>
            </w:r>
            <w:r>
              <w:rPr>
                <w:rFonts w:ascii="等线" w:eastAsia="等线" w:hAnsi="等线" w:hint="eastAsia"/>
              </w:rPr>
              <w:t>KPa；</w:t>
            </w:r>
          </w:p>
        </w:tc>
        <w:tc>
          <w:tcPr>
            <w:tcW w:w="993" w:type="dxa"/>
          </w:tcPr>
          <w:p w14:paraId="56D30100" w14:textId="77777777" w:rsidR="006C500D" w:rsidRDefault="00000000">
            <w:pPr>
              <w:spacing w:line="360" w:lineRule="auto"/>
              <w:jc w:val="center"/>
              <w:rPr>
                <w:rFonts w:ascii="等线" w:eastAsia="等线" w:hAnsi="等线"/>
              </w:rPr>
            </w:pPr>
            <w:r>
              <w:rPr>
                <w:rFonts w:ascii="等线" w:eastAsia="等线" w:hAnsi="等线" w:hint="eastAsia"/>
              </w:rPr>
              <w:t>/</w:t>
            </w:r>
          </w:p>
        </w:tc>
        <w:tc>
          <w:tcPr>
            <w:tcW w:w="1134" w:type="dxa"/>
          </w:tcPr>
          <w:p w14:paraId="77DA53D5" w14:textId="77777777" w:rsidR="006C500D" w:rsidRDefault="00000000">
            <w:pPr>
              <w:spacing w:line="360" w:lineRule="auto"/>
              <w:jc w:val="center"/>
              <w:rPr>
                <w:rFonts w:ascii="等线" w:eastAsia="等线" w:hAnsi="等线"/>
              </w:rPr>
            </w:pPr>
            <w:r>
              <w:rPr>
                <w:rFonts w:ascii="等线" w:eastAsia="等线" w:hAnsi="等线" w:hint="eastAsia"/>
              </w:rPr>
              <w:t>/</w:t>
            </w:r>
          </w:p>
        </w:tc>
        <w:tc>
          <w:tcPr>
            <w:tcW w:w="1071" w:type="dxa"/>
          </w:tcPr>
          <w:p w14:paraId="0DCF15BB" w14:textId="77777777" w:rsidR="006C500D" w:rsidRDefault="00000000">
            <w:pPr>
              <w:spacing w:line="360" w:lineRule="auto"/>
              <w:jc w:val="center"/>
              <w:rPr>
                <w:rFonts w:ascii="等线" w:eastAsia="等线" w:hAnsi="等线"/>
              </w:rPr>
            </w:pPr>
            <w:r>
              <w:rPr>
                <w:rFonts w:ascii="等线" w:eastAsia="等线" w:hAnsi="等线" w:hint="eastAsia"/>
              </w:rPr>
              <w:t>/</w:t>
            </w:r>
          </w:p>
        </w:tc>
      </w:tr>
      <w:tr w:rsidR="006C500D" w14:paraId="0B3C941B" w14:textId="77777777">
        <w:tc>
          <w:tcPr>
            <w:tcW w:w="779" w:type="dxa"/>
            <w:vAlign w:val="center"/>
          </w:tcPr>
          <w:p w14:paraId="6BDD6423" w14:textId="77777777" w:rsidR="006C500D" w:rsidRDefault="00000000">
            <w:pPr>
              <w:spacing w:line="360" w:lineRule="auto"/>
              <w:jc w:val="center"/>
              <w:rPr>
                <w:rFonts w:ascii="等线" w:eastAsia="等线" w:hAnsi="等线"/>
              </w:rPr>
            </w:pPr>
            <w:r>
              <w:rPr>
                <w:rFonts w:ascii="等线" w:eastAsia="等线" w:hAnsi="等线"/>
              </w:rPr>
              <w:t>2</w:t>
            </w:r>
          </w:p>
        </w:tc>
        <w:tc>
          <w:tcPr>
            <w:tcW w:w="1042" w:type="dxa"/>
            <w:vAlign w:val="center"/>
          </w:tcPr>
          <w:p w14:paraId="275792EB" w14:textId="77777777" w:rsidR="006C500D" w:rsidRDefault="00000000">
            <w:pPr>
              <w:spacing w:line="360" w:lineRule="auto"/>
              <w:jc w:val="center"/>
              <w:rPr>
                <w:rFonts w:ascii="等线" w:eastAsia="等线" w:hAnsi="等线"/>
              </w:rPr>
            </w:pPr>
            <w:r>
              <w:rPr>
                <w:rFonts w:ascii="等线" w:eastAsia="等线" w:hAnsi="等线" w:hint="eastAsia"/>
              </w:rPr>
              <w:t>V</w:t>
            </w:r>
            <w:r>
              <w:rPr>
                <w:rFonts w:ascii="等线" w:eastAsia="等线" w:hAnsi="等线"/>
              </w:rPr>
              <w:t>10</w:t>
            </w:r>
            <w:r>
              <w:rPr>
                <w:rFonts w:ascii="等线" w:eastAsia="等线" w:hAnsi="等线" w:hint="eastAsia"/>
              </w:rPr>
              <w:t>1</w:t>
            </w:r>
          </w:p>
        </w:tc>
        <w:tc>
          <w:tcPr>
            <w:tcW w:w="3277" w:type="dxa"/>
            <w:vAlign w:val="center"/>
          </w:tcPr>
          <w:p w14:paraId="65AC131E" w14:textId="77777777" w:rsidR="006C500D" w:rsidRDefault="00000000">
            <w:pPr>
              <w:spacing w:line="360" w:lineRule="auto"/>
              <w:rPr>
                <w:rFonts w:ascii="等线" w:eastAsia="等线" w:hAnsi="等线"/>
              </w:rPr>
            </w:pPr>
            <w:r>
              <w:rPr>
                <w:rFonts w:ascii="等线" w:eastAsia="等线" w:hAnsi="等线" w:hint="eastAsia"/>
              </w:rPr>
              <w:t>塔顶冷凝罐（卧式）：</w:t>
            </w:r>
          </w:p>
          <w:p w14:paraId="15664642" w14:textId="77777777" w:rsidR="006C500D" w:rsidRDefault="00000000">
            <w:pPr>
              <w:spacing w:line="360" w:lineRule="auto"/>
              <w:rPr>
                <w:rFonts w:ascii="等线" w:eastAsia="等线" w:hAnsi="等线"/>
              </w:rPr>
            </w:pPr>
            <w:r>
              <w:rPr>
                <w:rFonts w:ascii="等线" w:eastAsia="等线" w:hAnsi="等线" w:hint="eastAsia"/>
              </w:rPr>
              <w:t>半径0</w:t>
            </w:r>
            <w:r>
              <w:rPr>
                <w:rFonts w:ascii="等线" w:eastAsia="等线" w:hAnsi="等线"/>
              </w:rPr>
              <w:t>.4</w:t>
            </w:r>
            <w:r>
              <w:rPr>
                <w:rFonts w:ascii="等线" w:eastAsia="等线" w:hAnsi="等线" w:hint="eastAsia"/>
              </w:rPr>
              <w:t>m，长度2m；</w:t>
            </w:r>
          </w:p>
        </w:tc>
        <w:tc>
          <w:tcPr>
            <w:tcW w:w="993" w:type="dxa"/>
          </w:tcPr>
          <w:p w14:paraId="0FA21C15" w14:textId="77777777" w:rsidR="006C500D" w:rsidRDefault="00000000">
            <w:pPr>
              <w:spacing w:line="360" w:lineRule="auto"/>
              <w:jc w:val="center"/>
              <w:rPr>
                <w:rFonts w:ascii="等线" w:eastAsia="等线" w:hAnsi="等线"/>
              </w:rPr>
            </w:pPr>
            <w:r>
              <w:rPr>
                <w:rFonts w:ascii="等线" w:eastAsia="等线" w:hAnsi="等线" w:hint="eastAsia"/>
              </w:rPr>
              <w:t>/</w:t>
            </w:r>
          </w:p>
        </w:tc>
        <w:tc>
          <w:tcPr>
            <w:tcW w:w="1134" w:type="dxa"/>
          </w:tcPr>
          <w:p w14:paraId="591C1DC1" w14:textId="77777777" w:rsidR="006C500D" w:rsidRDefault="00000000">
            <w:pPr>
              <w:spacing w:line="360" w:lineRule="auto"/>
              <w:jc w:val="center"/>
              <w:rPr>
                <w:rFonts w:ascii="等线" w:eastAsia="等线" w:hAnsi="等线"/>
              </w:rPr>
            </w:pPr>
            <w:r>
              <w:rPr>
                <w:rFonts w:ascii="等线" w:eastAsia="等线" w:hAnsi="等线" w:hint="eastAsia"/>
              </w:rPr>
              <w:t>/</w:t>
            </w:r>
          </w:p>
        </w:tc>
        <w:tc>
          <w:tcPr>
            <w:tcW w:w="1071" w:type="dxa"/>
          </w:tcPr>
          <w:p w14:paraId="26AE63EF" w14:textId="77777777" w:rsidR="006C500D" w:rsidRDefault="00000000">
            <w:pPr>
              <w:spacing w:line="360" w:lineRule="auto"/>
              <w:jc w:val="center"/>
              <w:rPr>
                <w:rFonts w:ascii="等线" w:eastAsia="等线" w:hAnsi="等线"/>
              </w:rPr>
            </w:pPr>
            <w:r>
              <w:rPr>
                <w:rFonts w:ascii="等线" w:eastAsia="等线" w:hAnsi="等线" w:hint="eastAsia"/>
              </w:rPr>
              <w:t>/</w:t>
            </w:r>
          </w:p>
        </w:tc>
      </w:tr>
      <w:tr w:rsidR="006C500D" w14:paraId="5F68F2E9" w14:textId="77777777">
        <w:tc>
          <w:tcPr>
            <w:tcW w:w="779" w:type="dxa"/>
            <w:vAlign w:val="center"/>
          </w:tcPr>
          <w:p w14:paraId="2E0A7FD7" w14:textId="77777777" w:rsidR="006C500D" w:rsidRDefault="00000000">
            <w:pPr>
              <w:spacing w:line="360" w:lineRule="auto"/>
              <w:jc w:val="center"/>
              <w:rPr>
                <w:rFonts w:ascii="等线" w:eastAsia="等线" w:hAnsi="等线"/>
              </w:rPr>
            </w:pPr>
            <w:r>
              <w:rPr>
                <w:rFonts w:ascii="等线" w:eastAsia="等线" w:hAnsi="等线" w:hint="eastAsia"/>
              </w:rPr>
              <w:t>3</w:t>
            </w:r>
          </w:p>
        </w:tc>
        <w:tc>
          <w:tcPr>
            <w:tcW w:w="1042" w:type="dxa"/>
            <w:vAlign w:val="center"/>
          </w:tcPr>
          <w:p w14:paraId="63D71F23" w14:textId="77777777" w:rsidR="006C500D" w:rsidRDefault="00000000">
            <w:pPr>
              <w:spacing w:line="360" w:lineRule="auto"/>
              <w:jc w:val="center"/>
              <w:rPr>
                <w:rFonts w:ascii="等线" w:eastAsia="等线" w:hAnsi="等线"/>
              </w:rPr>
            </w:pPr>
            <w:r>
              <w:rPr>
                <w:rFonts w:ascii="等线" w:eastAsia="等线" w:hAnsi="等线" w:hint="eastAsia"/>
              </w:rPr>
              <w:t>E</w:t>
            </w:r>
            <w:r>
              <w:rPr>
                <w:rFonts w:ascii="等线" w:eastAsia="等线" w:hAnsi="等线"/>
              </w:rPr>
              <w:t>101</w:t>
            </w:r>
          </w:p>
        </w:tc>
        <w:tc>
          <w:tcPr>
            <w:tcW w:w="3277" w:type="dxa"/>
            <w:vAlign w:val="center"/>
          </w:tcPr>
          <w:p w14:paraId="4ED27F38" w14:textId="77777777" w:rsidR="006C500D" w:rsidRDefault="00000000">
            <w:pPr>
              <w:spacing w:line="360" w:lineRule="auto"/>
              <w:rPr>
                <w:rFonts w:ascii="等线" w:eastAsia="等线" w:hAnsi="等线"/>
              </w:rPr>
            </w:pPr>
            <w:r>
              <w:rPr>
                <w:rFonts w:ascii="等线" w:eastAsia="等线" w:hAnsi="等线" w:hint="eastAsia"/>
              </w:rPr>
              <w:t>冷凝器：</w:t>
            </w:r>
          </w:p>
          <w:p w14:paraId="7C676AB2" w14:textId="77777777" w:rsidR="006C500D" w:rsidRDefault="00000000">
            <w:pPr>
              <w:spacing w:line="360" w:lineRule="auto"/>
              <w:rPr>
                <w:rFonts w:ascii="等线" w:eastAsia="等线" w:hAnsi="等线"/>
              </w:rPr>
            </w:pPr>
            <w:r>
              <w:rPr>
                <w:rFonts w:ascii="等线" w:eastAsia="等线" w:hAnsi="等线" w:hint="eastAsia"/>
              </w:rPr>
              <w:lastRenderedPageBreak/>
              <w:t>半径0</w:t>
            </w:r>
            <w:r>
              <w:rPr>
                <w:rFonts w:ascii="等线" w:eastAsia="等线" w:hAnsi="等线"/>
              </w:rPr>
              <w:t>.3</w:t>
            </w:r>
            <w:r>
              <w:rPr>
                <w:rFonts w:ascii="等线" w:eastAsia="等线" w:hAnsi="等线" w:hint="eastAsia"/>
              </w:rPr>
              <w:t>m，长度2</w:t>
            </w:r>
            <w:r>
              <w:rPr>
                <w:rFonts w:ascii="等线" w:eastAsia="等线" w:hAnsi="等线"/>
              </w:rPr>
              <w:t>.5</w:t>
            </w:r>
            <w:r>
              <w:rPr>
                <w:rFonts w:ascii="等线" w:eastAsia="等线" w:hAnsi="等线" w:hint="eastAsia"/>
              </w:rPr>
              <w:t>m；</w:t>
            </w:r>
          </w:p>
          <w:p w14:paraId="26752953" w14:textId="77777777" w:rsidR="006C500D" w:rsidRDefault="00000000">
            <w:pPr>
              <w:spacing w:line="360" w:lineRule="auto"/>
              <w:rPr>
                <w:rFonts w:ascii="等线" w:eastAsia="等线" w:hAnsi="等线"/>
              </w:rPr>
            </w:pPr>
            <w:r>
              <w:rPr>
                <w:rFonts w:ascii="等线" w:eastAsia="等线" w:hAnsi="等线" w:hint="eastAsia"/>
              </w:rPr>
              <w:t>换热面积1</w:t>
            </w:r>
            <w:r>
              <w:rPr>
                <w:rFonts w:ascii="等线" w:eastAsia="等线" w:hAnsi="等线"/>
              </w:rPr>
              <w:t>00</w:t>
            </w:r>
            <w:r>
              <w:rPr>
                <w:rFonts w:ascii="等线" w:eastAsia="等线" w:hAnsi="等线" w:hint="eastAsia"/>
              </w:rPr>
              <w:t>m</w:t>
            </w:r>
            <w:r>
              <w:rPr>
                <w:rFonts w:ascii="等线" w:eastAsia="等线" w:hAnsi="等线"/>
                <w:vertAlign w:val="superscript"/>
              </w:rPr>
              <w:t>2</w:t>
            </w:r>
            <w:r>
              <w:rPr>
                <w:rFonts w:ascii="等线" w:eastAsia="等线" w:hAnsi="等线" w:hint="eastAsia"/>
              </w:rPr>
              <w:t>；</w:t>
            </w:r>
          </w:p>
        </w:tc>
        <w:tc>
          <w:tcPr>
            <w:tcW w:w="993" w:type="dxa"/>
          </w:tcPr>
          <w:p w14:paraId="77BF15F6" w14:textId="77777777" w:rsidR="006C500D" w:rsidRDefault="00000000">
            <w:pPr>
              <w:spacing w:line="360" w:lineRule="auto"/>
              <w:jc w:val="center"/>
              <w:rPr>
                <w:rFonts w:ascii="等线" w:eastAsia="等线" w:hAnsi="等线"/>
              </w:rPr>
            </w:pPr>
            <w:r>
              <w:rPr>
                <w:rFonts w:ascii="等线" w:eastAsia="等线" w:hAnsi="等线" w:hint="eastAsia"/>
              </w:rPr>
              <w:lastRenderedPageBreak/>
              <w:t>/</w:t>
            </w:r>
          </w:p>
        </w:tc>
        <w:tc>
          <w:tcPr>
            <w:tcW w:w="1134" w:type="dxa"/>
          </w:tcPr>
          <w:p w14:paraId="78BA8323" w14:textId="77777777" w:rsidR="006C500D" w:rsidRDefault="00000000">
            <w:pPr>
              <w:spacing w:line="360" w:lineRule="auto"/>
              <w:jc w:val="center"/>
              <w:rPr>
                <w:rFonts w:ascii="等线" w:eastAsia="等线" w:hAnsi="等线"/>
              </w:rPr>
            </w:pPr>
            <w:r>
              <w:rPr>
                <w:rFonts w:ascii="等线" w:eastAsia="等线" w:hAnsi="等线" w:hint="eastAsia"/>
              </w:rPr>
              <w:t>/</w:t>
            </w:r>
          </w:p>
        </w:tc>
        <w:tc>
          <w:tcPr>
            <w:tcW w:w="1071" w:type="dxa"/>
          </w:tcPr>
          <w:p w14:paraId="2645D0D3" w14:textId="77777777" w:rsidR="006C500D" w:rsidRDefault="00000000">
            <w:pPr>
              <w:spacing w:line="360" w:lineRule="auto"/>
              <w:jc w:val="center"/>
              <w:rPr>
                <w:rFonts w:ascii="等线" w:eastAsia="等线" w:hAnsi="等线"/>
              </w:rPr>
            </w:pPr>
            <w:r>
              <w:rPr>
                <w:rFonts w:ascii="等线" w:eastAsia="等线" w:hAnsi="等线" w:hint="eastAsia"/>
              </w:rPr>
              <w:t>/</w:t>
            </w:r>
          </w:p>
        </w:tc>
      </w:tr>
      <w:tr w:rsidR="006C500D" w14:paraId="1E0368DB" w14:textId="77777777">
        <w:tc>
          <w:tcPr>
            <w:tcW w:w="779" w:type="dxa"/>
            <w:vAlign w:val="center"/>
          </w:tcPr>
          <w:p w14:paraId="583BC0B1" w14:textId="77777777" w:rsidR="006C500D" w:rsidRDefault="00000000">
            <w:pPr>
              <w:spacing w:line="360" w:lineRule="auto"/>
              <w:jc w:val="center"/>
              <w:rPr>
                <w:rFonts w:ascii="等线" w:eastAsia="等线" w:hAnsi="等线"/>
              </w:rPr>
            </w:pPr>
            <w:r>
              <w:rPr>
                <w:rFonts w:ascii="等线" w:eastAsia="等线" w:hAnsi="等线" w:hint="eastAsia"/>
              </w:rPr>
              <w:t>4</w:t>
            </w:r>
          </w:p>
        </w:tc>
        <w:tc>
          <w:tcPr>
            <w:tcW w:w="1042" w:type="dxa"/>
            <w:vAlign w:val="center"/>
          </w:tcPr>
          <w:p w14:paraId="075C1D4C" w14:textId="77777777" w:rsidR="006C500D" w:rsidRDefault="00000000">
            <w:pPr>
              <w:spacing w:line="360" w:lineRule="auto"/>
              <w:jc w:val="center"/>
              <w:rPr>
                <w:rFonts w:ascii="等线" w:eastAsia="等线" w:hAnsi="等线"/>
              </w:rPr>
            </w:pPr>
            <w:r>
              <w:rPr>
                <w:rFonts w:ascii="等线" w:eastAsia="等线" w:hAnsi="等线" w:hint="eastAsia"/>
              </w:rPr>
              <w:t>E</w:t>
            </w:r>
            <w:r>
              <w:rPr>
                <w:rFonts w:ascii="等线" w:eastAsia="等线" w:hAnsi="等线"/>
              </w:rPr>
              <w:t>102</w:t>
            </w:r>
          </w:p>
        </w:tc>
        <w:tc>
          <w:tcPr>
            <w:tcW w:w="3277" w:type="dxa"/>
            <w:vAlign w:val="center"/>
          </w:tcPr>
          <w:p w14:paraId="73DC9BA9" w14:textId="77777777" w:rsidR="006C500D" w:rsidRDefault="00000000">
            <w:pPr>
              <w:spacing w:line="360" w:lineRule="auto"/>
              <w:rPr>
                <w:rFonts w:ascii="等线" w:eastAsia="等线" w:hAnsi="等线"/>
              </w:rPr>
            </w:pPr>
            <w:r>
              <w:rPr>
                <w:rFonts w:ascii="等线" w:eastAsia="等线" w:hAnsi="等线" w:hint="eastAsia"/>
              </w:rPr>
              <w:t>再沸器：</w:t>
            </w:r>
          </w:p>
          <w:p w14:paraId="714CA54B" w14:textId="77777777" w:rsidR="006C500D" w:rsidRDefault="00000000">
            <w:pPr>
              <w:spacing w:line="360" w:lineRule="auto"/>
              <w:rPr>
                <w:rFonts w:ascii="等线" w:eastAsia="等线" w:hAnsi="等线"/>
              </w:rPr>
            </w:pPr>
            <w:r>
              <w:rPr>
                <w:rFonts w:ascii="等线" w:eastAsia="等线" w:hAnsi="等线" w:hint="eastAsia"/>
              </w:rPr>
              <w:t>半径0</w:t>
            </w:r>
            <w:r>
              <w:rPr>
                <w:rFonts w:ascii="等线" w:eastAsia="等线" w:hAnsi="等线"/>
              </w:rPr>
              <w:t>.45</w:t>
            </w:r>
            <w:r>
              <w:rPr>
                <w:rFonts w:ascii="等线" w:eastAsia="等线" w:hAnsi="等线" w:hint="eastAsia"/>
              </w:rPr>
              <w:t>，长度3m；</w:t>
            </w:r>
          </w:p>
          <w:p w14:paraId="246E14AD" w14:textId="77777777" w:rsidR="006C500D" w:rsidRDefault="00000000">
            <w:pPr>
              <w:spacing w:line="360" w:lineRule="auto"/>
              <w:rPr>
                <w:rFonts w:ascii="等线" w:eastAsia="等线" w:hAnsi="等线"/>
              </w:rPr>
            </w:pPr>
            <w:r>
              <w:rPr>
                <w:rFonts w:ascii="等线" w:eastAsia="等线" w:hAnsi="等线" w:hint="eastAsia"/>
              </w:rPr>
              <w:t>换热面积1</w:t>
            </w:r>
            <w:r>
              <w:rPr>
                <w:rFonts w:ascii="等线" w:eastAsia="等线" w:hAnsi="等线"/>
              </w:rPr>
              <w:t>25</w:t>
            </w:r>
            <w:r>
              <w:rPr>
                <w:rFonts w:ascii="等线" w:eastAsia="等线" w:hAnsi="等线" w:hint="eastAsia"/>
              </w:rPr>
              <w:t xml:space="preserve"> m</w:t>
            </w:r>
            <w:r>
              <w:rPr>
                <w:rFonts w:ascii="等线" w:eastAsia="等线" w:hAnsi="等线"/>
                <w:vertAlign w:val="superscript"/>
              </w:rPr>
              <w:t>2</w:t>
            </w:r>
            <w:r>
              <w:rPr>
                <w:rFonts w:ascii="等线" w:eastAsia="等线" w:hAnsi="等线" w:hint="eastAsia"/>
              </w:rPr>
              <w:t>；</w:t>
            </w:r>
          </w:p>
        </w:tc>
        <w:tc>
          <w:tcPr>
            <w:tcW w:w="993" w:type="dxa"/>
          </w:tcPr>
          <w:p w14:paraId="2E1BF003" w14:textId="77777777" w:rsidR="006C500D" w:rsidRDefault="00000000">
            <w:pPr>
              <w:spacing w:line="360" w:lineRule="auto"/>
              <w:jc w:val="center"/>
              <w:rPr>
                <w:rFonts w:ascii="等线" w:eastAsia="等线" w:hAnsi="等线"/>
              </w:rPr>
            </w:pPr>
            <w:r>
              <w:rPr>
                <w:rFonts w:ascii="等线" w:eastAsia="等线" w:hAnsi="等线" w:hint="eastAsia"/>
              </w:rPr>
              <w:t>/</w:t>
            </w:r>
          </w:p>
        </w:tc>
        <w:tc>
          <w:tcPr>
            <w:tcW w:w="1134" w:type="dxa"/>
          </w:tcPr>
          <w:p w14:paraId="00D381A7" w14:textId="77777777" w:rsidR="006C500D" w:rsidRDefault="00000000">
            <w:pPr>
              <w:spacing w:line="360" w:lineRule="auto"/>
              <w:jc w:val="center"/>
              <w:rPr>
                <w:rFonts w:ascii="等线" w:eastAsia="等线" w:hAnsi="等线"/>
              </w:rPr>
            </w:pPr>
            <w:r>
              <w:rPr>
                <w:rFonts w:ascii="等线" w:eastAsia="等线" w:hAnsi="等线" w:hint="eastAsia"/>
              </w:rPr>
              <w:t>/</w:t>
            </w:r>
          </w:p>
        </w:tc>
        <w:tc>
          <w:tcPr>
            <w:tcW w:w="1071" w:type="dxa"/>
          </w:tcPr>
          <w:p w14:paraId="4D219FFC" w14:textId="77777777" w:rsidR="006C500D" w:rsidRDefault="00000000">
            <w:pPr>
              <w:spacing w:line="360" w:lineRule="auto"/>
              <w:jc w:val="center"/>
              <w:rPr>
                <w:rFonts w:ascii="等线" w:eastAsia="等线" w:hAnsi="等线"/>
              </w:rPr>
            </w:pPr>
            <w:r>
              <w:rPr>
                <w:rFonts w:ascii="等线" w:eastAsia="等线" w:hAnsi="等线" w:hint="eastAsia"/>
              </w:rPr>
              <w:t>/</w:t>
            </w:r>
          </w:p>
        </w:tc>
      </w:tr>
      <w:tr w:rsidR="006C500D" w14:paraId="0FFB5E40" w14:textId="77777777">
        <w:tc>
          <w:tcPr>
            <w:tcW w:w="779" w:type="dxa"/>
            <w:vAlign w:val="center"/>
          </w:tcPr>
          <w:p w14:paraId="03DA647E" w14:textId="77777777" w:rsidR="006C500D" w:rsidRDefault="00000000">
            <w:pPr>
              <w:spacing w:line="360" w:lineRule="auto"/>
              <w:jc w:val="center"/>
              <w:rPr>
                <w:rFonts w:ascii="等线" w:eastAsia="等线" w:hAnsi="等线"/>
              </w:rPr>
            </w:pPr>
            <w:r>
              <w:rPr>
                <w:rFonts w:ascii="等线" w:eastAsia="等线" w:hAnsi="等线"/>
              </w:rPr>
              <w:t>5</w:t>
            </w:r>
          </w:p>
        </w:tc>
        <w:tc>
          <w:tcPr>
            <w:tcW w:w="1042" w:type="dxa"/>
            <w:vAlign w:val="center"/>
          </w:tcPr>
          <w:p w14:paraId="6C4DDB76" w14:textId="77777777" w:rsidR="006C500D" w:rsidRDefault="00000000">
            <w:pPr>
              <w:spacing w:line="360" w:lineRule="auto"/>
              <w:jc w:val="center"/>
              <w:rPr>
                <w:rFonts w:ascii="等线" w:eastAsia="等线" w:hAnsi="等线"/>
              </w:rPr>
            </w:pPr>
            <w:r>
              <w:rPr>
                <w:rFonts w:ascii="等线" w:eastAsia="等线" w:hAnsi="等线" w:hint="eastAsia"/>
              </w:rPr>
              <w:t>P</w:t>
            </w:r>
            <w:r>
              <w:rPr>
                <w:rFonts w:ascii="等线" w:eastAsia="等线" w:hAnsi="等线"/>
              </w:rPr>
              <w:t>101</w:t>
            </w:r>
          </w:p>
        </w:tc>
        <w:tc>
          <w:tcPr>
            <w:tcW w:w="3277" w:type="dxa"/>
            <w:vAlign w:val="center"/>
          </w:tcPr>
          <w:p w14:paraId="01E925B9" w14:textId="77777777" w:rsidR="006C500D" w:rsidRDefault="00000000">
            <w:pPr>
              <w:spacing w:line="360" w:lineRule="auto"/>
              <w:rPr>
                <w:rFonts w:ascii="等线" w:eastAsia="等线" w:hAnsi="等线"/>
              </w:rPr>
            </w:pPr>
            <w:r>
              <w:rPr>
                <w:rFonts w:ascii="等线" w:eastAsia="等线" w:hAnsi="等线" w:hint="eastAsia"/>
              </w:rPr>
              <w:t>进料泵：扬程12m；</w:t>
            </w:r>
          </w:p>
          <w:p w14:paraId="6858D464" w14:textId="77777777" w:rsidR="006C500D" w:rsidRDefault="00000000">
            <w:pPr>
              <w:spacing w:line="360" w:lineRule="auto"/>
              <w:rPr>
                <w:rFonts w:ascii="等线" w:eastAsia="等线" w:hAnsi="等线"/>
              </w:rPr>
            </w:pPr>
            <w:r>
              <w:rPr>
                <w:rFonts w:ascii="等线" w:eastAsia="等线" w:hAnsi="等线" w:hint="eastAsia"/>
              </w:rPr>
              <w:t>操作介质：醇混合物；</w:t>
            </w:r>
          </w:p>
        </w:tc>
        <w:tc>
          <w:tcPr>
            <w:tcW w:w="993" w:type="dxa"/>
          </w:tcPr>
          <w:p w14:paraId="32D8E449" w14:textId="77777777" w:rsidR="006C500D" w:rsidRDefault="00000000">
            <w:pPr>
              <w:spacing w:line="360" w:lineRule="auto"/>
              <w:jc w:val="center"/>
              <w:rPr>
                <w:rFonts w:ascii="等线" w:eastAsia="等线" w:hAnsi="等线"/>
              </w:rPr>
            </w:pPr>
            <w:r>
              <w:rPr>
                <w:rFonts w:ascii="等线" w:eastAsia="等线" w:hAnsi="等线" w:hint="eastAsia"/>
              </w:rPr>
              <w:t>/</w:t>
            </w:r>
          </w:p>
        </w:tc>
        <w:tc>
          <w:tcPr>
            <w:tcW w:w="1134" w:type="dxa"/>
          </w:tcPr>
          <w:p w14:paraId="45BA9AD6" w14:textId="77777777" w:rsidR="006C500D" w:rsidRDefault="00000000">
            <w:pPr>
              <w:spacing w:line="360" w:lineRule="auto"/>
              <w:jc w:val="center"/>
              <w:rPr>
                <w:rFonts w:ascii="等线" w:eastAsia="等线" w:hAnsi="等线"/>
              </w:rPr>
            </w:pPr>
            <w:r>
              <w:rPr>
                <w:rFonts w:ascii="等线" w:eastAsia="等线" w:hAnsi="等线" w:hint="eastAsia"/>
              </w:rPr>
              <w:t>/</w:t>
            </w:r>
          </w:p>
        </w:tc>
        <w:tc>
          <w:tcPr>
            <w:tcW w:w="1071" w:type="dxa"/>
          </w:tcPr>
          <w:p w14:paraId="22D2E72D" w14:textId="77777777" w:rsidR="006C500D" w:rsidRDefault="00000000">
            <w:pPr>
              <w:spacing w:line="360" w:lineRule="auto"/>
              <w:jc w:val="center"/>
              <w:rPr>
                <w:rFonts w:ascii="等线" w:eastAsia="等线" w:hAnsi="等线"/>
              </w:rPr>
            </w:pPr>
            <w:r>
              <w:rPr>
                <w:rFonts w:ascii="等线" w:eastAsia="等线" w:hAnsi="等线" w:hint="eastAsia"/>
              </w:rPr>
              <w:t>/</w:t>
            </w:r>
          </w:p>
        </w:tc>
      </w:tr>
      <w:tr w:rsidR="006C500D" w14:paraId="32B23B5C" w14:textId="77777777">
        <w:tc>
          <w:tcPr>
            <w:tcW w:w="779" w:type="dxa"/>
            <w:vAlign w:val="center"/>
          </w:tcPr>
          <w:p w14:paraId="395B79DE" w14:textId="77777777" w:rsidR="006C500D" w:rsidRDefault="00000000">
            <w:pPr>
              <w:spacing w:line="360" w:lineRule="auto"/>
              <w:jc w:val="center"/>
              <w:rPr>
                <w:rFonts w:ascii="等线" w:eastAsia="等线" w:hAnsi="等线"/>
              </w:rPr>
            </w:pPr>
            <w:r>
              <w:rPr>
                <w:rFonts w:ascii="等线" w:eastAsia="等线" w:hAnsi="等线" w:hint="eastAsia"/>
              </w:rPr>
              <w:t>6</w:t>
            </w:r>
          </w:p>
        </w:tc>
        <w:tc>
          <w:tcPr>
            <w:tcW w:w="1042" w:type="dxa"/>
            <w:vAlign w:val="center"/>
          </w:tcPr>
          <w:p w14:paraId="055F1178" w14:textId="77777777" w:rsidR="006C500D" w:rsidRDefault="00000000">
            <w:pPr>
              <w:spacing w:line="360" w:lineRule="auto"/>
              <w:jc w:val="center"/>
              <w:rPr>
                <w:rFonts w:ascii="等线" w:eastAsia="等线" w:hAnsi="等线"/>
              </w:rPr>
            </w:pPr>
            <w:r>
              <w:rPr>
                <w:rFonts w:ascii="等线" w:eastAsia="等线" w:hAnsi="等线" w:hint="eastAsia"/>
              </w:rPr>
              <w:t>P</w:t>
            </w:r>
            <w:r>
              <w:rPr>
                <w:rFonts w:ascii="等线" w:eastAsia="等线" w:hAnsi="等线"/>
              </w:rPr>
              <w:t>102</w:t>
            </w:r>
          </w:p>
        </w:tc>
        <w:tc>
          <w:tcPr>
            <w:tcW w:w="3277" w:type="dxa"/>
            <w:vAlign w:val="center"/>
          </w:tcPr>
          <w:p w14:paraId="2B2DD793" w14:textId="77777777" w:rsidR="006C500D" w:rsidRDefault="00000000">
            <w:pPr>
              <w:spacing w:line="360" w:lineRule="auto"/>
              <w:rPr>
                <w:rFonts w:ascii="等线" w:eastAsia="等线" w:hAnsi="等线"/>
              </w:rPr>
            </w:pPr>
            <w:r>
              <w:rPr>
                <w:rFonts w:ascii="等线" w:eastAsia="等线" w:hAnsi="等线" w:hint="eastAsia"/>
              </w:rPr>
              <w:t>回流泵：扬程5m；</w:t>
            </w:r>
          </w:p>
          <w:p w14:paraId="18B3F7F9" w14:textId="77777777" w:rsidR="006C500D" w:rsidRDefault="00000000">
            <w:pPr>
              <w:spacing w:line="360" w:lineRule="auto"/>
              <w:rPr>
                <w:rFonts w:ascii="等线" w:eastAsia="等线" w:hAnsi="等线"/>
              </w:rPr>
            </w:pPr>
            <w:r>
              <w:rPr>
                <w:rFonts w:ascii="等线" w:eastAsia="等线" w:hAnsi="等线" w:hint="eastAsia"/>
              </w:rPr>
              <w:t>操作介质：醇混合物；</w:t>
            </w:r>
          </w:p>
        </w:tc>
        <w:tc>
          <w:tcPr>
            <w:tcW w:w="993" w:type="dxa"/>
          </w:tcPr>
          <w:p w14:paraId="4B3CCF91" w14:textId="77777777" w:rsidR="006C500D" w:rsidRDefault="00000000">
            <w:pPr>
              <w:spacing w:line="360" w:lineRule="auto"/>
              <w:jc w:val="center"/>
              <w:rPr>
                <w:rFonts w:ascii="等线" w:eastAsia="等线" w:hAnsi="等线"/>
              </w:rPr>
            </w:pPr>
            <w:r>
              <w:rPr>
                <w:rFonts w:ascii="等线" w:eastAsia="等线" w:hAnsi="等线" w:hint="eastAsia"/>
              </w:rPr>
              <w:t>/</w:t>
            </w:r>
          </w:p>
        </w:tc>
        <w:tc>
          <w:tcPr>
            <w:tcW w:w="1134" w:type="dxa"/>
          </w:tcPr>
          <w:p w14:paraId="76F3CBC8" w14:textId="77777777" w:rsidR="006C500D" w:rsidRDefault="00000000">
            <w:pPr>
              <w:spacing w:line="360" w:lineRule="auto"/>
              <w:jc w:val="center"/>
              <w:rPr>
                <w:rFonts w:ascii="等线" w:eastAsia="等线" w:hAnsi="等线"/>
              </w:rPr>
            </w:pPr>
            <w:r>
              <w:rPr>
                <w:rFonts w:ascii="等线" w:eastAsia="等线" w:hAnsi="等线" w:hint="eastAsia"/>
              </w:rPr>
              <w:t>/</w:t>
            </w:r>
          </w:p>
        </w:tc>
        <w:tc>
          <w:tcPr>
            <w:tcW w:w="1071" w:type="dxa"/>
          </w:tcPr>
          <w:p w14:paraId="01DDBD42" w14:textId="77777777" w:rsidR="006C500D" w:rsidRDefault="00000000">
            <w:pPr>
              <w:spacing w:line="360" w:lineRule="auto"/>
              <w:jc w:val="center"/>
              <w:rPr>
                <w:rFonts w:ascii="等线" w:eastAsia="等线" w:hAnsi="等线"/>
              </w:rPr>
            </w:pPr>
            <w:r>
              <w:rPr>
                <w:rFonts w:ascii="等线" w:eastAsia="等线" w:hAnsi="等线" w:hint="eastAsia"/>
              </w:rPr>
              <w:t>/</w:t>
            </w:r>
          </w:p>
        </w:tc>
      </w:tr>
      <w:tr w:rsidR="006C500D" w14:paraId="4C10928B" w14:textId="77777777">
        <w:tc>
          <w:tcPr>
            <w:tcW w:w="779" w:type="dxa"/>
            <w:vAlign w:val="center"/>
          </w:tcPr>
          <w:p w14:paraId="7A9BFC9B" w14:textId="77777777" w:rsidR="006C500D" w:rsidRDefault="00000000">
            <w:pPr>
              <w:spacing w:line="360" w:lineRule="auto"/>
              <w:jc w:val="center"/>
              <w:rPr>
                <w:rFonts w:ascii="等线" w:eastAsia="等线" w:hAnsi="等线"/>
              </w:rPr>
            </w:pPr>
            <w:r>
              <w:rPr>
                <w:rFonts w:ascii="等线" w:eastAsia="等线" w:hAnsi="等线" w:hint="eastAsia"/>
              </w:rPr>
              <w:t>7</w:t>
            </w:r>
          </w:p>
        </w:tc>
        <w:tc>
          <w:tcPr>
            <w:tcW w:w="1042" w:type="dxa"/>
            <w:vAlign w:val="center"/>
          </w:tcPr>
          <w:p w14:paraId="4D36C264" w14:textId="77777777" w:rsidR="006C500D" w:rsidRDefault="00000000">
            <w:pPr>
              <w:spacing w:line="360" w:lineRule="auto"/>
              <w:jc w:val="center"/>
              <w:rPr>
                <w:rFonts w:ascii="等线" w:eastAsia="等线" w:hAnsi="等线"/>
              </w:rPr>
            </w:pPr>
            <w:r>
              <w:rPr>
                <w:rFonts w:ascii="等线" w:eastAsia="等线" w:hAnsi="等线" w:hint="eastAsia"/>
              </w:rPr>
              <w:t>P</w:t>
            </w:r>
            <w:r>
              <w:rPr>
                <w:rFonts w:ascii="等线" w:eastAsia="等线" w:hAnsi="等线"/>
              </w:rPr>
              <w:t>103</w:t>
            </w:r>
          </w:p>
        </w:tc>
        <w:tc>
          <w:tcPr>
            <w:tcW w:w="3277" w:type="dxa"/>
            <w:vAlign w:val="center"/>
          </w:tcPr>
          <w:p w14:paraId="48CC4860" w14:textId="77777777" w:rsidR="006C500D" w:rsidRDefault="00000000">
            <w:pPr>
              <w:spacing w:line="360" w:lineRule="auto"/>
              <w:rPr>
                <w:rFonts w:ascii="等线" w:eastAsia="等线" w:hAnsi="等线"/>
              </w:rPr>
            </w:pPr>
            <w:r>
              <w:rPr>
                <w:rFonts w:ascii="等线" w:eastAsia="等线" w:hAnsi="等线" w:hint="eastAsia"/>
              </w:rPr>
              <w:t>塔顶泵：扬程5m；</w:t>
            </w:r>
          </w:p>
          <w:p w14:paraId="600160BE" w14:textId="77777777" w:rsidR="006C500D" w:rsidRDefault="00000000">
            <w:pPr>
              <w:spacing w:line="360" w:lineRule="auto"/>
              <w:rPr>
                <w:rFonts w:ascii="等线" w:eastAsia="等线" w:hAnsi="等线"/>
              </w:rPr>
            </w:pPr>
            <w:r>
              <w:rPr>
                <w:rFonts w:ascii="等线" w:eastAsia="等线" w:hAnsi="等线" w:hint="eastAsia"/>
              </w:rPr>
              <w:t>操作介质：醇混合物；</w:t>
            </w:r>
          </w:p>
        </w:tc>
        <w:tc>
          <w:tcPr>
            <w:tcW w:w="993" w:type="dxa"/>
          </w:tcPr>
          <w:p w14:paraId="2FE93902" w14:textId="77777777" w:rsidR="006C500D" w:rsidRDefault="00000000">
            <w:pPr>
              <w:spacing w:line="360" w:lineRule="auto"/>
              <w:jc w:val="center"/>
              <w:rPr>
                <w:rFonts w:ascii="等线" w:eastAsia="等线" w:hAnsi="等线"/>
              </w:rPr>
            </w:pPr>
            <w:r>
              <w:rPr>
                <w:rFonts w:ascii="等线" w:eastAsia="等线" w:hAnsi="等线" w:hint="eastAsia"/>
              </w:rPr>
              <w:t>/</w:t>
            </w:r>
          </w:p>
        </w:tc>
        <w:tc>
          <w:tcPr>
            <w:tcW w:w="1134" w:type="dxa"/>
          </w:tcPr>
          <w:p w14:paraId="213CCF5B" w14:textId="77777777" w:rsidR="006C500D" w:rsidRDefault="00000000">
            <w:pPr>
              <w:spacing w:line="360" w:lineRule="auto"/>
              <w:jc w:val="center"/>
              <w:rPr>
                <w:rFonts w:ascii="等线" w:eastAsia="等线" w:hAnsi="等线"/>
              </w:rPr>
            </w:pPr>
            <w:r>
              <w:rPr>
                <w:rFonts w:ascii="等线" w:eastAsia="等线" w:hAnsi="等线" w:hint="eastAsia"/>
              </w:rPr>
              <w:t>/</w:t>
            </w:r>
          </w:p>
        </w:tc>
        <w:tc>
          <w:tcPr>
            <w:tcW w:w="1071" w:type="dxa"/>
          </w:tcPr>
          <w:p w14:paraId="34EB906E" w14:textId="77777777" w:rsidR="006C500D" w:rsidRDefault="00000000">
            <w:pPr>
              <w:spacing w:line="360" w:lineRule="auto"/>
              <w:jc w:val="center"/>
              <w:rPr>
                <w:rFonts w:ascii="等线" w:eastAsia="等线" w:hAnsi="等线"/>
              </w:rPr>
            </w:pPr>
            <w:r>
              <w:rPr>
                <w:rFonts w:ascii="等线" w:eastAsia="等线" w:hAnsi="等线" w:hint="eastAsia"/>
              </w:rPr>
              <w:t>/</w:t>
            </w:r>
          </w:p>
        </w:tc>
      </w:tr>
      <w:tr w:rsidR="006C500D" w14:paraId="5991C5EE" w14:textId="77777777">
        <w:tc>
          <w:tcPr>
            <w:tcW w:w="8296" w:type="dxa"/>
            <w:gridSpan w:val="6"/>
          </w:tcPr>
          <w:p w14:paraId="32D2BC62" w14:textId="77777777" w:rsidR="006C500D" w:rsidRDefault="00000000">
            <w:pPr>
              <w:spacing w:line="360" w:lineRule="auto"/>
              <w:jc w:val="center"/>
              <w:rPr>
                <w:rFonts w:ascii="等线" w:eastAsia="等线" w:hAnsi="等线"/>
                <w:b/>
              </w:rPr>
            </w:pPr>
            <w:r>
              <w:rPr>
                <w:rFonts w:ascii="等线" w:eastAsia="等线" w:hAnsi="等线" w:hint="eastAsia"/>
                <w:b/>
              </w:rPr>
              <w:t>仪表一览表</w:t>
            </w:r>
          </w:p>
        </w:tc>
      </w:tr>
      <w:tr w:rsidR="006C500D" w14:paraId="5397BB98" w14:textId="77777777">
        <w:tc>
          <w:tcPr>
            <w:tcW w:w="779" w:type="dxa"/>
          </w:tcPr>
          <w:p w14:paraId="48631C7E" w14:textId="77777777" w:rsidR="006C500D" w:rsidRDefault="00000000">
            <w:pPr>
              <w:spacing w:line="360" w:lineRule="auto"/>
              <w:jc w:val="center"/>
              <w:rPr>
                <w:rFonts w:ascii="等线" w:eastAsia="等线" w:hAnsi="等线"/>
              </w:rPr>
            </w:pPr>
            <w:r>
              <w:rPr>
                <w:rFonts w:ascii="等线" w:eastAsia="等线" w:hAnsi="等线" w:hint="eastAsia"/>
              </w:rPr>
              <w:t>1</w:t>
            </w:r>
          </w:p>
        </w:tc>
        <w:tc>
          <w:tcPr>
            <w:tcW w:w="1042" w:type="dxa"/>
            <w:vAlign w:val="center"/>
          </w:tcPr>
          <w:p w14:paraId="1D48F03B" w14:textId="77777777" w:rsidR="006C500D" w:rsidRDefault="00000000">
            <w:pPr>
              <w:spacing w:line="360" w:lineRule="auto"/>
              <w:jc w:val="center"/>
              <w:rPr>
                <w:rFonts w:ascii="等线" w:eastAsia="等线" w:hAnsi="等线"/>
              </w:rPr>
            </w:pPr>
            <w:r>
              <w:rPr>
                <w:rFonts w:ascii="等线" w:eastAsia="等线" w:hAnsi="等线"/>
              </w:rPr>
              <w:t>F</w:t>
            </w:r>
            <w:r>
              <w:rPr>
                <w:rFonts w:ascii="等线" w:eastAsia="等线" w:hAnsi="等线" w:hint="eastAsia"/>
              </w:rPr>
              <w:t>I</w:t>
            </w:r>
            <w:r>
              <w:rPr>
                <w:rFonts w:ascii="等线" w:eastAsia="等线" w:hAnsi="等线"/>
              </w:rPr>
              <w:t>1011</w:t>
            </w:r>
          </w:p>
        </w:tc>
        <w:tc>
          <w:tcPr>
            <w:tcW w:w="3277" w:type="dxa"/>
          </w:tcPr>
          <w:p w14:paraId="1234D4D6" w14:textId="77777777" w:rsidR="006C500D" w:rsidRDefault="00000000">
            <w:pPr>
              <w:spacing w:line="360" w:lineRule="auto"/>
              <w:rPr>
                <w:rFonts w:ascii="等线" w:eastAsia="等线" w:hAnsi="等线"/>
              </w:rPr>
            </w:pPr>
            <w:r>
              <w:rPr>
                <w:rFonts w:ascii="等线" w:eastAsia="等线" w:hAnsi="等线" w:hint="eastAsia"/>
              </w:rPr>
              <w:t>精馏塔进料流量</w:t>
            </w:r>
          </w:p>
        </w:tc>
        <w:tc>
          <w:tcPr>
            <w:tcW w:w="993" w:type="dxa"/>
            <w:vAlign w:val="center"/>
          </w:tcPr>
          <w:p w14:paraId="0FD5E193" w14:textId="77777777" w:rsidR="006C500D" w:rsidRDefault="00000000">
            <w:pPr>
              <w:spacing w:line="360" w:lineRule="auto"/>
              <w:jc w:val="center"/>
              <w:rPr>
                <w:rFonts w:ascii="等线" w:eastAsia="等线" w:hAnsi="等线"/>
              </w:rPr>
            </w:pPr>
            <w:r>
              <w:rPr>
                <w:rFonts w:ascii="等线" w:eastAsia="等线" w:hAnsi="等线"/>
              </w:rPr>
              <w:t>kg/</w:t>
            </w:r>
            <w:r>
              <w:rPr>
                <w:rFonts w:ascii="等线" w:eastAsia="等线" w:hAnsi="等线" w:hint="eastAsia"/>
              </w:rPr>
              <w:t>s</w:t>
            </w:r>
          </w:p>
        </w:tc>
        <w:tc>
          <w:tcPr>
            <w:tcW w:w="1134" w:type="dxa"/>
            <w:vAlign w:val="center"/>
          </w:tcPr>
          <w:p w14:paraId="1B3B70FD" w14:textId="77777777" w:rsidR="006C500D" w:rsidRDefault="00000000">
            <w:pPr>
              <w:spacing w:line="360" w:lineRule="auto"/>
              <w:jc w:val="center"/>
              <w:rPr>
                <w:rFonts w:ascii="等线" w:eastAsia="等线" w:hAnsi="等线"/>
              </w:rPr>
            </w:pPr>
            <w:r>
              <w:rPr>
                <w:rFonts w:ascii="等线" w:eastAsia="等线" w:hAnsi="等线" w:hint="eastAsia"/>
              </w:rPr>
              <w:t>0</w:t>
            </w:r>
          </w:p>
        </w:tc>
        <w:tc>
          <w:tcPr>
            <w:tcW w:w="1071" w:type="dxa"/>
            <w:vAlign w:val="center"/>
          </w:tcPr>
          <w:p w14:paraId="526A504F" w14:textId="77777777" w:rsidR="006C500D" w:rsidRDefault="00000000">
            <w:pPr>
              <w:spacing w:line="360" w:lineRule="auto"/>
              <w:jc w:val="center"/>
              <w:rPr>
                <w:rFonts w:ascii="等线" w:eastAsia="等线" w:hAnsi="等线"/>
              </w:rPr>
            </w:pPr>
            <w:r>
              <w:rPr>
                <w:rFonts w:ascii="等线" w:eastAsia="等线" w:hAnsi="等线" w:hint="eastAsia"/>
              </w:rPr>
              <w:t>1</w:t>
            </w:r>
            <w:r>
              <w:rPr>
                <w:rFonts w:ascii="等线" w:eastAsia="等线" w:hAnsi="等线"/>
              </w:rPr>
              <w:t>0</w:t>
            </w:r>
          </w:p>
        </w:tc>
      </w:tr>
      <w:tr w:rsidR="006C500D" w14:paraId="18B5E11E" w14:textId="77777777">
        <w:tc>
          <w:tcPr>
            <w:tcW w:w="779" w:type="dxa"/>
          </w:tcPr>
          <w:p w14:paraId="7F048856" w14:textId="77777777" w:rsidR="006C500D" w:rsidRDefault="00000000">
            <w:pPr>
              <w:spacing w:line="360" w:lineRule="auto"/>
              <w:jc w:val="center"/>
              <w:rPr>
                <w:rFonts w:ascii="等线" w:eastAsia="等线" w:hAnsi="等线"/>
              </w:rPr>
            </w:pPr>
            <w:r>
              <w:rPr>
                <w:rFonts w:ascii="等线" w:eastAsia="等线" w:hAnsi="等线" w:hint="eastAsia"/>
              </w:rPr>
              <w:t>2</w:t>
            </w:r>
          </w:p>
        </w:tc>
        <w:tc>
          <w:tcPr>
            <w:tcW w:w="1042" w:type="dxa"/>
            <w:vAlign w:val="center"/>
          </w:tcPr>
          <w:p w14:paraId="6BEF4E70" w14:textId="77777777" w:rsidR="006C500D" w:rsidRDefault="00000000">
            <w:pPr>
              <w:spacing w:line="360" w:lineRule="auto"/>
              <w:jc w:val="center"/>
              <w:rPr>
                <w:rFonts w:ascii="等线" w:eastAsia="等线" w:hAnsi="等线"/>
              </w:rPr>
            </w:pPr>
            <w:r>
              <w:rPr>
                <w:rFonts w:ascii="等线" w:eastAsia="等线" w:hAnsi="等线" w:hint="eastAsia"/>
              </w:rPr>
              <w:t>FI</w:t>
            </w:r>
            <w:r>
              <w:rPr>
                <w:rFonts w:ascii="等线" w:eastAsia="等线" w:hAnsi="等线"/>
              </w:rPr>
              <w:t>1012</w:t>
            </w:r>
          </w:p>
        </w:tc>
        <w:tc>
          <w:tcPr>
            <w:tcW w:w="3277" w:type="dxa"/>
          </w:tcPr>
          <w:p w14:paraId="56A120FD" w14:textId="77777777" w:rsidR="006C500D" w:rsidRDefault="00000000">
            <w:pPr>
              <w:spacing w:line="360" w:lineRule="auto"/>
              <w:rPr>
                <w:rFonts w:ascii="等线" w:eastAsia="等线" w:hAnsi="等线"/>
              </w:rPr>
            </w:pPr>
            <w:r>
              <w:rPr>
                <w:rFonts w:ascii="等线" w:eastAsia="等线" w:hAnsi="等线" w:hint="eastAsia"/>
              </w:rPr>
              <w:t>塔底液出料流量</w:t>
            </w:r>
          </w:p>
        </w:tc>
        <w:tc>
          <w:tcPr>
            <w:tcW w:w="993" w:type="dxa"/>
            <w:vAlign w:val="center"/>
          </w:tcPr>
          <w:p w14:paraId="7E7B5EF3" w14:textId="77777777" w:rsidR="006C500D" w:rsidRDefault="00000000">
            <w:pPr>
              <w:spacing w:line="360" w:lineRule="auto"/>
              <w:jc w:val="center"/>
              <w:rPr>
                <w:rFonts w:ascii="等线" w:eastAsia="等线" w:hAnsi="等线"/>
              </w:rPr>
            </w:pPr>
            <w:r>
              <w:rPr>
                <w:rFonts w:ascii="等线" w:eastAsia="等线" w:hAnsi="等线"/>
              </w:rPr>
              <w:t>kg/</w:t>
            </w:r>
            <w:r>
              <w:rPr>
                <w:rFonts w:ascii="等线" w:eastAsia="等线" w:hAnsi="等线" w:hint="eastAsia"/>
              </w:rPr>
              <w:t>s</w:t>
            </w:r>
          </w:p>
        </w:tc>
        <w:tc>
          <w:tcPr>
            <w:tcW w:w="1134" w:type="dxa"/>
            <w:vAlign w:val="center"/>
          </w:tcPr>
          <w:p w14:paraId="5DF696B2" w14:textId="77777777" w:rsidR="006C500D" w:rsidRDefault="00000000">
            <w:pPr>
              <w:spacing w:line="360" w:lineRule="auto"/>
              <w:jc w:val="center"/>
              <w:rPr>
                <w:rFonts w:ascii="等线" w:eastAsia="等线" w:hAnsi="等线"/>
              </w:rPr>
            </w:pPr>
            <w:r>
              <w:rPr>
                <w:rFonts w:ascii="等线" w:eastAsia="等线" w:hAnsi="等线" w:hint="eastAsia"/>
              </w:rPr>
              <w:t>0</w:t>
            </w:r>
          </w:p>
        </w:tc>
        <w:tc>
          <w:tcPr>
            <w:tcW w:w="1071" w:type="dxa"/>
            <w:vAlign w:val="center"/>
          </w:tcPr>
          <w:p w14:paraId="580025C5" w14:textId="77777777" w:rsidR="006C500D" w:rsidRDefault="00000000">
            <w:pPr>
              <w:spacing w:line="360" w:lineRule="auto"/>
              <w:jc w:val="center"/>
              <w:rPr>
                <w:rFonts w:ascii="等线" w:eastAsia="等线" w:hAnsi="等线"/>
              </w:rPr>
            </w:pPr>
            <w:r>
              <w:rPr>
                <w:rFonts w:ascii="等线" w:eastAsia="等线" w:hAnsi="等线" w:hint="eastAsia"/>
              </w:rPr>
              <w:t>1</w:t>
            </w:r>
            <w:r>
              <w:rPr>
                <w:rFonts w:ascii="等线" w:eastAsia="等线" w:hAnsi="等线"/>
              </w:rPr>
              <w:t>0</w:t>
            </w:r>
          </w:p>
        </w:tc>
      </w:tr>
      <w:tr w:rsidR="006C500D" w14:paraId="3AD1FFCA" w14:textId="77777777">
        <w:tc>
          <w:tcPr>
            <w:tcW w:w="779" w:type="dxa"/>
          </w:tcPr>
          <w:p w14:paraId="1489FA9E" w14:textId="77777777" w:rsidR="006C500D" w:rsidRDefault="00000000">
            <w:pPr>
              <w:spacing w:line="360" w:lineRule="auto"/>
              <w:jc w:val="center"/>
              <w:rPr>
                <w:rFonts w:ascii="等线" w:eastAsia="等线" w:hAnsi="等线"/>
              </w:rPr>
            </w:pPr>
            <w:r>
              <w:rPr>
                <w:rFonts w:ascii="等线" w:eastAsia="等线" w:hAnsi="等线" w:hint="eastAsia"/>
              </w:rPr>
              <w:t>3</w:t>
            </w:r>
          </w:p>
        </w:tc>
        <w:tc>
          <w:tcPr>
            <w:tcW w:w="1042" w:type="dxa"/>
            <w:vAlign w:val="center"/>
          </w:tcPr>
          <w:p w14:paraId="0C603427" w14:textId="77777777" w:rsidR="006C500D" w:rsidRDefault="00000000">
            <w:pPr>
              <w:spacing w:line="360" w:lineRule="auto"/>
              <w:jc w:val="center"/>
              <w:rPr>
                <w:rFonts w:ascii="等线" w:eastAsia="等线" w:hAnsi="等线"/>
              </w:rPr>
            </w:pPr>
            <w:r>
              <w:rPr>
                <w:rFonts w:ascii="等线" w:eastAsia="等线" w:hAnsi="等线" w:hint="eastAsia"/>
              </w:rPr>
              <w:t>FI</w:t>
            </w:r>
            <w:r>
              <w:rPr>
                <w:rFonts w:ascii="等线" w:eastAsia="等线" w:hAnsi="等线"/>
              </w:rPr>
              <w:t>1013</w:t>
            </w:r>
          </w:p>
        </w:tc>
        <w:tc>
          <w:tcPr>
            <w:tcW w:w="3277" w:type="dxa"/>
          </w:tcPr>
          <w:p w14:paraId="61BD6AD9" w14:textId="77777777" w:rsidR="006C500D" w:rsidRDefault="00000000">
            <w:pPr>
              <w:spacing w:line="360" w:lineRule="auto"/>
              <w:rPr>
                <w:rFonts w:ascii="等线" w:eastAsia="等线" w:hAnsi="等线"/>
              </w:rPr>
            </w:pPr>
            <w:r>
              <w:rPr>
                <w:rFonts w:ascii="等线" w:eastAsia="等线" w:hAnsi="等线" w:hint="eastAsia"/>
              </w:rPr>
              <w:t>塔顶冷凝液出料流量</w:t>
            </w:r>
          </w:p>
        </w:tc>
        <w:tc>
          <w:tcPr>
            <w:tcW w:w="993" w:type="dxa"/>
            <w:vAlign w:val="center"/>
          </w:tcPr>
          <w:p w14:paraId="3AB8E6E4" w14:textId="77777777" w:rsidR="006C500D" w:rsidRDefault="00000000">
            <w:pPr>
              <w:spacing w:line="360" w:lineRule="auto"/>
              <w:jc w:val="center"/>
              <w:rPr>
                <w:rFonts w:ascii="等线" w:eastAsia="等线" w:hAnsi="等线"/>
              </w:rPr>
            </w:pPr>
            <w:r>
              <w:rPr>
                <w:rFonts w:ascii="等线" w:eastAsia="等线" w:hAnsi="等线"/>
              </w:rPr>
              <w:t>kg/</w:t>
            </w:r>
            <w:r>
              <w:rPr>
                <w:rFonts w:ascii="等线" w:eastAsia="等线" w:hAnsi="等线" w:hint="eastAsia"/>
              </w:rPr>
              <w:t>s</w:t>
            </w:r>
          </w:p>
        </w:tc>
        <w:tc>
          <w:tcPr>
            <w:tcW w:w="1134" w:type="dxa"/>
            <w:vAlign w:val="center"/>
          </w:tcPr>
          <w:p w14:paraId="627E8D6C" w14:textId="77777777" w:rsidR="006C500D" w:rsidRDefault="00000000">
            <w:pPr>
              <w:spacing w:line="360" w:lineRule="auto"/>
              <w:jc w:val="center"/>
              <w:rPr>
                <w:rFonts w:ascii="等线" w:eastAsia="等线" w:hAnsi="等线"/>
              </w:rPr>
            </w:pPr>
            <w:r>
              <w:rPr>
                <w:rFonts w:ascii="等线" w:eastAsia="等线" w:hAnsi="等线" w:hint="eastAsia"/>
              </w:rPr>
              <w:t>0</w:t>
            </w:r>
          </w:p>
        </w:tc>
        <w:tc>
          <w:tcPr>
            <w:tcW w:w="1071" w:type="dxa"/>
            <w:vAlign w:val="center"/>
          </w:tcPr>
          <w:p w14:paraId="2C0444D9" w14:textId="77777777" w:rsidR="006C500D" w:rsidRDefault="00000000">
            <w:pPr>
              <w:spacing w:line="360" w:lineRule="auto"/>
              <w:jc w:val="center"/>
              <w:rPr>
                <w:rFonts w:ascii="等线" w:eastAsia="等线" w:hAnsi="等线"/>
              </w:rPr>
            </w:pPr>
            <w:r>
              <w:rPr>
                <w:rFonts w:ascii="等线" w:eastAsia="等线" w:hAnsi="等线" w:hint="eastAsia"/>
              </w:rPr>
              <w:t>1</w:t>
            </w:r>
            <w:r>
              <w:rPr>
                <w:rFonts w:ascii="等线" w:eastAsia="等线" w:hAnsi="等线"/>
              </w:rPr>
              <w:t>0</w:t>
            </w:r>
          </w:p>
        </w:tc>
      </w:tr>
      <w:tr w:rsidR="006C500D" w14:paraId="7F8650A2" w14:textId="77777777">
        <w:tc>
          <w:tcPr>
            <w:tcW w:w="779" w:type="dxa"/>
          </w:tcPr>
          <w:p w14:paraId="254EC2C0" w14:textId="77777777" w:rsidR="006C500D" w:rsidRDefault="00000000">
            <w:pPr>
              <w:spacing w:line="360" w:lineRule="auto"/>
              <w:jc w:val="center"/>
              <w:rPr>
                <w:rFonts w:ascii="等线" w:eastAsia="等线" w:hAnsi="等线"/>
              </w:rPr>
            </w:pPr>
            <w:r>
              <w:rPr>
                <w:rFonts w:ascii="等线" w:eastAsia="等线" w:hAnsi="等线" w:hint="eastAsia"/>
              </w:rPr>
              <w:t>4</w:t>
            </w:r>
          </w:p>
        </w:tc>
        <w:tc>
          <w:tcPr>
            <w:tcW w:w="1042" w:type="dxa"/>
            <w:vAlign w:val="center"/>
          </w:tcPr>
          <w:p w14:paraId="5991F579" w14:textId="77777777" w:rsidR="006C500D" w:rsidRDefault="00000000">
            <w:pPr>
              <w:spacing w:line="360" w:lineRule="auto"/>
              <w:jc w:val="center"/>
              <w:rPr>
                <w:rFonts w:ascii="等线" w:eastAsia="等线" w:hAnsi="等线"/>
              </w:rPr>
            </w:pPr>
            <w:r>
              <w:rPr>
                <w:rFonts w:ascii="等线" w:eastAsia="等线" w:hAnsi="等线" w:hint="eastAsia"/>
              </w:rPr>
              <w:t>FI</w:t>
            </w:r>
            <w:r>
              <w:rPr>
                <w:rFonts w:ascii="等线" w:eastAsia="等线" w:hAnsi="等线"/>
              </w:rPr>
              <w:t>1014</w:t>
            </w:r>
          </w:p>
        </w:tc>
        <w:tc>
          <w:tcPr>
            <w:tcW w:w="3277" w:type="dxa"/>
          </w:tcPr>
          <w:p w14:paraId="4F8305DD" w14:textId="77777777" w:rsidR="006C500D" w:rsidRDefault="00000000">
            <w:pPr>
              <w:spacing w:line="360" w:lineRule="auto"/>
              <w:rPr>
                <w:rFonts w:ascii="等线" w:eastAsia="等线" w:hAnsi="等线"/>
              </w:rPr>
            </w:pPr>
            <w:r>
              <w:rPr>
                <w:rFonts w:ascii="等线" w:eastAsia="等线" w:hAnsi="等线" w:hint="eastAsia"/>
              </w:rPr>
              <w:t>精馏塔回流流量</w:t>
            </w:r>
          </w:p>
        </w:tc>
        <w:tc>
          <w:tcPr>
            <w:tcW w:w="993" w:type="dxa"/>
            <w:vAlign w:val="center"/>
          </w:tcPr>
          <w:p w14:paraId="7084C021" w14:textId="77777777" w:rsidR="006C500D" w:rsidRDefault="00000000">
            <w:pPr>
              <w:spacing w:line="360" w:lineRule="auto"/>
              <w:jc w:val="center"/>
              <w:rPr>
                <w:rFonts w:ascii="等线" w:eastAsia="等线" w:hAnsi="等线"/>
              </w:rPr>
            </w:pPr>
            <w:r>
              <w:rPr>
                <w:rFonts w:ascii="等线" w:eastAsia="等线" w:hAnsi="等线"/>
              </w:rPr>
              <w:t>kg/</w:t>
            </w:r>
            <w:r>
              <w:rPr>
                <w:rFonts w:ascii="等线" w:eastAsia="等线" w:hAnsi="等线" w:hint="eastAsia"/>
              </w:rPr>
              <w:t>s</w:t>
            </w:r>
          </w:p>
        </w:tc>
        <w:tc>
          <w:tcPr>
            <w:tcW w:w="1134" w:type="dxa"/>
            <w:vAlign w:val="center"/>
          </w:tcPr>
          <w:p w14:paraId="2FCBB1D1" w14:textId="77777777" w:rsidR="006C500D" w:rsidRDefault="00000000">
            <w:pPr>
              <w:spacing w:line="360" w:lineRule="auto"/>
              <w:jc w:val="center"/>
              <w:rPr>
                <w:rFonts w:ascii="等线" w:eastAsia="等线" w:hAnsi="等线"/>
              </w:rPr>
            </w:pPr>
            <w:r>
              <w:rPr>
                <w:rFonts w:ascii="等线" w:eastAsia="等线" w:hAnsi="等线" w:hint="eastAsia"/>
              </w:rPr>
              <w:t>0</w:t>
            </w:r>
          </w:p>
        </w:tc>
        <w:tc>
          <w:tcPr>
            <w:tcW w:w="1071" w:type="dxa"/>
            <w:vAlign w:val="center"/>
          </w:tcPr>
          <w:p w14:paraId="34717445" w14:textId="77777777" w:rsidR="006C500D" w:rsidRDefault="00000000">
            <w:pPr>
              <w:spacing w:line="360" w:lineRule="auto"/>
              <w:jc w:val="center"/>
              <w:rPr>
                <w:rFonts w:ascii="等线" w:eastAsia="等线" w:hAnsi="等线"/>
              </w:rPr>
            </w:pPr>
            <w:r>
              <w:rPr>
                <w:rFonts w:ascii="等线" w:eastAsia="等线" w:hAnsi="等线" w:hint="eastAsia"/>
              </w:rPr>
              <w:t>1</w:t>
            </w:r>
            <w:r>
              <w:rPr>
                <w:rFonts w:ascii="等线" w:eastAsia="等线" w:hAnsi="等线"/>
              </w:rPr>
              <w:t>0</w:t>
            </w:r>
          </w:p>
        </w:tc>
      </w:tr>
      <w:tr w:rsidR="006C500D" w14:paraId="72117EB9" w14:textId="77777777">
        <w:tc>
          <w:tcPr>
            <w:tcW w:w="779" w:type="dxa"/>
          </w:tcPr>
          <w:p w14:paraId="5ED04153" w14:textId="77777777" w:rsidR="006C500D" w:rsidRDefault="00000000">
            <w:pPr>
              <w:spacing w:line="360" w:lineRule="auto"/>
              <w:jc w:val="center"/>
              <w:rPr>
                <w:rFonts w:ascii="等线" w:eastAsia="等线" w:hAnsi="等线"/>
              </w:rPr>
            </w:pPr>
            <w:r>
              <w:rPr>
                <w:rFonts w:ascii="等线" w:eastAsia="等线" w:hAnsi="等线" w:hint="eastAsia"/>
              </w:rPr>
              <w:t>5</w:t>
            </w:r>
          </w:p>
        </w:tc>
        <w:tc>
          <w:tcPr>
            <w:tcW w:w="1042" w:type="dxa"/>
            <w:vAlign w:val="center"/>
          </w:tcPr>
          <w:p w14:paraId="7666EB56" w14:textId="77777777" w:rsidR="006C500D" w:rsidRDefault="00000000">
            <w:pPr>
              <w:spacing w:line="360" w:lineRule="auto"/>
              <w:jc w:val="center"/>
              <w:rPr>
                <w:rFonts w:ascii="等线" w:eastAsia="等线" w:hAnsi="等线"/>
              </w:rPr>
            </w:pPr>
            <w:r>
              <w:rPr>
                <w:rFonts w:ascii="等线" w:eastAsia="等线" w:hAnsi="等线" w:hint="eastAsia"/>
              </w:rPr>
              <w:t>FI</w:t>
            </w:r>
            <w:r>
              <w:rPr>
                <w:rFonts w:ascii="等线" w:eastAsia="等线" w:hAnsi="等线"/>
              </w:rPr>
              <w:t>100</w:t>
            </w:r>
            <w:r>
              <w:rPr>
                <w:rFonts w:ascii="等线" w:eastAsia="等线" w:hAnsi="等线" w:hint="eastAsia"/>
              </w:rPr>
              <w:t>1</w:t>
            </w:r>
          </w:p>
        </w:tc>
        <w:tc>
          <w:tcPr>
            <w:tcW w:w="3277" w:type="dxa"/>
          </w:tcPr>
          <w:p w14:paraId="655F2871" w14:textId="77777777" w:rsidR="006C500D" w:rsidRDefault="00000000">
            <w:pPr>
              <w:spacing w:line="360" w:lineRule="auto"/>
              <w:rPr>
                <w:rFonts w:ascii="等线" w:eastAsia="等线" w:hAnsi="等线"/>
              </w:rPr>
            </w:pPr>
            <w:r>
              <w:rPr>
                <w:rFonts w:ascii="等线" w:eastAsia="等线" w:hAnsi="等线" w:hint="eastAsia"/>
              </w:rPr>
              <w:t>E</w:t>
            </w:r>
            <w:r>
              <w:rPr>
                <w:rFonts w:ascii="等线" w:eastAsia="等线" w:hAnsi="等线"/>
              </w:rPr>
              <w:t>101</w:t>
            </w:r>
            <w:r>
              <w:rPr>
                <w:rFonts w:ascii="等线" w:eastAsia="等线" w:hAnsi="等线" w:hint="eastAsia"/>
              </w:rPr>
              <w:t>循环冷却水流量</w:t>
            </w:r>
          </w:p>
        </w:tc>
        <w:tc>
          <w:tcPr>
            <w:tcW w:w="993" w:type="dxa"/>
            <w:vAlign w:val="center"/>
          </w:tcPr>
          <w:p w14:paraId="0E9F6DF7" w14:textId="77777777" w:rsidR="006C500D" w:rsidRDefault="00000000">
            <w:pPr>
              <w:spacing w:line="360" w:lineRule="auto"/>
              <w:jc w:val="center"/>
              <w:rPr>
                <w:rFonts w:ascii="等线" w:eastAsia="等线" w:hAnsi="等线"/>
              </w:rPr>
            </w:pPr>
            <w:r>
              <w:rPr>
                <w:rFonts w:ascii="等线" w:eastAsia="等线" w:hAnsi="等线"/>
              </w:rPr>
              <w:t>kg/</w:t>
            </w:r>
            <w:r>
              <w:rPr>
                <w:rFonts w:ascii="等线" w:eastAsia="等线" w:hAnsi="等线" w:hint="eastAsia"/>
              </w:rPr>
              <w:t>s</w:t>
            </w:r>
          </w:p>
        </w:tc>
        <w:tc>
          <w:tcPr>
            <w:tcW w:w="1134" w:type="dxa"/>
            <w:vAlign w:val="center"/>
          </w:tcPr>
          <w:p w14:paraId="154A5A53" w14:textId="77777777" w:rsidR="006C500D" w:rsidRDefault="00000000">
            <w:pPr>
              <w:spacing w:line="360" w:lineRule="auto"/>
              <w:jc w:val="center"/>
              <w:rPr>
                <w:rFonts w:ascii="等线" w:eastAsia="等线" w:hAnsi="等线"/>
              </w:rPr>
            </w:pPr>
            <w:r>
              <w:rPr>
                <w:rFonts w:ascii="等线" w:eastAsia="等线" w:hAnsi="等线" w:hint="eastAsia"/>
              </w:rPr>
              <w:t>0</w:t>
            </w:r>
          </w:p>
        </w:tc>
        <w:tc>
          <w:tcPr>
            <w:tcW w:w="1071" w:type="dxa"/>
            <w:vAlign w:val="center"/>
          </w:tcPr>
          <w:p w14:paraId="6077E177" w14:textId="77777777" w:rsidR="006C500D" w:rsidRDefault="00000000">
            <w:pPr>
              <w:spacing w:line="360" w:lineRule="auto"/>
              <w:jc w:val="center"/>
              <w:rPr>
                <w:rFonts w:ascii="等线" w:eastAsia="等线" w:hAnsi="等线"/>
              </w:rPr>
            </w:pPr>
            <w:r>
              <w:rPr>
                <w:rFonts w:ascii="等线" w:eastAsia="等线" w:hAnsi="等线" w:hint="eastAsia"/>
              </w:rPr>
              <w:t>5</w:t>
            </w:r>
            <w:r>
              <w:rPr>
                <w:rFonts w:ascii="等线" w:eastAsia="等线" w:hAnsi="等线"/>
              </w:rPr>
              <w:t>0</w:t>
            </w:r>
          </w:p>
        </w:tc>
      </w:tr>
      <w:tr w:rsidR="006C500D" w14:paraId="002C78A7" w14:textId="77777777">
        <w:tc>
          <w:tcPr>
            <w:tcW w:w="779" w:type="dxa"/>
          </w:tcPr>
          <w:p w14:paraId="24378003" w14:textId="77777777" w:rsidR="006C500D" w:rsidRDefault="00000000">
            <w:pPr>
              <w:spacing w:line="360" w:lineRule="auto"/>
              <w:jc w:val="center"/>
              <w:rPr>
                <w:rFonts w:ascii="等线" w:eastAsia="等线" w:hAnsi="等线"/>
              </w:rPr>
            </w:pPr>
            <w:r>
              <w:rPr>
                <w:rFonts w:ascii="等线" w:eastAsia="等线" w:hAnsi="等线" w:hint="eastAsia"/>
              </w:rPr>
              <w:t>6</w:t>
            </w:r>
          </w:p>
        </w:tc>
        <w:tc>
          <w:tcPr>
            <w:tcW w:w="1042" w:type="dxa"/>
            <w:vAlign w:val="center"/>
          </w:tcPr>
          <w:p w14:paraId="0036AFDC" w14:textId="77777777" w:rsidR="006C500D" w:rsidRDefault="00000000">
            <w:pPr>
              <w:spacing w:line="360" w:lineRule="auto"/>
              <w:jc w:val="center"/>
              <w:rPr>
                <w:rFonts w:ascii="等线" w:eastAsia="等线" w:hAnsi="等线"/>
              </w:rPr>
            </w:pPr>
            <w:r>
              <w:rPr>
                <w:rFonts w:ascii="等线" w:eastAsia="等线" w:hAnsi="等线" w:hint="eastAsia"/>
              </w:rPr>
              <w:t>FI</w:t>
            </w:r>
            <w:r>
              <w:rPr>
                <w:rFonts w:ascii="等线" w:eastAsia="等线" w:hAnsi="等线"/>
              </w:rPr>
              <w:t>100</w:t>
            </w:r>
            <w:r>
              <w:rPr>
                <w:rFonts w:ascii="等线" w:eastAsia="等线" w:hAnsi="等线" w:hint="eastAsia"/>
              </w:rPr>
              <w:t>2</w:t>
            </w:r>
          </w:p>
        </w:tc>
        <w:tc>
          <w:tcPr>
            <w:tcW w:w="3277" w:type="dxa"/>
          </w:tcPr>
          <w:p w14:paraId="4D054A50" w14:textId="77777777" w:rsidR="006C500D" w:rsidRDefault="00000000">
            <w:pPr>
              <w:spacing w:line="360" w:lineRule="auto"/>
              <w:rPr>
                <w:rFonts w:ascii="等线" w:eastAsia="等线" w:hAnsi="等线"/>
              </w:rPr>
            </w:pPr>
            <w:r>
              <w:rPr>
                <w:rFonts w:ascii="等线" w:eastAsia="等线" w:hAnsi="等线" w:hint="eastAsia"/>
              </w:rPr>
              <w:t>E</w:t>
            </w:r>
            <w:r>
              <w:rPr>
                <w:rFonts w:ascii="等线" w:eastAsia="等线" w:hAnsi="等线"/>
              </w:rPr>
              <w:t>102</w:t>
            </w:r>
            <w:r>
              <w:rPr>
                <w:rFonts w:ascii="等线" w:eastAsia="等线" w:hAnsi="等线" w:hint="eastAsia"/>
              </w:rPr>
              <w:t>低压蒸汽流量</w:t>
            </w:r>
          </w:p>
        </w:tc>
        <w:tc>
          <w:tcPr>
            <w:tcW w:w="993" w:type="dxa"/>
            <w:vAlign w:val="center"/>
          </w:tcPr>
          <w:p w14:paraId="5F00AC2A" w14:textId="77777777" w:rsidR="006C500D" w:rsidRDefault="00000000">
            <w:pPr>
              <w:spacing w:line="360" w:lineRule="auto"/>
              <w:jc w:val="center"/>
              <w:rPr>
                <w:rFonts w:ascii="等线" w:eastAsia="等线" w:hAnsi="等线"/>
              </w:rPr>
            </w:pPr>
            <w:r>
              <w:rPr>
                <w:rFonts w:ascii="等线" w:eastAsia="等线" w:hAnsi="等线"/>
              </w:rPr>
              <w:t>kg/</w:t>
            </w:r>
            <w:r>
              <w:rPr>
                <w:rFonts w:ascii="等线" w:eastAsia="等线" w:hAnsi="等线" w:hint="eastAsia"/>
              </w:rPr>
              <w:t>s</w:t>
            </w:r>
          </w:p>
        </w:tc>
        <w:tc>
          <w:tcPr>
            <w:tcW w:w="1134" w:type="dxa"/>
            <w:vAlign w:val="center"/>
          </w:tcPr>
          <w:p w14:paraId="37D9ABF6" w14:textId="77777777" w:rsidR="006C500D" w:rsidRDefault="00000000">
            <w:pPr>
              <w:spacing w:line="360" w:lineRule="auto"/>
              <w:jc w:val="center"/>
              <w:rPr>
                <w:rFonts w:ascii="等线" w:eastAsia="等线" w:hAnsi="等线"/>
              </w:rPr>
            </w:pPr>
            <w:r>
              <w:rPr>
                <w:rFonts w:ascii="等线" w:eastAsia="等线" w:hAnsi="等线" w:hint="eastAsia"/>
              </w:rPr>
              <w:t>0</w:t>
            </w:r>
          </w:p>
        </w:tc>
        <w:tc>
          <w:tcPr>
            <w:tcW w:w="1071" w:type="dxa"/>
            <w:vAlign w:val="center"/>
          </w:tcPr>
          <w:p w14:paraId="34A6DB01" w14:textId="77777777" w:rsidR="006C500D" w:rsidRDefault="00000000">
            <w:pPr>
              <w:spacing w:line="360" w:lineRule="auto"/>
              <w:jc w:val="center"/>
              <w:rPr>
                <w:rFonts w:ascii="等线" w:eastAsia="等线" w:hAnsi="等线"/>
              </w:rPr>
            </w:pPr>
            <w:r>
              <w:rPr>
                <w:rFonts w:ascii="等线" w:eastAsia="等线" w:hAnsi="等线" w:hint="eastAsia"/>
              </w:rPr>
              <w:t>1</w:t>
            </w:r>
            <w:r>
              <w:rPr>
                <w:rFonts w:ascii="等线" w:eastAsia="等线" w:hAnsi="等线"/>
              </w:rPr>
              <w:t>0</w:t>
            </w:r>
          </w:p>
        </w:tc>
      </w:tr>
      <w:tr w:rsidR="006C500D" w14:paraId="42FC2DAA" w14:textId="77777777">
        <w:tc>
          <w:tcPr>
            <w:tcW w:w="779" w:type="dxa"/>
          </w:tcPr>
          <w:p w14:paraId="451D567D" w14:textId="77777777" w:rsidR="006C500D" w:rsidRDefault="00000000">
            <w:pPr>
              <w:spacing w:line="360" w:lineRule="auto"/>
              <w:jc w:val="center"/>
              <w:rPr>
                <w:rFonts w:ascii="等线" w:eastAsia="等线" w:hAnsi="等线"/>
              </w:rPr>
            </w:pPr>
            <w:r>
              <w:rPr>
                <w:rFonts w:ascii="等线" w:eastAsia="等线" w:hAnsi="等线" w:hint="eastAsia"/>
              </w:rPr>
              <w:t>7</w:t>
            </w:r>
          </w:p>
        </w:tc>
        <w:tc>
          <w:tcPr>
            <w:tcW w:w="1042" w:type="dxa"/>
            <w:vAlign w:val="center"/>
          </w:tcPr>
          <w:p w14:paraId="118BDF9E" w14:textId="77777777" w:rsidR="006C500D" w:rsidRDefault="00000000">
            <w:pPr>
              <w:spacing w:line="360" w:lineRule="auto"/>
              <w:jc w:val="center"/>
              <w:rPr>
                <w:rFonts w:ascii="等线" w:eastAsia="等线" w:hAnsi="等线"/>
              </w:rPr>
            </w:pPr>
            <w:r>
              <w:rPr>
                <w:rFonts w:ascii="等线" w:eastAsia="等线" w:hAnsi="等线" w:hint="eastAsia"/>
              </w:rPr>
              <w:t>LI</w:t>
            </w:r>
            <w:r>
              <w:rPr>
                <w:rFonts w:ascii="等线" w:eastAsia="等线" w:hAnsi="等线"/>
              </w:rPr>
              <w:t>101</w:t>
            </w:r>
            <w:r>
              <w:rPr>
                <w:rFonts w:ascii="等线" w:eastAsia="等线" w:hAnsi="等线" w:hint="eastAsia"/>
              </w:rPr>
              <w:t>1</w:t>
            </w:r>
          </w:p>
        </w:tc>
        <w:tc>
          <w:tcPr>
            <w:tcW w:w="3277" w:type="dxa"/>
          </w:tcPr>
          <w:p w14:paraId="3E0E68F8" w14:textId="77777777" w:rsidR="006C500D" w:rsidRDefault="00000000">
            <w:pPr>
              <w:spacing w:line="360" w:lineRule="auto"/>
              <w:rPr>
                <w:rFonts w:ascii="等线" w:eastAsia="等线" w:hAnsi="等线"/>
              </w:rPr>
            </w:pPr>
            <w:r>
              <w:rPr>
                <w:rFonts w:ascii="等线" w:eastAsia="等线" w:hAnsi="等线" w:hint="eastAsia"/>
              </w:rPr>
              <w:t>精馏塔液位</w:t>
            </w:r>
          </w:p>
        </w:tc>
        <w:tc>
          <w:tcPr>
            <w:tcW w:w="993" w:type="dxa"/>
            <w:vAlign w:val="center"/>
          </w:tcPr>
          <w:p w14:paraId="49DDD141" w14:textId="77777777" w:rsidR="006C500D" w:rsidRDefault="00000000">
            <w:pPr>
              <w:spacing w:line="360" w:lineRule="auto"/>
              <w:jc w:val="center"/>
              <w:rPr>
                <w:rFonts w:ascii="等线" w:eastAsia="等线" w:hAnsi="等线"/>
              </w:rPr>
            </w:pPr>
            <w:r>
              <w:rPr>
                <w:rFonts w:ascii="等线" w:eastAsia="等线" w:hAnsi="等线"/>
              </w:rPr>
              <w:t>%</w:t>
            </w:r>
          </w:p>
        </w:tc>
        <w:tc>
          <w:tcPr>
            <w:tcW w:w="1134" w:type="dxa"/>
            <w:vAlign w:val="center"/>
          </w:tcPr>
          <w:p w14:paraId="5DB17850" w14:textId="77777777" w:rsidR="006C500D" w:rsidRDefault="00000000">
            <w:pPr>
              <w:spacing w:line="360" w:lineRule="auto"/>
              <w:jc w:val="center"/>
              <w:rPr>
                <w:rFonts w:ascii="等线" w:eastAsia="等线" w:hAnsi="等线"/>
              </w:rPr>
            </w:pPr>
            <w:r>
              <w:rPr>
                <w:rFonts w:ascii="等线" w:eastAsia="等线" w:hAnsi="等线" w:hint="eastAsia"/>
              </w:rPr>
              <w:t>0</w:t>
            </w:r>
          </w:p>
        </w:tc>
        <w:tc>
          <w:tcPr>
            <w:tcW w:w="1071" w:type="dxa"/>
            <w:vAlign w:val="center"/>
          </w:tcPr>
          <w:p w14:paraId="7C617CC3" w14:textId="77777777" w:rsidR="006C500D" w:rsidRDefault="00000000">
            <w:pPr>
              <w:spacing w:line="360" w:lineRule="auto"/>
              <w:jc w:val="center"/>
              <w:rPr>
                <w:rFonts w:ascii="等线" w:eastAsia="等线" w:hAnsi="等线"/>
              </w:rPr>
            </w:pPr>
            <w:r>
              <w:rPr>
                <w:rFonts w:ascii="等线" w:eastAsia="等线" w:hAnsi="等线"/>
              </w:rPr>
              <w:t>100</w:t>
            </w:r>
          </w:p>
        </w:tc>
      </w:tr>
      <w:tr w:rsidR="006C500D" w14:paraId="19A70A7B" w14:textId="77777777">
        <w:tc>
          <w:tcPr>
            <w:tcW w:w="779" w:type="dxa"/>
          </w:tcPr>
          <w:p w14:paraId="5F70B117" w14:textId="77777777" w:rsidR="006C500D" w:rsidRDefault="00000000">
            <w:pPr>
              <w:spacing w:line="360" w:lineRule="auto"/>
              <w:jc w:val="center"/>
              <w:rPr>
                <w:rFonts w:ascii="等线" w:eastAsia="等线" w:hAnsi="等线"/>
              </w:rPr>
            </w:pPr>
            <w:r>
              <w:rPr>
                <w:rFonts w:ascii="等线" w:eastAsia="等线" w:hAnsi="等线" w:hint="eastAsia"/>
              </w:rPr>
              <w:t>8</w:t>
            </w:r>
          </w:p>
        </w:tc>
        <w:tc>
          <w:tcPr>
            <w:tcW w:w="1042" w:type="dxa"/>
            <w:vAlign w:val="center"/>
          </w:tcPr>
          <w:p w14:paraId="0146B380" w14:textId="77777777" w:rsidR="006C500D" w:rsidRDefault="00000000">
            <w:pPr>
              <w:spacing w:line="360" w:lineRule="auto"/>
              <w:jc w:val="center"/>
              <w:rPr>
                <w:rFonts w:ascii="等线" w:eastAsia="等线" w:hAnsi="等线"/>
              </w:rPr>
            </w:pPr>
            <w:r>
              <w:rPr>
                <w:rFonts w:ascii="等线" w:eastAsia="等线" w:hAnsi="等线" w:hint="eastAsia"/>
              </w:rPr>
              <w:t>LI</w:t>
            </w:r>
            <w:r>
              <w:rPr>
                <w:rFonts w:ascii="等线" w:eastAsia="等线" w:hAnsi="等线"/>
              </w:rPr>
              <w:t>101</w:t>
            </w:r>
            <w:r>
              <w:rPr>
                <w:rFonts w:ascii="等线" w:eastAsia="等线" w:hAnsi="等线" w:hint="eastAsia"/>
              </w:rPr>
              <w:t>2</w:t>
            </w:r>
          </w:p>
        </w:tc>
        <w:tc>
          <w:tcPr>
            <w:tcW w:w="3277" w:type="dxa"/>
          </w:tcPr>
          <w:p w14:paraId="1060D772" w14:textId="77777777" w:rsidR="006C500D" w:rsidRDefault="00000000">
            <w:pPr>
              <w:spacing w:line="360" w:lineRule="auto"/>
              <w:rPr>
                <w:rFonts w:ascii="等线" w:eastAsia="等线" w:hAnsi="等线"/>
              </w:rPr>
            </w:pPr>
            <w:r>
              <w:rPr>
                <w:rFonts w:ascii="等线" w:eastAsia="等线" w:hAnsi="等线" w:hint="eastAsia"/>
              </w:rPr>
              <w:t>冷凝罐液位</w:t>
            </w:r>
          </w:p>
        </w:tc>
        <w:tc>
          <w:tcPr>
            <w:tcW w:w="993" w:type="dxa"/>
            <w:vAlign w:val="center"/>
          </w:tcPr>
          <w:p w14:paraId="6E35EEC1" w14:textId="77777777" w:rsidR="006C500D" w:rsidRDefault="00000000">
            <w:pPr>
              <w:spacing w:line="360" w:lineRule="auto"/>
              <w:jc w:val="center"/>
              <w:rPr>
                <w:rFonts w:ascii="等线" w:eastAsia="等线" w:hAnsi="等线"/>
              </w:rPr>
            </w:pPr>
            <w:r>
              <w:rPr>
                <w:rFonts w:ascii="等线" w:eastAsia="等线" w:hAnsi="等线"/>
              </w:rPr>
              <w:t>%</w:t>
            </w:r>
          </w:p>
        </w:tc>
        <w:tc>
          <w:tcPr>
            <w:tcW w:w="1134" w:type="dxa"/>
            <w:vAlign w:val="center"/>
          </w:tcPr>
          <w:p w14:paraId="26154C40" w14:textId="77777777" w:rsidR="006C500D" w:rsidRDefault="00000000">
            <w:pPr>
              <w:spacing w:line="360" w:lineRule="auto"/>
              <w:jc w:val="center"/>
              <w:rPr>
                <w:rFonts w:ascii="等线" w:eastAsia="等线" w:hAnsi="等线"/>
              </w:rPr>
            </w:pPr>
            <w:r>
              <w:rPr>
                <w:rFonts w:ascii="等线" w:eastAsia="等线" w:hAnsi="等线" w:hint="eastAsia"/>
              </w:rPr>
              <w:t>0</w:t>
            </w:r>
          </w:p>
        </w:tc>
        <w:tc>
          <w:tcPr>
            <w:tcW w:w="1071" w:type="dxa"/>
            <w:vAlign w:val="center"/>
          </w:tcPr>
          <w:p w14:paraId="1A1B054D" w14:textId="77777777" w:rsidR="006C500D" w:rsidRDefault="00000000">
            <w:pPr>
              <w:spacing w:line="360" w:lineRule="auto"/>
              <w:jc w:val="center"/>
              <w:rPr>
                <w:rFonts w:ascii="等线" w:eastAsia="等线" w:hAnsi="等线"/>
              </w:rPr>
            </w:pPr>
            <w:r>
              <w:rPr>
                <w:rFonts w:ascii="等线" w:eastAsia="等线" w:hAnsi="等线"/>
              </w:rPr>
              <w:t>100</w:t>
            </w:r>
          </w:p>
        </w:tc>
      </w:tr>
      <w:tr w:rsidR="006C500D" w14:paraId="4912733D" w14:textId="77777777">
        <w:tc>
          <w:tcPr>
            <w:tcW w:w="779" w:type="dxa"/>
          </w:tcPr>
          <w:p w14:paraId="3849CA4E" w14:textId="77777777" w:rsidR="006C500D" w:rsidRDefault="00000000">
            <w:pPr>
              <w:spacing w:line="360" w:lineRule="auto"/>
              <w:jc w:val="center"/>
              <w:rPr>
                <w:rFonts w:ascii="等线" w:eastAsia="等线" w:hAnsi="等线"/>
              </w:rPr>
            </w:pPr>
            <w:r>
              <w:rPr>
                <w:rFonts w:ascii="等线" w:eastAsia="等线" w:hAnsi="等线" w:hint="eastAsia"/>
              </w:rPr>
              <w:t>9</w:t>
            </w:r>
          </w:p>
        </w:tc>
        <w:tc>
          <w:tcPr>
            <w:tcW w:w="1042" w:type="dxa"/>
            <w:vAlign w:val="center"/>
          </w:tcPr>
          <w:p w14:paraId="01E2DFF7" w14:textId="77777777" w:rsidR="006C500D" w:rsidRDefault="00000000">
            <w:pPr>
              <w:spacing w:line="360" w:lineRule="auto"/>
              <w:jc w:val="center"/>
              <w:rPr>
                <w:rFonts w:ascii="等线" w:eastAsia="等线" w:hAnsi="等线"/>
              </w:rPr>
            </w:pPr>
            <w:r>
              <w:rPr>
                <w:rFonts w:ascii="等线" w:eastAsia="等线" w:hAnsi="等线" w:hint="eastAsia"/>
              </w:rPr>
              <w:t>PI</w:t>
            </w:r>
            <w:r>
              <w:rPr>
                <w:rFonts w:ascii="等线" w:eastAsia="等线" w:hAnsi="等线"/>
              </w:rPr>
              <w:t>1011</w:t>
            </w:r>
          </w:p>
        </w:tc>
        <w:tc>
          <w:tcPr>
            <w:tcW w:w="3277" w:type="dxa"/>
          </w:tcPr>
          <w:p w14:paraId="77B6C119" w14:textId="77777777" w:rsidR="006C500D" w:rsidRDefault="00000000">
            <w:pPr>
              <w:spacing w:line="360" w:lineRule="auto"/>
              <w:rPr>
                <w:rFonts w:ascii="等线" w:eastAsia="等线" w:hAnsi="等线"/>
              </w:rPr>
            </w:pPr>
            <w:r>
              <w:rPr>
                <w:rFonts w:ascii="等线" w:eastAsia="等线" w:hAnsi="等线" w:hint="eastAsia"/>
              </w:rPr>
              <w:t>精馏塔压力</w:t>
            </w:r>
          </w:p>
        </w:tc>
        <w:tc>
          <w:tcPr>
            <w:tcW w:w="993" w:type="dxa"/>
            <w:vAlign w:val="center"/>
          </w:tcPr>
          <w:p w14:paraId="391AC908" w14:textId="77777777" w:rsidR="006C500D" w:rsidRDefault="00000000">
            <w:pPr>
              <w:spacing w:line="360" w:lineRule="auto"/>
              <w:jc w:val="center"/>
              <w:rPr>
                <w:rFonts w:ascii="等线" w:eastAsia="等线" w:hAnsi="等线"/>
              </w:rPr>
            </w:pPr>
            <w:r>
              <w:rPr>
                <w:rFonts w:ascii="等线" w:eastAsia="等线" w:hAnsi="等线" w:hint="eastAsia"/>
              </w:rPr>
              <w:t>KPa</w:t>
            </w:r>
          </w:p>
        </w:tc>
        <w:tc>
          <w:tcPr>
            <w:tcW w:w="1134" w:type="dxa"/>
            <w:vAlign w:val="center"/>
          </w:tcPr>
          <w:p w14:paraId="539F0681" w14:textId="77777777" w:rsidR="006C500D" w:rsidRDefault="00000000">
            <w:pPr>
              <w:spacing w:line="360" w:lineRule="auto"/>
              <w:jc w:val="center"/>
              <w:rPr>
                <w:rFonts w:ascii="等线" w:eastAsia="等线" w:hAnsi="等线"/>
              </w:rPr>
            </w:pPr>
            <w:r>
              <w:rPr>
                <w:rFonts w:ascii="等线" w:eastAsia="等线" w:hAnsi="等线" w:hint="eastAsia"/>
              </w:rPr>
              <w:t>1</w:t>
            </w:r>
            <w:r>
              <w:rPr>
                <w:rFonts w:ascii="等线" w:eastAsia="等线" w:hAnsi="等线"/>
              </w:rPr>
              <w:t>00</w:t>
            </w:r>
          </w:p>
        </w:tc>
        <w:tc>
          <w:tcPr>
            <w:tcW w:w="1071" w:type="dxa"/>
            <w:vAlign w:val="center"/>
          </w:tcPr>
          <w:p w14:paraId="16C97176" w14:textId="77777777" w:rsidR="006C500D" w:rsidRDefault="00000000">
            <w:pPr>
              <w:spacing w:line="360" w:lineRule="auto"/>
              <w:jc w:val="center"/>
              <w:rPr>
                <w:rFonts w:ascii="等线" w:eastAsia="等线" w:hAnsi="等线"/>
              </w:rPr>
            </w:pPr>
            <w:r>
              <w:rPr>
                <w:rFonts w:ascii="等线" w:eastAsia="等线" w:hAnsi="等线" w:hint="eastAsia"/>
              </w:rPr>
              <w:t>2</w:t>
            </w:r>
            <w:r>
              <w:rPr>
                <w:rFonts w:ascii="等线" w:eastAsia="等线" w:hAnsi="等线"/>
              </w:rPr>
              <w:t>00</w:t>
            </w:r>
          </w:p>
        </w:tc>
      </w:tr>
      <w:tr w:rsidR="006C500D" w14:paraId="4A6F940F" w14:textId="77777777">
        <w:tc>
          <w:tcPr>
            <w:tcW w:w="779" w:type="dxa"/>
          </w:tcPr>
          <w:p w14:paraId="63DBCDEA" w14:textId="77777777" w:rsidR="006C500D" w:rsidRDefault="00000000">
            <w:pPr>
              <w:spacing w:line="360" w:lineRule="auto"/>
              <w:jc w:val="center"/>
              <w:rPr>
                <w:rFonts w:ascii="等线" w:eastAsia="等线" w:hAnsi="等线"/>
              </w:rPr>
            </w:pPr>
            <w:r>
              <w:rPr>
                <w:rFonts w:ascii="等线" w:eastAsia="等线" w:hAnsi="等线" w:hint="eastAsia"/>
              </w:rPr>
              <w:t>1</w:t>
            </w:r>
            <w:r>
              <w:rPr>
                <w:rFonts w:ascii="等线" w:eastAsia="等线" w:hAnsi="等线"/>
              </w:rPr>
              <w:t>0</w:t>
            </w:r>
          </w:p>
        </w:tc>
        <w:tc>
          <w:tcPr>
            <w:tcW w:w="1042" w:type="dxa"/>
            <w:vAlign w:val="center"/>
          </w:tcPr>
          <w:p w14:paraId="02777349" w14:textId="77777777" w:rsidR="006C500D" w:rsidRDefault="00000000">
            <w:pPr>
              <w:spacing w:line="360" w:lineRule="auto"/>
              <w:jc w:val="center"/>
              <w:rPr>
                <w:rFonts w:ascii="等线" w:eastAsia="等线" w:hAnsi="等线"/>
              </w:rPr>
            </w:pPr>
            <w:r>
              <w:rPr>
                <w:rFonts w:ascii="等线" w:eastAsia="等线" w:hAnsi="等线" w:hint="eastAsia"/>
              </w:rPr>
              <w:t>TI</w:t>
            </w:r>
            <w:r>
              <w:rPr>
                <w:rFonts w:ascii="等线" w:eastAsia="等线" w:hAnsi="等线"/>
              </w:rPr>
              <w:t>1011</w:t>
            </w:r>
          </w:p>
        </w:tc>
        <w:tc>
          <w:tcPr>
            <w:tcW w:w="3277" w:type="dxa"/>
          </w:tcPr>
          <w:p w14:paraId="3B8E72DD" w14:textId="77777777" w:rsidR="006C500D" w:rsidRDefault="00000000">
            <w:pPr>
              <w:spacing w:line="360" w:lineRule="auto"/>
              <w:rPr>
                <w:rFonts w:ascii="等线" w:eastAsia="等线" w:hAnsi="等线"/>
              </w:rPr>
            </w:pPr>
            <w:r>
              <w:rPr>
                <w:rFonts w:ascii="等线" w:eastAsia="等线" w:hAnsi="等线" w:hint="eastAsia"/>
              </w:rPr>
              <w:t>精馏塔顶温度</w:t>
            </w:r>
          </w:p>
        </w:tc>
        <w:tc>
          <w:tcPr>
            <w:tcW w:w="993" w:type="dxa"/>
            <w:vAlign w:val="center"/>
          </w:tcPr>
          <w:p w14:paraId="62D95CBB" w14:textId="77777777" w:rsidR="006C500D" w:rsidRDefault="00000000">
            <w:pPr>
              <w:spacing w:line="360" w:lineRule="auto"/>
              <w:jc w:val="center"/>
              <w:rPr>
                <w:rFonts w:ascii="等线" w:eastAsia="等线" w:hAnsi="等线"/>
              </w:rPr>
            </w:pPr>
            <w:r>
              <w:rPr>
                <w:rFonts w:ascii="等线" w:eastAsia="等线" w:hAnsi="等线" w:hint="eastAsia"/>
              </w:rPr>
              <w:t>℃</w:t>
            </w:r>
          </w:p>
        </w:tc>
        <w:tc>
          <w:tcPr>
            <w:tcW w:w="1134" w:type="dxa"/>
            <w:vAlign w:val="center"/>
          </w:tcPr>
          <w:p w14:paraId="47C7579C" w14:textId="77777777" w:rsidR="006C500D" w:rsidRDefault="00000000">
            <w:pPr>
              <w:spacing w:line="360" w:lineRule="auto"/>
              <w:jc w:val="center"/>
              <w:rPr>
                <w:rFonts w:ascii="等线" w:eastAsia="等线" w:hAnsi="等线"/>
              </w:rPr>
            </w:pPr>
            <w:r>
              <w:rPr>
                <w:rFonts w:ascii="等线" w:eastAsia="等线" w:hAnsi="等线" w:hint="eastAsia"/>
              </w:rPr>
              <w:t>2</w:t>
            </w:r>
            <w:r>
              <w:rPr>
                <w:rFonts w:ascii="等线" w:eastAsia="等线" w:hAnsi="等线"/>
              </w:rPr>
              <w:t>0</w:t>
            </w:r>
          </w:p>
        </w:tc>
        <w:tc>
          <w:tcPr>
            <w:tcW w:w="1071" w:type="dxa"/>
            <w:vAlign w:val="center"/>
          </w:tcPr>
          <w:p w14:paraId="4578E82B" w14:textId="77777777" w:rsidR="006C500D" w:rsidRDefault="00000000">
            <w:pPr>
              <w:spacing w:line="360" w:lineRule="auto"/>
              <w:jc w:val="center"/>
              <w:rPr>
                <w:rFonts w:ascii="等线" w:eastAsia="等线" w:hAnsi="等线"/>
              </w:rPr>
            </w:pPr>
            <w:r>
              <w:rPr>
                <w:rFonts w:ascii="等线" w:eastAsia="等线" w:hAnsi="等线" w:hint="eastAsia"/>
              </w:rPr>
              <w:t>1</w:t>
            </w:r>
            <w:r>
              <w:rPr>
                <w:rFonts w:ascii="等线" w:eastAsia="等线" w:hAnsi="等线"/>
              </w:rPr>
              <w:t>50</w:t>
            </w:r>
          </w:p>
        </w:tc>
      </w:tr>
      <w:tr w:rsidR="006C500D" w14:paraId="5D161778" w14:textId="77777777">
        <w:tc>
          <w:tcPr>
            <w:tcW w:w="779" w:type="dxa"/>
          </w:tcPr>
          <w:p w14:paraId="358FE681" w14:textId="77777777" w:rsidR="006C500D" w:rsidRDefault="00000000">
            <w:pPr>
              <w:spacing w:line="360" w:lineRule="auto"/>
              <w:jc w:val="center"/>
              <w:rPr>
                <w:rFonts w:ascii="等线" w:eastAsia="等线" w:hAnsi="等线"/>
              </w:rPr>
            </w:pPr>
            <w:r>
              <w:rPr>
                <w:rFonts w:ascii="等线" w:eastAsia="等线" w:hAnsi="等线" w:hint="eastAsia"/>
              </w:rPr>
              <w:t>1</w:t>
            </w:r>
            <w:r>
              <w:rPr>
                <w:rFonts w:ascii="等线" w:eastAsia="等线" w:hAnsi="等线"/>
              </w:rPr>
              <w:t>1</w:t>
            </w:r>
          </w:p>
        </w:tc>
        <w:tc>
          <w:tcPr>
            <w:tcW w:w="1042" w:type="dxa"/>
            <w:vAlign w:val="center"/>
          </w:tcPr>
          <w:p w14:paraId="6C8AC1A5" w14:textId="77777777" w:rsidR="006C500D" w:rsidRDefault="00000000">
            <w:pPr>
              <w:spacing w:line="360" w:lineRule="auto"/>
              <w:jc w:val="center"/>
              <w:rPr>
                <w:rFonts w:ascii="等线" w:eastAsia="等线" w:hAnsi="等线"/>
              </w:rPr>
            </w:pPr>
            <w:r>
              <w:rPr>
                <w:rFonts w:ascii="等线" w:eastAsia="等线" w:hAnsi="等线" w:hint="eastAsia"/>
              </w:rPr>
              <w:t>TI</w:t>
            </w:r>
            <w:r>
              <w:rPr>
                <w:rFonts w:ascii="等线" w:eastAsia="等线" w:hAnsi="等线"/>
              </w:rPr>
              <w:t>101</w:t>
            </w:r>
            <w:r>
              <w:rPr>
                <w:rFonts w:ascii="等线" w:eastAsia="等线" w:hAnsi="等线" w:hint="eastAsia"/>
              </w:rPr>
              <w:t>2</w:t>
            </w:r>
          </w:p>
        </w:tc>
        <w:tc>
          <w:tcPr>
            <w:tcW w:w="3277" w:type="dxa"/>
          </w:tcPr>
          <w:p w14:paraId="2233CE87" w14:textId="77777777" w:rsidR="006C500D" w:rsidRDefault="00000000">
            <w:pPr>
              <w:spacing w:line="360" w:lineRule="auto"/>
              <w:rPr>
                <w:rFonts w:ascii="等线" w:eastAsia="等线" w:hAnsi="等线"/>
              </w:rPr>
            </w:pPr>
            <w:r>
              <w:rPr>
                <w:rFonts w:ascii="等线" w:eastAsia="等线" w:hAnsi="等线" w:hint="eastAsia"/>
              </w:rPr>
              <w:t>塔釜再沸器温度</w:t>
            </w:r>
          </w:p>
        </w:tc>
        <w:tc>
          <w:tcPr>
            <w:tcW w:w="993" w:type="dxa"/>
            <w:vAlign w:val="center"/>
          </w:tcPr>
          <w:p w14:paraId="3886E6FD" w14:textId="77777777" w:rsidR="006C500D" w:rsidRDefault="00000000">
            <w:pPr>
              <w:spacing w:line="360" w:lineRule="auto"/>
              <w:jc w:val="center"/>
              <w:rPr>
                <w:rFonts w:ascii="等线" w:eastAsia="等线" w:hAnsi="等线"/>
              </w:rPr>
            </w:pPr>
            <w:r>
              <w:rPr>
                <w:rFonts w:ascii="等线" w:eastAsia="等线" w:hAnsi="等线" w:hint="eastAsia"/>
              </w:rPr>
              <w:t>℃</w:t>
            </w:r>
          </w:p>
        </w:tc>
        <w:tc>
          <w:tcPr>
            <w:tcW w:w="1134" w:type="dxa"/>
            <w:vAlign w:val="center"/>
          </w:tcPr>
          <w:p w14:paraId="2A583880" w14:textId="77777777" w:rsidR="006C500D" w:rsidRDefault="00000000">
            <w:pPr>
              <w:spacing w:line="360" w:lineRule="auto"/>
              <w:jc w:val="center"/>
              <w:rPr>
                <w:rFonts w:ascii="等线" w:eastAsia="等线" w:hAnsi="等线"/>
              </w:rPr>
            </w:pPr>
            <w:r>
              <w:rPr>
                <w:rFonts w:ascii="等线" w:eastAsia="等线" w:hAnsi="等线" w:hint="eastAsia"/>
              </w:rPr>
              <w:t>2</w:t>
            </w:r>
            <w:r>
              <w:rPr>
                <w:rFonts w:ascii="等线" w:eastAsia="等线" w:hAnsi="等线"/>
              </w:rPr>
              <w:t>0</w:t>
            </w:r>
          </w:p>
        </w:tc>
        <w:tc>
          <w:tcPr>
            <w:tcW w:w="1071" w:type="dxa"/>
            <w:vAlign w:val="center"/>
          </w:tcPr>
          <w:p w14:paraId="157C5002" w14:textId="77777777" w:rsidR="006C500D" w:rsidRDefault="00000000">
            <w:pPr>
              <w:spacing w:line="360" w:lineRule="auto"/>
              <w:jc w:val="center"/>
              <w:rPr>
                <w:rFonts w:ascii="等线" w:eastAsia="等线" w:hAnsi="等线"/>
              </w:rPr>
            </w:pPr>
            <w:r>
              <w:rPr>
                <w:rFonts w:ascii="等线" w:eastAsia="等线" w:hAnsi="等线" w:hint="eastAsia"/>
              </w:rPr>
              <w:t>1</w:t>
            </w:r>
            <w:r>
              <w:rPr>
                <w:rFonts w:ascii="等线" w:eastAsia="等线" w:hAnsi="等线"/>
              </w:rPr>
              <w:t>50</w:t>
            </w:r>
          </w:p>
        </w:tc>
      </w:tr>
      <w:tr w:rsidR="006C500D" w14:paraId="2AB02A38" w14:textId="77777777">
        <w:tc>
          <w:tcPr>
            <w:tcW w:w="779" w:type="dxa"/>
          </w:tcPr>
          <w:p w14:paraId="338F4005" w14:textId="77777777" w:rsidR="006C500D" w:rsidRDefault="00000000">
            <w:pPr>
              <w:spacing w:line="360" w:lineRule="auto"/>
              <w:jc w:val="center"/>
              <w:rPr>
                <w:rFonts w:ascii="等线" w:eastAsia="等线" w:hAnsi="等线"/>
              </w:rPr>
            </w:pPr>
            <w:r>
              <w:rPr>
                <w:rFonts w:ascii="等线" w:eastAsia="等线" w:hAnsi="等线"/>
              </w:rPr>
              <w:t>12</w:t>
            </w:r>
          </w:p>
        </w:tc>
        <w:tc>
          <w:tcPr>
            <w:tcW w:w="1042" w:type="dxa"/>
            <w:vAlign w:val="center"/>
          </w:tcPr>
          <w:p w14:paraId="1997C919" w14:textId="77777777" w:rsidR="006C500D" w:rsidRDefault="00000000">
            <w:pPr>
              <w:spacing w:line="360" w:lineRule="auto"/>
              <w:jc w:val="center"/>
              <w:rPr>
                <w:rFonts w:ascii="等线" w:eastAsia="等线" w:hAnsi="等线"/>
              </w:rPr>
            </w:pPr>
            <w:r>
              <w:rPr>
                <w:rFonts w:ascii="等线" w:eastAsia="等线" w:hAnsi="等线" w:hint="eastAsia"/>
              </w:rPr>
              <w:t>TI</w:t>
            </w:r>
            <w:r>
              <w:rPr>
                <w:rFonts w:ascii="等线" w:eastAsia="等线" w:hAnsi="等线"/>
              </w:rPr>
              <w:t>1013</w:t>
            </w:r>
          </w:p>
        </w:tc>
        <w:tc>
          <w:tcPr>
            <w:tcW w:w="3277" w:type="dxa"/>
          </w:tcPr>
          <w:p w14:paraId="6F0A9048" w14:textId="77777777" w:rsidR="006C500D" w:rsidRDefault="00000000">
            <w:pPr>
              <w:spacing w:line="360" w:lineRule="auto"/>
              <w:rPr>
                <w:rFonts w:ascii="等线" w:eastAsia="等线" w:hAnsi="等线"/>
              </w:rPr>
            </w:pPr>
            <w:r>
              <w:rPr>
                <w:rFonts w:ascii="等线" w:eastAsia="等线" w:hAnsi="等线" w:hint="eastAsia"/>
              </w:rPr>
              <w:t>精馏塔底温度</w:t>
            </w:r>
          </w:p>
        </w:tc>
        <w:tc>
          <w:tcPr>
            <w:tcW w:w="993" w:type="dxa"/>
            <w:vAlign w:val="center"/>
          </w:tcPr>
          <w:p w14:paraId="034E0FF3" w14:textId="77777777" w:rsidR="006C500D" w:rsidRDefault="00000000">
            <w:pPr>
              <w:spacing w:line="360" w:lineRule="auto"/>
              <w:jc w:val="center"/>
              <w:rPr>
                <w:rFonts w:ascii="等线" w:eastAsia="等线" w:hAnsi="等线"/>
              </w:rPr>
            </w:pPr>
            <w:r>
              <w:rPr>
                <w:rFonts w:ascii="等线" w:eastAsia="等线" w:hAnsi="等线" w:hint="eastAsia"/>
              </w:rPr>
              <w:t>℃</w:t>
            </w:r>
          </w:p>
        </w:tc>
        <w:tc>
          <w:tcPr>
            <w:tcW w:w="1134" w:type="dxa"/>
            <w:vAlign w:val="center"/>
          </w:tcPr>
          <w:p w14:paraId="64C67F11" w14:textId="77777777" w:rsidR="006C500D" w:rsidRDefault="00000000">
            <w:pPr>
              <w:spacing w:line="360" w:lineRule="auto"/>
              <w:jc w:val="center"/>
              <w:rPr>
                <w:rFonts w:ascii="等线" w:eastAsia="等线" w:hAnsi="等线"/>
              </w:rPr>
            </w:pPr>
            <w:r>
              <w:rPr>
                <w:rFonts w:ascii="等线" w:eastAsia="等线" w:hAnsi="等线" w:hint="eastAsia"/>
              </w:rPr>
              <w:t>2</w:t>
            </w:r>
            <w:r>
              <w:rPr>
                <w:rFonts w:ascii="等线" w:eastAsia="等线" w:hAnsi="等线"/>
              </w:rPr>
              <w:t>0</w:t>
            </w:r>
          </w:p>
        </w:tc>
        <w:tc>
          <w:tcPr>
            <w:tcW w:w="1071" w:type="dxa"/>
            <w:vAlign w:val="center"/>
          </w:tcPr>
          <w:p w14:paraId="2E05AC4F" w14:textId="77777777" w:rsidR="006C500D" w:rsidRDefault="00000000">
            <w:pPr>
              <w:spacing w:line="360" w:lineRule="auto"/>
              <w:jc w:val="center"/>
              <w:rPr>
                <w:rFonts w:ascii="等线" w:eastAsia="等线" w:hAnsi="等线"/>
              </w:rPr>
            </w:pPr>
            <w:r>
              <w:rPr>
                <w:rFonts w:ascii="等线" w:eastAsia="等线" w:hAnsi="等线" w:hint="eastAsia"/>
              </w:rPr>
              <w:t>1</w:t>
            </w:r>
            <w:r>
              <w:rPr>
                <w:rFonts w:ascii="等线" w:eastAsia="等线" w:hAnsi="等线"/>
              </w:rPr>
              <w:t>50</w:t>
            </w:r>
          </w:p>
        </w:tc>
      </w:tr>
      <w:tr w:rsidR="006C500D" w14:paraId="0388CA51" w14:textId="77777777">
        <w:tc>
          <w:tcPr>
            <w:tcW w:w="779" w:type="dxa"/>
          </w:tcPr>
          <w:p w14:paraId="43505FD0" w14:textId="77777777" w:rsidR="006C500D" w:rsidRDefault="00000000">
            <w:pPr>
              <w:spacing w:line="360" w:lineRule="auto"/>
              <w:jc w:val="center"/>
              <w:rPr>
                <w:rFonts w:ascii="等线" w:eastAsia="等线" w:hAnsi="等线"/>
              </w:rPr>
            </w:pPr>
            <w:r>
              <w:rPr>
                <w:rFonts w:ascii="等线" w:eastAsia="等线" w:hAnsi="等线"/>
              </w:rPr>
              <w:t>13</w:t>
            </w:r>
          </w:p>
        </w:tc>
        <w:tc>
          <w:tcPr>
            <w:tcW w:w="1042" w:type="dxa"/>
            <w:vAlign w:val="center"/>
          </w:tcPr>
          <w:p w14:paraId="7D78949D" w14:textId="77777777" w:rsidR="006C500D" w:rsidRDefault="00000000">
            <w:pPr>
              <w:spacing w:line="360" w:lineRule="auto"/>
              <w:jc w:val="center"/>
              <w:rPr>
                <w:rFonts w:ascii="等线" w:eastAsia="等线" w:hAnsi="等线"/>
              </w:rPr>
            </w:pPr>
            <w:r>
              <w:rPr>
                <w:rFonts w:ascii="等线" w:eastAsia="等线" w:hAnsi="等线" w:hint="eastAsia"/>
              </w:rPr>
              <w:t>TI</w:t>
            </w:r>
            <w:r>
              <w:rPr>
                <w:rFonts w:ascii="等线" w:eastAsia="等线" w:hAnsi="等线"/>
              </w:rPr>
              <w:t>1014</w:t>
            </w:r>
          </w:p>
        </w:tc>
        <w:tc>
          <w:tcPr>
            <w:tcW w:w="3277" w:type="dxa"/>
          </w:tcPr>
          <w:p w14:paraId="15EA3403" w14:textId="77777777" w:rsidR="006C500D" w:rsidRDefault="00000000">
            <w:pPr>
              <w:spacing w:line="360" w:lineRule="auto"/>
              <w:rPr>
                <w:rFonts w:ascii="等线" w:eastAsia="等线" w:hAnsi="等线"/>
              </w:rPr>
            </w:pPr>
            <w:r>
              <w:rPr>
                <w:rFonts w:ascii="等线" w:eastAsia="等线" w:hAnsi="等线" w:hint="eastAsia"/>
              </w:rPr>
              <w:t>塔顶冷凝液温度</w:t>
            </w:r>
          </w:p>
        </w:tc>
        <w:tc>
          <w:tcPr>
            <w:tcW w:w="993" w:type="dxa"/>
            <w:vAlign w:val="center"/>
          </w:tcPr>
          <w:p w14:paraId="54DA1CFF" w14:textId="77777777" w:rsidR="006C500D" w:rsidRDefault="00000000">
            <w:pPr>
              <w:spacing w:line="360" w:lineRule="auto"/>
              <w:jc w:val="center"/>
              <w:rPr>
                <w:rFonts w:ascii="等线" w:eastAsia="等线" w:hAnsi="等线"/>
              </w:rPr>
            </w:pPr>
            <w:r>
              <w:rPr>
                <w:rFonts w:ascii="等线" w:eastAsia="等线" w:hAnsi="等线" w:hint="eastAsia"/>
              </w:rPr>
              <w:t>℃</w:t>
            </w:r>
          </w:p>
        </w:tc>
        <w:tc>
          <w:tcPr>
            <w:tcW w:w="1134" w:type="dxa"/>
            <w:vAlign w:val="center"/>
          </w:tcPr>
          <w:p w14:paraId="4E974E88" w14:textId="77777777" w:rsidR="006C500D" w:rsidRDefault="00000000">
            <w:pPr>
              <w:spacing w:line="360" w:lineRule="auto"/>
              <w:jc w:val="center"/>
              <w:rPr>
                <w:rFonts w:ascii="等线" w:eastAsia="等线" w:hAnsi="等线"/>
              </w:rPr>
            </w:pPr>
            <w:r>
              <w:rPr>
                <w:rFonts w:ascii="等线" w:eastAsia="等线" w:hAnsi="等线" w:hint="eastAsia"/>
              </w:rPr>
              <w:t>2</w:t>
            </w:r>
            <w:r>
              <w:rPr>
                <w:rFonts w:ascii="等线" w:eastAsia="等线" w:hAnsi="等线"/>
              </w:rPr>
              <w:t>0</w:t>
            </w:r>
          </w:p>
        </w:tc>
        <w:tc>
          <w:tcPr>
            <w:tcW w:w="1071" w:type="dxa"/>
            <w:vAlign w:val="center"/>
          </w:tcPr>
          <w:p w14:paraId="1DACA6D4" w14:textId="77777777" w:rsidR="006C500D" w:rsidRDefault="00000000">
            <w:pPr>
              <w:spacing w:line="360" w:lineRule="auto"/>
              <w:jc w:val="center"/>
              <w:rPr>
                <w:rFonts w:ascii="等线" w:eastAsia="等线" w:hAnsi="等线"/>
              </w:rPr>
            </w:pPr>
            <w:r>
              <w:rPr>
                <w:rFonts w:ascii="等线" w:eastAsia="等线" w:hAnsi="等线" w:hint="eastAsia"/>
              </w:rPr>
              <w:t>1</w:t>
            </w:r>
            <w:r>
              <w:rPr>
                <w:rFonts w:ascii="等线" w:eastAsia="等线" w:hAnsi="等线"/>
              </w:rPr>
              <w:t>50</w:t>
            </w:r>
          </w:p>
        </w:tc>
      </w:tr>
      <w:tr w:rsidR="006C500D" w14:paraId="17159E9B" w14:textId="77777777">
        <w:tc>
          <w:tcPr>
            <w:tcW w:w="779" w:type="dxa"/>
          </w:tcPr>
          <w:p w14:paraId="31C63ADA" w14:textId="77777777" w:rsidR="006C500D" w:rsidRDefault="00000000">
            <w:pPr>
              <w:spacing w:line="360" w:lineRule="auto"/>
              <w:jc w:val="center"/>
              <w:rPr>
                <w:rFonts w:ascii="等线" w:eastAsia="等线" w:hAnsi="等线"/>
              </w:rPr>
            </w:pPr>
            <w:r>
              <w:rPr>
                <w:rFonts w:ascii="等线" w:eastAsia="等线" w:hAnsi="等线" w:hint="eastAsia"/>
              </w:rPr>
              <w:t>14</w:t>
            </w:r>
          </w:p>
        </w:tc>
        <w:tc>
          <w:tcPr>
            <w:tcW w:w="1042" w:type="dxa"/>
            <w:vAlign w:val="center"/>
          </w:tcPr>
          <w:p w14:paraId="1CCC843B" w14:textId="77777777" w:rsidR="006C500D" w:rsidRDefault="00000000">
            <w:pPr>
              <w:spacing w:line="360" w:lineRule="auto"/>
              <w:jc w:val="center"/>
              <w:rPr>
                <w:rFonts w:ascii="等线" w:eastAsia="等线" w:hAnsi="等线"/>
              </w:rPr>
            </w:pPr>
            <w:r>
              <w:rPr>
                <w:rFonts w:ascii="等线" w:eastAsia="等线" w:hAnsi="等线" w:hint="eastAsia"/>
              </w:rPr>
              <w:t>TI</w:t>
            </w:r>
            <w:r>
              <w:rPr>
                <w:rFonts w:ascii="等线" w:eastAsia="等线" w:hAnsi="等线"/>
              </w:rPr>
              <w:t>1015</w:t>
            </w:r>
          </w:p>
        </w:tc>
        <w:tc>
          <w:tcPr>
            <w:tcW w:w="3277" w:type="dxa"/>
          </w:tcPr>
          <w:p w14:paraId="6CF98666" w14:textId="77777777" w:rsidR="006C500D" w:rsidRDefault="00000000">
            <w:pPr>
              <w:spacing w:line="360" w:lineRule="auto"/>
              <w:rPr>
                <w:rFonts w:ascii="等线" w:eastAsia="等线" w:hAnsi="等线"/>
              </w:rPr>
            </w:pPr>
            <w:r>
              <w:rPr>
                <w:rFonts w:ascii="等线" w:eastAsia="等线" w:hAnsi="等线" w:hint="eastAsia"/>
              </w:rPr>
              <w:t>精馏塔灵敏板温度</w:t>
            </w:r>
          </w:p>
        </w:tc>
        <w:tc>
          <w:tcPr>
            <w:tcW w:w="993" w:type="dxa"/>
            <w:vAlign w:val="center"/>
          </w:tcPr>
          <w:p w14:paraId="3BA5F562" w14:textId="77777777" w:rsidR="006C500D" w:rsidRDefault="00000000">
            <w:pPr>
              <w:spacing w:line="360" w:lineRule="auto"/>
              <w:jc w:val="center"/>
              <w:rPr>
                <w:rFonts w:ascii="等线" w:eastAsia="等线" w:hAnsi="等线"/>
              </w:rPr>
            </w:pPr>
            <w:r>
              <w:rPr>
                <w:rFonts w:ascii="等线" w:eastAsia="等线" w:hAnsi="等线" w:hint="eastAsia"/>
              </w:rPr>
              <w:t>℃</w:t>
            </w:r>
          </w:p>
        </w:tc>
        <w:tc>
          <w:tcPr>
            <w:tcW w:w="1134" w:type="dxa"/>
            <w:vAlign w:val="center"/>
          </w:tcPr>
          <w:p w14:paraId="68C39407" w14:textId="77777777" w:rsidR="006C500D" w:rsidRDefault="00000000">
            <w:pPr>
              <w:spacing w:line="360" w:lineRule="auto"/>
              <w:jc w:val="center"/>
              <w:rPr>
                <w:rFonts w:ascii="等线" w:eastAsia="等线" w:hAnsi="等线"/>
              </w:rPr>
            </w:pPr>
            <w:r>
              <w:rPr>
                <w:rFonts w:ascii="等线" w:eastAsia="等线" w:hAnsi="等线" w:hint="eastAsia"/>
              </w:rPr>
              <w:t>2</w:t>
            </w:r>
            <w:r>
              <w:rPr>
                <w:rFonts w:ascii="等线" w:eastAsia="等线" w:hAnsi="等线"/>
              </w:rPr>
              <w:t>0</w:t>
            </w:r>
          </w:p>
        </w:tc>
        <w:tc>
          <w:tcPr>
            <w:tcW w:w="1071" w:type="dxa"/>
            <w:vAlign w:val="center"/>
          </w:tcPr>
          <w:p w14:paraId="3212D22C" w14:textId="77777777" w:rsidR="006C500D" w:rsidRDefault="00000000">
            <w:pPr>
              <w:spacing w:line="360" w:lineRule="auto"/>
              <w:jc w:val="center"/>
              <w:rPr>
                <w:rFonts w:ascii="等线" w:eastAsia="等线" w:hAnsi="等线"/>
              </w:rPr>
            </w:pPr>
            <w:r>
              <w:rPr>
                <w:rFonts w:ascii="等线" w:eastAsia="等线" w:hAnsi="等线" w:hint="eastAsia"/>
              </w:rPr>
              <w:t>1</w:t>
            </w:r>
            <w:r>
              <w:rPr>
                <w:rFonts w:ascii="等线" w:eastAsia="等线" w:hAnsi="等线"/>
              </w:rPr>
              <w:t>50</w:t>
            </w:r>
          </w:p>
        </w:tc>
      </w:tr>
      <w:tr w:rsidR="006C500D" w14:paraId="43B77B2F" w14:textId="77777777">
        <w:tc>
          <w:tcPr>
            <w:tcW w:w="8296" w:type="dxa"/>
            <w:gridSpan w:val="6"/>
          </w:tcPr>
          <w:p w14:paraId="337251C3" w14:textId="77777777" w:rsidR="006C500D" w:rsidRDefault="00000000">
            <w:pPr>
              <w:spacing w:line="360" w:lineRule="auto"/>
              <w:jc w:val="center"/>
              <w:rPr>
                <w:rFonts w:ascii="等线" w:eastAsia="等线" w:hAnsi="等线"/>
                <w:b/>
              </w:rPr>
            </w:pPr>
            <w:r>
              <w:rPr>
                <w:rFonts w:ascii="等线" w:eastAsia="等线" w:hAnsi="等线" w:hint="eastAsia"/>
                <w:b/>
              </w:rPr>
              <w:t>阀门一览表</w:t>
            </w:r>
          </w:p>
        </w:tc>
      </w:tr>
      <w:tr w:rsidR="006C500D" w14:paraId="2C58A8AA" w14:textId="77777777">
        <w:tc>
          <w:tcPr>
            <w:tcW w:w="779" w:type="dxa"/>
          </w:tcPr>
          <w:p w14:paraId="70FD8FA4" w14:textId="77777777" w:rsidR="006C500D" w:rsidRDefault="00000000">
            <w:pPr>
              <w:spacing w:line="360" w:lineRule="auto"/>
              <w:jc w:val="center"/>
              <w:rPr>
                <w:rFonts w:ascii="等线" w:eastAsia="等线" w:hAnsi="等线"/>
              </w:rPr>
            </w:pPr>
            <w:r>
              <w:rPr>
                <w:rFonts w:ascii="等线" w:eastAsia="等线" w:hAnsi="等线" w:hint="eastAsia"/>
              </w:rPr>
              <w:t>1</w:t>
            </w:r>
          </w:p>
        </w:tc>
        <w:tc>
          <w:tcPr>
            <w:tcW w:w="1042" w:type="dxa"/>
            <w:vAlign w:val="center"/>
          </w:tcPr>
          <w:p w14:paraId="4A7C710D" w14:textId="77777777" w:rsidR="006C500D" w:rsidRDefault="00000000">
            <w:pPr>
              <w:spacing w:line="360" w:lineRule="auto"/>
              <w:jc w:val="center"/>
              <w:rPr>
                <w:rFonts w:ascii="等线" w:eastAsia="等线" w:hAnsi="等线"/>
              </w:rPr>
            </w:pPr>
            <w:r>
              <w:rPr>
                <w:rFonts w:ascii="等线" w:eastAsia="等线" w:hAnsi="等线" w:hint="eastAsia"/>
              </w:rPr>
              <w:t>F</w:t>
            </w:r>
            <w:r>
              <w:rPr>
                <w:rFonts w:ascii="等线" w:eastAsia="等线" w:hAnsi="等线"/>
              </w:rPr>
              <w:t>V1011</w:t>
            </w:r>
          </w:p>
        </w:tc>
        <w:tc>
          <w:tcPr>
            <w:tcW w:w="3277" w:type="dxa"/>
            <w:vAlign w:val="center"/>
          </w:tcPr>
          <w:p w14:paraId="2309DDE9" w14:textId="77777777" w:rsidR="006C500D" w:rsidRDefault="00000000">
            <w:pPr>
              <w:spacing w:line="360" w:lineRule="auto"/>
              <w:rPr>
                <w:rFonts w:ascii="等线" w:eastAsia="等线" w:hAnsi="等线"/>
              </w:rPr>
            </w:pPr>
            <w:r>
              <w:rPr>
                <w:rFonts w:ascii="等线" w:eastAsia="等线" w:hAnsi="等线" w:hint="eastAsia"/>
              </w:rPr>
              <w:t>精馏塔进料流量</w:t>
            </w:r>
            <w:r>
              <w:rPr>
                <w:rFonts w:ascii="等线" w:eastAsia="等线" w:hAnsi="等线"/>
              </w:rPr>
              <w:t>调节阀</w:t>
            </w:r>
          </w:p>
        </w:tc>
        <w:tc>
          <w:tcPr>
            <w:tcW w:w="993" w:type="dxa"/>
            <w:vAlign w:val="center"/>
          </w:tcPr>
          <w:p w14:paraId="4C92F37C" w14:textId="77777777" w:rsidR="006C500D" w:rsidRDefault="00000000">
            <w:pPr>
              <w:spacing w:line="360" w:lineRule="auto"/>
              <w:jc w:val="center"/>
              <w:rPr>
                <w:rFonts w:ascii="等线" w:eastAsia="等线" w:hAnsi="等线"/>
              </w:rPr>
            </w:pPr>
            <w:r>
              <w:rPr>
                <w:rFonts w:ascii="等线" w:eastAsia="等线" w:hAnsi="等线" w:hint="eastAsia"/>
              </w:rPr>
              <w:t>%</w:t>
            </w:r>
          </w:p>
        </w:tc>
        <w:tc>
          <w:tcPr>
            <w:tcW w:w="1134" w:type="dxa"/>
            <w:vAlign w:val="center"/>
          </w:tcPr>
          <w:p w14:paraId="3C93AC98" w14:textId="77777777" w:rsidR="006C500D" w:rsidRDefault="00000000">
            <w:pPr>
              <w:spacing w:line="360" w:lineRule="auto"/>
              <w:jc w:val="center"/>
              <w:rPr>
                <w:rFonts w:ascii="等线" w:eastAsia="等线" w:hAnsi="等线"/>
              </w:rPr>
            </w:pPr>
            <w:r>
              <w:rPr>
                <w:rFonts w:ascii="等线" w:eastAsia="等线" w:hAnsi="等线" w:hint="eastAsia"/>
              </w:rPr>
              <w:t>0</w:t>
            </w:r>
          </w:p>
        </w:tc>
        <w:tc>
          <w:tcPr>
            <w:tcW w:w="1071" w:type="dxa"/>
            <w:vAlign w:val="center"/>
          </w:tcPr>
          <w:p w14:paraId="0851272D" w14:textId="77777777" w:rsidR="006C500D" w:rsidRDefault="00000000">
            <w:pPr>
              <w:spacing w:line="360" w:lineRule="auto"/>
              <w:jc w:val="center"/>
              <w:rPr>
                <w:rFonts w:ascii="等线" w:eastAsia="等线" w:hAnsi="等线"/>
              </w:rPr>
            </w:pPr>
            <w:r>
              <w:rPr>
                <w:rFonts w:ascii="等线" w:eastAsia="等线" w:hAnsi="等线" w:hint="eastAsia"/>
              </w:rPr>
              <w:t>100</w:t>
            </w:r>
          </w:p>
        </w:tc>
      </w:tr>
      <w:tr w:rsidR="006C500D" w14:paraId="5DC6E190" w14:textId="77777777">
        <w:tc>
          <w:tcPr>
            <w:tcW w:w="779" w:type="dxa"/>
          </w:tcPr>
          <w:p w14:paraId="604B47E4" w14:textId="77777777" w:rsidR="006C500D" w:rsidRDefault="00000000">
            <w:pPr>
              <w:spacing w:line="360" w:lineRule="auto"/>
              <w:jc w:val="center"/>
              <w:rPr>
                <w:rFonts w:ascii="等线" w:eastAsia="等线" w:hAnsi="等线"/>
              </w:rPr>
            </w:pPr>
            <w:r>
              <w:rPr>
                <w:rFonts w:ascii="等线" w:eastAsia="等线" w:hAnsi="等线" w:hint="eastAsia"/>
              </w:rPr>
              <w:t>2</w:t>
            </w:r>
          </w:p>
        </w:tc>
        <w:tc>
          <w:tcPr>
            <w:tcW w:w="1042" w:type="dxa"/>
            <w:vAlign w:val="center"/>
          </w:tcPr>
          <w:p w14:paraId="4311D044" w14:textId="77777777" w:rsidR="006C500D" w:rsidRDefault="00000000">
            <w:pPr>
              <w:spacing w:line="360" w:lineRule="auto"/>
              <w:jc w:val="center"/>
              <w:rPr>
                <w:rFonts w:ascii="等线" w:eastAsia="等线" w:hAnsi="等线"/>
              </w:rPr>
            </w:pPr>
            <w:r>
              <w:rPr>
                <w:rFonts w:ascii="等线" w:eastAsia="等线" w:hAnsi="等线" w:hint="eastAsia"/>
              </w:rPr>
              <w:t>FV</w:t>
            </w:r>
            <w:r>
              <w:rPr>
                <w:rFonts w:ascii="等线" w:eastAsia="等线" w:hAnsi="等线"/>
              </w:rPr>
              <w:t>1014</w:t>
            </w:r>
          </w:p>
        </w:tc>
        <w:tc>
          <w:tcPr>
            <w:tcW w:w="3277" w:type="dxa"/>
            <w:vAlign w:val="center"/>
          </w:tcPr>
          <w:p w14:paraId="1D6FA3C3" w14:textId="77777777" w:rsidR="006C500D" w:rsidRDefault="00000000">
            <w:pPr>
              <w:spacing w:line="360" w:lineRule="auto"/>
              <w:rPr>
                <w:rFonts w:ascii="等线" w:eastAsia="等线" w:hAnsi="等线"/>
              </w:rPr>
            </w:pPr>
            <w:r>
              <w:rPr>
                <w:rFonts w:ascii="等线" w:eastAsia="等线" w:hAnsi="等线" w:hint="eastAsia"/>
              </w:rPr>
              <w:t>精馏塔回流流量调节阀</w:t>
            </w:r>
          </w:p>
        </w:tc>
        <w:tc>
          <w:tcPr>
            <w:tcW w:w="993" w:type="dxa"/>
            <w:vAlign w:val="center"/>
          </w:tcPr>
          <w:p w14:paraId="5EEA2842" w14:textId="77777777" w:rsidR="006C500D" w:rsidRDefault="00000000">
            <w:pPr>
              <w:spacing w:line="360" w:lineRule="auto"/>
              <w:jc w:val="center"/>
              <w:rPr>
                <w:rFonts w:ascii="等线" w:eastAsia="等线" w:hAnsi="等线"/>
              </w:rPr>
            </w:pPr>
            <w:r>
              <w:rPr>
                <w:rFonts w:ascii="等线" w:eastAsia="等线" w:hAnsi="等线" w:hint="eastAsia"/>
              </w:rPr>
              <w:t>%</w:t>
            </w:r>
          </w:p>
        </w:tc>
        <w:tc>
          <w:tcPr>
            <w:tcW w:w="1134" w:type="dxa"/>
            <w:vAlign w:val="center"/>
          </w:tcPr>
          <w:p w14:paraId="58176390" w14:textId="77777777" w:rsidR="006C500D" w:rsidRDefault="00000000">
            <w:pPr>
              <w:spacing w:line="360" w:lineRule="auto"/>
              <w:jc w:val="center"/>
              <w:rPr>
                <w:rFonts w:ascii="等线" w:eastAsia="等线" w:hAnsi="等线"/>
              </w:rPr>
            </w:pPr>
            <w:r>
              <w:rPr>
                <w:rFonts w:ascii="等线" w:eastAsia="等线" w:hAnsi="等线" w:hint="eastAsia"/>
              </w:rPr>
              <w:t>0</w:t>
            </w:r>
          </w:p>
        </w:tc>
        <w:tc>
          <w:tcPr>
            <w:tcW w:w="1071" w:type="dxa"/>
            <w:vAlign w:val="center"/>
          </w:tcPr>
          <w:p w14:paraId="14536142" w14:textId="77777777" w:rsidR="006C500D" w:rsidRDefault="00000000">
            <w:pPr>
              <w:spacing w:line="360" w:lineRule="auto"/>
              <w:jc w:val="center"/>
              <w:rPr>
                <w:rFonts w:ascii="等线" w:eastAsia="等线" w:hAnsi="等线"/>
              </w:rPr>
            </w:pPr>
            <w:r>
              <w:rPr>
                <w:rFonts w:ascii="等线" w:eastAsia="等线" w:hAnsi="等线" w:hint="eastAsia"/>
              </w:rPr>
              <w:t>100</w:t>
            </w:r>
          </w:p>
        </w:tc>
      </w:tr>
      <w:tr w:rsidR="006C500D" w14:paraId="04869C78" w14:textId="77777777">
        <w:tc>
          <w:tcPr>
            <w:tcW w:w="779" w:type="dxa"/>
          </w:tcPr>
          <w:p w14:paraId="31C8412E" w14:textId="77777777" w:rsidR="006C500D" w:rsidRDefault="00000000">
            <w:pPr>
              <w:spacing w:line="360" w:lineRule="auto"/>
              <w:jc w:val="center"/>
              <w:rPr>
                <w:rFonts w:ascii="等线" w:eastAsia="等线" w:hAnsi="等线"/>
              </w:rPr>
            </w:pPr>
            <w:r>
              <w:rPr>
                <w:rFonts w:ascii="等线" w:eastAsia="等线" w:hAnsi="等线" w:hint="eastAsia"/>
              </w:rPr>
              <w:lastRenderedPageBreak/>
              <w:t>3</w:t>
            </w:r>
          </w:p>
        </w:tc>
        <w:tc>
          <w:tcPr>
            <w:tcW w:w="1042" w:type="dxa"/>
            <w:vAlign w:val="center"/>
          </w:tcPr>
          <w:p w14:paraId="6A7962D1" w14:textId="77777777" w:rsidR="006C500D" w:rsidRDefault="00000000">
            <w:pPr>
              <w:spacing w:line="360" w:lineRule="auto"/>
              <w:jc w:val="center"/>
              <w:rPr>
                <w:rFonts w:ascii="等线" w:eastAsia="等线" w:hAnsi="等线"/>
              </w:rPr>
            </w:pPr>
            <w:r>
              <w:rPr>
                <w:rFonts w:ascii="等线" w:eastAsia="等线" w:hAnsi="等线" w:hint="eastAsia"/>
              </w:rPr>
              <w:t>LV</w:t>
            </w:r>
            <w:r>
              <w:rPr>
                <w:rFonts w:ascii="等线" w:eastAsia="等线" w:hAnsi="等线"/>
              </w:rPr>
              <w:t>101</w:t>
            </w:r>
            <w:r>
              <w:rPr>
                <w:rFonts w:ascii="等线" w:eastAsia="等线" w:hAnsi="等线" w:hint="eastAsia"/>
              </w:rPr>
              <w:t>1</w:t>
            </w:r>
          </w:p>
        </w:tc>
        <w:tc>
          <w:tcPr>
            <w:tcW w:w="3277" w:type="dxa"/>
            <w:vAlign w:val="center"/>
          </w:tcPr>
          <w:p w14:paraId="4DD0D559" w14:textId="77777777" w:rsidR="006C500D" w:rsidRDefault="00000000">
            <w:pPr>
              <w:spacing w:line="360" w:lineRule="auto"/>
              <w:rPr>
                <w:rFonts w:ascii="等线" w:eastAsia="等线" w:hAnsi="等线"/>
              </w:rPr>
            </w:pPr>
            <w:r>
              <w:rPr>
                <w:rFonts w:ascii="等线" w:eastAsia="等线" w:hAnsi="等线" w:hint="eastAsia"/>
              </w:rPr>
              <w:t>精馏塔液位调节阀</w:t>
            </w:r>
          </w:p>
        </w:tc>
        <w:tc>
          <w:tcPr>
            <w:tcW w:w="993" w:type="dxa"/>
            <w:vAlign w:val="center"/>
          </w:tcPr>
          <w:p w14:paraId="5F95A6F9" w14:textId="77777777" w:rsidR="006C500D" w:rsidRDefault="00000000">
            <w:pPr>
              <w:spacing w:line="360" w:lineRule="auto"/>
              <w:jc w:val="center"/>
              <w:rPr>
                <w:rFonts w:ascii="等线" w:eastAsia="等线" w:hAnsi="等线"/>
              </w:rPr>
            </w:pPr>
            <w:r>
              <w:rPr>
                <w:rFonts w:ascii="等线" w:eastAsia="等线" w:hAnsi="等线" w:hint="eastAsia"/>
              </w:rPr>
              <w:t>%</w:t>
            </w:r>
          </w:p>
        </w:tc>
        <w:tc>
          <w:tcPr>
            <w:tcW w:w="1134" w:type="dxa"/>
            <w:vAlign w:val="center"/>
          </w:tcPr>
          <w:p w14:paraId="0B339107" w14:textId="77777777" w:rsidR="006C500D" w:rsidRDefault="00000000">
            <w:pPr>
              <w:spacing w:line="360" w:lineRule="auto"/>
              <w:jc w:val="center"/>
              <w:rPr>
                <w:rFonts w:ascii="等线" w:eastAsia="等线" w:hAnsi="等线"/>
              </w:rPr>
            </w:pPr>
            <w:r>
              <w:rPr>
                <w:rFonts w:ascii="等线" w:eastAsia="等线" w:hAnsi="等线" w:hint="eastAsia"/>
              </w:rPr>
              <w:t>0</w:t>
            </w:r>
          </w:p>
        </w:tc>
        <w:tc>
          <w:tcPr>
            <w:tcW w:w="1071" w:type="dxa"/>
            <w:vAlign w:val="center"/>
          </w:tcPr>
          <w:p w14:paraId="544F629A" w14:textId="77777777" w:rsidR="006C500D" w:rsidRDefault="00000000">
            <w:pPr>
              <w:spacing w:line="360" w:lineRule="auto"/>
              <w:jc w:val="center"/>
              <w:rPr>
                <w:rFonts w:ascii="等线" w:eastAsia="等线" w:hAnsi="等线"/>
              </w:rPr>
            </w:pPr>
            <w:r>
              <w:rPr>
                <w:rFonts w:ascii="等线" w:eastAsia="等线" w:hAnsi="等线" w:hint="eastAsia"/>
              </w:rPr>
              <w:t>100</w:t>
            </w:r>
          </w:p>
        </w:tc>
      </w:tr>
      <w:tr w:rsidR="006C500D" w14:paraId="2D8D3090" w14:textId="77777777">
        <w:tc>
          <w:tcPr>
            <w:tcW w:w="779" w:type="dxa"/>
          </w:tcPr>
          <w:p w14:paraId="3B2D5800" w14:textId="77777777" w:rsidR="006C500D" w:rsidRDefault="00000000">
            <w:pPr>
              <w:spacing w:line="360" w:lineRule="auto"/>
              <w:jc w:val="center"/>
              <w:rPr>
                <w:rFonts w:ascii="等线" w:eastAsia="等线" w:hAnsi="等线"/>
              </w:rPr>
            </w:pPr>
            <w:r>
              <w:rPr>
                <w:rFonts w:ascii="等线" w:eastAsia="等线" w:hAnsi="等线" w:hint="eastAsia"/>
              </w:rPr>
              <w:t>4</w:t>
            </w:r>
          </w:p>
        </w:tc>
        <w:tc>
          <w:tcPr>
            <w:tcW w:w="1042" w:type="dxa"/>
            <w:vAlign w:val="center"/>
          </w:tcPr>
          <w:p w14:paraId="5595B883" w14:textId="77777777" w:rsidR="006C500D" w:rsidRDefault="00000000">
            <w:pPr>
              <w:spacing w:line="360" w:lineRule="auto"/>
              <w:jc w:val="center"/>
              <w:rPr>
                <w:rFonts w:ascii="等线" w:eastAsia="等线" w:hAnsi="等线"/>
              </w:rPr>
            </w:pPr>
            <w:r>
              <w:rPr>
                <w:rFonts w:ascii="等线" w:eastAsia="等线" w:hAnsi="等线" w:hint="eastAsia"/>
              </w:rPr>
              <w:t>LV</w:t>
            </w:r>
            <w:r>
              <w:rPr>
                <w:rFonts w:ascii="等线" w:eastAsia="等线" w:hAnsi="等线"/>
              </w:rPr>
              <w:t>101</w:t>
            </w:r>
            <w:r>
              <w:rPr>
                <w:rFonts w:ascii="等线" w:eastAsia="等线" w:hAnsi="等线" w:hint="eastAsia"/>
              </w:rPr>
              <w:t>2</w:t>
            </w:r>
          </w:p>
        </w:tc>
        <w:tc>
          <w:tcPr>
            <w:tcW w:w="3277" w:type="dxa"/>
            <w:vAlign w:val="center"/>
          </w:tcPr>
          <w:p w14:paraId="6BD4627D" w14:textId="77777777" w:rsidR="006C500D" w:rsidRDefault="00000000">
            <w:pPr>
              <w:spacing w:line="360" w:lineRule="auto"/>
              <w:rPr>
                <w:rFonts w:ascii="等线" w:eastAsia="等线" w:hAnsi="等线"/>
              </w:rPr>
            </w:pPr>
            <w:r>
              <w:rPr>
                <w:rFonts w:ascii="等线" w:eastAsia="等线" w:hAnsi="等线" w:hint="eastAsia"/>
              </w:rPr>
              <w:t>塔顶冷凝罐液位调节阀</w:t>
            </w:r>
          </w:p>
        </w:tc>
        <w:tc>
          <w:tcPr>
            <w:tcW w:w="993" w:type="dxa"/>
            <w:vAlign w:val="center"/>
          </w:tcPr>
          <w:p w14:paraId="4DD33AA3" w14:textId="77777777" w:rsidR="006C500D" w:rsidRDefault="00000000">
            <w:pPr>
              <w:spacing w:line="360" w:lineRule="auto"/>
              <w:jc w:val="center"/>
              <w:rPr>
                <w:rFonts w:ascii="等线" w:eastAsia="等线" w:hAnsi="等线"/>
              </w:rPr>
            </w:pPr>
            <w:r>
              <w:rPr>
                <w:rFonts w:ascii="等线" w:eastAsia="等线" w:hAnsi="等线" w:hint="eastAsia"/>
              </w:rPr>
              <w:t>%</w:t>
            </w:r>
          </w:p>
        </w:tc>
        <w:tc>
          <w:tcPr>
            <w:tcW w:w="1134" w:type="dxa"/>
            <w:vAlign w:val="center"/>
          </w:tcPr>
          <w:p w14:paraId="3B7D6857" w14:textId="77777777" w:rsidR="006C500D" w:rsidRDefault="00000000">
            <w:pPr>
              <w:spacing w:line="360" w:lineRule="auto"/>
              <w:jc w:val="center"/>
              <w:rPr>
                <w:rFonts w:ascii="等线" w:eastAsia="等线" w:hAnsi="等线"/>
              </w:rPr>
            </w:pPr>
            <w:r>
              <w:rPr>
                <w:rFonts w:ascii="等线" w:eastAsia="等线" w:hAnsi="等线" w:hint="eastAsia"/>
              </w:rPr>
              <w:t>0</w:t>
            </w:r>
          </w:p>
        </w:tc>
        <w:tc>
          <w:tcPr>
            <w:tcW w:w="1071" w:type="dxa"/>
            <w:vAlign w:val="center"/>
          </w:tcPr>
          <w:p w14:paraId="5518A560" w14:textId="77777777" w:rsidR="006C500D" w:rsidRDefault="00000000">
            <w:pPr>
              <w:spacing w:line="360" w:lineRule="auto"/>
              <w:jc w:val="center"/>
              <w:rPr>
                <w:rFonts w:ascii="等线" w:eastAsia="等线" w:hAnsi="等线"/>
              </w:rPr>
            </w:pPr>
            <w:r>
              <w:rPr>
                <w:rFonts w:ascii="等线" w:eastAsia="等线" w:hAnsi="等线" w:hint="eastAsia"/>
              </w:rPr>
              <w:t>100</w:t>
            </w:r>
          </w:p>
        </w:tc>
      </w:tr>
      <w:tr w:rsidR="006C500D" w14:paraId="76741191" w14:textId="77777777">
        <w:tc>
          <w:tcPr>
            <w:tcW w:w="779" w:type="dxa"/>
          </w:tcPr>
          <w:p w14:paraId="1C8CD23E" w14:textId="77777777" w:rsidR="006C500D" w:rsidRDefault="00000000">
            <w:pPr>
              <w:spacing w:line="360" w:lineRule="auto"/>
              <w:jc w:val="center"/>
              <w:rPr>
                <w:rFonts w:ascii="等线" w:eastAsia="等线" w:hAnsi="等线"/>
              </w:rPr>
            </w:pPr>
            <w:r>
              <w:rPr>
                <w:rFonts w:ascii="等线" w:eastAsia="等线" w:hAnsi="等线" w:hint="eastAsia"/>
              </w:rPr>
              <w:t>5</w:t>
            </w:r>
          </w:p>
        </w:tc>
        <w:tc>
          <w:tcPr>
            <w:tcW w:w="1042" w:type="dxa"/>
            <w:vAlign w:val="center"/>
          </w:tcPr>
          <w:p w14:paraId="616A4467" w14:textId="77777777" w:rsidR="006C500D" w:rsidRDefault="00000000">
            <w:pPr>
              <w:spacing w:line="360" w:lineRule="auto"/>
              <w:jc w:val="center"/>
              <w:rPr>
                <w:rFonts w:ascii="等线" w:eastAsia="等线" w:hAnsi="等线"/>
              </w:rPr>
            </w:pPr>
            <w:r>
              <w:rPr>
                <w:rFonts w:ascii="等线" w:eastAsia="等线" w:hAnsi="等线" w:hint="eastAsia"/>
              </w:rPr>
              <w:t>TV</w:t>
            </w:r>
            <w:r>
              <w:rPr>
                <w:rFonts w:ascii="等线" w:eastAsia="等线" w:hAnsi="等线"/>
              </w:rPr>
              <w:t>1015</w:t>
            </w:r>
          </w:p>
        </w:tc>
        <w:tc>
          <w:tcPr>
            <w:tcW w:w="3277" w:type="dxa"/>
            <w:vAlign w:val="center"/>
          </w:tcPr>
          <w:p w14:paraId="44CEFFE1" w14:textId="77777777" w:rsidR="006C500D" w:rsidRDefault="00000000">
            <w:pPr>
              <w:spacing w:line="360" w:lineRule="auto"/>
              <w:rPr>
                <w:rFonts w:ascii="等线" w:eastAsia="等线" w:hAnsi="等线"/>
              </w:rPr>
            </w:pPr>
            <w:r>
              <w:rPr>
                <w:rFonts w:ascii="等线" w:eastAsia="等线" w:hAnsi="等线" w:hint="eastAsia"/>
              </w:rPr>
              <w:t>精馏塔灵敏板温度调节阀</w:t>
            </w:r>
          </w:p>
        </w:tc>
        <w:tc>
          <w:tcPr>
            <w:tcW w:w="993" w:type="dxa"/>
            <w:vAlign w:val="center"/>
          </w:tcPr>
          <w:p w14:paraId="543B3A1F" w14:textId="77777777" w:rsidR="006C500D" w:rsidRDefault="00000000">
            <w:pPr>
              <w:spacing w:line="360" w:lineRule="auto"/>
              <w:jc w:val="center"/>
              <w:rPr>
                <w:rFonts w:ascii="等线" w:eastAsia="等线" w:hAnsi="等线"/>
              </w:rPr>
            </w:pPr>
            <w:r>
              <w:rPr>
                <w:rFonts w:ascii="等线" w:eastAsia="等线" w:hAnsi="等线" w:hint="eastAsia"/>
              </w:rPr>
              <w:t>%</w:t>
            </w:r>
          </w:p>
        </w:tc>
        <w:tc>
          <w:tcPr>
            <w:tcW w:w="1134" w:type="dxa"/>
            <w:vAlign w:val="center"/>
          </w:tcPr>
          <w:p w14:paraId="7F3199DD" w14:textId="77777777" w:rsidR="006C500D" w:rsidRDefault="00000000">
            <w:pPr>
              <w:spacing w:line="360" w:lineRule="auto"/>
              <w:jc w:val="center"/>
              <w:rPr>
                <w:rFonts w:ascii="等线" w:eastAsia="等线" w:hAnsi="等线"/>
              </w:rPr>
            </w:pPr>
            <w:r>
              <w:rPr>
                <w:rFonts w:ascii="等线" w:eastAsia="等线" w:hAnsi="等线" w:hint="eastAsia"/>
              </w:rPr>
              <w:t>0</w:t>
            </w:r>
          </w:p>
        </w:tc>
        <w:tc>
          <w:tcPr>
            <w:tcW w:w="1071" w:type="dxa"/>
            <w:vAlign w:val="center"/>
          </w:tcPr>
          <w:p w14:paraId="2CE8B4FD" w14:textId="77777777" w:rsidR="006C500D" w:rsidRDefault="00000000">
            <w:pPr>
              <w:spacing w:line="360" w:lineRule="auto"/>
              <w:jc w:val="center"/>
              <w:rPr>
                <w:rFonts w:ascii="等线" w:eastAsia="等线" w:hAnsi="等线"/>
              </w:rPr>
            </w:pPr>
            <w:r>
              <w:rPr>
                <w:rFonts w:ascii="等线" w:eastAsia="等线" w:hAnsi="等线" w:hint="eastAsia"/>
              </w:rPr>
              <w:t>100</w:t>
            </w:r>
          </w:p>
        </w:tc>
      </w:tr>
      <w:tr w:rsidR="006C500D" w14:paraId="5700E522" w14:textId="77777777">
        <w:tc>
          <w:tcPr>
            <w:tcW w:w="779" w:type="dxa"/>
          </w:tcPr>
          <w:p w14:paraId="5DD2E8B3" w14:textId="77777777" w:rsidR="006C500D" w:rsidRDefault="00000000">
            <w:pPr>
              <w:spacing w:line="360" w:lineRule="auto"/>
              <w:jc w:val="center"/>
              <w:rPr>
                <w:rFonts w:ascii="等线" w:eastAsia="等线" w:hAnsi="等线"/>
              </w:rPr>
            </w:pPr>
            <w:r>
              <w:rPr>
                <w:rFonts w:ascii="等线" w:eastAsia="等线" w:hAnsi="等线" w:hint="eastAsia"/>
              </w:rPr>
              <w:t>6</w:t>
            </w:r>
          </w:p>
        </w:tc>
        <w:tc>
          <w:tcPr>
            <w:tcW w:w="1042" w:type="dxa"/>
            <w:vAlign w:val="center"/>
          </w:tcPr>
          <w:p w14:paraId="7F361322" w14:textId="77777777" w:rsidR="006C500D" w:rsidRDefault="00000000">
            <w:pPr>
              <w:spacing w:line="360" w:lineRule="auto"/>
              <w:jc w:val="center"/>
              <w:rPr>
                <w:rFonts w:ascii="等线" w:eastAsia="等线" w:hAnsi="等线"/>
              </w:rPr>
            </w:pPr>
            <w:r>
              <w:rPr>
                <w:rFonts w:ascii="等线" w:eastAsia="等线" w:hAnsi="等线" w:hint="eastAsia"/>
              </w:rPr>
              <w:t>HV</w:t>
            </w:r>
            <w:r>
              <w:rPr>
                <w:rFonts w:ascii="等线" w:eastAsia="等线" w:hAnsi="等线"/>
              </w:rPr>
              <w:t>100</w:t>
            </w:r>
            <w:r>
              <w:rPr>
                <w:rFonts w:ascii="等线" w:eastAsia="等线" w:hAnsi="等线" w:hint="eastAsia"/>
              </w:rPr>
              <w:t>1</w:t>
            </w:r>
          </w:p>
        </w:tc>
        <w:tc>
          <w:tcPr>
            <w:tcW w:w="3277" w:type="dxa"/>
            <w:vAlign w:val="center"/>
          </w:tcPr>
          <w:p w14:paraId="58890612" w14:textId="77777777" w:rsidR="006C500D" w:rsidRDefault="00000000">
            <w:pPr>
              <w:spacing w:line="360" w:lineRule="auto"/>
              <w:rPr>
                <w:rFonts w:ascii="等线" w:eastAsia="等线" w:hAnsi="等线"/>
              </w:rPr>
            </w:pPr>
            <w:r>
              <w:rPr>
                <w:rFonts w:ascii="等线" w:eastAsia="等线" w:hAnsi="等线" w:hint="eastAsia"/>
              </w:rPr>
              <w:t>精馏塔进料管线阀门</w:t>
            </w:r>
          </w:p>
        </w:tc>
        <w:tc>
          <w:tcPr>
            <w:tcW w:w="993" w:type="dxa"/>
            <w:vAlign w:val="center"/>
          </w:tcPr>
          <w:p w14:paraId="1BBAD129" w14:textId="77777777" w:rsidR="006C500D" w:rsidRDefault="00000000">
            <w:pPr>
              <w:spacing w:line="360" w:lineRule="auto"/>
              <w:jc w:val="center"/>
              <w:rPr>
                <w:rFonts w:ascii="等线" w:eastAsia="等线" w:hAnsi="等线"/>
              </w:rPr>
            </w:pPr>
            <w:r>
              <w:rPr>
                <w:rFonts w:ascii="等线" w:eastAsia="等线" w:hAnsi="等线" w:hint="eastAsia"/>
              </w:rPr>
              <w:t>%</w:t>
            </w:r>
          </w:p>
        </w:tc>
        <w:tc>
          <w:tcPr>
            <w:tcW w:w="1134" w:type="dxa"/>
            <w:vAlign w:val="center"/>
          </w:tcPr>
          <w:p w14:paraId="68F6C598" w14:textId="77777777" w:rsidR="006C500D" w:rsidRDefault="00000000">
            <w:pPr>
              <w:spacing w:line="360" w:lineRule="auto"/>
              <w:jc w:val="center"/>
              <w:rPr>
                <w:rFonts w:ascii="等线" w:eastAsia="等线" w:hAnsi="等线"/>
              </w:rPr>
            </w:pPr>
            <w:r>
              <w:rPr>
                <w:rFonts w:ascii="等线" w:eastAsia="等线" w:hAnsi="等线" w:hint="eastAsia"/>
              </w:rPr>
              <w:t>0</w:t>
            </w:r>
          </w:p>
        </w:tc>
        <w:tc>
          <w:tcPr>
            <w:tcW w:w="1071" w:type="dxa"/>
            <w:vAlign w:val="center"/>
          </w:tcPr>
          <w:p w14:paraId="5E073ECB" w14:textId="77777777" w:rsidR="006C500D" w:rsidRDefault="00000000">
            <w:pPr>
              <w:spacing w:line="360" w:lineRule="auto"/>
              <w:jc w:val="center"/>
              <w:rPr>
                <w:rFonts w:ascii="等线" w:eastAsia="等线" w:hAnsi="等线"/>
              </w:rPr>
            </w:pPr>
            <w:r>
              <w:rPr>
                <w:rFonts w:ascii="等线" w:eastAsia="等线" w:hAnsi="等线" w:hint="eastAsia"/>
              </w:rPr>
              <w:t>100</w:t>
            </w:r>
          </w:p>
        </w:tc>
      </w:tr>
      <w:tr w:rsidR="006C500D" w14:paraId="0C01D1B2" w14:textId="77777777">
        <w:tc>
          <w:tcPr>
            <w:tcW w:w="779" w:type="dxa"/>
          </w:tcPr>
          <w:p w14:paraId="58633F10" w14:textId="77777777" w:rsidR="006C500D" w:rsidRDefault="00000000">
            <w:pPr>
              <w:spacing w:line="360" w:lineRule="auto"/>
              <w:jc w:val="center"/>
              <w:rPr>
                <w:rFonts w:ascii="等线" w:eastAsia="等线" w:hAnsi="等线"/>
              </w:rPr>
            </w:pPr>
            <w:r>
              <w:rPr>
                <w:rFonts w:ascii="等线" w:eastAsia="等线" w:hAnsi="等线" w:hint="eastAsia"/>
              </w:rPr>
              <w:t>7</w:t>
            </w:r>
          </w:p>
        </w:tc>
        <w:tc>
          <w:tcPr>
            <w:tcW w:w="1042" w:type="dxa"/>
            <w:vAlign w:val="center"/>
          </w:tcPr>
          <w:p w14:paraId="7277305C" w14:textId="77777777" w:rsidR="006C500D" w:rsidRDefault="00000000">
            <w:pPr>
              <w:spacing w:line="360" w:lineRule="auto"/>
              <w:jc w:val="center"/>
              <w:rPr>
                <w:rFonts w:ascii="等线" w:eastAsia="等线" w:hAnsi="等线"/>
              </w:rPr>
            </w:pPr>
            <w:r>
              <w:rPr>
                <w:rFonts w:ascii="等线" w:eastAsia="等线" w:hAnsi="等线" w:hint="eastAsia"/>
              </w:rPr>
              <w:t>HV</w:t>
            </w:r>
            <w:r>
              <w:rPr>
                <w:rFonts w:ascii="等线" w:eastAsia="等线" w:hAnsi="等线"/>
              </w:rPr>
              <w:t>100</w:t>
            </w:r>
            <w:r>
              <w:rPr>
                <w:rFonts w:ascii="等线" w:eastAsia="等线" w:hAnsi="等线" w:hint="eastAsia"/>
              </w:rPr>
              <w:t>2</w:t>
            </w:r>
          </w:p>
        </w:tc>
        <w:tc>
          <w:tcPr>
            <w:tcW w:w="3277" w:type="dxa"/>
            <w:vAlign w:val="center"/>
          </w:tcPr>
          <w:p w14:paraId="61873AAC" w14:textId="77777777" w:rsidR="006C500D" w:rsidRDefault="00000000">
            <w:pPr>
              <w:spacing w:line="360" w:lineRule="auto"/>
              <w:rPr>
                <w:rFonts w:ascii="等线" w:eastAsia="等线" w:hAnsi="等线"/>
              </w:rPr>
            </w:pPr>
            <w:r>
              <w:rPr>
                <w:rFonts w:ascii="等线" w:eastAsia="等线" w:hAnsi="等线" w:hint="eastAsia"/>
              </w:rPr>
              <w:t>冷凝器E</w:t>
            </w:r>
            <w:r>
              <w:rPr>
                <w:rFonts w:ascii="等线" w:eastAsia="等线" w:hAnsi="等线"/>
              </w:rPr>
              <w:t>101</w:t>
            </w:r>
            <w:r>
              <w:rPr>
                <w:rFonts w:ascii="等线" w:eastAsia="等线" w:hAnsi="等线" w:hint="eastAsia"/>
              </w:rPr>
              <w:t>冷却水管线阀门</w:t>
            </w:r>
          </w:p>
        </w:tc>
        <w:tc>
          <w:tcPr>
            <w:tcW w:w="993" w:type="dxa"/>
            <w:vAlign w:val="center"/>
          </w:tcPr>
          <w:p w14:paraId="1BE2BF10" w14:textId="77777777" w:rsidR="006C500D" w:rsidRDefault="00000000">
            <w:pPr>
              <w:spacing w:line="360" w:lineRule="auto"/>
              <w:jc w:val="center"/>
              <w:rPr>
                <w:rFonts w:ascii="等线" w:eastAsia="等线" w:hAnsi="等线"/>
              </w:rPr>
            </w:pPr>
            <w:r>
              <w:rPr>
                <w:rFonts w:ascii="等线" w:eastAsia="等线" w:hAnsi="等线" w:hint="eastAsia"/>
              </w:rPr>
              <w:t>%</w:t>
            </w:r>
          </w:p>
        </w:tc>
        <w:tc>
          <w:tcPr>
            <w:tcW w:w="1134" w:type="dxa"/>
            <w:vAlign w:val="center"/>
          </w:tcPr>
          <w:p w14:paraId="64C895D6" w14:textId="77777777" w:rsidR="006C500D" w:rsidRDefault="00000000">
            <w:pPr>
              <w:spacing w:line="360" w:lineRule="auto"/>
              <w:jc w:val="center"/>
              <w:rPr>
                <w:rFonts w:ascii="等线" w:eastAsia="等线" w:hAnsi="等线"/>
              </w:rPr>
            </w:pPr>
            <w:r>
              <w:rPr>
                <w:rFonts w:ascii="等线" w:eastAsia="等线" w:hAnsi="等线" w:hint="eastAsia"/>
              </w:rPr>
              <w:t>0</w:t>
            </w:r>
          </w:p>
        </w:tc>
        <w:tc>
          <w:tcPr>
            <w:tcW w:w="1071" w:type="dxa"/>
            <w:vAlign w:val="center"/>
          </w:tcPr>
          <w:p w14:paraId="7E292873" w14:textId="77777777" w:rsidR="006C500D" w:rsidRDefault="00000000">
            <w:pPr>
              <w:spacing w:line="360" w:lineRule="auto"/>
              <w:jc w:val="center"/>
              <w:rPr>
                <w:rFonts w:ascii="等线" w:eastAsia="等线" w:hAnsi="等线"/>
              </w:rPr>
            </w:pPr>
            <w:r>
              <w:rPr>
                <w:rFonts w:ascii="等线" w:eastAsia="等线" w:hAnsi="等线" w:hint="eastAsia"/>
              </w:rPr>
              <w:t>100</w:t>
            </w:r>
          </w:p>
        </w:tc>
      </w:tr>
      <w:tr w:rsidR="006C500D" w14:paraId="3070B31B" w14:textId="77777777">
        <w:tc>
          <w:tcPr>
            <w:tcW w:w="779" w:type="dxa"/>
          </w:tcPr>
          <w:p w14:paraId="3CD64E57" w14:textId="77777777" w:rsidR="006C500D" w:rsidRDefault="00000000">
            <w:pPr>
              <w:spacing w:line="360" w:lineRule="auto"/>
              <w:jc w:val="center"/>
              <w:rPr>
                <w:rFonts w:ascii="等线" w:eastAsia="等线" w:hAnsi="等线"/>
              </w:rPr>
            </w:pPr>
            <w:r>
              <w:rPr>
                <w:rFonts w:ascii="等线" w:eastAsia="等线" w:hAnsi="等线" w:hint="eastAsia"/>
              </w:rPr>
              <w:t>8</w:t>
            </w:r>
          </w:p>
        </w:tc>
        <w:tc>
          <w:tcPr>
            <w:tcW w:w="1042" w:type="dxa"/>
            <w:vAlign w:val="center"/>
          </w:tcPr>
          <w:p w14:paraId="04882DAF" w14:textId="77777777" w:rsidR="006C500D" w:rsidRDefault="00000000">
            <w:pPr>
              <w:spacing w:line="360" w:lineRule="auto"/>
              <w:jc w:val="center"/>
              <w:rPr>
                <w:rFonts w:ascii="等线" w:eastAsia="等线" w:hAnsi="等线"/>
              </w:rPr>
            </w:pPr>
            <w:r>
              <w:rPr>
                <w:rFonts w:ascii="等线" w:eastAsia="等线" w:hAnsi="等线" w:hint="eastAsia"/>
              </w:rPr>
              <w:t>HV</w:t>
            </w:r>
            <w:r>
              <w:rPr>
                <w:rFonts w:ascii="等线" w:eastAsia="等线" w:hAnsi="等线"/>
              </w:rPr>
              <w:t>10</w:t>
            </w:r>
            <w:r>
              <w:rPr>
                <w:rFonts w:ascii="等线" w:eastAsia="等线" w:hAnsi="等线" w:hint="eastAsia"/>
              </w:rPr>
              <w:t>03</w:t>
            </w:r>
          </w:p>
        </w:tc>
        <w:tc>
          <w:tcPr>
            <w:tcW w:w="3277" w:type="dxa"/>
            <w:vAlign w:val="center"/>
          </w:tcPr>
          <w:p w14:paraId="774D5063" w14:textId="77777777" w:rsidR="006C500D" w:rsidRDefault="00000000">
            <w:pPr>
              <w:spacing w:line="360" w:lineRule="auto"/>
              <w:rPr>
                <w:rFonts w:ascii="等线" w:eastAsia="等线" w:hAnsi="等线"/>
              </w:rPr>
            </w:pPr>
            <w:r>
              <w:rPr>
                <w:rFonts w:ascii="等线" w:eastAsia="等线" w:hAnsi="等线" w:hint="eastAsia"/>
              </w:rPr>
              <w:t>冷凝器E</w:t>
            </w:r>
            <w:r>
              <w:rPr>
                <w:rFonts w:ascii="等线" w:eastAsia="等线" w:hAnsi="等线"/>
              </w:rPr>
              <w:t>101</w:t>
            </w:r>
            <w:r>
              <w:rPr>
                <w:rFonts w:ascii="等线" w:eastAsia="等线" w:hAnsi="等线" w:hint="eastAsia"/>
              </w:rPr>
              <w:t>底部管线阀门</w:t>
            </w:r>
          </w:p>
        </w:tc>
        <w:tc>
          <w:tcPr>
            <w:tcW w:w="993" w:type="dxa"/>
            <w:vAlign w:val="center"/>
          </w:tcPr>
          <w:p w14:paraId="6C11E08C" w14:textId="77777777" w:rsidR="006C500D" w:rsidRDefault="00000000">
            <w:pPr>
              <w:spacing w:line="360" w:lineRule="auto"/>
              <w:jc w:val="center"/>
              <w:rPr>
                <w:rFonts w:ascii="等线" w:eastAsia="等线" w:hAnsi="等线"/>
              </w:rPr>
            </w:pPr>
            <w:r>
              <w:rPr>
                <w:rFonts w:ascii="等线" w:eastAsia="等线" w:hAnsi="等线" w:hint="eastAsia"/>
              </w:rPr>
              <w:t>%</w:t>
            </w:r>
          </w:p>
        </w:tc>
        <w:tc>
          <w:tcPr>
            <w:tcW w:w="1134" w:type="dxa"/>
            <w:vAlign w:val="center"/>
          </w:tcPr>
          <w:p w14:paraId="04E03AFF" w14:textId="77777777" w:rsidR="006C500D" w:rsidRDefault="00000000">
            <w:pPr>
              <w:spacing w:line="360" w:lineRule="auto"/>
              <w:jc w:val="center"/>
              <w:rPr>
                <w:rFonts w:ascii="等线" w:eastAsia="等线" w:hAnsi="等线"/>
              </w:rPr>
            </w:pPr>
            <w:r>
              <w:rPr>
                <w:rFonts w:ascii="等线" w:eastAsia="等线" w:hAnsi="等线" w:hint="eastAsia"/>
              </w:rPr>
              <w:t>0</w:t>
            </w:r>
          </w:p>
        </w:tc>
        <w:tc>
          <w:tcPr>
            <w:tcW w:w="1071" w:type="dxa"/>
            <w:vAlign w:val="center"/>
          </w:tcPr>
          <w:p w14:paraId="2943FDEA" w14:textId="77777777" w:rsidR="006C500D" w:rsidRDefault="00000000">
            <w:pPr>
              <w:spacing w:line="360" w:lineRule="auto"/>
              <w:jc w:val="center"/>
              <w:rPr>
                <w:rFonts w:ascii="等线" w:eastAsia="等线" w:hAnsi="等线"/>
              </w:rPr>
            </w:pPr>
            <w:r>
              <w:rPr>
                <w:rFonts w:ascii="等线" w:eastAsia="等线" w:hAnsi="等线" w:hint="eastAsia"/>
              </w:rPr>
              <w:t>100</w:t>
            </w:r>
          </w:p>
        </w:tc>
      </w:tr>
      <w:tr w:rsidR="006C500D" w14:paraId="304F6150" w14:textId="77777777">
        <w:tc>
          <w:tcPr>
            <w:tcW w:w="779" w:type="dxa"/>
          </w:tcPr>
          <w:p w14:paraId="6E93D604" w14:textId="77777777" w:rsidR="006C500D" w:rsidRDefault="00000000">
            <w:pPr>
              <w:spacing w:line="360" w:lineRule="auto"/>
              <w:jc w:val="center"/>
              <w:rPr>
                <w:rFonts w:ascii="等线" w:eastAsia="等线" w:hAnsi="等线"/>
              </w:rPr>
            </w:pPr>
            <w:r>
              <w:rPr>
                <w:rFonts w:ascii="等线" w:eastAsia="等线" w:hAnsi="等线" w:hint="eastAsia"/>
              </w:rPr>
              <w:t>9</w:t>
            </w:r>
          </w:p>
        </w:tc>
        <w:tc>
          <w:tcPr>
            <w:tcW w:w="1042" w:type="dxa"/>
            <w:vAlign w:val="center"/>
          </w:tcPr>
          <w:p w14:paraId="38865509" w14:textId="77777777" w:rsidR="006C500D" w:rsidRDefault="00000000">
            <w:pPr>
              <w:spacing w:line="360" w:lineRule="auto"/>
              <w:jc w:val="center"/>
              <w:rPr>
                <w:rFonts w:ascii="等线" w:eastAsia="等线" w:hAnsi="等线"/>
              </w:rPr>
            </w:pPr>
            <w:r>
              <w:rPr>
                <w:rFonts w:ascii="等线" w:eastAsia="等线" w:hAnsi="等线" w:hint="eastAsia"/>
              </w:rPr>
              <w:t>XV</w:t>
            </w:r>
            <w:r>
              <w:rPr>
                <w:rFonts w:ascii="等线" w:eastAsia="等线" w:hAnsi="等线"/>
              </w:rPr>
              <w:t>1001</w:t>
            </w:r>
            <w:r>
              <w:rPr>
                <w:rFonts w:ascii="等线" w:eastAsia="等线" w:hAnsi="等线" w:hint="eastAsia"/>
              </w:rPr>
              <w:t>A</w:t>
            </w:r>
          </w:p>
        </w:tc>
        <w:tc>
          <w:tcPr>
            <w:tcW w:w="3277" w:type="dxa"/>
            <w:vAlign w:val="center"/>
          </w:tcPr>
          <w:p w14:paraId="1478FE3C" w14:textId="77777777" w:rsidR="006C500D" w:rsidRDefault="00000000">
            <w:pPr>
              <w:spacing w:line="360" w:lineRule="auto"/>
              <w:rPr>
                <w:rFonts w:ascii="等线" w:eastAsia="等线" w:hAnsi="等线"/>
              </w:rPr>
            </w:pPr>
            <w:r>
              <w:rPr>
                <w:rFonts w:ascii="等线" w:eastAsia="等线" w:hAnsi="等线" w:hint="eastAsia"/>
              </w:rPr>
              <w:t>进料泵P</w:t>
            </w:r>
            <w:r>
              <w:rPr>
                <w:rFonts w:ascii="等线" w:eastAsia="等线" w:hAnsi="等线"/>
              </w:rPr>
              <w:t>101</w:t>
            </w:r>
            <w:r>
              <w:rPr>
                <w:rFonts w:ascii="等线" w:eastAsia="等线" w:hAnsi="等线" w:hint="eastAsia"/>
              </w:rPr>
              <w:t>前阀</w:t>
            </w:r>
          </w:p>
        </w:tc>
        <w:tc>
          <w:tcPr>
            <w:tcW w:w="993" w:type="dxa"/>
            <w:vAlign w:val="center"/>
          </w:tcPr>
          <w:p w14:paraId="00BDED9C" w14:textId="77777777" w:rsidR="006C500D" w:rsidRDefault="00000000">
            <w:pPr>
              <w:spacing w:line="360" w:lineRule="auto"/>
              <w:jc w:val="center"/>
              <w:rPr>
                <w:rFonts w:ascii="等线" w:eastAsia="等线" w:hAnsi="等线"/>
              </w:rPr>
            </w:pPr>
            <w:r>
              <w:rPr>
                <w:rFonts w:ascii="等线" w:eastAsia="等线" w:hAnsi="等线" w:hint="eastAsia"/>
              </w:rPr>
              <w:t>%</w:t>
            </w:r>
          </w:p>
        </w:tc>
        <w:tc>
          <w:tcPr>
            <w:tcW w:w="1134" w:type="dxa"/>
            <w:vAlign w:val="center"/>
          </w:tcPr>
          <w:p w14:paraId="11513ACA" w14:textId="77777777" w:rsidR="006C500D" w:rsidRDefault="00000000">
            <w:pPr>
              <w:spacing w:line="360" w:lineRule="auto"/>
              <w:jc w:val="center"/>
              <w:rPr>
                <w:rFonts w:ascii="等线" w:eastAsia="等线" w:hAnsi="等线"/>
              </w:rPr>
            </w:pPr>
            <w:r>
              <w:rPr>
                <w:rFonts w:ascii="等线" w:eastAsia="等线" w:hAnsi="等线" w:hint="eastAsia"/>
              </w:rPr>
              <w:t>0</w:t>
            </w:r>
          </w:p>
        </w:tc>
        <w:tc>
          <w:tcPr>
            <w:tcW w:w="1071" w:type="dxa"/>
            <w:vAlign w:val="center"/>
          </w:tcPr>
          <w:p w14:paraId="744904F0" w14:textId="77777777" w:rsidR="006C500D" w:rsidRDefault="00000000">
            <w:pPr>
              <w:spacing w:line="360" w:lineRule="auto"/>
              <w:jc w:val="center"/>
              <w:rPr>
                <w:rFonts w:ascii="等线" w:eastAsia="等线" w:hAnsi="等线"/>
              </w:rPr>
            </w:pPr>
            <w:r>
              <w:rPr>
                <w:rFonts w:ascii="等线" w:eastAsia="等线" w:hAnsi="等线" w:hint="eastAsia"/>
              </w:rPr>
              <w:t>100</w:t>
            </w:r>
          </w:p>
        </w:tc>
      </w:tr>
      <w:tr w:rsidR="006C500D" w14:paraId="1EBC4D6C" w14:textId="77777777">
        <w:tc>
          <w:tcPr>
            <w:tcW w:w="779" w:type="dxa"/>
          </w:tcPr>
          <w:p w14:paraId="70550E81" w14:textId="77777777" w:rsidR="006C500D" w:rsidRDefault="00000000">
            <w:pPr>
              <w:spacing w:line="360" w:lineRule="auto"/>
              <w:jc w:val="center"/>
              <w:rPr>
                <w:rFonts w:ascii="等线" w:eastAsia="等线" w:hAnsi="等线"/>
              </w:rPr>
            </w:pPr>
            <w:r>
              <w:rPr>
                <w:rFonts w:ascii="等线" w:eastAsia="等线" w:hAnsi="等线" w:hint="eastAsia"/>
              </w:rPr>
              <w:t>1</w:t>
            </w:r>
            <w:r>
              <w:rPr>
                <w:rFonts w:ascii="等线" w:eastAsia="等线" w:hAnsi="等线"/>
              </w:rPr>
              <w:t>0</w:t>
            </w:r>
          </w:p>
        </w:tc>
        <w:tc>
          <w:tcPr>
            <w:tcW w:w="1042" w:type="dxa"/>
            <w:vAlign w:val="center"/>
          </w:tcPr>
          <w:p w14:paraId="0A1A5FE8" w14:textId="77777777" w:rsidR="006C500D" w:rsidRDefault="00000000">
            <w:pPr>
              <w:spacing w:line="360" w:lineRule="auto"/>
              <w:jc w:val="center"/>
              <w:rPr>
                <w:rFonts w:ascii="等线" w:eastAsia="等线" w:hAnsi="等线"/>
              </w:rPr>
            </w:pPr>
            <w:r>
              <w:rPr>
                <w:rFonts w:ascii="等线" w:eastAsia="等线" w:hAnsi="等线" w:hint="eastAsia"/>
              </w:rPr>
              <w:t>XV</w:t>
            </w:r>
            <w:r>
              <w:rPr>
                <w:rFonts w:ascii="等线" w:eastAsia="等线" w:hAnsi="等线"/>
              </w:rPr>
              <w:t>1001</w:t>
            </w:r>
            <w:r>
              <w:rPr>
                <w:rFonts w:ascii="等线" w:eastAsia="等线" w:hAnsi="等线" w:hint="eastAsia"/>
              </w:rPr>
              <w:t>B</w:t>
            </w:r>
          </w:p>
        </w:tc>
        <w:tc>
          <w:tcPr>
            <w:tcW w:w="3277" w:type="dxa"/>
            <w:vAlign w:val="center"/>
          </w:tcPr>
          <w:p w14:paraId="30DDF045" w14:textId="77777777" w:rsidR="006C500D" w:rsidRDefault="00000000">
            <w:pPr>
              <w:spacing w:line="360" w:lineRule="auto"/>
              <w:rPr>
                <w:rFonts w:ascii="等线" w:eastAsia="等线" w:hAnsi="等线"/>
              </w:rPr>
            </w:pPr>
            <w:r>
              <w:rPr>
                <w:rFonts w:ascii="等线" w:eastAsia="等线" w:hAnsi="等线" w:hint="eastAsia"/>
              </w:rPr>
              <w:t>进料泵P</w:t>
            </w:r>
            <w:r>
              <w:rPr>
                <w:rFonts w:ascii="等线" w:eastAsia="等线" w:hAnsi="等线"/>
              </w:rPr>
              <w:t>101</w:t>
            </w:r>
            <w:r>
              <w:rPr>
                <w:rFonts w:ascii="等线" w:eastAsia="等线" w:hAnsi="等线" w:hint="eastAsia"/>
              </w:rPr>
              <w:t>后阀</w:t>
            </w:r>
          </w:p>
        </w:tc>
        <w:tc>
          <w:tcPr>
            <w:tcW w:w="993" w:type="dxa"/>
            <w:vAlign w:val="center"/>
          </w:tcPr>
          <w:p w14:paraId="4D574841" w14:textId="77777777" w:rsidR="006C500D" w:rsidRDefault="00000000">
            <w:pPr>
              <w:spacing w:line="360" w:lineRule="auto"/>
              <w:jc w:val="center"/>
              <w:rPr>
                <w:rFonts w:ascii="等线" w:eastAsia="等线" w:hAnsi="等线"/>
              </w:rPr>
            </w:pPr>
            <w:r>
              <w:rPr>
                <w:rFonts w:ascii="等线" w:eastAsia="等线" w:hAnsi="等线" w:hint="eastAsia"/>
              </w:rPr>
              <w:t>%</w:t>
            </w:r>
          </w:p>
        </w:tc>
        <w:tc>
          <w:tcPr>
            <w:tcW w:w="1134" w:type="dxa"/>
            <w:vAlign w:val="center"/>
          </w:tcPr>
          <w:p w14:paraId="287BC081" w14:textId="77777777" w:rsidR="006C500D" w:rsidRDefault="00000000">
            <w:pPr>
              <w:spacing w:line="360" w:lineRule="auto"/>
              <w:jc w:val="center"/>
              <w:rPr>
                <w:rFonts w:ascii="等线" w:eastAsia="等线" w:hAnsi="等线"/>
              </w:rPr>
            </w:pPr>
            <w:r>
              <w:rPr>
                <w:rFonts w:ascii="等线" w:eastAsia="等线" w:hAnsi="等线" w:hint="eastAsia"/>
              </w:rPr>
              <w:t>0</w:t>
            </w:r>
          </w:p>
        </w:tc>
        <w:tc>
          <w:tcPr>
            <w:tcW w:w="1071" w:type="dxa"/>
            <w:vAlign w:val="center"/>
          </w:tcPr>
          <w:p w14:paraId="2E94D501" w14:textId="77777777" w:rsidR="006C500D" w:rsidRDefault="00000000">
            <w:pPr>
              <w:spacing w:line="360" w:lineRule="auto"/>
              <w:jc w:val="center"/>
              <w:rPr>
                <w:rFonts w:ascii="等线" w:eastAsia="等线" w:hAnsi="等线"/>
              </w:rPr>
            </w:pPr>
            <w:r>
              <w:rPr>
                <w:rFonts w:ascii="等线" w:eastAsia="等线" w:hAnsi="等线" w:hint="eastAsia"/>
              </w:rPr>
              <w:t>100</w:t>
            </w:r>
          </w:p>
        </w:tc>
      </w:tr>
      <w:tr w:rsidR="006C500D" w14:paraId="0738DEFA" w14:textId="77777777">
        <w:tc>
          <w:tcPr>
            <w:tcW w:w="779" w:type="dxa"/>
          </w:tcPr>
          <w:p w14:paraId="38F2FBB5" w14:textId="77777777" w:rsidR="006C500D" w:rsidRDefault="00000000">
            <w:pPr>
              <w:spacing w:line="360" w:lineRule="auto"/>
              <w:jc w:val="center"/>
              <w:rPr>
                <w:rFonts w:ascii="等线" w:eastAsia="等线" w:hAnsi="等线"/>
              </w:rPr>
            </w:pPr>
            <w:r>
              <w:rPr>
                <w:rFonts w:ascii="等线" w:eastAsia="等线" w:hAnsi="等线"/>
              </w:rPr>
              <w:t>11</w:t>
            </w:r>
          </w:p>
        </w:tc>
        <w:tc>
          <w:tcPr>
            <w:tcW w:w="1042" w:type="dxa"/>
            <w:vAlign w:val="center"/>
          </w:tcPr>
          <w:p w14:paraId="5CAF0F91" w14:textId="77777777" w:rsidR="006C500D" w:rsidRDefault="00000000">
            <w:pPr>
              <w:spacing w:line="360" w:lineRule="auto"/>
              <w:jc w:val="center"/>
              <w:rPr>
                <w:rFonts w:ascii="等线" w:eastAsia="等线" w:hAnsi="等线"/>
              </w:rPr>
            </w:pPr>
            <w:r>
              <w:rPr>
                <w:rFonts w:ascii="等线" w:eastAsia="等线" w:hAnsi="等线" w:hint="eastAsia"/>
              </w:rPr>
              <w:t>XV</w:t>
            </w:r>
            <w:r>
              <w:rPr>
                <w:rFonts w:ascii="等线" w:eastAsia="等线" w:hAnsi="等线"/>
              </w:rPr>
              <w:t>1002</w:t>
            </w:r>
            <w:r>
              <w:rPr>
                <w:rFonts w:ascii="等线" w:eastAsia="等线" w:hAnsi="等线" w:hint="eastAsia"/>
              </w:rPr>
              <w:t>A</w:t>
            </w:r>
          </w:p>
        </w:tc>
        <w:tc>
          <w:tcPr>
            <w:tcW w:w="3277" w:type="dxa"/>
            <w:vAlign w:val="center"/>
          </w:tcPr>
          <w:p w14:paraId="42F50C16" w14:textId="77777777" w:rsidR="006C500D" w:rsidRDefault="00000000">
            <w:pPr>
              <w:spacing w:line="360" w:lineRule="auto"/>
              <w:rPr>
                <w:rFonts w:ascii="等线" w:eastAsia="等线" w:hAnsi="等线"/>
              </w:rPr>
            </w:pPr>
            <w:r>
              <w:rPr>
                <w:rFonts w:ascii="等线" w:eastAsia="等线" w:hAnsi="等线" w:hint="eastAsia"/>
              </w:rPr>
              <w:t>回流泵P</w:t>
            </w:r>
            <w:r>
              <w:rPr>
                <w:rFonts w:ascii="等线" w:eastAsia="等线" w:hAnsi="等线"/>
              </w:rPr>
              <w:t>102</w:t>
            </w:r>
            <w:r>
              <w:rPr>
                <w:rFonts w:ascii="等线" w:eastAsia="等线" w:hAnsi="等线" w:hint="eastAsia"/>
              </w:rPr>
              <w:t>前阀</w:t>
            </w:r>
          </w:p>
        </w:tc>
        <w:tc>
          <w:tcPr>
            <w:tcW w:w="993" w:type="dxa"/>
            <w:vAlign w:val="center"/>
          </w:tcPr>
          <w:p w14:paraId="4DDD7CBC" w14:textId="77777777" w:rsidR="006C500D" w:rsidRDefault="00000000">
            <w:pPr>
              <w:spacing w:line="360" w:lineRule="auto"/>
              <w:jc w:val="center"/>
              <w:rPr>
                <w:rFonts w:ascii="等线" w:eastAsia="等线" w:hAnsi="等线"/>
              </w:rPr>
            </w:pPr>
            <w:r>
              <w:rPr>
                <w:rFonts w:ascii="等线" w:eastAsia="等线" w:hAnsi="等线" w:hint="eastAsia"/>
              </w:rPr>
              <w:t>%</w:t>
            </w:r>
          </w:p>
        </w:tc>
        <w:tc>
          <w:tcPr>
            <w:tcW w:w="1134" w:type="dxa"/>
            <w:vAlign w:val="center"/>
          </w:tcPr>
          <w:p w14:paraId="450722D8" w14:textId="77777777" w:rsidR="006C500D" w:rsidRDefault="00000000">
            <w:pPr>
              <w:spacing w:line="360" w:lineRule="auto"/>
              <w:jc w:val="center"/>
              <w:rPr>
                <w:rFonts w:ascii="等线" w:eastAsia="等线" w:hAnsi="等线"/>
              </w:rPr>
            </w:pPr>
            <w:r>
              <w:rPr>
                <w:rFonts w:ascii="等线" w:eastAsia="等线" w:hAnsi="等线" w:hint="eastAsia"/>
              </w:rPr>
              <w:t>0</w:t>
            </w:r>
          </w:p>
        </w:tc>
        <w:tc>
          <w:tcPr>
            <w:tcW w:w="1071" w:type="dxa"/>
            <w:vAlign w:val="center"/>
          </w:tcPr>
          <w:p w14:paraId="3DD09D8C" w14:textId="77777777" w:rsidR="006C500D" w:rsidRDefault="00000000">
            <w:pPr>
              <w:spacing w:line="360" w:lineRule="auto"/>
              <w:jc w:val="center"/>
              <w:rPr>
                <w:rFonts w:ascii="等线" w:eastAsia="等线" w:hAnsi="等线"/>
              </w:rPr>
            </w:pPr>
            <w:r>
              <w:rPr>
                <w:rFonts w:ascii="等线" w:eastAsia="等线" w:hAnsi="等线" w:hint="eastAsia"/>
              </w:rPr>
              <w:t>100</w:t>
            </w:r>
          </w:p>
        </w:tc>
      </w:tr>
      <w:tr w:rsidR="006C500D" w14:paraId="7E8F15C7" w14:textId="77777777">
        <w:tc>
          <w:tcPr>
            <w:tcW w:w="779" w:type="dxa"/>
          </w:tcPr>
          <w:p w14:paraId="2BCECB81" w14:textId="77777777" w:rsidR="006C500D" w:rsidRDefault="00000000">
            <w:pPr>
              <w:spacing w:line="360" w:lineRule="auto"/>
              <w:jc w:val="center"/>
              <w:rPr>
                <w:rFonts w:ascii="等线" w:eastAsia="等线" w:hAnsi="等线"/>
              </w:rPr>
            </w:pPr>
            <w:r>
              <w:rPr>
                <w:rFonts w:ascii="等线" w:eastAsia="等线" w:hAnsi="等线"/>
              </w:rPr>
              <w:t>12</w:t>
            </w:r>
          </w:p>
        </w:tc>
        <w:tc>
          <w:tcPr>
            <w:tcW w:w="1042" w:type="dxa"/>
            <w:vAlign w:val="center"/>
          </w:tcPr>
          <w:p w14:paraId="3761CD8F" w14:textId="77777777" w:rsidR="006C500D" w:rsidRDefault="00000000">
            <w:pPr>
              <w:spacing w:line="360" w:lineRule="auto"/>
              <w:jc w:val="center"/>
              <w:rPr>
                <w:rFonts w:ascii="等线" w:eastAsia="等线" w:hAnsi="等线"/>
              </w:rPr>
            </w:pPr>
            <w:r>
              <w:rPr>
                <w:rFonts w:ascii="等线" w:eastAsia="等线" w:hAnsi="等线" w:hint="eastAsia"/>
              </w:rPr>
              <w:t>XV</w:t>
            </w:r>
            <w:r>
              <w:rPr>
                <w:rFonts w:ascii="等线" w:eastAsia="等线" w:hAnsi="等线"/>
              </w:rPr>
              <w:t>1002</w:t>
            </w:r>
            <w:r>
              <w:rPr>
                <w:rFonts w:ascii="等线" w:eastAsia="等线" w:hAnsi="等线" w:hint="eastAsia"/>
              </w:rPr>
              <w:t>B</w:t>
            </w:r>
          </w:p>
        </w:tc>
        <w:tc>
          <w:tcPr>
            <w:tcW w:w="3277" w:type="dxa"/>
            <w:vAlign w:val="center"/>
          </w:tcPr>
          <w:p w14:paraId="3E17BB8B" w14:textId="77777777" w:rsidR="006C500D" w:rsidRDefault="00000000">
            <w:pPr>
              <w:spacing w:line="360" w:lineRule="auto"/>
              <w:rPr>
                <w:rFonts w:ascii="等线" w:eastAsia="等线" w:hAnsi="等线"/>
              </w:rPr>
            </w:pPr>
            <w:r>
              <w:rPr>
                <w:rFonts w:ascii="等线" w:eastAsia="等线" w:hAnsi="等线" w:hint="eastAsia"/>
              </w:rPr>
              <w:t>回流泵P</w:t>
            </w:r>
            <w:r>
              <w:rPr>
                <w:rFonts w:ascii="等线" w:eastAsia="等线" w:hAnsi="等线"/>
              </w:rPr>
              <w:t>102</w:t>
            </w:r>
            <w:r>
              <w:rPr>
                <w:rFonts w:ascii="等线" w:eastAsia="等线" w:hAnsi="等线" w:hint="eastAsia"/>
              </w:rPr>
              <w:t>后阀</w:t>
            </w:r>
          </w:p>
        </w:tc>
        <w:tc>
          <w:tcPr>
            <w:tcW w:w="993" w:type="dxa"/>
            <w:vAlign w:val="center"/>
          </w:tcPr>
          <w:p w14:paraId="2F82A01C" w14:textId="77777777" w:rsidR="006C500D" w:rsidRDefault="00000000">
            <w:pPr>
              <w:spacing w:line="360" w:lineRule="auto"/>
              <w:jc w:val="center"/>
              <w:rPr>
                <w:rFonts w:ascii="等线" w:eastAsia="等线" w:hAnsi="等线"/>
              </w:rPr>
            </w:pPr>
            <w:r>
              <w:rPr>
                <w:rFonts w:ascii="等线" w:eastAsia="等线" w:hAnsi="等线" w:hint="eastAsia"/>
              </w:rPr>
              <w:t>%</w:t>
            </w:r>
          </w:p>
        </w:tc>
        <w:tc>
          <w:tcPr>
            <w:tcW w:w="1134" w:type="dxa"/>
            <w:vAlign w:val="center"/>
          </w:tcPr>
          <w:p w14:paraId="41451921" w14:textId="77777777" w:rsidR="006C500D" w:rsidRDefault="00000000">
            <w:pPr>
              <w:spacing w:line="360" w:lineRule="auto"/>
              <w:jc w:val="center"/>
              <w:rPr>
                <w:rFonts w:ascii="等线" w:eastAsia="等线" w:hAnsi="等线"/>
              </w:rPr>
            </w:pPr>
            <w:r>
              <w:rPr>
                <w:rFonts w:ascii="等线" w:eastAsia="等线" w:hAnsi="等线" w:hint="eastAsia"/>
              </w:rPr>
              <w:t>0</w:t>
            </w:r>
          </w:p>
        </w:tc>
        <w:tc>
          <w:tcPr>
            <w:tcW w:w="1071" w:type="dxa"/>
            <w:vAlign w:val="center"/>
          </w:tcPr>
          <w:p w14:paraId="12E1E15B" w14:textId="77777777" w:rsidR="006C500D" w:rsidRDefault="00000000">
            <w:pPr>
              <w:spacing w:line="360" w:lineRule="auto"/>
              <w:jc w:val="center"/>
              <w:rPr>
                <w:rFonts w:ascii="等线" w:eastAsia="等线" w:hAnsi="等线"/>
              </w:rPr>
            </w:pPr>
            <w:r>
              <w:rPr>
                <w:rFonts w:ascii="等线" w:eastAsia="等线" w:hAnsi="等线" w:hint="eastAsia"/>
              </w:rPr>
              <w:t>100</w:t>
            </w:r>
          </w:p>
        </w:tc>
      </w:tr>
      <w:tr w:rsidR="006C500D" w14:paraId="227B4EC6" w14:textId="77777777">
        <w:tc>
          <w:tcPr>
            <w:tcW w:w="779" w:type="dxa"/>
          </w:tcPr>
          <w:p w14:paraId="52437C90" w14:textId="77777777" w:rsidR="006C500D" w:rsidRDefault="00000000">
            <w:pPr>
              <w:spacing w:line="360" w:lineRule="auto"/>
              <w:jc w:val="center"/>
              <w:rPr>
                <w:rFonts w:ascii="等线" w:eastAsia="等线" w:hAnsi="等线"/>
              </w:rPr>
            </w:pPr>
            <w:r>
              <w:rPr>
                <w:rFonts w:ascii="等线" w:eastAsia="等线" w:hAnsi="等线" w:hint="eastAsia"/>
              </w:rPr>
              <w:t>1</w:t>
            </w:r>
            <w:r>
              <w:rPr>
                <w:rFonts w:ascii="等线" w:eastAsia="等线" w:hAnsi="等线"/>
              </w:rPr>
              <w:t>3</w:t>
            </w:r>
          </w:p>
        </w:tc>
        <w:tc>
          <w:tcPr>
            <w:tcW w:w="1042" w:type="dxa"/>
            <w:vAlign w:val="center"/>
          </w:tcPr>
          <w:p w14:paraId="020E712A" w14:textId="77777777" w:rsidR="006C500D" w:rsidRDefault="00000000">
            <w:pPr>
              <w:spacing w:line="360" w:lineRule="auto"/>
              <w:jc w:val="center"/>
              <w:rPr>
                <w:rFonts w:ascii="等线" w:eastAsia="等线" w:hAnsi="等线"/>
              </w:rPr>
            </w:pPr>
            <w:r>
              <w:rPr>
                <w:rFonts w:ascii="等线" w:eastAsia="等线" w:hAnsi="等线" w:hint="eastAsia"/>
              </w:rPr>
              <w:t>XV</w:t>
            </w:r>
            <w:r>
              <w:rPr>
                <w:rFonts w:ascii="等线" w:eastAsia="等线" w:hAnsi="等线"/>
              </w:rPr>
              <w:t>1003</w:t>
            </w:r>
            <w:r>
              <w:rPr>
                <w:rFonts w:ascii="等线" w:eastAsia="等线" w:hAnsi="等线" w:hint="eastAsia"/>
              </w:rPr>
              <w:t>A</w:t>
            </w:r>
          </w:p>
        </w:tc>
        <w:tc>
          <w:tcPr>
            <w:tcW w:w="3277" w:type="dxa"/>
            <w:vAlign w:val="center"/>
          </w:tcPr>
          <w:p w14:paraId="7F180B5B" w14:textId="77777777" w:rsidR="006C500D" w:rsidRDefault="00000000">
            <w:pPr>
              <w:spacing w:line="360" w:lineRule="auto"/>
              <w:rPr>
                <w:rFonts w:ascii="等线" w:eastAsia="等线" w:hAnsi="等线"/>
              </w:rPr>
            </w:pPr>
            <w:r>
              <w:rPr>
                <w:rFonts w:ascii="等线" w:eastAsia="等线" w:hAnsi="等线" w:hint="eastAsia"/>
              </w:rPr>
              <w:t>塔顶泵P</w:t>
            </w:r>
            <w:r>
              <w:rPr>
                <w:rFonts w:ascii="等线" w:eastAsia="等线" w:hAnsi="等线"/>
              </w:rPr>
              <w:t>103</w:t>
            </w:r>
            <w:r>
              <w:rPr>
                <w:rFonts w:ascii="等线" w:eastAsia="等线" w:hAnsi="等线" w:hint="eastAsia"/>
              </w:rPr>
              <w:t>前阀</w:t>
            </w:r>
          </w:p>
        </w:tc>
        <w:tc>
          <w:tcPr>
            <w:tcW w:w="993" w:type="dxa"/>
            <w:vAlign w:val="center"/>
          </w:tcPr>
          <w:p w14:paraId="58789D9E" w14:textId="77777777" w:rsidR="006C500D" w:rsidRDefault="00000000">
            <w:pPr>
              <w:spacing w:line="360" w:lineRule="auto"/>
              <w:jc w:val="center"/>
              <w:rPr>
                <w:rFonts w:ascii="等线" w:eastAsia="等线" w:hAnsi="等线"/>
              </w:rPr>
            </w:pPr>
            <w:r>
              <w:rPr>
                <w:rFonts w:ascii="等线" w:eastAsia="等线" w:hAnsi="等线" w:hint="eastAsia"/>
              </w:rPr>
              <w:t>%</w:t>
            </w:r>
          </w:p>
        </w:tc>
        <w:tc>
          <w:tcPr>
            <w:tcW w:w="1134" w:type="dxa"/>
            <w:vAlign w:val="center"/>
          </w:tcPr>
          <w:p w14:paraId="26439509" w14:textId="77777777" w:rsidR="006C500D" w:rsidRDefault="00000000">
            <w:pPr>
              <w:spacing w:line="360" w:lineRule="auto"/>
              <w:jc w:val="center"/>
              <w:rPr>
                <w:rFonts w:ascii="等线" w:eastAsia="等线" w:hAnsi="等线"/>
              </w:rPr>
            </w:pPr>
            <w:r>
              <w:rPr>
                <w:rFonts w:ascii="等线" w:eastAsia="等线" w:hAnsi="等线" w:hint="eastAsia"/>
              </w:rPr>
              <w:t>0</w:t>
            </w:r>
          </w:p>
        </w:tc>
        <w:tc>
          <w:tcPr>
            <w:tcW w:w="1071" w:type="dxa"/>
            <w:vAlign w:val="center"/>
          </w:tcPr>
          <w:p w14:paraId="09B93D8F" w14:textId="77777777" w:rsidR="006C500D" w:rsidRDefault="00000000">
            <w:pPr>
              <w:spacing w:line="360" w:lineRule="auto"/>
              <w:jc w:val="center"/>
              <w:rPr>
                <w:rFonts w:ascii="等线" w:eastAsia="等线" w:hAnsi="等线"/>
              </w:rPr>
            </w:pPr>
            <w:r>
              <w:rPr>
                <w:rFonts w:ascii="等线" w:eastAsia="等线" w:hAnsi="等线" w:hint="eastAsia"/>
              </w:rPr>
              <w:t>100</w:t>
            </w:r>
          </w:p>
        </w:tc>
      </w:tr>
      <w:tr w:rsidR="006C500D" w14:paraId="6DB2F041" w14:textId="77777777">
        <w:tc>
          <w:tcPr>
            <w:tcW w:w="779" w:type="dxa"/>
          </w:tcPr>
          <w:p w14:paraId="6F89C1C4" w14:textId="77777777" w:rsidR="006C500D" w:rsidRDefault="00000000">
            <w:pPr>
              <w:spacing w:line="360" w:lineRule="auto"/>
              <w:jc w:val="center"/>
              <w:rPr>
                <w:rFonts w:ascii="等线" w:eastAsia="等线" w:hAnsi="等线"/>
              </w:rPr>
            </w:pPr>
            <w:r>
              <w:rPr>
                <w:rFonts w:ascii="等线" w:eastAsia="等线" w:hAnsi="等线" w:hint="eastAsia"/>
              </w:rPr>
              <w:t>1</w:t>
            </w:r>
            <w:r>
              <w:rPr>
                <w:rFonts w:ascii="等线" w:eastAsia="等线" w:hAnsi="等线"/>
              </w:rPr>
              <w:t>4</w:t>
            </w:r>
          </w:p>
        </w:tc>
        <w:tc>
          <w:tcPr>
            <w:tcW w:w="1042" w:type="dxa"/>
            <w:vAlign w:val="center"/>
          </w:tcPr>
          <w:p w14:paraId="12DB731E" w14:textId="77777777" w:rsidR="006C500D" w:rsidRDefault="00000000">
            <w:pPr>
              <w:spacing w:line="360" w:lineRule="auto"/>
              <w:jc w:val="center"/>
              <w:rPr>
                <w:rFonts w:ascii="等线" w:eastAsia="等线" w:hAnsi="等线"/>
              </w:rPr>
            </w:pPr>
            <w:r>
              <w:rPr>
                <w:rFonts w:ascii="等线" w:eastAsia="等线" w:hAnsi="等线" w:hint="eastAsia"/>
              </w:rPr>
              <w:t>XV</w:t>
            </w:r>
            <w:r>
              <w:rPr>
                <w:rFonts w:ascii="等线" w:eastAsia="等线" w:hAnsi="等线"/>
              </w:rPr>
              <w:t>1003</w:t>
            </w:r>
            <w:r>
              <w:rPr>
                <w:rFonts w:ascii="等线" w:eastAsia="等线" w:hAnsi="等线" w:hint="eastAsia"/>
              </w:rPr>
              <w:t>B</w:t>
            </w:r>
          </w:p>
        </w:tc>
        <w:tc>
          <w:tcPr>
            <w:tcW w:w="3277" w:type="dxa"/>
            <w:vAlign w:val="center"/>
          </w:tcPr>
          <w:p w14:paraId="07DC0391" w14:textId="77777777" w:rsidR="006C500D" w:rsidRDefault="00000000">
            <w:pPr>
              <w:spacing w:line="360" w:lineRule="auto"/>
              <w:rPr>
                <w:rFonts w:ascii="等线" w:eastAsia="等线" w:hAnsi="等线"/>
              </w:rPr>
            </w:pPr>
            <w:r>
              <w:rPr>
                <w:rFonts w:ascii="等线" w:eastAsia="等线" w:hAnsi="等线" w:hint="eastAsia"/>
              </w:rPr>
              <w:t>塔顶泵P</w:t>
            </w:r>
            <w:r>
              <w:rPr>
                <w:rFonts w:ascii="等线" w:eastAsia="等线" w:hAnsi="等线"/>
              </w:rPr>
              <w:t>103</w:t>
            </w:r>
            <w:r>
              <w:rPr>
                <w:rFonts w:ascii="等线" w:eastAsia="等线" w:hAnsi="等线" w:hint="eastAsia"/>
              </w:rPr>
              <w:t>后阀</w:t>
            </w:r>
          </w:p>
        </w:tc>
        <w:tc>
          <w:tcPr>
            <w:tcW w:w="993" w:type="dxa"/>
            <w:vAlign w:val="center"/>
          </w:tcPr>
          <w:p w14:paraId="1E8197F6" w14:textId="77777777" w:rsidR="006C500D" w:rsidRDefault="00000000">
            <w:pPr>
              <w:spacing w:line="360" w:lineRule="auto"/>
              <w:jc w:val="center"/>
              <w:rPr>
                <w:rFonts w:ascii="等线" w:eastAsia="等线" w:hAnsi="等线"/>
              </w:rPr>
            </w:pPr>
            <w:r>
              <w:rPr>
                <w:rFonts w:ascii="等线" w:eastAsia="等线" w:hAnsi="等线" w:hint="eastAsia"/>
              </w:rPr>
              <w:t>%</w:t>
            </w:r>
          </w:p>
        </w:tc>
        <w:tc>
          <w:tcPr>
            <w:tcW w:w="1134" w:type="dxa"/>
            <w:vAlign w:val="center"/>
          </w:tcPr>
          <w:p w14:paraId="6CAF7A60" w14:textId="77777777" w:rsidR="006C500D" w:rsidRDefault="00000000">
            <w:pPr>
              <w:spacing w:line="360" w:lineRule="auto"/>
              <w:jc w:val="center"/>
              <w:rPr>
                <w:rFonts w:ascii="等线" w:eastAsia="等线" w:hAnsi="等线"/>
              </w:rPr>
            </w:pPr>
            <w:r>
              <w:rPr>
                <w:rFonts w:ascii="等线" w:eastAsia="等线" w:hAnsi="等线" w:hint="eastAsia"/>
              </w:rPr>
              <w:t>0</w:t>
            </w:r>
          </w:p>
        </w:tc>
        <w:tc>
          <w:tcPr>
            <w:tcW w:w="1071" w:type="dxa"/>
            <w:vAlign w:val="center"/>
          </w:tcPr>
          <w:p w14:paraId="22F6B60E" w14:textId="77777777" w:rsidR="006C500D" w:rsidRDefault="00000000">
            <w:pPr>
              <w:spacing w:line="360" w:lineRule="auto"/>
              <w:jc w:val="center"/>
              <w:rPr>
                <w:rFonts w:ascii="等线" w:eastAsia="等线" w:hAnsi="等线"/>
              </w:rPr>
            </w:pPr>
            <w:r>
              <w:rPr>
                <w:rFonts w:ascii="等线" w:eastAsia="等线" w:hAnsi="等线" w:hint="eastAsia"/>
              </w:rPr>
              <w:t>100</w:t>
            </w:r>
          </w:p>
        </w:tc>
      </w:tr>
      <w:tr w:rsidR="006C500D" w14:paraId="4173B730" w14:textId="77777777">
        <w:tc>
          <w:tcPr>
            <w:tcW w:w="779" w:type="dxa"/>
          </w:tcPr>
          <w:p w14:paraId="04B7DE29" w14:textId="77777777" w:rsidR="006C500D" w:rsidRDefault="00000000">
            <w:pPr>
              <w:spacing w:line="360" w:lineRule="auto"/>
              <w:jc w:val="center"/>
              <w:rPr>
                <w:rFonts w:ascii="等线" w:eastAsia="等线" w:hAnsi="等线"/>
              </w:rPr>
            </w:pPr>
            <w:r>
              <w:rPr>
                <w:rFonts w:ascii="等线" w:eastAsia="等线" w:hAnsi="等线" w:hint="eastAsia"/>
              </w:rPr>
              <w:t>1</w:t>
            </w:r>
            <w:r>
              <w:rPr>
                <w:rFonts w:ascii="等线" w:eastAsia="等线" w:hAnsi="等线"/>
              </w:rPr>
              <w:t>5</w:t>
            </w:r>
          </w:p>
        </w:tc>
        <w:tc>
          <w:tcPr>
            <w:tcW w:w="1042" w:type="dxa"/>
            <w:vAlign w:val="center"/>
          </w:tcPr>
          <w:p w14:paraId="1CD277C7" w14:textId="77777777" w:rsidR="006C500D" w:rsidRDefault="00000000">
            <w:pPr>
              <w:spacing w:line="360" w:lineRule="auto"/>
              <w:jc w:val="center"/>
              <w:rPr>
                <w:rFonts w:ascii="等线" w:eastAsia="等线" w:hAnsi="等线"/>
              </w:rPr>
            </w:pPr>
            <w:r>
              <w:rPr>
                <w:rFonts w:ascii="等线" w:eastAsia="等线" w:hAnsi="等线" w:hint="eastAsia"/>
              </w:rPr>
              <w:t>XXV</w:t>
            </w:r>
            <w:r>
              <w:rPr>
                <w:rFonts w:ascii="等线" w:eastAsia="等线" w:hAnsi="等线"/>
              </w:rPr>
              <w:t>101</w:t>
            </w:r>
          </w:p>
        </w:tc>
        <w:tc>
          <w:tcPr>
            <w:tcW w:w="3277" w:type="dxa"/>
            <w:vAlign w:val="center"/>
          </w:tcPr>
          <w:p w14:paraId="5149DF90" w14:textId="77777777" w:rsidR="006C500D" w:rsidRDefault="00000000">
            <w:pPr>
              <w:spacing w:line="360" w:lineRule="auto"/>
              <w:rPr>
                <w:rFonts w:ascii="等线" w:eastAsia="等线" w:hAnsi="等线"/>
              </w:rPr>
            </w:pPr>
            <w:r>
              <w:rPr>
                <w:rFonts w:ascii="等线" w:eastAsia="等线" w:hAnsi="等线" w:hint="eastAsia"/>
              </w:rPr>
              <w:t>精馏塔进料管线紧急切断阀</w:t>
            </w:r>
          </w:p>
        </w:tc>
        <w:tc>
          <w:tcPr>
            <w:tcW w:w="993" w:type="dxa"/>
            <w:vAlign w:val="center"/>
          </w:tcPr>
          <w:p w14:paraId="1A128217" w14:textId="77777777" w:rsidR="006C500D" w:rsidRDefault="00000000">
            <w:pPr>
              <w:spacing w:line="360" w:lineRule="auto"/>
              <w:jc w:val="center"/>
              <w:rPr>
                <w:rFonts w:ascii="等线" w:eastAsia="等线" w:hAnsi="等线"/>
              </w:rPr>
            </w:pPr>
            <w:r>
              <w:rPr>
                <w:rFonts w:ascii="等线" w:eastAsia="等线" w:hAnsi="等线" w:hint="eastAsia"/>
              </w:rPr>
              <w:t>%</w:t>
            </w:r>
          </w:p>
        </w:tc>
        <w:tc>
          <w:tcPr>
            <w:tcW w:w="1134" w:type="dxa"/>
            <w:vAlign w:val="center"/>
          </w:tcPr>
          <w:p w14:paraId="5315599C" w14:textId="77777777" w:rsidR="006C500D" w:rsidRDefault="00000000">
            <w:pPr>
              <w:spacing w:line="360" w:lineRule="auto"/>
              <w:jc w:val="center"/>
              <w:rPr>
                <w:rFonts w:ascii="等线" w:eastAsia="等线" w:hAnsi="等线"/>
              </w:rPr>
            </w:pPr>
            <w:r>
              <w:rPr>
                <w:rFonts w:ascii="等线" w:eastAsia="等线" w:hAnsi="等线" w:hint="eastAsia"/>
              </w:rPr>
              <w:t>0</w:t>
            </w:r>
          </w:p>
        </w:tc>
        <w:tc>
          <w:tcPr>
            <w:tcW w:w="1071" w:type="dxa"/>
            <w:vAlign w:val="center"/>
          </w:tcPr>
          <w:p w14:paraId="751BAAC8" w14:textId="77777777" w:rsidR="006C500D" w:rsidRDefault="00000000">
            <w:pPr>
              <w:spacing w:line="360" w:lineRule="auto"/>
              <w:jc w:val="center"/>
              <w:rPr>
                <w:rFonts w:ascii="等线" w:eastAsia="等线" w:hAnsi="等线"/>
              </w:rPr>
            </w:pPr>
            <w:r>
              <w:rPr>
                <w:rFonts w:ascii="等线" w:eastAsia="等线" w:hAnsi="等线" w:hint="eastAsia"/>
              </w:rPr>
              <w:t>100</w:t>
            </w:r>
          </w:p>
        </w:tc>
      </w:tr>
      <w:tr w:rsidR="006C500D" w14:paraId="3141CC88" w14:textId="77777777">
        <w:tc>
          <w:tcPr>
            <w:tcW w:w="779" w:type="dxa"/>
          </w:tcPr>
          <w:p w14:paraId="0F478215" w14:textId="77777777" w:rsidR="006C500D" w:rsidRDefault="00000000">
            <w:pPr>
              <w:spacing w:line="360" w:lineRule="auto"/>
              <w:jc w:val="center"/>
              <w:rPr>
                <w:rFonts w:ascii="等线" w:eastAsia="等线" w:hAnsi="等线"/>
              </w:rPr>
            </w:pPr>
            <w:r>
              <w:rPr>
                <w:rFonts w:ascii="等线" w:eastAsia="等线" w:hAnsi="等线" w:hint="eastAsia"/>
              </w:rPr>
              <w:t>1</w:t>
            </w:r>
            <w:r>
              <w:rPr>
                <w:rFonts w:ascii="等线" w:eastAsia="等线" w:hAnsi="等线"/>
              </w:rPr>
              <w:t>6</w:t>
            </w:r>
          </w:p>
        </w:tc>
        <w:tc>
          <w:tcPr>
            <w:tcW w:w="1042" w:type="dxa"/>
            <w:vAlign w:val="center"/>
          </w:tcPr>
          <w:p w14:paraId="45562AB5" w14:textId="77777777" w:rsidR="006C500D" w:rsidRDefault="00000000">
            <w:pPr>
              <w:spacing w:line="360" w:lineRule="auto"/>
              <w:jc w:val="center"/>
              <w:rPr>
                <w:rFonts w:ascii="等线" w:eastAsia="等线" w:hAnsi="等线"/>
              </w:rPr>
            </w:pPr>
            <w:r>
              <w:rPr>
                <w:rFonts w:ascii="等线" w:eastAsia="等线" w:hAnsi="等线" w:hint="eastAsia"/>
              </w:rPr>
              <w:t>XXV</w:t>
            </w:r>
            <w:r>
              <w:rPr>
                <w:rFonts w:ascii="等线" w:eastAsia="等线" w:hAnsi="等线"/>
              </w:rPr>
              <w:t>102</w:t>
            </w:r>
          </w:p>
        </w:tc>
        <w:tc>
          <w:tcPr>
            <w:tcW w:w="3277" w:type="dxa"/>
            <w:vAlign w:val="center"/>
          </w:tcPr>
          <w:p w14:paraId="15B13BBF" w14:textId="77777777" w:rsidR="006C500D" w:rsidRDefault="00000000">
            <w:pPr>
              <w:spacing w:line="360" w:lineRule="auto"/>
              <w:rPr>
                <w:rFonts w:ascii="等线" w:eastAsia="等线" w:hAnsi="等线"/>
              </w:rPr>
            </w:pPr>
            <w:r>
              <w:rPr>
                <w:rFonts w:ascii="等线" w:eastAsia="等线" w:hAnsi="等线" w:hint="eastAsia"/>
              </w:rPr>
              <w:t>精馏塔顶气相管线紧急切断阀</w:t>
            </w:r>
          </w:p>
        </w:tc>
        <w:tc>
          <w:tcPr>
            <w:tcW w:w="993" w:type="dxa"/>
            <w:vAlign w:val="center"/>
          </w:tcPr>
          <w:p w14:paraId="4B4DC7A2" w14:textId="77777777" w:rsidR="006C500D" w:rsidRDefault="00000000">
            <w:pPr>
              <w:spacing w:line="360" w:lineRule="auto"/>
              <w:jc w:val="center"/>
              <w:rPr>
                <w:rFonts w:ascii="等线" w:eastAsia="等线" w:hAnsi="等线"/>
              </w:rPr>
            </w:pPr>
            <w:r>
              <w:rPr>
                <w:rFonts w:ascii="等线" w:eastAsia="等线" w:hAnsi="等线" w:hint="eastAsia"/>
              </w:rPr>
              <w:t>%</w:t>
            </w:r>
          </w:p>
        </w:tc>
        <w:tc>
          <w:tcPr>
            <w:tcW w:w="1134" w:type="dxa"/>
            <w:vAlign w:val="center"/>
          </w:tcPr>
          <w:p w14:paraId="01F06301" w14:textId="77777777" w:rsidR="006C500D" w:rsidRDefault="00000000">
            <w:pPr>
              <w:spacing w:line="360" w:lineRule="auto"/>
              <w:jc w:val="center"/>
              <w:rPr>
                <w:rFonts w:ascii="等线" w:eastAsia="等线" w:hAnsi="等线"/>
              </w:rPr>
            </w:pPr>
            <w:r>
              <w:rPr>
                <w:rFonts w:ascii="等线" w:eastAsia="等线" w:hAnsi="等线" w:hint="eastAsia"/>
              </w:rPr>
              <w:t>0</w:t>
            </w:r>
          </w:p>
        </w:tc>
        <w:tc>
          <w:tcPr>
            <w:tcW w:w="1071" w:type="dxa"/>
            <w:vAlign w:val="center"/>
          </w:tcPr>
          <w:p w14:paraId="7E12C5F9" w14:textId="77777777" w:rsidR="006C500D" w:rsidRDefault="00000000">
            <w:pPr>
              <w:spacing w:line="360" w:lineRule="auto"/>
              <w:jc w:val="center"/>
              <w:rPr>
                <w:rFonts w:ascii="等线" w:eastAsia="等线" w:hAnsi="等线"/>
              </w:rPr>
            </w:pPr>
            <w:r>
              <w:rPr>
                <w:rFonts w:ascii="等线" w:eastAsia="等线" w:hAnsi="等线" w:hint="eastAsia"/>
              </w:rPr>
              <w:t>100</w:t>
            </w:r>
          </w:p>
        </w:tc>
      </w:tr>
      <w:tr w:rsidR="006C500D" w14:paraId="0918CA60" w14:textId="77777777">
        <w:tc>
          <w:tcPr>
            <w:tcW w:w="779" w:type="dxa"/>
          </w:tcPr>
          <w:p w14:paraId="44505D8A" w14:textId="77777777" w:rsidR="006C500D" w:rsidRDefault="00000000">
            <w:pPr>
              <w:spacing w:line="360" w:lineRule="auto"/>
              <w:jc w:val="center"/>
              <w:rPr>
                <w:rFonts w:ascii="等线" w:eastAsia="等线" w:hAnsi="等线"/>
              </w:rPr>
            </w:pPr>
            <w:r>
              <w:rPr>
                <w:rFonts w:ascii="等线" w:eastAsia="等线" w:hAnsi="等线" w:hint="eastAsia"/>
              </w:rPr>
              <w:t>1</w:t>
            </w:r>
            <w:r>
              <w:rPr>
                <w:rFonts w:ascii="等线" w:eastAsia="等线" w:hAnsi="等线"/>
              </w:rPr>
              <w:t>7</w:t>
            </w:r>
          </w:p>
        </w:tc>
        <w:tc>
          <w:tcPr>
            <w:tcW w:w="1042" w:type="dxa"/>
            <w:vAlign w:val="center"/>
          </w:tcPr>
          <w:p w14:paraId="5A2152B2" w14:textId="77777777" w:rsidR="006C500D" w:rsidRDefault="00000000">
            <w:pPr>
              <w:spacing w:line="360" w:lineRule="auto"/>
              <w:jc w:val="center"/>
              <w:rPr>
                <w:rFonts w:ascii="等线" w:eastAsia="等线" w:hAnsi="等线"/>
              </w:rPr>
            </w:pPr>
            <w:r>
              <w:rPr>
                <w:rFonts w:ascii="等线" w:eastAsia="等线" w:hAnsi="等线" w:hint="eastAsia"/>
              </w:rPr>
              <w:t>XXV</w:t>
            </w:r>
            <w:r>
              <w:rPr>
                <w:rFonts w:ascii="等线" w:eastAsia="等线" w:hAnsi="等线"/>
              </w:rPr>
              <w:t>103</w:t>
            </w:r>
          </w:p>
        </w:tc>
        <w:tc>
          <w:tcPr>
            <w:tcW w:w="3277" w:type="dxa"/>
            <w:vAlign w:val="center"/>
          </w:tcPr>
          <w:p w14:paraId="4B6E4F27" w14:textId="77777777" w:rsidR="006C500D" w:rsidRDefault="00000000">
            <w:pPr>
              <w:spacing w:line="360" w:lineRule="auto"/>
              <w:rPr>
                <w:rFonts w:ascii="等线" w:eastAsia="等线" w:hAnsi="等线"/>
              </w:rPr>
            </w:pPr>
            <w:r>
              <w:rPr>
                <w:rFonts w:ascii="等线" w:eastAsia="等线" w:hAnsi="等线" w:hint="eastAsia"/>
              </w:rPr>
              <w:t>再沸器低压蒸汽管线紧急切断阀</w:t>
            </w:r>
          </w:p>
        </w:tc>
        <w:tc>
          <w:tcPr>
            <w:tcW w:w="993" w:type="dxa"/>
            <w:vAlign w:val="center"/>
          </w:tcPr>
          <w:p w14:paraId="61DF78DC" w14:textId="77777777" w:rsidR="006C500D" w:rsidRDefault="00000000">
            <w:pPr>
              <w:spacing w:line="360" w:lineRule="auto"/>
              <w:jc w:val="center"/>
              <w:rPr>
                <w:rFonts w:ascii="等线" w:eastAsia="等线" w:hAnsi="等线"/>
              </w:rPr>
            </w:pPr>
            <w:r>
              <w:rPr>
                <w:rFonts w:ascii="等线" w:eastAsia="等线" w:hAnsi="等线" w:hint="eastAsia"/>
              </w:rPr>
              <w:t>%</w:t>
            </w:r>
          </w:p>
        </w:tc>
        <w:tc>
          <w:tcPr>
            <w:tcW w:w="1134" w:type="dxa"/>
            <w:vAlign w:val="center"/>
          </w:tcPr>
          <w:p w14:paraId="552C8D20" w14:textId="77777777" w:rsidR="006C500D" w:rsidRDefault="00000000">
            <w:pPr>
              <w:spacing w:line="360" w:lineRule="auto"/>
              <w:jc w:val="center"/>
              <w:rPr>
                <w:rFonts w:ascii="等线" w:eastAsia="等线" w:hAnsi="等线"/>
              </w:rPr>
            </w:pPr>
            <w:r>
              <w:rPr>
                <w:rFonts w:ascii="等线" w:eastAsia="等线" w:hAnsi="等线" w:hint="eastAsia"/>
              </w:rPr>
              <w:t>0</w:t>
            </w:r>
          </w:p>
        </w:tc>
        <w:tc>
          <w:tcPr>
            <w:tcW w:w="1071" w:type="dxa"/>
            <w:vAlign w:val="center"/>
          </w:tcPr>
          <w:p w14:paraId="292EF279" w14:textId="77777777" w:rsidR="006C500D" w:rsidRDefault="00000000">
            <w:pPr>
              <w:spacing w:line="360" w:lineRule="auto"/>
              <w:jc w:val="center"/>
              <w:rPr>
                <w:rFonts w:ascii="等线" w:eastAsia="等线" w:hAnsi="等线"/>
              </w:rPr>
            </w:pPr>
            <w:r>
              <w:rPr>
                <w:rFonts w:ascii="等线" w:eastAsia="等线" w:hAnsi="等线" w:hint="eastAsia"/>
              </w:rPr>
              <w:t>100</w:t>
            </w:r>
          </w:p>
        </w:tc>
      </w:tr>
    </w:tbl>
    <w:p w14:paraId="1718841E" w14:textId="77777777" w:rsidR="006C500D" w:rsidRDefault="00000000">
      <w:pPr>
        <w:rPr>
          <w:rFonts w:ascii="等线" w:eastAsia="等线" w:hAnsi="等线"/>
          <w:b/>
          <w:bCs/>
          <w:sz w:val="24"/>
          <w:szCs w:val="24"/>
        </w:rPr>
      </w:pPr>
      <w:bookmarkStart w:id="2" w:name="_Hlk69254289"/>
      <w:r>
        <w:rPr>
          <w:rFonts w:ascii="等线" w:eastAsia="等线" w:hAnsi="等线"/>
          <w:b/>
          <w:bCs/>
          <w:sz w:val="24"/>
          <w:szCs w:val="24"/>
        </w:rPr>
        <w:t>2.</w:t>
      </w:r>
      <w:r>
        <w:rPr>
          <w:rFonts w:ascii="等线" w:eastAsia="等线" w:hAnsi="等线" w:hint="eastAsia"/>
          <w:b/>
          <w:bCs/>
          <w:sz w:val="24"/>
          <w:szCs w:val="24"/>
        </w:rPr>
        <w:t>3</w:t>
      </w:r>
      <w:r>
        <w:rPr>
          <w:rFonts w:ascii="等线" w:eastAsia="等线" w:hAnsi="等线"/>
          <w:b/>
          <w:bCs/>
          <w:sz w:val="24"/>
          <w:szCs w:val="24"/>
        </w:rPr>
        <w:t xml:space="preserve"> </w:t>
      </w:r>
      <w:r>
        <w:rPr>
          <w:rFonts w:ascii="等线" w:eastAsia="等线" w:hAnsi="等线" w:hint="eastAsia"/>
          <w:b/>
          <w:bCs/>
          <w:sz w:val="24"/>
          <w:szCs w:val="24"/>
        </w:rPr>
        <w:t>控制目标</w:t>
      </w:r>
    </w:p>
    <w:p w14:paraId="22913211" w14:textId="77777777" w:rsidR="006C500D" w:rsidRDefault="00000000">
      <w:pPr>
        <w:spacing w:line="360" w:lineRule="auto"/>
        <w:jc w:val="left"/>
        <w:rPr>
          <w:rFonts w:ascii="等线" w:eastAsia="等线" w:hAnsi="等线"/>
        </w:rPr>
      </w:pPr>
      <w:r>
        <w:rPr>
          <w:rFonts w:ascii="等线" w:eastAsia="等线" w:hAnsi="等线" w:hint="eastAsia"/>
        </w:rPr>
        <w:t>精馏塔的控制目标为塔顶采出甲醇浓度达到96%以上。甲醇浓度由于无法实时测量，所以往往通过控制灵敏板温度即TI1015实现浓度的控制。此外为了保证工况稳定，还需要控制塔釜液位、进料流量、回流流量等，控制回路见下表：</w:t>
      </w:r>
    </w:p>
    <w:tbl>
      <w:tblPr>
        <w:tblStyle w:val="aa"/>
        <w:tblW w:w="8416" w:type="dxa"/>
        <w:jc w:val="center"/>
        <w:tblLook w:val="04A0" w:firstRow="1" w:lastRow="0" w:firstColumn="1" w:lastColumn="0" w:noHBand="0" w:noVBand="1"/>
      </w:tblPr>
      <w:tblGrid>
        <w:gridCol w:w="690"/>
        <w:gridCol w:w="1151"/>
        <w:gridCol w:w="2041"/>
        <w:gridCol w:w="1026"/>
        <w:gridCol w:w="1754"/>
        <w:gridCol w:w="1754"/>
      </w:tblGrid>
      <w:tr w:rsidR="006C500D" w14:paraId="483D5349" w14:textId="77777777">
        <w:trPr>
          <w:jc w:val="center"/>
        </w:trPr>
        <w:tc>
          <w:tcPr>
            <w:tcW w:w="690" w:type="dxa"/>
          </w:tcPr>
          <w:p w14:paraId="373A6E5F" w14:textId="77777777" w:rsidR="006C500D" w:rsidRDefault="00000000">
            <w:pPr>
              <w:spacing w:line="360" w:lineRule="auto"/>
              <w:jc w:val="left"/>
              <w:rPr>
                <w:rFonts w:ascii="等线" w:eastAsia="等线" w:hAnsi="等线"/>
              </w:rPr>
            </w:pPr>
            <w:r>
              <w:rPr>
                <w:rFonts w:ascii="等线" w:eastAsia="等线" w:hAnsi="等线" w:hint="eastAsia"/>
              </w:rPr>
              <w:t>序号</w:t>
            </w:r>
          </w:p>
        </w:tc>
        <w:tc>
          <w:tcPr>
            <w:tcW w:w="1151" w:type="dxa"/>
          </w:tcPr>
          <w:p w14:paraId="57A91531" w14:textId="77777777" w:rsidR="006C500D" w:rsidRDefault="00000000">
            <w:pPr>
              <w:spacing w:line="360" w:lineRule="auto"/>
              <w:jc w:val="left"/>
              <w:rPr>
                <w:rFonts w:ascii="等线" w:eastAsia="等线" w:hAnsi="等线"/>
              </w:rPr>
            </w:pPr>
            <w:r>
              <w:rPr>
                <w:rFonts w:ascii="等线" w:eastAsia="等线" w:hAnsi="等线" w:hint="eastAsia"/>
              </w:rPr>
              <w:t>控制回路</w:t>
            </w:r>
          </w:p>
        </w:tc>
        <w:tc>
          <w:tcPr>
            <w:tcW w:w="2041" w:type="dxa"/>
          </w:tcPr>
          <w:p w14:paraId="0C9EDB1C" w14:textId="77777777" w:rsidR="006C500D" w:rsidRDefault="00000000">
            <w:pPr>
              <w:spacing w:line="360" w:lineRule="auto"/>
              <w:jc w:val="left"/>
              <w:rPr>
                <w:rFonts w:ascii="等线" w:eastAsia="等线" w:hAnsi="等线"/>
              </w:rPr>
            </w:pPr>
            <w:r>
              <w:rPr>
                <w:rFonts w:ascii="等线" w:eastAsia="等线" w:hAnsi="等线" w:hint="eastAsia"/>
              </w:rPr>
              <w:t>被控变量</w:t>
            </w:r>
          </w:p>
        </w:tc>
        <w:tc>
          <w:tcPr>
            <w:tcW w:w="1026" w:type="dxa"/>
          </w:tcPr>
          <w:p w14:paraId="454880A3" w14:textId="77777777" w:rsidR="006C500D" w:rsidRDefault="00000000">
            <w:pPr>
              <w:spacing w:line="360" w:lineRule="auto"/>
              <w:jc w:val="left"/>
              <w:rPr>
                <w:rFonts w:ascii="等线" w:eastAsia="等线" w:hAnsi="等线"/>
              </w:rPr>
            </w:pPr>
            <w:r>
              <w:rPr>
                <w:rFonts w:ascii="等线" w:eastAsia="等线" w:hAnsi="等线" w:hint="eastAsia"/>
              </w:rPr>
              <w:t>执行器</w:t>
            </w:r>
          </w:p>
        </w:tc>
        <w:tc>
          <w:tcPr>
            <w:tcW w:w="1754" w:type="dxa"/>
          </w:tcPr>
          <w:p w14:paraId="097BC14A" w14:textId="77777777" w:rsidR="006C500D" w:rsidRDefault="00000000">
            <w:pPr>
              <w:spacing w:line="360" w:lineRule="auto"/>
              <w:jc w:val="left"/>
              <w:rPr>
                <w:rFonts w:ascii="等线" w:eastAsia="等线" w:hAnsi="等线"/>
              </w:rPr>
            </w:pPr>
            <w:r>
              <w:rPr>
                <w:rFonts w:ascii="等线" w:eastAsia="等线" w:hAnsi="等线" w:hint="eastAsia"/>
              </w:rPr>
              <w:t>开车阶段稳态时工艺指标</w:t>
            </w:r>
          </w:p>
        </w:tc>
        <w:tc>
          <w:tcPr>
            <w:tcW w:w="1754" w:type="dxa"/>
          </w:tcPr>
          <w:p w14:paraId="6BB2DFB7" w14:textId="77777777" w:rsidR="006C500D" w:rsidRDefault="00000000">
            <w:pPr>
              <w:spacing w:line="360" w:lineRule="auto"/>
              <w:jc w:val="left"/>
              <w:rPr>
                <w:rFonts w:ascii="等线" w:eastAsia="等线" w:hAnsi="等线"/>
              </w:rPr>
            </w:pPr>
            <w:r>
              <w:rPr>
                <w:rFonts w:ascii="等线" w:eastAsia="等线" w:hAnsi="等线" w:hint="eastAsia"/>
              </w:rPr>
              <w:t>评分阶段稳态时工艺指标</w:t>
            </w:r>
          </w:p>
        </w:tc>
      </w:tr>
      <w:tr w:rsidR="006C500D" w14:paraId="07FE04A6" w14:textId="77777777">
        <w:trPr>
          <w:jc w:val="center"/>
        </w:trPr>
        <w:tc>
          <w:tcPr>
            <w:tcW w:w="690" w:type="dxa"/>
          </w:tcPr>
          <w:p w14:paraId="73B0EF42" w14:textId="77777777" w:rsidR="006C500D" w:rsidRDefault="00000000">
            <w:pPr>
              <w:spacing w:line="360" w:lineRule="auto"/>
              <w:jc w:val="left"/>
              <w:rPr>
                <w:rFonts w:ascii="等线" w:eastAsia="等线" w:hAnsi="等线"/>
              </w:rPr>
            </w:pPr>
            <w:r>
              <w:rPr>
                <w:rFonts w:ascii="等线" w:eastAsia="等线" w:hAnsi="等线" w:hint="eastAsia"/>
              </w:rPr>
              <w:t>1</w:t>
            </w:r>
          </w:p>
        </w:tc>
        <w:tc>
          <w:tcPr>
            <w:tcW w:w="1151" w:type="dxa"/>
          </w:tcPr>
          <w:p w14:paraId="65D7ABB6" w14:textId="77777777" w:rsidR="006C500D" w:rsidRDefault="00000000">
            <w:pPr>
              <w:spacing w:line="360" w:lineRule="auto"/>
              <w:jc w:val="left"/>
              <w:rPr>
                <w:rFonts w:ascii="等线" w:eastAsia="等线" w:hAnsi="等线"/>
              </w:rPr>
            </w:pPr>
            <w:r>
              <w:rPr>
                <w:rFonts w:ascii="等线" w:eastAsia="等线" w:hAnsi="等线" w:hint="eastAsia"/>
              </w:rPr>
              <w:t>FICA1011</w:t>
            </w:r>
          </w:p>
        </w:tc>
        <w:tc>
          <w:tcPr>
            <w:tcW w:w="2041" w:type="dxa"/>
          </w:tcPr>
          <w:p w14:paraId="1DE36552" w14:textId="77777777" w:rsidR="006C500D" w:rsidRDefault="00000000">
            <w:pPr>
              <w:spacing w:line="360" w:lineRule="auto"/>
              <w:jc w:val="left"/>
              <w:rPr>
                <w:rFonts w:ascii="等线" w:eastAsia="等线" w:hAnsi="等线"/>
              </w:rPr>
            </w:pPr>
            <w:r>
              <w:rPr>
                <w:rFonts w:ascii="等线" w:eastAsia="等线" w:hAnsi="等线" w:hint="eastAsia"/>
              </w:rPr>
              <w:t>进料流量FI1011</w:t>
            </w:r>
          </w:p>
        </w:tc>
        <w:tc>
          <w:tcPr>
            <w:tcW w:w="1026" w:type="dxa"/>
          </w:tcPr>
          <w:p w14:paraId="37B2CC76" w14:textId="77777777" w:rsidR="006C500D" w:rsidRDefault="00000000">
            <w:pPr>
              <w:spacing w:line="360" w:lineRule="auto"/>
              <w:jc w:val="left"/>
              <w:rPr>
                <w:rFonts w:ascii="等线" w:eastAsia="等线" w:hAnsi="等线"/>
              </w:rPr>
            </w:pPr>
            <w:r>
              <w:rPr>
                <w:rFonts w:ascii="等线" w:eastAsia="等线" w:hAnsi="等线" w:hint="eastAsia"/>
              </w:rPr>
              <w:t>FV1011</w:t>
            </w:r>
          </w:p>
        </w:tc>
        <w:tc>
          <w:tcPr>
            <w:tcW w:w="1754" w:type="dxa"/>
          </w:tcPr>
          <w:p w14:paraId="615AA441" w14:textId="77777777" w:rsidR="006C500D" w:rsidRDefault="00000000">
            <w:pPr>
              <w:spacing w:line="360" w:lineRule="auto"/>
              <w:jc w:val="left"/>
              <w:rPr>
                <w:rFonts w:ascii="等线" w:eastAsia="等线" w:hAnsi="等线"/>
              </w:rPr>
            </w:pPr>
            <w:r>
              <w:rPr>
                <w:rFonts w:ascii="等线" w:eastAsia="等线" w:hAnsi="等线" w:hint="eastAsia"/>
              </w:rPr>
              <w:t>1.5kg/s</w:t>
            </w:r>
          </w:p>
        </w:tc>
        <w:tc>
          <w:tcPr>
            <w:tcW w:w="1754" w:type="dxa"/>
          </w:tcPr>
          <w:p w14:paraId="6D5C4633" w14:textId="77777777" w:rsidR="006C500D" w:rsidRDefault="00000000">
            <w:pPr>
              <w:spacing w:line="360" w:lineRule="auto"/>
              <w:jc w:val="left"/>
              <w:rPr>
                <w:rFonts w:ascii="等线" w:eastAsia="等线" w:hAnsi="等线"/>
              </w:rPr>
            </w:pPr>
            <w:r>
              <w:rPr>
                <w:rFonts w:ascii="等线" w:eastAsia="等线" w:hAnsi="等线" w:hint="eastAsia"/>
              </w:rPr>
              <w:t>1.5kg/s</w:t>
            </w:r>
          </w:p>
        </w:tc>
      </w:tr>
      <w:tr w:rsidR="006C500D" w14:paraId="15A12E82" w14:textId="77777777">
        <w:trPr>
          <w:jc w:val="center"/>
        </w:trPr>
        <w:tc>
          <w:tcPr>
            <w:tcW w:w="690" w:type="dxa"/>
          </w:tcPr>
          <w:p w14:paraId="3704F9FF" w14:textId="77777777" w:rsidR="006C500D" w:rsidRDefault="00000000">
            <w:pPr>
              <w:spacing w:line="360" w:lineRule="auto"/>
              <w:jc w:val="left"/>
              <w:rPr>
                <w:rFonts w:ascii="等线" w:eastAsia="等线" w:hAnsi="等线"/>
              </w:rPr>
            </w:pPr>
            <w:r>
              <w:rPr>
                <w:rFonts w:ascii="等线" w:eastAsia="等线" w:hAnsi="等线" w:hint="eastAsia"/>
              </w:rPr>
              <w:t>2</w:t>
            </w:r>
          </w:p>
        </w:tc>
        <w:tc>
          <w:tcPr>
            <w:tcW w:w="1151" w:type="dxa"/>
          </w:tcPr>
          <w:p w14:paraId="54F76D20" w14:textId="77777777" w:rsidR="006C500D" w:rsidRDefault="00000000">
            <w:pPr>
              <w:spacing w:line="360" w:lineRule="auto"/>
              <w:jc w:val="left"/>
              <w:rPr>
                <w:rFonts w:ascii="等线" w:eastAsia="等线" w:hAnsi="等线"/>
              </w:rPr>
            </w:pPr>
            <w:r>
              <w:rPr>
                <w:rFonts w:ascii="等线" w:eastAsia="等线" w:hAnsi="等线" w:hint="eastAsia"/>
              </w:rPr>
              <w:t>FICA1104</w:t>
            </w:r>
          </w:p>
        </w:tc>
        <w:tc>
          <w:tcPr>
            <w:tcW w:w="2041" w:type="dxa"/>
          </w:tcPr>
          <w:p w14:paraId="33223506" w14:textId="77777777" w:rsidR="006C500D" w:rsidRDefault="00000000">
            <w:pPr>
              <w:spacing w:line="360" w:lineRule="auto"/>
              <w:jc w:val="left"/>
              <w:rPr>
                <w:rFonts w:ascii="等线" w:eastAsia="等线" w:hAnsi="等线"/>
              </w:rPr>
            </w:pPr>
            <w:r>
              <w:rPr>
                <w:rFonts w:ascii="等线" w:eastAsia="等线" w:hAnsi="等线" w:hint="eastAsia"/>
              </w:rPr>
              <w:t>回流流量FI1104</w:t>
            </w:r>
          </w:p>
        </w:tc>
        <w:tc>
          <w:tcPr>
            <w:tcW w:w="1026" w:type="dxa"/>
          </w:tcPr>
          <w:p w14:paraId="4258FD33" w14:textId="77777777" w:rsidR="006C500D" w:rsidRDefault="00000000">
            <w:pPr>
              <w:spacing w:line="360" w:lineRule="auto"/>
              <w:jc w:val="left"/>
              <w:rPr>
                <w:rFonts w:ascii="等线" w:eastAsia="等线" w:hAnsi="等线"/>
              </w:rPr>
            </w:pPr>
            <w:r>
              <w:rPr>
                <w:rFonts w:ascii="等线" w:eastAsia="等线" w:hAnsi="等线" w:hint="eastAsia"/>
              </w:rPr>
              <w:t>FV1104</w:t>
            </w:r>
          </w:p>
        </w:tc>
        <w:tc>
          <w:tcPr>
            <w:tcW w:w="1754" w:type="dxa"/>
          </w:tcPr>
          <w:p w14:paraId="6AF65515" w14:textId="77777777" w:rsidR="006C500D" w:rsidRDefault="00000000">
            <w:pPr>
              <w:spacing w:line="360" w:lineRule="auto"/>
              <w:jc w:val="left"/>
              <w:rPr>
                <w:rFonts w:ascii="等线" w:eastAsia="等线" w:hAnsi="等线"/>
              </w:rPr>
            </w:pPr>
            <w:r>
              <w:rPr>
                <w:rFonts w:ascii="等线" w:eastAsia="等线" w:hAnsi="等线" w:hint="eastAsia"/>
              </w:rPr>
              <w:t>0.19kg/s</w:t>
            </w:r>
          </w:p>
        </w:tc>
        <w:tc>
          <w:tcPr>
            <w:tcW w:w="1754" w:type="dxa"/>
          </w:tcPr>
          <w:p w14:paraId="072AF261" w14:textId="77777777" w:rsidR="006C500D" w:rsidRDefault="00000000">
            <w:pPr>
              <w:spacing w:line="360" w:lineRule="auto"/>
              <w:jc w:val="left"/>
              <w:rPr>
                <w:rFonts w:ascii="等线" w:eastAsia="等线" w:hAnsi="等线"/>
              </w:rPr>
            </w:pPr>
            <w:r>
              <w:rPr>
                <w:rFonts w:ascii="等线" w:eastAsia="等线" w:hAnsi="等线" w:hint="eastAsia"/>
              </w:rPr>
              <w:t>0.19kg/s</w:t>
            </w:r>
          </w:p>
        </w:tc>
      </w:tr>
      <w:tr w:rsidR="006C500D" w14:paraId="723F7D75" w14:textId="77777777">
        <w:trPr>
          <w:jc w:val="center"/>
        </w:trPr>
        <w:tc>
          <w:tcPr>
            <w:tcW w:w="690" w:type="dxa"/>
          </w:tcPr>
          <w:p w14:paraId="6381FEB3" w14:textId="77777777" w:rsidR="006C500D" w:rsidRDefault="00000000">
            <w:pPr>
              <w:spacing w:line="360" w:lineRule="auto"/>
              <w:jc w:val="left"/>
              <w:rPr>
                <w:rFonts w:ascii="等线" w:eastAsia="等线" w:hAnsi="等线"/>
              </w:rPr>
            </w:pPr>
            <w:r>
              <w:rPr>
                <w:rFonts w:ascii="等线" w:eastAsia="等线" w:hAnsi="等线" w:hint="eastAsia"/>
              </w:rPr>
              <w:t>3</w:t>
            </w:r>
          </w:p>
        </w:tc>
        <w:tc>
          <w:tcPr>
            <w:tcW w:w="1151" w:type="dxa"/>
          </w:tcPr>
          <w:p w14:paraId="0D151231" w14:textId="77777777" w:rsidR="006C500D" w:rsidRDefault="00000000">
            <w:pPr>
              <w:spacing w:line="360" w:lineRule="auto"/>
              <w:jc w:val="left"/>
              <w:rPr>
                <w:rFonts w:ascii="等线" w:eastAsia="等线" w:hAnsi="等线"/>
              </w:rPr>
            </w:pPr>
            <w:r>
              <w:rPr>
                <w:rFonts w:ascii="等线" w:eastAsia="等线" w:hAnsi="等线" w:hint="eastAsia"/>
              </w:rPr>
              <w:t>LICA1011</w:t>
            </w:r>
          </w:p>
        </w:tc>
        <w:tc>
          <w:tcPr>
            <w:tcW w:w="2041" w:type="dxa"/>
          </w:tcPr>
          <w:p w14:paraId="7C678A42" w14:textId="77777777" w:rsidR="006C500D" w:rsidRDefault="00000000">
            <w:pPr>
              <w:spacing w:line="360" w:lineRule="auto"/>
              <w:jc w:val="left"/>
              <w:rPr>
                <w:rFonts w:ascii="等线" w:eastAsia="等线" w:hAnsi="等线"/>
              </w:rPr>
            </w:pPr>
            <w:r>
              <w:rPr>
                <w:rFonts w:ascii="等线" w:eastAsia="等线" w:hAnsi="等线" w:hint="eastAsia"/>
              </w:rPr>
              <w:t>塔釜液位LI1011</w:t>
            </w:r>
          </w:p>
        </w:tc>
        <w:tc>
          <w:tcPr>
            <w:tcW w:w="1026" w:type="dxa"/>
          </w:tcPr>
          <w:p w14:paraId="2B30097A" w14:textId="77777777" w:rsidR="006C500D" w:rsidRDefault="00000000">
            <w:pPr>
              <w:spacing w:line="360" w:lineRule="auto"/>
              <w:jc w:val="left"/>
              <w:rPr>
                <w:rFonts w:ascii="等线" w:eastAsia="等线" w:hAnsi="等线"/>
              </w:rPr>
            </w:pPr>
            <w:r>
              <w:rPr>
                <w:rFonts w:ascii="等线" w:eastAsia="等线" w:hAnsi="等线" w:hint="eastAsia"/>
              </w:rPr>
              <w:t>LV1011</w:t>
            </w:r>
          </w:p>
        </w:tc>
        <w:tc>
          <w:tcPr>
            <w:tcW w:w="1754" w:type="dxa"/>
          </w:tcPr>
          <w:p w14:paraId="6CE85EC4" w14:textId="77777777" w:rsidR="006C500D" w:rsidRDefault="00000000">
            <w:pPr>
              <w:spacing w:line="360" w:lineRule="auto"/>
              <w:jc w:val="left"/>
              <w:rPr>
                <w:rFonts w:ascii="等线" w:eastAsia="等线" w:hAnsi="等线"/>
              </w:rPr>
            </w:pPr>
            <w:r>
              <w:rPr>
                <w:rFonts w:ascii="等线" w:eastAsia="等线" w:hAnsi="等线" w:hint="eastAsia"/>
              </w:rPr>
              <w:t>50%</w:t>
            </w:r>
          </w:p>
        </w:tc>
        <w:tc>
          <w:tcPr>
            <w:tcW w:w="1754" w:type="dxa"/>
          </w:tcPr>
          <w:p w14:paraId="2988700D" w14:textId="77777777" w:rsidR="006C500D" w:rsidRDefault="00000000">
            <w:pPr>
              <w:spacing w:line="360" w:lineRule="auto"/>
              <w:jc w:val="left"/>
              <w:rPr>
                <w:rFonts w:ascii="等线" w:eastAsia="等线" w:hAnsi="等线"/>
                <w:b/>
                <w:bCs/>
              </w:rPr>
            </w:pPr>
            <w:r>
              <w:rPr>
                <w:rFonts w:ascii="等线" w:eastAsia="等线" w:hAnsi="等线" w:hint="eastAsia"/>
                <w:b/>
                <w:bCs/>
              </w:rPr>
              <w:t>55%</w:t>
            </w:r>
          </w:p>
        </w:tc>
      </w:tr>
      <w:tr w:rsidR="006C500D" w14:paraId="3E1E761C" w14:textId="77777777">
        <w:trPr>
          <w:jc w:val="center"/>
        </w:trPr>
        <w:tc>
          <w:tcPr>
            <w:tcW w:w="690" w:type="dxa"/>
          </w:tcPr>
          <w:p w14:paraId="08BCF070" w14:textId="77777777" w:rsidR="006C500D" w:rsidRDefault="00000000">
            <w:pPr>
              <w:spacing w:line="360" w:lineRule="auto"/>
              <w:jc w:val="left"/>
              <w:rPr>
                <w:rFonts w:ascii="等线" w:eastAsia="等线" w:hAnsi="等线"/>
              </w:rPr>
            </w:pPr>
            <w:r>
              <w:rPr>
                <w:rFonts w:ascii="等线" w:eastAsia="等线" w:hAnsi="等线" w:hint="eastAsia"/>
              </w:rPr>
              <w:t>4</w:t>
            </w:r>
          </w:p>
        </w:tc>
        <w:tc>
          <w:tcPr>
            <w:tcW w:w="1151" w:type="dxa"/>
          </w:tcPr>
          <w:p w14:paraId="5360A0C6" w14:textId="77777777" w:rsidR="006C500D" w:rsidRDefault="00000000">
            <w:pPr>
              <w:spacing w:line="360" w:lineRule="auto"/>
              <w:jc w:val="left"/>
              <w:rPr>
                <w:rFonts w:ascii="等线" w:eastAsia="等线" w:hAnsi="等线"/>
              </w:rPr>
            </w:pPr>
            <w:r>
              <w:rPr>
                <w:rFonts w:ascii="等线" w:eastAsia="等线" w:hAnsi="等线" w:hint="eastAsia"/>
              </w:rPr>
              <w:t>LICA1012</w:t>
            </w:r>
          </w:p>
        </w:tc>
        <w:tc>
          <w:tcPr>
            <w:tcW w:w="2041" w:type="dxa"/>
          </w:tcPr>
          <w:p w14:paraId="3D04AC96" w14:textId="77777777" w:rsidR="006C500D" w:rsidRDefault="00000000">
            <w:pPr>
              <w:spacing w:line="360" w:lineRule="auto"/>
              <w:jc w:val="left"/>
              <w:rPr>
                <w:rFonts w:ascii="等线" w:eastAsia="等线" w:hAnsi="等线"/>
              </w:rPr>
            </w:pPr>
            <w:r>
              <w:rPr>
                <w:rFonts w:ascii="等线" w:eastAsia="等线" w:hAnsi="等线" w:hint="eastAsia"/>
              </w:rPr>
              <w:t>冷凝罐液位LI1012</w:t>
            </w:r>
          </w:p>
        </w:tc>
        <w:tc>
          <w:tcPr>
            <w:tcW w:w="1026" w:type="dxa"/>
          </w:tcPr>
          <w:p w14:paraId="775DDC77" w14:textId="77777777" w:rsidR="006C500D" w:rsidRDefault="00000000">
            <w:pPr>
              <w:spacing w:line="360" w:lineRule="auto"/>
              <w:jc w:val="left"/>
              <w:rPr>
                <w:rFonts w:ascii="等线" w:eastAsia="等线" w:hAnsi="等线"/>
              </w:rPr>
            </w:pPr>
            <w:r>
              <w:rPr>
                <w:rFonts w:ascii="等线" w:eastAsia="等线" w:hAnsi="等线" w:hint="eastAsia"/>
              </w:rPr>
              <w:t>LV1012</w:t>
            </w:r>
          </w:p>
        </w:tc>
        <w:tc>
          <w:tcPr>
            <w:tcW w:w="1754" w:type="dxa"/>
          </w:tcPr>
          <w:p w14:paraId="66DFC999" w14:textId="77777777" w:rsidR="006C500D" w:rsidRDefault="00000000">
            <w:pPr>
              <w:spacing w:line="360" w:lineRule="auto"/>
              <w:jc w:val="left"/>
              <w:rPr>
                <w:rFonts w:ascii="等线" w:eastAsia="等线" w:hAnsi="等线"/>
              </w:rPr>
            </w:pPr>
            <w:r>
              <w:rPr>
                <w:rFonts w:ascii="等线" w:eastAsia="等线" w:hAnsi="等线" w:hint="eastAsia"/>
              </w:rPr>
              <w:t>30%</w:t>
            </w:r>
          </w:p>
        </w:tc>
        <w:tc>
          <w:tcPr>
            <w:tcW w:w="1754" w:type="dxa"/>
          </w:tcPr>
          <w:p w14:paraId="3245E2E7" w14:textId="77777777" w:rsidR="006C500D" w:rsidRDefault="00000000">
            <w:pPr>
              <w:spacing w:line="360" w:lineRule="auto"/>
              <w:jc w:val="left"/>
              <w:rPr>
                <w:rFonts w:ascii="等线" w:eastAsia="等线" w:hAnsi="等线"/>
                <w:b/>
                <w:bCs/>
              </w:rPr>
            </w:pPr>
            <w:r>
              <w:rPr>
                <w:rFonts w:ascii="等线" w:eastAsia="等线" w:hAnsi="等线" w:hint="eastAsia"/>
                <w:b/>
                <w:bCs/>
              </w:rPr>
              <w:t>35%</w:t>
            </w:r>
          </w:p>
        </w:tc>
      </w:tr>
      <w:tr w:rsidR="006C500D" w14:paraId="22D4BFB2" w14:textId="77777777">
        <w:trPr>
          <w:jc w:val="center"/>
        </w:trPr>
        <w:tc>
          <w:tcPr>
            <w:tcW w:w="690" w:type="dxa"/>
          </w:tcPr>
          <w:p w14:paraId="31A5E0DF" w14:textId="77777777" w:rsidR="006C500D" w:rsidRDefault="00000000">
            <w:pPr>
              <w:spacing w:line="360" w:lineRule="auto"/>
              <w:jc w:val="left"/>
              <w:rPr>
                <w:rFonts w:ascii="等线" w:eastAsia="等线" w:hAnsi="等线"/>
              </w:rPr>
            </w:pPr>
            <w:r>
              <w:rPr>
                <w:rFonts w:ascii="等线" w:eastAsia="等线" w:hAnsi="等线" w:hint="eastAsia"/>
              </w:rPr>
              <w:t>5</w:t>
            </w:r>
          </w:p>
        </w:tc>
        <w:tc>
          <w:tcPr>
            <w:tcW w:w="1151" w:type="dxa"/>
          </w:tcPr>
          <w:p w14:paraId="43B0968A" w14:textId="77777777" w:rsidR="006C500D" w:rsidRDefault="00000000">
            <w:pPr>
              <w:spacing w:line="360" w:lineRule="auto"/>
              <w:jc w:val="left"/>
              <w:rPr>
                <w:rFonts w:ascii="等线" w:eastAsia="等线" w:hAnsi="等线"/>
              </w:rPr>
            </w:pPr>
            <w:r>
              <w:rPr>
                <w:rFonts w:ascii="等线" w:eastAsia="等线" w:hAnsi="等线" w:hint="eastAsia"/>
              </w:rPr>
              <w:t>TICA1015</w:t>
            </w:r>
          </w:p>
        </w:tc>
        <w:tc>
          <w:tcPr>
            <w:tcW w:w="2041" w:type="dxa"/>
          </w:tcPr>
          <w:p w14:paraId="688C0991" w14:textId="77777777" w:rsidR="006C500D" w:rsidRDefault="00000000">
            <w:pPr>
              <w:spacing w:line="360" w:lineRule="auto"/>
              <w:jc w:val="left"/>
              <w:rPr>
                <w:rFonts w:ascii="等线" w:eastAsia="等线" w:hAnsi="等线"/>
              </w:rPr>
            </w:pPr>
            <w:r>
              <w:rPr>
                <w:rFonts w:ascii="等线" w:eastAsia="等线" w:hAnsi="等线" w:hint="eastAsia"/>
              </w:rPr>
              <w:t>灵敏板温度TI1015</w:t>
            </w:r>
          </w:p>
        </w:tc>
        <w:tc>
          <w:tcPr>
            <w:tcW w:w="1026" w:type="dxa"/>
          </w:tcPr>
          <w:p w14:paraId="5F57ECEB" w14:textId="77777777" w:rsidR="006C500D" w:rsidRDefault="00000000">
            <w:pPr>
              <w:spacing w:line="360" w:lineRule="auto"/>
              <w:jc w:val="left"/>
              <w:rPr>
                <w:rFonts w:ascii="等线" w:eastAsia="等线" w:hAnsi="等线"/>
              </w:rPr>
            </w:pPr>
            <w:r>
              <w:rPr>
                <w:rFonts w:ascii="等线" w:eastAsia="等线" w:hAnsi="等线" w:hint="eastAsia"/>
              </w:rPr>
              <w:t>TV1015</w:t>
            </w:r>
          </w:p>
        </w:tc>
        <w:tc>
          <w:tcPr>
            <w:tcW w:w="1754" w:type="dxa"/>
          </w:tcPr>
          <w:p w14:paraId="4B28ED21" w14:textId="77777777" w:rsidR="006C500D" w:rsidRDefault="00000000">
            <w:pPr>
              <w:spacing w:line="360" w:lineRule="auto"/>
              <w:jc w:val="left"/>
              <w:rPr>
                <w:rFonts w:ascii="等线" w:eastAsia="等线" w:hAnsi="等线"/>
              </w:rPr>
            </w:pPr>
            <w:r>
              <w:rPr>
                <w:rFonts w:ascii="等线" w:eastAsia="等线" w:hAnsi="等线" w:hint="eastAsia"/>
              </w:rPr>
              <w:t>80℃</w:t>
            </w:r>
          </w:p>
        </w:tc>
        <w:tc>
          <w:tcPr>
            <w:tcW w:w="1754" w:type="dxa"/>
          </w:tcPr>
          <w:p w14:paraId="7C1DEB31" w14:textId="77777777" w:rsidR="006C500D" w:rsidRDefault="00000000">
            <w:pPr>
              <w:spacing w:line="360" w:lineRule="auto"/>
              <w:jc w:val="left"/>
              <w:rPr>
                <w:rFonts w:ascii="等线" w:eastAsia="等线" w:hAnsi="等线"/>
                <w:b/>
                <w:bCs/>
              </w:rPr>
            </w:pPr>
            <w:r>
              <w:rPr>
                <w:rFonts w:ascii="等线" w:eastAsia="等线" w:hAnsi="等线" w:hint="eastAsia"/>
                <w:b/>
                <w:bCs/>
              </w:rPr>
              <w:t>85℃</w:t>
            </w:r>
          </w:p>
        </w:tc>
      </w:tr>
    </w:tbl>
    <w:p w14:paraId="56CAE41B" w14:textId="77777777" w:rsidR="006C500D" w:rsidRDefault="006C500D">
      <w:pPr>
        <w:spacing w:line="360" w:lineRule="auto"/>
        <w:jc w:val="left"/>
        <w:rPr>
          <w:rFonts w:ascii="等线" w:eastAsia="等线" w:hAnsi="等线"/>
        </w:rPr>
      </w:pPr>
    </w:p>
    <w:p w14:paraId="409DD4D9" w14:textId="77777777" w:rsidR="006C500D" w:rsidRDefault="00000000">
      <w:pPr>
        <w:spacing w:beforeLines="50" w:before="156" w:afterLines="50" w:after="156" w:line="360" w:lineRule="auto"/>
        <w:rPr>
          <w:rFonts w:ascii="等线" w:eastAsia="等线" w:hAnsi="等线"/>
          <w:b/>
          <w:bCs/>
          <w:sz w:val="30"/>
          <w:szCs w:val="30"/>
        </w:rPr>
      </w:pPr>
      <w:r>
        <w:rPr>
          <w:rFonts w:ascii="等线" w:eastAsia="等线" w:hAnsi="等线" w:hint="eastAsia"/>
          <w:b/>
          <w:bCs/>
          <w:sz w:val="30"/>
          <w:szCs w:val="30"/>
        </w:rPr>
        <w:t>三、实验步骤</w:t>
      </w:r>
    </w:p>
    <w:p w14:paraId="01FB5809" w14:textId="77777777" w:rsidR="006C500D" w:rsidRDefault="00000000">
      <w:pPr>
        <w:rPr>
          <w:rFonts w:ascii="等线" w:eastAsia="等线" w:hAnsi="等线"/>
          <w:b/>
          <w:bCs/>
          <w:sz w:val="24"/>
          <w:szCs w:val="24"/>
        </w:rPr>
      </w:pPr>
      <w:r>
        <w:rPr>
          <w:rFonts w:ascii="等线" w:eastAsia="等线" w:hAnsi="等线" w:hint="eastAsia"/>
          <w:b/>
          <w:bCs/>
          <w:sz w:val="24"/>
          <w:szCs w:val="24"/>
        </w:rPr>
        <w:lastRenderedPageBreak/>
        <w:t>3</w:t>
      </w:r>
      <w:r>
        <w:rPr>
          <w:rFonts w:ascii="等线" w:eastAsia="等线" w:hAnsi="等线"/>
          <w:b/>
          <w:bCs/>
          <w:sz w:val="24"/>
          <w:szCs w:val="24"/>
        </w:rPr>
        <w:t xml:space="preserve">.1 </w:t>
      </w:r>
      <w:r>
        <w:rPr>
          <w:rFonts w:ascii="等线" w:eastAsia="等线" w:hAnsi="等线" w:hint="eastAsia"/>
          <w:b/>
          <w:bCs/>
          <w:sz w:val="24"/>
          <w:szCs w:val="24"/>
        </w:rPr>
        <w:t>启动软件</w:t>
      </w:r>
    </w:p>
    <w:p w14:paraId="226D0486" w14:textId="77777777" w:rsidR="006C500D" w:rsidRDefault="00000000">
      <w:pPr>
        <w:spacing w:line="360" w:lineRule="auto"/>
        <w:rPr>
          <w:rFonts w:ascii="等线" w:eastAsia="等线" w:hAnsi="等线"/>
        </w:rPr>
      </w:pPr>
      <w:r>
        <w:rPr>
          <w:rFonts w:ascii="等线" w:eastAsia="等线" w:hAnsi="等线" w:hint="eastAsia"/>
        </w:rPr>
        <w:t>1、双击系统桌面“PISP.</w:t>
      </w:r>
      <w:r>
        <w:rPr>
          <w:rFonts w:ascii="等线" w:eastAsia="等线" w:hAnsi="等线"/>
        </w:rPr>
        <w:t>exe</w:t>
      </w:r>
      <w:r>
        <w:rPr>
          <w:rFonts w:ascii="等线" w:eastAsia="等线" w:hAnsi="等线" w:hint="eastAsia"/>
        </w:rPr>
        <w:t>”图标</w:t>
      </w:r>
      <w:r>
        <w:rPr>
          <w:rFonts w:ascii="等线" w:eastAsia="等线" w:hAnsi="等线"/>
          <w:noProof/>
        </w:rPr>
        <w:drawing>
          <wp:inline distT="0" distB="0" distL="0" distR="0" wp14:anchorId="68F0639D" wp14:editId="692A600A">
            <wp:extent cx="179705" cy="179705"/>
            <wp:effectExtent l="0" t="0" r="0" b="0"/>
            <wp:docPr id="448" name="图片 4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 name="图片 448"/>
                    <pic:cNvPicPr>
                      <a:picLocks noChangeAspect="1"/>
                    </pic:cNvPicPr>
                  </pic:nvPicPr>
                  <pic:blipFill>
                    <a:blip r:embed="rId9"/>
                    <a:stretch>
                      <a:fillRect/>
                    </a:stretch>
                  </pic:blipFill>
                  <pic:spPr>
                    <a:xfrm>
                      <a:off x="0" y="0"/>
                      <a:ext cx="180000" cy="180000"/>
                    </a:xfrm>
                    <a:prstGeom prst="rect">
                      <a:avLst/>
                    </a:prstGeom>
                  </pic:spPr>
                </pic:pic>
              </a:graphicData>
            </a:graphic>
          </wp:inline>
        </w:drawing>
      </w:r>
      <w:r>
        <w:rPr>
          <w:rFonts w:ascii="等线" w:eastAsia="等线" w:hAnsi="等线" w:hint="eastAsia"/>
        </w:rPr>
        <w:t>，启动流程工业智能仿真实训系统。</w:t>
      </w:r>
    </w:p>
    <w:p w14:paraId="4B534573" w14:textId="77777777" w:rsidR="006C500D" w:rsidRDefault="00000000">
      <w:pPr>
        <w:spacing w:line="360" w:lineRule="auto"/>
        <w:rPr>
          <w:rFonts w:ascii="等线" w:eastAsia="等线" w:hAnsi="等线"/>
        </w:rPr>
      </w:pPr>
      <w:r>
        <w:rPr>
          <w:rFonts w:ascii="等线" w:eastAsia="等线" w:hAnsi="等线" w:hint="eastAsia"/>
        </w:rPr>
        <w:t>2、选择“实验 精馏塔冷态开车及综合控制实验，点击“确定”按钮，即加载实验工程。</w:t>
      </w:r>
    </w:p>
    <w:bookmarkEnd w:id="2"/>
    <w:p w14:paraId="549C232B" w14:textId="77777777" w:rsidR="006C500D" w:rsidRDefault="00000000">
      <w:pPr>
        <w:rPr>
          <w:rFonts w:ascii="等线" w:eastAsia="等线" w:hAnsi="等线"/>
          <w:b/>
          <w:bCs/>
          <w:sz w:val="24"/>
          <w:szCs w:val="24"/>
        </w:rPr>
      </w:pPr>
      <w:r>
        <w:rPr>
          <w:rFonts w:ascii="等线" w:eastAsia="等线" w:hAnsi="等线"/>
          <w:b/>
          <w:bCs/>
          <w:sz w:val="24"/>
          <w:szCs w:val="24"/>
        </w:rPr>
        <w:t xml:space="preserve">3.2 </w:t>
      </w:r>
      <w:r>
        <w:rPr>
          <w:rFonts w:ascii="等线" w:eastAsia="等线" w:hAnsi="等线" w:hint="eastAsia"/>
          <w:b/>
          <w:bCs/>
          <w:sz w:val="24"/>
          <w:szCs w:val="24"/>
        </w:rPr>
        <w:t>冷态开车操作规程</w:t>
      </w:r>
    </w:p>
    <w:p w14:paraId="04FE1306" w14:textId="77777777" w:rsidR="006C500D" w:rsidRDefault="00000000">
      <w:pPr>
        <w:spacing w:line="360" w:lineRule="auto"/>
        <w:rPr>
          <w:rFonts w:ascii="等线" w:eastAsia="等线" w:hAnsi="等线"/>
          <w:b/>
          <w:bCs/>
        </w:rPr>
      </w:pPr>
      <w:r>
        <w:rPr>
          <w:rFonts w:ascii="等线" w:eastAsia="等线" w:hAnsi="等线" w:hint="eastAsia"/>
          <w:b/>
          <w:bCs/>
        </w:rPr>
        <w:t>3.2.1开车确认准备</w:t>
      </w:r>
    </w:p>
    <w:p w14:paraId="222C7DF6" w14:textId="77777777" w:rsidR="006C500D" w:rsidRDefault="00000000">
      <w:pPr>
        <w:spacing w:line="360" w:lineRule="auto"/>
        <w:rPr>
          <w:rFonts w:ascii="等线" w:eastAsia="等线" w:hAnsi="等线"/>
          <w:szCs w:val="21"/>
        </w:rPr>
      </w:pPr>
      <w:r>
        <w:rPr>
          <w:rFonts w:ascii="等线" w:eastAsia="等线" w:hAnsi="等线"/>
          <w:szCs w:val="21"/>
        </w:rPr>
        <w:t>（注：以下操作步骤是现实生产装置开车前必需的准备工作，在此只做了解，熟悉一下操作的流程，本</w:t>
      </w:r>
      <w:r>
        <w:rPr>
          <w:rFonts w:ascii="等线" w:eastAsia="等线" w:hAnsi="等线" w:hint="eastAsia"/>
          <w:szCs w:val="21"/>
        </w:rPr>
        <w:t>实验内容</w:t>
      </w:r>
      <w:r>
        <w:rPr>
          <w:rFonts w:ascii="等线" w:eastAsia="等线" w:hAnsi="等线"/>
          <w:szCs w:val="21"/>
        </w:rPr>
        <w:t>不</w:t>
      </w:r>
      <w:r>
        <w:rPr>
          <w:rFonts w:ascii="等线" w:eastAsia="等线" w:hAnsi="等线" w:hint="eastAsia"/>
          <w:szCs w:val="21"/>
        </w:rPr>
        <w:t>包含如下操作</w:t>
      </w:r>
      <w:r>
        <w:rPr>
          <w:rFonts w:ascii="等线" w:eastAsia="等线" w:hAnsi="等线"/>
          <w:szCs w:val="21"/>
        </w:rPr>
        <w:t>。）</w:t>
      </w:r>
    </w:p>
    <w:p w14:paraId="1FE9035C" w14:textId="77777777" w:rsidR="006C500D" w:rsidRDefault="00000000">
      <w:pPr>
        <w:numPr>
          <w:ilvl w:val="0"/>
          <w:numId w:val="2"/>
        </w:numPr>
        <w:adjustRightInd w:val="0"/>
        <w:spacing w:line="360" w:lineRule="auto"/>
        <w:ind w:left="0" w:firstLine="426"/>
        <w:contextualSpacing/>
        <w:rPr>
          <w:rFonts w:ascii="等线" w:eastAsia="等线" w:hAnsi="等线"/>
          <w:szCs w:val="21"/>
        </w:rPr>
      </w:pPr>
      <w:r>
        <w:rPr>
          <w:rFonts w:ascii="等线" w:eastAsia="等线" w:hAnsi="等线"/>
          <w:szCs w:val="21"/>
        </w:rPr>
        <w:t>检查管线，确认阀门，仪表正常，具备开车条件。</w:t>
      </w:r>
    </w:p>
    <w:p w14:paraId="4932B4B7" w14:textId="77777777" w:rsidR="006C500D" w:rsidRDefault="00000000">
      <w:pPr>
        <w:numPr>
          <w:ilvl w:val="0"/>
          <w:numId w:val="2"/>
        </w:numPr>
        <w:adjustRightInd w:val="0"/>
        <w:spacing w:line="360" w:lineRule="auto"/>
        <w:ind w:left="0" w:firstLine="426"/>
        <w:contextualSpacing/>
        <w:rPr>
          <w:rFonts w:ascii="等线" w:eastAsia="等线" w:hAnsi="等线"/>
          <w:szCs w:val="21"/>
        </w:rPr>
      </w:pPr>
      <w:r>
        <w:rPr>
          <w:rFonts w:ascii="等线" w:eastAsia="等线" w:hAnsi="等线"/>
          <w:szCs w:val="21"/>
        </w:rPr>
        <w:t>系统设备、管道做水压实验、气密实验，检查系统有无漏点。</w:t>
      </w:r>
    </w:p>
    <w:p w14:paraId="394BB795" w14:textId="77777777" w:rsidR="006C500D" w:rsidRDefault="00000000">
      <w:pPr>
        <w:numPr>
          <w:ilvl w:val="0"/>
          <w:numId w:val="2"/>
        </w:numPr>
        <w:adjustRightInd w:val="0"/>
        <w:spacing w:line="360" w:lineRule="auto"/>
        <w:ind w:left="0" w:firstLine="426"/>
        <w:contextualSpacing/>
        <w:rPr>
          <w:rFonts w:ascii="等线" w:eastAsia="等线" w:hAnsi="等线"/>
          <w:szCs w:val="21"/>
        </w:rPr>
      </w:pPr>
      <w:r>
        <w:rPr>
          <w:rFonts w:ascii="等线" w:eastAsia="等线" w:hAnsi="等线"/>
          <w:szCs w:val="21"/>
        </w:rPr>
        <w:t>公用工程正常，水、气、风、电系统全部畅通，已保证充分供应。</w:t>
      </w:r>
    </w:p>
    <w:p w14:paraId="28CEA692" w14:textId="77777777" w:rsidR="006C500D" w:rsidRDefault="00000000">
      <w:pPr>
        <w:numPr>
          <w:ilvl w:val="0"/>
          <w:numId w:val="2"/>
        </w:numPr>
        <w:adjustRightInd w:val="0"/>
        <w:spacing w:line="360" w:lineRule="auto"/>
        <w:ind w:left="0" w:firstLine="426"/>
        <w:contextualSpacing/>
        <w:rPr>
          <w:rFonts w:ascii="等线" w:eastAsia="等线" w:hAnsi="等线"/>
          <w:szCs w:val="21"/>
        </w:rPr>
      </w:pPr>
      <w:r>
        <w:rPr>
          <w:rFonts w:ascii="等线" w:eastAsia="等线" w:hAnsi="等线"/>
          <w:szCs w:val="21"/>
        </w:rPr>
        <w:t>系统机泵的单体试车和联动试车已完成。</w:t>
      </w:r>
    </w:p>
    <w:p w14:paraId="1AD907E8" w14:textId="77777777" w:rsidR="006C500D" w:rsidRDefault="00000000">
      <w:pPr>
        <w:numPr>
          <w:ilvl w:val="0"/>
          <w:numId w:val="2"/>
        </w:numPr>
        <w:adjustRightInd w:val="0"/>
        <w:spacing w:line="360" w:lineRule="auto"/>
        <w:ind w:left="0" w:firstLine="426"/>
        <w:contextualSpacing/>
        <w:rPr>
          <w:rFonts w:ascii="等线" w:eastAsia="等线" w:hAnsi="等线"/>
          <w:szCs w:val="21"/>
        </w:rPr>
      </w:pPr>
      <w:r>
        <w:rPr>
          <w:rFonts w:ascii="等线" w:eastAsia="等线" w:hAnsi="等线"/>
          <w:szCs w:val="21"/>
        </w:rPr>
        <w:t>系统置换合格（先用氮气置换空气，后用工艺气置换氮气）。</w:t>
      </w:r>
    </w:p>
    <w:p w14:paraId="13111318" w14:textId="77777777" w:rsidR="006C500D" w:rsidRDefault="00000000">
      <w:pPr>
        <w:numPr>
          <w:ilvl w:val="0"/>
          <w:numId w:val="2"/>
        </w:numPr>
        <w:adjustRightInd w:val="0"/>
        <w:spacing w:line="360" w:lineRule="auto"/>
        <w:ind w:left="0" w:firstLine="426"/>
        <w:contextualSpacing/>
        <w:rPr>
          <w:rFonts w:ascii="等线" w:eastAsia="等线" w:hAnsi="等线"/>
          <w:szCs w:val="21"/>
        </w:rPr>
      </w:pPr>
      <w:r>
        <w:rPr>
          <w:rFonts w:ascii="等线" w:eastAsia="等线" w:hAnsi="等线"/>
          <w:szCs w:val="21"/>
        </w:rPr>
        <w:t>所有的安全和环保措施已准备和落实。</w:t>
      </w:r>
    </w:p>
    <w:p w14:paraId="111641F5" w14:textId="77777777" w:rsidR="006C500D" w:rsidRDefault="00000000">
      <w:pPr>
        <w:adjustRightInd w:val="0"/>
        <w:spacing w:line="360" w:lineRule="auto"/>
        <w:contextualSpacing/>
        <w:rPr>
          <w:rFonts w:ascii="等线" w:eastAsia="等线" w:hAnsi="等线"/>
          <w:color w:val="FF0000"/>
          <w:szCs w:val="21"/>
        </w:rPr>
      </w:pPr>
      <w:r>
        <w:rPr>
          <w:rFonts w:ascii="等线" w:eastAsia="等线" w:hAnsi="等线"/>
          <w:color w:val="FF0000"/>
          <w:szCs w:val="21"/>
        </w:rPr>
        <w:t xml:space="preserve">    开车前内操确认所有调节阀开度为0，并处于手动状态；外操确认所有现场手操阀开度为0，所有机泵处于停止状态；联锁开关处于未投用状态。</w:t>
      </w:r>
    </w:p>
    <w:p w14:paraId="1DED1D5C" w14:textId="77777777" w:rsidR="006C500D" w:rsidRDefault="00000000">
      <w:pPr>
        <w:spacing w:line="360" w:lineRule="auto"/>
        <w:rPr>
          <w:rFonts w:ascii="等线" w:eastAsia="等线" w:hAnsi="等线"/>
          <w:b/>
          <w:bCs/>
        </w:rPr>
      </w:pPr>
      <w:r>
        <w:rPr>
          <w:rFonts w:ascii="等线" w:eastAsia="等线" w:hAnsi="等线" w:hint="eastAsia"/>
          <w:b/>
          <w:bCs/>
        </w:rPr>
        <w:t>3.2.2参考开车步骤</w:t>
      </w:r>
    </w:p>
    <w:tbl>
      <w:tblPr>
        <w:tblStyle w:val="31"/>
        <w:tblW w:w="494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03"/>
        <w:gridCol w:w="1595"/>
        <w:gridCol w:w="1343"/>
        <w:gridCol w:w="4055"/>
      </w:tblGrid>
      <w:tr w:rsidR="006C500D" w14:paraId="0888868F" w14:textId="77777777" w:rsidTr="006C500D">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733" w:type="pct"/>
            <w:shd w:val="clear" w:color="auto" w:fill="BFBFBF" w:themeFill="background1" w:themeFillShade="BF"/>
            <w:vAlign w:val="center"/>
          </w:tcPr>
          <w:p w14:paraId="2C8C2598" w14:textId="77777777" w:rsidR="006C500D" w:rsidRDefault="00000000">
            <w:pPr>
              <w:pStyle w:val="-"/>
              <w:jc w:val="center"/>
              <w:rPr>
                <w:b w:val="0"/>
                <w:bCs/>
                <w:caps/>
                <w:sz w:val="21"/>
                <w:szCs w:val="21"/>
              </w:rPr>
            </w:pPr>
            <w:r>
              <w:rPr>
                <w:rFonts w:hint="eastAsia"/>
                <w:sz w:val="21"/>
                <w:szCs w:val="21"/>
              </w:rPr>
              <w:t>步骤</w:t>
            </w:r>
          </w:p>
        </w:tc>
        <w:tc>
          <w:tcPr>
            <w:tcW w:w="973" w:type="pct"/>
            <w:shd w:val="clear" w:color="auto" w:fill="BFBFBF" w:themeFill="background1" w:themeFillShade="BF"/>
            <w:vAlign w:val="center"/>
          </w:tcPr>
          <w:p w14:paraId="178B0386" w14:textId="77777777" w:rsidR="006C500D" w:rsidRDefault="00000000">
            <w:pPr>
              <w:pStyle w:val="-"/>
              <w:jc w:val="center"/>
              <w:cnfStyle w:val="100000000000" w:firstRow="1" w:lastRow="0" w:firstColumn="0" w:lastColumn="0" w:oddVBand="0" w:evenVBand="0" w:oddHBand="0" w:evenHBand="0" w:firstRowFirstColumn="0" w:firstRowLastColumn="0" w:lastRowFirstColumn="0" w:lastRowLastColumn="0"/>
              <w:rPr>
                <w:b w:val="0"/>
                <w:bCs/>
                <w:caps/>
                <w:sz w:val="21"/>
                <w:szCs w:val="21"/>
              </w:rPr>
            </w:pPr>
            <w:r>
              <w:rPr>
                <w:rFonts w:hint="eastAsia"/>
                <w:sz w:val="21"/>
                <w:szCs w:val="21"/>
              </w:rPr>
              <w:t>操作说明</w:t>
            </w:r>
          </w:p>
        </w:tc>
        <w:tc>
          <w:tcPr>
            <w:tcW w:w="819" w:type="pct"/>
            <w:shd w:val="clear" w:color="auto" w:fill="BFBFBF" w:themeFill="background1" w:themeFillShade="BF"/>
            <w:vAlign w:val="center"/>
          </w:tcPr>
          <w:p w14:paraId="4B12F436" w14:textId="77777777" w:rsidR="006C500D" w:rsidRDefault="00000000">
            <w:pPr>
              <w:pStyle w:val="-"/>
              <w:jc w:val="center"/>
              <w:cnfStyle w:val="100000000000" w:firstRow="1" w:lastRow="0" w:firstColumn="0" w:lastColumn="0" w:oddVBand="0" w:evenVBand="0" w:oddHBand="0" w:evenHBand="0" w:firstRowFirstColumn="0" w:firstRowLastColumn="0" w:lastRowFirstColumn="0" w:lastRowLastColumn="0"/>
              <w:rPr>
                <w:b w:val="0"/>
                <w:bCs/>
                <w:caps/>
                <w:sz w:val="21"/>
                <w:szCs w:val="21"/>
              </w:rPr>
            </w:pPr>
            <w:r>
              <w:rPr>
                <w:rFonts w:hint="eastAsia"/>
                <w:sz w:val="21"/>
                <w:szCs w:val="21"/>
              </w:rPr>
              <w:t>前置条件</w:t>
            </w:r>
          </w:p>
        </w:tc>
        <w:tc>
          <w:tcPr>
            <w:tcW w:w="2473" w:type="pct"/>
            <w:shd w:val="clear" w:color="auto" w:fill="BFBFBF" w:themeFill="background1" w:themeFillShade="BF"/>
            <w:vAlign w:val="center"/>
          </w:tcPr>
          <w:p w14:paraId="312F8EDD" w14:textId="77777777" w:rsidR="006C500D" w:rsidRDefault="00000000">
            <w:pPr>
              <w:pStyle w:val="-"/>
              <w:jc w:val="center"/>
              <w:cnfStyle w:val="100000000000" w:firstRow="1" w:lastRow="0" w:firstColumn="0" w:lastColumn="0" w:oddVBand="0" w:evenVBand="0" w:oddHBand="0" w:evenHBand="0" w:firstRowFirstColumn="0" w:firstRowLastColumn="0" w:lastRowFirstColumn="0" w:lastRowLastColumn="0"/>
              <w:rPr>
                <w:b w:val="0"/>
                <w:bCs/>
                <w:caps/>
                <w:sz w:val="21"/>
                <w:szCs w:val="21"/>
              </w:rPr>
            </w:pPr>
            <w:r>
              <w:rPr>
                <w:rFonts w:hint="eastAsia"/>
                <w:sz w:val="21"/>
                <w:szCs w:val="21"/>
              </w:rPr>
              <w:t>操作内容</w:t>
            </w:r>
          </w:p>
        </w:tc>
      </w:tr>
      <w:tr w:rsidR="006C500D" w14:paraId="358EBA13" w14:textId="77777777" w:rsidTr="006C500D">
        <w:tc>
          <w:tcPr>
            <w:cnfStyle w:val="001000000000" w:firstRow="0" w:lastRow="0" w:firstColumn="1" w:lastColumn="0" w:oddVBand="0" w:evenVBand="0" w:oddHBand="0" w:evenHBand="0" w:firstRowFirstColumn="0" w:firstRowLastColumn="0" w:lastRowFirstColumn="0" w:lastRowLastColumn="0"/>
            <w:tcW w:w="733" w:type="pct"/>
            <w:vAlign w:val="center"/>
          </w:tcPr>
          <w:p w14:paraId="789EE05B" w14:textId="77777777" w:rsidR="006C500D" w:rsidRDefault="00000000">
            <w:pPr>
              <w:pStyle w:val="-"/>
              <w:jc w:val="center"/>
              <w:rPr>
                <w:b w:val="0"/>
                <w:bCs/>
                <w:caps/>
                <w:sz w:val="21"/>
                <w:szCs w:val="21"/>
              </w:rPr>
            </w:pPr>
            <w:r>
              <w:rPr>
                <w:rFonts w:hint="eastAsia"/>
                <w:sz w:val="21"/>
                <w:szCs w:val="21"/>
              </w:rPr>
              <w:t>所有执行器清零</w:t>
            </w:r>
          </w:p>
        </w:tc>
        <w:tc>
          <w:tcPr>
            <w:tcW w:w="973" w:type="pct"/>
            <w:vAlign w:val="center"/>
          </w:tcPr>
          <w:p w14:paraId="0211FD0C" w14:textId="77777777" w:rsidR="006C500D" w:rsidRDefault="00000000">
            <w:pPr>
              <w:pStyle w:val="-"/>
              <w:jc w:val="center"/>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确认所有泵、阀门处于关闭状态</w:t>
            </w:r>
          </w:p>
        </w:tc>
        <w:tc>
          <w:tcPr>
            <w:tcW w:w="819" w:type="pct"/>
            <w:vAlign w:val="center"/>
          </w:tcPr>
          <w:p w14:paraId="07255DC0" w14:textId="77777777" w:rsidR="006C500D" w:rsidRDefault="00000000">
            <w:pPr>
              <w:pStyle w:val="-"/>
              <w:jc w:val="center"/>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无</w:t>
            </w:r>
          </w:p>
        </w:tc>
        <w:tc>
          <w:tcPr>
            <w:tcW w:w="2473" w:type="pct"/>
            <w:vAlign w:val="center"/>
          </w:tcPr>
          <w:p w14:paraId="3F8A3E8F" w14:textId="77777777" w:rsidR="006C500D" w:rsidRDefault="00000000">
            <w:pPr>
              <w:pStyle w:val="-"/>
              <w:jc w:val="left"/>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点击工具栏“回冷态”按钮，可以一键回冷态。</w:t>
            </w:r>
          </w:p>
        </w:tc>
      </w:tr>
      <w:tr w:rsidR="006C500D" w14:paraId="2C312493" w14:textId="77777777" w:rsidTr="006C500D">
        <w:tc>
          <w:tcPr>
            <w:cnfStyle w:val="001000000000" w:firstRow="0" w:lastRow="0" w:firstColumn="1" w:lastColumn="0" w:oddVBand="0" w:evenVBand="0" w:oddHBand="0" w:evenHBand="0" w:firstRowFirstColumn="0" w:firstRowLastColumn="0" w:lastRowFirstColumn="0" w:lastRowLastColumn="0"/>
            <w:tcW w:w="733" w:type="pct"/>
            <w:vAlign w:val="center"/>
          </w:tcPr>
          <w:p w14:paraId="3F85360E" w14:textId="77777777" w:rsidR="006C500D" w:rsidRDefault="00000000">
            <w:pPr>
              <w:pStyle w:val="-"/>
              <w:jc w:val="center"/>
              <w:rPr>
                <w:b w:val="0"/>
                <w:bCs/>
                <w:caps/>
                <w:sz w:val="21"/>
                <w:szCs w:val="21"/>
              </w:rPr>
            </w:pPr>
            <w:r>
              <w:rPr>
                <w:rFonts w:hint="eastAsia"/>
                <w:sz w:val="21"/>
                <w:szCs w:val="21"/>
              </w:rPr>
              <w:t>进料</w:t>
            </w:r>
          </w:p>
        </w:tc>
        <w:tc>
          <w:tcPr>
            <w:tcW w:w="973" w:type="pct"/>
            <w:vAlign w:val="center"/>
          </w:tcPr>
          <w:p w14:paraId="7477980A" w14:textId="77777777" w:rsidR="006C500D" w:rsidRDefault="00000000">
            <w:pPr>
              <w:pStyle w:val="-"/>
              <w:jc w:val="left"/>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精馏塔进料</w:t>
            </w:r>
            <w:r>
              <w:rPr>
                <w:rFonts w:hint="eastAsia"/>
                <w:sz w:val="21"/>
                <w:szCs w:val="21"/>
              </w:rPr>
              <w:t>,</w:t>
            </w:r>
            <w:r>
              <w:rPr>
                <w:rFonts w:hint="eastAsia"/>
                <w:sz w:val="21"/>
                <w:szCs w:val="21"/>
              </w:rPr>
              <w:t>进料流量</w:t>
            </w:r>
            <w:r>
              <w:rPr>
                <w:rFonts w:hint="eastAsia"/>
                <w:sz w:val="21"/>
                <w:szCs w:val="21"/>
              </w:rPr>
              <w:t>,FI1011</w:t>
            </w:r>
            <w:r>
              <w:rPr>
                <w:rFonts w:hint="eastAsia"/>
                <w:sz w:val="21"/>
                <w:szCs w:val="21"/>
              </w:rPr>
              <w:t>为</w:t>
            </w:r>
            <w:r>
              <w:rPr>
                <w:rFonts w:hint="eastAsia"/>
                <w:sz w:val="21"/>
                <w:szCs w:val="21"/>
              </w:rPr>
              <w:t>1.5Kg/s</w:t>
            </w:r>
            <w:r>
              <w:rPr>
                <w:rFonts w:hint="eastAsia"/>
                <w:sz w:val="21"/>
                <w:szCs w:val="21"/>
              </w:rPr>
              <w:t>左右</w:t>
            </w:r>
          </w:p>
        </w:tc>
        <w:tc>
          <w:tcPr>
            <w:tcW w:w="819" w:type="pct"/>
            <w:vAlign w:val="center"/>
          </w:tcPr>
          <w:p w14:paraId="2B10B97C" w14:textId="77777777" w:rsidR="006C500D" w:rsidRDefault="00000000">
            <w:pPr>
              <w:pStyle w:val="-"/>
              <w:jc w:val="center"/>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无</w:t>
            </w:r>
          </w:p>
        </w:tc>
        <w:tc>
          <w:tcPr>
            <w:tcW w:w="2473" w:type="pct"/>
            <w:vAlign w:val="center"/>
          </w:tcPr>
          <w:p w14:paraId="3BA89BA5" w14:textId="77777777" w:rsidR="006C500D" w:rsidRDefault="00000000">
            <w:pPr>
              <w:pStyle w:val="-"/>
              <w:jc w:val="left"/>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w:t>
            </w:r>
            <w:r>
              <w:rPr>
                <w:rFonts w:hint="eastAsia"/>
                <w:sz w:val="21"/>
                <w:szCs w:val="21"/>
              </w:rPr>
              <w:t>1</w:t>
            </w:r>
            <w:r>
              <w:rPr>
                <w:rFonts w:hint="eastAsia"/>
                <w:sz w:val="21"/>
                <w:szCs w:val="21"/>
              </w:rPr>
              <w:t>）打开泵</w:t>
            </w:r>
            <w:r>
              <w:rPr>
                <w:rFonts w:hint="eastAsia"/>
                <w:sz w:val="21"/>
                <w:szCs w:val="21"/>
              </w:rPr>
              <w:t>P101</w:t>
            </w:r>
            <w:r>
              <w:rPr>
                <w:rFonts w:hint="eastAsia"/>
                <w:sz w:val="21"/>
                <w:szCs w:val="21"/>
              </w:rPr>
              <w:t>前阀</w:t>
            </w:r>
            <w:r>
              <w:rPr>
                <w:rFonts w:hint="eastAsia"/>
                <w:sz w:val="21"/>
                <w:szCs w:val="21"/>
              </w:rPr>
              <w:t>XV1001A</w:t>
            </w:r>
            <w:r>
              <w:rPr>
                <w:rFonts w:hint="eastAsia"/>
                <w:sz w:val="21"/>
                <w:szCs w:val="21"/>
              </w:rPr>
              <w:t>、后阀</w:t>
            </w:r>
            <w:r>
              <w:rPr>
                <w:rFonts w:hint="eastAsia"/>
                <w:sz w:val="21"/>
                <w:szCs w:val="21"/>
              </w:rPr>
              <w:t>XV1001B</w:t>
            </w:r>
          </w:p>
          <w:p w14:paraId="4E67DB5D" w14:textId="77777777" w:rsidR="006C500D" w:rsidRDefault="00000000">
            <w:pPr>
              <w:pStyle w:val="-"/>
              <w:jc w:val="left"/>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w:t>
            </w:r>
            <w:r>
              <w:rPr>
                <w:rFonts w:hint="eastAsia"/>
                <w:sz w:val="21"/>
                <w:szCs w:val="21"/>
              </w:rPr>
              <w:t>2</w:t>
            </w:r>
            <w:r>
              <w:rPr>
                <w:rFonts w:hint="eastAsia"/>
                <w:sz w:val="21"/>
                <w:szCs w:val="21"/>
              </w:rPr>
              <w:t>）打开泵</w:t>
            </w:r>
            <w:r>
              <w:rPr>
                <w:rFonts w:hint="eastAsia"/>
                <w:sz w:val="21"/>
                <w:szCs w:val="21"/>
              </w:rPr>
              <w:t>P101</w:t>
            </w:r>
          </w:p>
          <w:p w14:paraId="01575123" w14:textId="77777777" w:rsidR="006C500D" w:rsidRDefault="00000000">
            <w:pPr>
              <w:pStyle w:val="-"/>
              <w:jc w:val="left"/>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w:t>
            </w:r>
            <w:r>
              <w:rPr>
                <w:rFonts w:hint="eastAsia"/>
                <w:sz w:val="21"/>
                <w:szCs w:val="21"/>
              </w:rPr>
              <w:t>3</w:t>
            </w:r>
            <w:r>
              <w:rPr>
                <w:rFonts w:hint="eastAsia"/>
                <w:sz w:val="21"/>
                <w:szCs w:val="21"/>
              </w:rPr>
              <w:t>）控制器</w:t>
            </w:r>
            <w:r>
              <w:rPr>
                <w:rFonts w:hint="eastAsia"/>
                <w:sz w:val="21"/>
                <w:szCs w:val="21"/>
              </w:rPr>
              <w:t>FICA1011</w:t>
            </w:r>
            <w:r>
              <w:rPr>
                <w:rFonts w:hint="eastAsia"/>
                <w:sz w:val="21"/>
                <w:szCs w:val="21"/>
              </w:rPr>
              <w:t>置手动</w:t>
            </w:r>
          </w:p>
          <w:p w14:paraId="0DD050BC" w14:textId="77777777" w:rsidR="006C500D" w:rsidRDefault="00000000">
            <w:pPr>
              <w:pStyle w:val="-"/>
              <w:jc w:val="left"/>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w:t>
            </w:r>
            <w:r>
              <w:rPr>
                <w:rFonts w:hint="eastAsia"/>
                <w:sz w:val="21"/>
                <w:szCs w:val="21"/>
              </w:rPr>
              <w:t>4</w:t>
            </w:r>
            <w:r>
              <w:rPr>
                <w:rFonts w:hint="eastAsia"/>
                <w:sz w:val="21"/>
                <w:szCs w:val="21"/>
              </w:rPr>
              <w:t>）控制器</w:t>
            </w:r>
            <w:r>
              <w:rPr>
                <w:rFonts w:hint="eastAsia"/>
                <w:sz w:val="21"/>
                <w:szCs w:val="21"/>
              </w:rPr>
              <w:t>FICA1011</w:t>
            </w:r>
            <w:r>
              <w:rPr>
                <w:rFonts w:hint="eastAsia"/>
                <w:sz w:val="21"/>
                <w:szCs w:val="21"/>
              </w:rPr>
              <w:t>手动输出值设为</w:t>
            </w:r>
            <w:r>
              <w:rPr>
                <w:rFonts w:hint="eastAsia"/>
                <w:sz w:val="21"/>
                <w:szCs w:val="21"/>
              </w:rPr>
              <w:t>50</w:t>
            </w:r>
          </w:p>
          <w:p w14:paraId="0BB5E570" w14:textId="77777777" w:rsidR="006C500D" w:rsidRDefault="00000000">
            <w:pPr>
              <w:pStyle w:val="-"/>
              <w:jc w:val="left"/>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w:t>
            </w:r>
            <w:r>
              <w:rPr>
                <w:rFonts w:hint="eastAsia"/>
                <w:sz w:val="21"/>
                <w:szCs w:val="21"/>
              </w:rPr>
              <w:t>5</w:t>
            </w:r>
            <w:r>
              <w:rPr>
                <w:rFonts w:hint="eastAsia"/>
                <w:sz w:val="21"/>
                <w:szCs w:val="21"/>
              </w:rPr>
              <w:t>）打开紧急切断阀</w:t>
            </w:r>
            <w:r>
              <w:rPr>
                <w:rFonts w:hint="eastAsia"/>
                <w:sz w:val="21"/>
                <w:szCs w:val="21"/>
              </w:rPr>
              <w:t>XXV101</w:t>
            </w:r>
          </w:p>
          <w:p w14:paraId="5C2FADF3" w14:textId="77777777" w:rsidR="006C500D" w:rsidRDefault="00000000">
            <w:pPr>
              <w:pStyle w:val="-"/>
              <w:jc w:val="left"/>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w:t>
            </w:r>
            <w:r>
              <w:rPr>
                <w:rFonts w:hint="eastAsia"/>
                <w:sz w:val="21"/>
                <w:szCs w:val="21"/>
              </w:rPr>
              <w:t>6</w:t>
            </w:r>
            <w:r>
              <w:rPr>
                <w:rFonts w:hint="eastAsia"/>
                <w:sz w:val="21"/>
                <w:szCs w:val="21"/>
              </w:rPr>
              <w:t>）打开入口管线手阀</w:t>
            </w:r>
            <w:r>
              <w:rPr>
                <w:rFonts w:hint="eastAsia"/>
                <w:sz w:val="21"/>
                <w:szCs w:val="21"/>
              </w:rPr>
              <w:t>HV1001</w:t>
            </w:r>
          </w:p>
        </w:tc>
      </w:tr>
      <w:tr w:rsidR="006C500D" w14:paraId="5933CB17" w14:textId="77777777" w:rsidTr="006C500D">
        <w:tc>
          <w:tcPr>
            <w:cnfStyle w:val="001000000000" w:firstRow="0" w:lastRow="0" w:firstColumn="1" w:lastColumn="0" w:oddVBand="0" w:evenVBand="0" w:oddHBand="0" w:evenHBand="0" w:firstRowFirstColumn="0" w:firstRowLastColumn="0" w:lastRowFirstColumn="0" w:lastRowLastColumn="0"/>
            <w:tcW w:w="733" w:type="pct"/>
            <w:vAlign w:val="center"/>
          </w:tcPr>
          <w:p w14:paraId="7454DCBD" w14:textId="77777777" w:rsidR="006C500D" w:rsidRDefault="00000000">
            <w:pPr>
              <w:pStyle w:val="-"/>
              <w:jc w:val="center"/>
              <w:rPr>
                <w:b w:val="0"/>
                <w:bCs/>
                <w:caps/>
                <w:sz w:val="21"/>
                <w:szCs w:val="21"/>
              </w:rPr>
            </w:pPr>
            <w:r>
              <w:rPr>
                <w:rFonts w:hint="eastAsia"/>
                <w:sz w:val="21"/>
                <w:szCs w:val="21"/>
              </w:rPr>
              <w:t>FICA1011</w:t>
            </w:r>
            <w:r>
              <w:rPr>
                <w:rFonts w:hint="eastAsia"/>
                <w:sz w:val="21"/>
                <w:szCs w:val="21"/>
              </w:rPr>
              <w:t>投自动</w:t>
            </w:r>
          </w:p>
        </w:tc>
        <w:tc>
          <w:tcPr>
            <w:tcW w:w="973" w:type="pct"/>
            <w:vAlign w:val="center"/>
          </w:tcPr>
          <w:p w14:paraId="76A5277B" w14:textId="77777777" w:rsidR="006C500D" w:rsidRDefault="00000000">
            <w:pPr>
              <w:pStyle w:val="-"/>
              <w:jc w:val="left"/>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进料流量投自动</w:t>
            </w:r>
          </w:p>
        </w:tc>
        <w:tc>
          <w:tcPr>
            <w:tcW w:w="819" w:type="pct"/>
            <w:vAlign w:val="center"/>
          </w:tcPr>
          <w:p w14:paraId="38E89E62" w14:textId="77777777" w:rsidR="006C500D" w:rsidRDefault="00000000">
            <w:pPr>
              <w:pStyle w:val="-"/>
              <w:jc w:val="center"/>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延时</w:t>
            </w:r>
            <w:r>
              <w:rPr>
                <w:rFonts w:hint="eastAsia"/>
                <w:sz w:val="21"/>
                <w:szCs w:val="21"/>
              </w:rPr>
              <w:t>20~30</w:t>
            </w:r>
            <w:r>
              <w:rPr>
                <w:rFonts w:hint="eastAsia"/>
                <w:sz w:val="21"/>
                <w:szCs w:val="21"/>
              </w:rPr>
              <w:t>秒后</w:t>
            </w:r>
          </w:p>
        </w:tc>
        <w:tc>
          <w:tcPr>
            <w:tcW w:w="2473" w:type="pct"/>
            <w:vAlign w:val="center"/>
          </w:tcPr>
          <w:p w14:paraId="4F10E374" w14:textId="77777777" w:rsidR="006C500D" w:rsidRDefault="00000000">
            <w:pPr>
              <w:pStyle w:val="-"/>
              <w:jc w:val="left"/>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w:t>
            </w:r>
            <w:r>
              <w:rPr>
                <w:rFonts w:hint="eastAsia"/>
                <w:sz w:val="21"/>
                <w:szCs w:val="21"/>
              </w:rPr>
              <w:t>1</w:t>
            </w:r>
            <w:r>
              <w:rPr>
                <w:rFonts w:hint="eastAsia"/>
                <w:sz w:val="21"/>
                <w:szCs w:val="21"/>
              </w:rPr>
              <w:t>）控制器</w:t>
            </w:r>
            <w:r>
              <w:rPr>
                <w:rFonts w:hint="eastAsia"/>
                <w:sz w:val="21"/>
                <w:szCs w:val="21"/>
              </w:rPr>
              <w:t>FICA1011</w:t>
            </w:r>
            <w:r>
              <w:rPr>
                <w:rFonts w:hint="eastAsia"/>
                <w:sz w:val="21"/>
                <w:szCs w:val="21"/>
              </w:rPr>
              <w:t>投自动</w:t>
            </w:r>
          </w:p>
          <w:p w14:paraId="55F2A86A" w14:textId="77777777" w:rsidR="006C500D" w:rsidRDefault="00000000">
            <w:pPr>
              <w:pStyle w:val="-"/>
              <w:jc w:val="left"/>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w:t>
            </w:r>
            <w:r>
              <w:rPr>
                <w:rFonts w:hint="eastAsia"/>
                <w:sz w:val="21"/>
                <w:szCs w:val="21"/>
              </w:rPr>
              <w:t>2</w:t>
            </w:r>
            <w:r>
              <w:rPr>
                <w:rFonts w:hint="eastAsia"/>
                <w:sz w:val="21"/>
                <w:szCs w:val="21"/>
              </w:rPr>
              <w:t>）控制器</w:t>
            </w:r>
            <w:r>
              <w:rPr>
                <w:rFonts w:hint="eastAsia"/>
                <w:sz w:val="21"/>
                <w:szCs w:val="21"/>
              </w:rPr>
              <w:t>FICA1011</w:t>
            </w:r>
            <w:r>
              <w:rPr>
                <w:rFonts w:hint="eastAsia"/>
                <w:sz w:val="21"/>
                <w:szCs w:val="21"/>
              </w:rPr>
              <w:t>设定值为</w:t>
            </w:r>
            <w:r>
              <w:rPr>
                <w:rFonts w:hint="eastAsia"/>
                <w:sz w:val="21"/>
                <w:szCs w:val="21"/>
              </w:rPr>
              <w:t>1.5</w:t>
            </w:r>
          </w:p>
        </w:tc>
      </w:tr>
      <w:tr w:rsidR="006C500D" w14:paraId="75C98ADC" w14:textId="77777777" w:rsidTr="006C500D">
        <w:tc>
          <w:tcPr>
            <w:cnfStyle w:val="001000000000" w:firstRow="0" w:lastRow="0" w:firstColumn="1" w:lastColumn="0" w:oddVBand="0" w:evenVBand="0" w:oddHBand="0" w:evenHBand="0" w:firstRowFirstColumn="0" w:firstRowLastColumn="0" w:lastRowFirstColumn="0" w:lastRowLastColumn="0"/>
            <w:tcW w:w="733" w:type="pct"/>
            <w:vAlign w:val="center"/>
          </w:tcPr>
          <w:p w14:paraId="3303105E" w14:textId="77777777" w:rsidR="006C500D" w:rsidRDefault="00000000">
            <w:pPr>
              <w:pStyle w:val="-"/>
              <w:jc w:val="center"/>
              <w:rPr>
                <w:b w:val="0"/>
                <w:bCs/>
                <w:caps/>
                <w:sz w:val="21"/>
                <w:szCs w:val="21"/>
              </w:rPr>
            </w:pPr>
            <w:r>
              <w:rPr>
                <w:rFonts w:hint="eastAsia"/>
                <w:sz w:val="21"/>
                <w:szCs w:val="21"/>
              </w:rPr>
              <w:t>塔釜再沸器投用</w:t>
            </w:r>
          </w:p>
        </w:tc>
        <w:tc>
          <w:tcPr>
            <w:tcW w:w="973" w:type="pct"/>
            <w:vAlign w:val="center"/>
          </w:tcPr>
          <w:p w14:paraId="1797A5EA" w14:textId="77777777" w:rsidR="006C500D" w:rsidRDefault="00000000">
            <w:pPr>
              <w:pStyle w:val="-"/>
              <w:jc w:val="center"/>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开始加热</w:t>
            </w:r>
          </w:p>
        </w:tc>
        <w:tc>
          <w:tcPr>
            <w:tcW w:w="819" w:type="pct"/>
            <w:vAlign w:val="center"/>
          </w:tcPr>
          <w:p w14:paraId="2FC4CB97" w14:textId="77777777" w:rsidR="006C500D" w:rsidRDefault="00000000">
            <w:pPr>
              <w:pStyle w:val="-"/>
              <w:jc w:val="center"/>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LI1011&gt;=20%</w:t>
            </w:r>
          </w:p>
        </w:tc>
        <w:tc>
          <w:tcPr>
            <w:tcW w:w="2473" w:type="pct"/>
            <w:vAlign w:val="center"/>
          </w:tcPr>
          <w:p w14:paraId="2BC32192" w14:textId="77777777" w:rsidR="006C500D" w:rsidRDefault="00000000">
            <w:pPr>
              <w:pStyle w:val="-"/>
              <w:jc w:val="left"/>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w:t>
            </w:r>
            <w:r>
              <w:rPr>
                <w:rFonts w:hint="eastAsia"/>
                <w:sz w:val="21"/>
                <w:szCs w:val="21"/>
              </w:rPr>
              <w:t>1</w:t>
            </w:r>
            <w:r>
              <w:rPr>
                <w:rFonts w:hint="eastAsia"/>
                <w:sz w:val="21"/>
                <w:szCs w:val="21"/>
              </w:rPr>
              <w:t>）打开紧急切断阀</w:t>
            </w:r>
            <w:r>
              <w:rPr>
                <w:rFonts w:hint="eastAsia"/>
                <w:sz w:val="21"/>
                <w:szCs w:val="21"/>
              </w:rPr>
              <w:t>XXV102</w:t>
            </w:r>
          </w:p>
          <w:p w14:paraId="77EB9CFA" w14:textId="77777777" w:rsidR="006C500D" w:rsidRDefault="00000000">
            <w:pPr>
              <w:pStyle w:val="-"/>
              <w:jc w:val="left"/>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w:t>
            </w:r>
            <w:r>
              <w:rPr>
                <w:rFonts w:hint="eastAsia"/>
                <w:sz w:val="21"/>
                <w:szCs w:val="21"/>
              </w:rPr>
              <w:t>2</w:t>
            </w:r>
            <w:r>
              <w:rPr>
                <w:rFonts w:hint="eastAsia"/>
                <w:sz w:val="21"/>
                <w:szCs w:val="21"/>
              </w:rPr>
              <w:t>）控制器</w:t>
            </w:r>
            <w:r>
              <w:rPr>
                <w:rFonts w:hint="eastAsia"/>
                <w:sz w:val="21"/>
                <w:szCs w:val="21"/>
              </w:rPr>
              <w:t>TICA1015</w:t>
            </w:r>
            <w:r>
              <w:rPr>
                <w:rFonts w:hint="eastAsia"/>
                <w:sz w:val="21"/>
                <w:szCs w:val="21"/>
              </w:rPr>
              <w:t>置手动</w:t>
            </w:r>
          </w:p>
          <w:p w14:paraId="24F212D7" w14:textId="77777777" w:rsidR="006C500D" w:rsidRDefault="00000000">
            <w:pPr>
              <w:pStyle w:val="-"/>
              <w:jc w:val="left"/>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lastRenderedPageBreak/>
              <w:t>（</w:t>
            </w:r>
            <w:r>
              <w:rPr>
                <w:rFonts w:hint="eastAsia"/>
                <w:sz w:val="21"/>
                <w:szCs w:val="21"/>
              </w:rPr>
              <w:t>3</w:t>
            </w:r>
            <w:r>
              <w:rPr>
                <w:rFonts w:hint="eastAsia"/>
                <w:sz w:val="21"/>
                <w:szCs w:val="21"/>
              </w:rPr>
              <w:t>）控制器</w:t>
            </w:r>
            <w:r>
              <w:rPr>
                <w:rFonts w:hint="eastAsia"/>
                <w:sz w:val="21"/>
                <w:szCs w:val="21"/>
              </w:rPr>
              <w:t>TICA1015</w:t>
            </w:r>
            <w:r>
              <w:rPr>
                <w:rFonts w:hint="eastAsia"/>
                <w:sz w:val="21"/>
                <w:szCs w:val="21"/>
              </w:rPr>
              <w:t>手动输出值设为</w:t>
            </w:r>
            <w:r>
              <w:rPr>
                <w:rFonts w:hint="eastAsia"/>
                <w:sz w:val="21"/>
                <w:szCs w:val="21"/>
              </w:rPr>
              <w:t>80</w:t>
            </w:r>
          </w:p>
        </w:tc>
      </w:tr>
      <w:tr w:rsidR="006C500D" w14:paraId="46B86E66" w14:textId="77777777" w:rsidTr="006C500D">
        <w:tc>
          <w:tcPr>
            <w:cnfStyle w:val="001000000000" w:firstRow="0" w:lastRow="0" w:firstColumn="1" w:lastColumn="0" w:oddVBand="0" w:evenVBand="0" w:oddHBand="0" w:evenHBand="0" w:firstRowFirstColumn="0" w:firstRowLastColumn="0" w:lastRowFirstColumn="0" w:lastRowLastColumn="0"/>
            <w:tcW w:w="733" w:type="pct"/>
            <w:vAlign w:val="center"/>
          </w:tcPr>
          <w:p w14:paraId="4FE10212" w14:textId="77777777" w:rsidR="006C500D" w:rsidRDefault="00000000">
            <w:pPr>
              <w:pStyle w:val="-"/>
              <w:jc w:val="center"/>
              <w:rPr>
                <w:b w:val="0"/>
                <w:bCs/>
                <w:caps/>
                <w:sz w:val="21"/>
                <w:szCs w:val="21"/>
              </w:rPr>
            </w:pPr>
            <w:r>
              <w:rPr>
                <w:rFonts w:hint="eastAsia"/>
                <w:sz w:val="21"/>
                <w:szCs w:val="21"/>
              </w:rPr>
              <w:lastRenderedPageBreak/>
              <w:t>塔釜出料</w:t>
            </w:r>
          </w:p>
        </w:tc>
        <w:tc>
          <w:tcPr>
            <w:tcW w:w="973" w:type="pct"/>
            <w:vAlign w:val="center"/>
          </w:tcPr>
          <w:p w14:paraId="061958F7" w14:textId="77777777" w:rsidR="006C500D" w:rsidRDefault="00000000">
            <w:pPr>
              <w:pStyle w:val="-"/>
              <w:jc w:val="center"/>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开出口阀</w:t>
            </w:r>
            <w:r>
              <w:rPr>
                <w:rFonts w:hint="eastAsia"/>
                <w:sz w:val="21"/>
                <w:szCs w:val="21"/>
              </w:rPr>
              <w:t>LV101</w:t>
            </w:r>
          </w:p>
        </w:tc>
        <w:tc>
          <w:tcPr>
            <w:tcW w:w="819" w:type="pct"/>
            <w:vAlign w:val="center"/>
          </w:tcPr>
          <w:p w14:paraId="1576A8D7" w14:textId="77777777" w:rsidR="006C500D" w:rsidRDefault="00000000">
            <w:pPr>
              <w:pStyle w:val="-"/>
              <w:jc w:val="center"/>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LI1011&gt;=48%</w:t>
            </w:r>
          </w:p>
        </w:tc>
        <w:tc>
          <w:tcPr>
            <w:tcW w:w="2473" w:type="pct"/>
            <w:vAlign w:val="center"/>
          </w:tcPr>
          <w:p w14:paraId="043800EC" w14:textId="77777777" w:rsidR="006C500D" w:rsidRDefault="00000000">
            <w:pPr>
              <w:pStyle w:val="-"/>
              <w:jc w:val="left"/>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w:t>
            </w:r>
            <w:r>
              <w:rPr>
                <w:rFonts w:hint="eastAsia"/>
                <w:sz w:val="21"/>
                <w:szCs w:val="21"/>
              </w:rPr>
              <w:t>1</w:t>
            </w:r>
            <w:r>
              <w:rPr>
                <w:rFonts w:hint="eastAsia"/>
                <w:sz w:val="21"/>
                <w:szCs w:val="21"/>
              </w:rPr>
              <w:t>）控制器</w:t>
            </w:r>
            <w:r>
              <w:rPr>
                <w:rFonts w:hint="eastAsia"/>
                <w:sz w:val="21"/>
                <w:szCs w:val="21"/>
              </w:rPr>
              <w:t>LICA1011</w:t>
            </w:r>
            <w:r>
              <w:rPr>
                <w:rFonts w:hint="eastAsia"/>
                <w:sz w:val="21"/>
                <w:szCs w:val="21"/>
              </w:rPr>
              <w:t>置手动</w:t>
            </w:r>
          </w:p>
          <w:p w14:paraId="738815C7" w14:textId="77777777" w:rsidR="006C500D" w:rsidRDefault="00000000">
            <w:pPr>
              <w:pStyle w:val="-"/>
              <w:jc w:val="left"/>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w:t>
            </w:r>
            <w:r>
              <w:rPr>
                <w:rFonts w:hint="eastAsia"/>
                <w:sz w:val="21"/>
                <w:szCs w:val="21"/>
              </w:rPr>
              <w:t>2</w:t>
            </w:r>
            <w:r>
              <w:rPr>
                <w:rFonts w:hint="eastAsia"/>
                <w:sz w:val="21"/>
                <w:szCs w:val="21"/>
              </w:rPr>
              <w:t>）</w:t>
            </w:r>
            <w:r>
              <w:rPr>
                <w:rFonts w:hint="eastAsia"/>
                <w:sz w:val="21"/>
                <w:szCs w:val="21"/>
              </w:rPr>
              <w:t>LICA1011</w:t>
            </w:r>
            <w:r>
              <w:rPr>
                <w:rFonts w:hint="eastAsia"/>
                <w:sz w:val="21"/>
                <w:szCs w:val="21"/>
              </w:rPr>
              <w:t>手动输出值设为</w:t>
            </w:r>
            <w:r>
              <w:rPr>
                <w:rFonts w:hint="eastAsia"/>
                <w:sz w:val="21"/>
                <w:szCs w:val="21"/>
              </w:rPr>
              <w:t>60</w:t>
            </w:r>
          </w:p>
        </w:tc>
      </w:tr>
      <w:tr w:rsidR="006C500D" w14:paraId="3D8BB820" w14:textId="77777777" w:rsidTr="006C500D">
        <w:tc>
          <w:tcPr>
            <w:cnfStyle w:val="001000000000" w:firstRow="0" w:lastRow="0" w:firstColumn="1" w:lastColumn="0" w:oddVBand="0" w:evenVBand="0" w:oddHBand="0" w:evenHBand="0" w:firstRowFirstColumn="0" w:firstRowLastColumn="0" w:lastRowFirstColumn="0" w:lastRowLastColumn="0"/>
            <w:tcW w:w="733" w:type="pct"/>
            <w:vAlign w:val="center"/>
          </w:tcPr>
          <w:p w14:paraId="2C7029AE" w14:textId="77777777" w:rsidR="006C500D" w:rsidRDefault="00000000">
            <w:pPr>
              <w:pStyle w:val="-"/>
              <w:jc w:val="center"/>
              <w:rPr>
                <w:b w:val="0"/>
                <w:bCs/>
                <w:caps/>
                <w:sz w:val="21"/>
                <w:szCs w:val="21"/>
              </w:rPr>
            </w:pPr>
            <w:r>
              <w:rPr>
                <w:rFonts w:hint="eastAsia"/>
                <w:sz w:val="21"/>
                <w:szCs w:val="21"/>
              </w:rPr>
              <w:t>LICA1011</w:t>
            </w:r>
            <w:r>
              <w:rPr>
                <w:rFonts w:hint="eastAsia"/>
                <w:sz w:val="21"/>
                <w:szCs w:val="21"/>
              </w:rPr>
              <w:t>投自动</w:t>
            </w:r>
          </w:p>
        </w:tc>
        <w:tc>
          <w:tcPr>
            <w:tcW w:w="973" w:type="pct"/>
            <w:vAlign w:val="center"/>
          </w:tcPr>
          <w:p w14:paraId="65FBBDE4" w14:textId="77777777" w:rsidR="006C500D" w:rsidRDefault="00000000">
            <w:pPr>
              <w:pStyle w:val="-"/>
              <w:jc w:val="center"/>
              <w:cnfStyle w:val="000000000000" w:firstRow="0" w:lastRow="0" w:firstColumn="0" w:lastColumn="0" w:oddVBand="0" w:evenVBand="0" w:oddHBand="0" w:evenHBand="0" w:firstRowFirstColumn="0" w:firstRowLastColumn="0" w:lastRowFirstColumn="0" w:lastRowLastColumn="0"/>
              <w:rPr>
                <w:sz w:val="21"/>
                <w:szCs w:val="21"/>
              </w:rPr>
            </w:pPr>
            <w:r>
              <w:rPr>
                <w:rFonts w:hint="eastAsia"/>
                <w:caps w:val="0"/>
                <w:sz w:val="21"/>
                <w:szCs w:val="21"/>
              </w:rPr>
              <w:t>塔釜液位控制系统投自动</w:t>
            </w:r>
          </w:p>
        </w:tc>
        <w:tc>
          <w:tcPr>
            <w:tcW w:w="819" w:type="pct"/>
            <w:vAlign w:val="center"/>
          </w:tcPr>
          <w:p w14:paraId="05B0D130" w14:textId="77777777" w:rsidR="006C500D" w:rsidRDefault="00000000">
            <w:pPr>
              <w:pStyle w:val="-"/>
              <w:jc w:val="center"/>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LI1011&gt;=50%</w:t>
            </w:r>
          </w:p>
        </w:tc>
        <w:tc>
          <w:tcPr>
            <w:tcW w:w="2473" w:type="pct"/>
            <w:vAlign w:val="center"/>
          </w:tcPr>
          <w:p w14:paraId="6B55CD7D" w14:textId="77777777" w:rsidR="006C500D" w:rsidRDefault="00000000">
            <w:pPr>
              <w:pStyle w:val="-"/>
              <w:jc w:val="left"/>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w:t>
            </w:r>
            <w:r>
              <w:rPr>
                <w:rFonts w:hint="eastAsia"/>
                <w:sz w:val="21"/>
                <w:szCs w:val="21"/>
              </w:rPr>
              <w:t>1</w:t>
            </w:r>
            <w:r>
              <w:rPr>
                <w:rFonts w:hint="eastAsia"/>
                <w:sz w:val="21"/>
                <w:szCs w:val="21"/>
              </w:rPr>
              <w:t>）控制器</w:t>
            </w:r>
            <w:r>
              <w:rPr>
                <w:rFonts w:hint="eastAsia"/>
                <w:sz w:val="21"/>
                <w:szCs w:val="21"/>
              </w:rPr>
              <w:t>LICA1011</w:t>
            </w:r>
            <w:r>
              <w:rPr>
                <w:rFonts w:hint="eastAsia"/>
                <w:sz w:val="21"/>
                <w:szCs w:val="21"/>
              </w:rPr>
              <w:t>投自动</w:t>
            </w:r>
          </w:p>
          <w:p w14:paraId="55B9374F" w14:textId="77777777" w:rsidR="006C500D" w:rsidRDefault="00000000">
            <w:pPr>
              <w:pStyle w:val="-"/>
              <w:jc w:val="left"/>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w:t>
            </w:r>
            <w:r>
              <w:rPr>
                <w:rFonts w:hint="eastAsia"/>
                <w:sz w:val="21"/>
                <w:szCs w:val="21"/>
              </w:rPr>
              <w:t>2</w:t>
            </w:r>
            <w:r>
              <w:rPr>
                <w:rFonts w:hint="eastAsia"/>
                <w:sz w:val="21"/>
                <w:szCs w:val="21"/>
              </w:rPr>
              <w:t>）控制器</w:t>
            </w:r>
            <w:r>
              <w:rPr>
                <w:rFonts w:hint="eastAsia"/>
                <w:sz w:val="21"/>
                <w:szCs w:val="21"/>
              </w:rPr>
              <w:t>LICA1011</w:t>
            </w:r>
            <w:r>
              <w:rPr>
                <w:rFonts w:hint="eastAsia"/>
                <w:sz w:val="21"/>
                <w:szCs w:val="21"/>
              </w:rPr>
              <w:t>设定值为</w:t>
            </w:r>
            <w:r>
              <w:rPr>
                <w:rFonts w:hint="eastAsia"/>
                <w:sz w:val="21"/>
                <w:szCs w:val="21"/>
              </w:rPr>
              <w:t>50</w:t>
            </w:r>
          </w:p>
        </w:tc>
      </w:tr>
      <w:tr w:rsidR="006C500D" w14:paraId="062702AD" w14:textId="77777777" w:rsidTr="006C500D">
        <w:tc>
          <w:tcPr>
            <w:cnfStyle w:val="001000000000" w:firstRow="0" w:lastRow="0" w:firstColumn="1" w:lastColumn="0" w:oddVBand="0" w:evenVBand="0" w:oddHBand="0" w:evenHBand="0" w:firstRowFirstColumn="0" w:firstRowLastColumn="0" w:lastRowFirstColumn="0" w:lastRowLastColumn="0"/>
            <w:tcW w:w="733" w:type="pct"/>
            <w:vAlign w:val="center"/>
          </w:tcPr>
          <w:p w14:paraId="34238914" w14:textId="77777777" w:rsidR="006C500D" w:rsidRDefault="00000000">
            <w:pPr>
              <w:pStyle w:val="-"/>
              <w:jc w:val="center"/>
              <w:rPr>
                <w:b w:val="0"/>
                <w:bCs/>
                <w:caps/>
                <w:sz w:val="21"/>
                <w:szCs w:val="21"/>
              </w:rPr>
            </w:pPr>
            <w:r>
              <w:rPr>
                <w:rFonts w:hint="eastAsia"/>
                <w:sz w:val="21"/>
                <w:szCs w:val="21"/>
              </w:rPr>
              <w:t>冷凝器</w:t>
            </w:r>
            <w:r>
              <w:rPr>
                <w:rFonts w:hint="eastAsia"/>
                <w:sz w:val="21"/>
                <w:szCs w:val="21"/>
              </w:rPr>
              <w:t>E101</w:t>
            </w:r>
            <w:r>
              <w:rPr>
                <w:rFonts w:hint="eastAsia"/>
                <w:sz w:val="21"/>
                <w:szCs w:val="21"/>
              </w:rPr>
              <w:t>投用</w:t>
            </w:r>
          </w:p>
        </w:tc>
        <w:tc>
          <w:tcPr>
            <w:tcW w:w="973" w:type="pct"/>
            <w:vAlign w:val="center"/>
          </w:tcPr>
          <w:p w14:paraId="524E9BDB" w14:textId="77777777" w:rsidR="006C500D" w:rsidRDefault="00000000">
            <w:pPr>
              <w:pStyle w:val="-"/>
              <w:jc w:val="center"/>
              <w:cnfStyle w:val="000000000000" w:firstRow="0" w:lastRow="0" w:firstColumn="0" w:lastColumn="0" w:oddVBand="0" w:evenVBand="0" w:oddHBand="0" w:evenHBand="0" w:firstRowFirstColumn="0" w:firstRowLastColumn="0" w:lastRowFirstColumn="0" w:lastRowLastColumn="0"/>
              <w:rPr>
                <w:caps w:val="0"/>
                <w:sz w:val="21"/>
                <w:szCs w:val="21"/>
              </w:rPr>
            </w:pPr>
            <w:r>
              <w:rPr>
                <w:rFonts w:hint="eastAsia"/>
                <w:caps w:val="0"/>
                <w:sz w:val="21"/>
                <w:szCs w:val="21"/>
              </w:rPr>
              <w:t>冷凝器</w:t>
            </w:r>
            <w:r>
              <w:rPr>
                <w:rFonts w:hint="eastAsia"/>
                <w:caps w:val="0"/>
                <w:sz w:val="21"/>
                <w:szCs w:val="21"/>
              </w:rPr>
              <w:t>E101</w:t>
            </w:r>
            <w:r>
              <w:rPr>
                <w:rFonts w:hint="eastAsia"/>
                <w:caps w:val="0"/>
                <w:sz w:val="21"/>
                <w:szCs w:val="21"/>
              </w:rPr>
              <w:t>投用</w:t>
            </w:r>
          </w:p>
        </w:tc>
        <w:tc>
          <w:tcPr>
            <w:tcW w:w="819" w:type="pct"/>
            <w:vAlign w:val="center"/>
          </w:tcPr>
          <w:p w14:paraId="2CBE075D" w14:textId="77777777" w:rsidR="006C500D" w:rsidRDefault="00000000">
            <w:pPr>
              <w:pStyle w:val="-"/>
              <w:jc w:val="center"/>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tI1013&gt;=50</w:t>
            </w:r>
            <w:r>
              <w:rPr>
                <w:rFonts w:ascii="等线" w:eastAsia="等线" w:hAnsi="等线" w:hint="eastAsia"/>
              </w:rPr>
              <w:t>℃</w:t>
            </w:r>
          </w:p>
        </w:tc>
        <w:tc>
          <w:tcPr>
            <w:tcW w:w="2473" w:type="pct"/>
            <w:vAlign w:val="center"/>
          </w:tcPr>
          <w:p w14:paraId="112D365B" w14:textId="77777777" w:rsidR="006C500D" w:rsidRDefault="00000000">
            <w:pPr>
              <w:pStyle w:val="-"/>
              <w:jc w:val="left"/>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w:t>
            </w:r>
            <w:r>
              <w:rPr>
                <w:rFonts w:hint="eastAsia"/>
                <w:sz w:val="21"/>
                <w:szCs w:val="21"/>
              </w:rPr>
              <w:t>1</w:t>
            </w:r>
            <w:r>
              <w:rPr>
                <w:rFonts w:hint="eastAsia"/>
                <w:sz w:val="21"/>
                <w:szCs w:val="21"/>
              </w:rPr>
              <w:t>）冷凝器冷却水入口手阀</w:t>
            </w:r>
            <w:r>
              <w:rPr>
                <w:rFonts w:hint="eastAsia"/>
                <w:sz w:val="21"/>
                <w:szCs w:val="21"/>
              </w:rPr>
              <w:t>HV1002</w:t>
            </w:r>
            <w:r>
              <w:rPr>
                <w:rFonts w:hint="eastAsia"/>
                <w:sz w:val="21"/>
                <w:szCs w:val="21"/>
              </w:rPr>
              <w:t>开度设置为</w:t>
            </w:r>
            <w:r>
              <w:rPr>
                <w:rFonts w:hint="eastAsia"/>
                <w:sz w:val="21"/>
                <w:szCs w:val="21"/>
              </w:rPr>
              <w:t>60</w:t>
            </w:r>
          </w:p>
          <w:p w14:paraId="0E8B040C" w14:textId="77777777" w:rsidR="006C500D" w:rsidRDefault="00000000">
            <w:pPr>
              <w:pStyle w:val="-"/>
              <w:jc w:val="left"/>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w:t>
            </w:r>
            <w:r>
              <w:rPr>
                <w:rFonts w:hint="eastAsia"/>
                <w:sz w:val="21"/>
                <w:szCs w:val="21"/>
              </w:rPr>
              <w:t>2</w:t>
            </w:r>
            <w:r>
              <w:rPr>
                <w:rFonts w:hint="eastAsia"/>
                <w:sz w:val="21"/>
                <w:szCs w:val="21"/>
              </w:rPr>
              <w:t>）冷凝器冷凝液出口手阀</w:t>
            </w:r>
            <w:r>
              <w:rPr>
                <w:rFonts w:hint="eastAsia"/>
                <w:sz w:val="21"/>
                <w:szCs w:val="21"/>
              </w:rPr>
              <w:t>HV1003</w:t>
            </w:r>
            <w:r>
              <w:rPr>
                <w:rFonts w:hint="eastAsia"/>
                <w:sz w:val="21"/>
                <w:szCs w:val="21"/>
              </w:rPr>
              <w:t>开度设置为</w:t>
            </w:r>
            <w:r>
              <w:rPr>
                <w:rFonts w:hint="eastAsia"/>
                <w:sz w:val="21"/>
                <w:szCs w:val="21"/>
              </w:rPr>
              <w:t>100</w:t>
            </w:r>
          </w:p>
        </w:tc>
      </w:tr>
      <w:tr w:rsidR="006C500D" w14:paraId="3B0899AC" w14:textId="77777777" w:rsidTr="006C500D">
        <w:tc>
          <w:tcPr>
            <w:cnfStyle w:val="001000000000" w:firstRow="0" w:lastRow="0" w:firstColumn="1" w:lastColumn="0" w:oddVBand="0" w:evenVBand="0" w:oddHBand="0" w:evenHBand="0" w:firstRowFirstColumn="0" w:firstRowLastColumn="0" w:lastRowFirstColumn="0" w:lastRowLastColumn="0"/>
            <w:tcW w:w="733" w:type="pct"/>
            <w:vAlign w:val="center"/>
          </w:tcPr>
          <w:p w14:paraId="219E50CF" w14:textId="77777777" w:rsidR="006C500D" w:rsidRDefault="00000000">
            <w:pPr>
              <w:pStyle w:val="-"/>
              <w:jc w:val="center"/>
              <w:rPr>
                <w:b w:val="0"/>
                <w:bCs/>
                <w:caps/>
                <w:sz w:val="21"/>
                <w:szCs w:val="21"/>
              </w:rPr>
            </w:pPr>
            <w:r>
              <w:rPr>
                <w:rFonts w:hint="eastAsia"/>
                <w:sz w:val="21"/>
                <w:szCs w:val="21"/>
              </w:rPr>
              <w:t>减小再沸器加热量</w:t>
            </w:r>
          </w:p>
        </w:tc>
        <w:tc>
          <w:tcPr>
            <w:tcW w:w="973" w:type="pct"/>
            <w:vAlign w:val="center"/>
          </w:tcPr>
          <w:p w14:paraId="518EE43F" w14:textId="77777777" w:rsidR="006C500D" w:rsidRDefault="00000000">
            <w:pPr>
              <w:pStyle w:val="-"/>
              <w:jc w:val="center"/>
              <w:cnfStyle w:val="000000000000" w:firstRow="0" w:lastRow="0" w:firstColumn="0" w:lastColumn="0" w:oddVBand="0" w:evenVBand="0" w:oddHBand="0" w:evenHBand="0" w:firstRowFirstColumn="0" w:firstRowLastColumn="0" w:lastRowFirstColumn="0" w:lastRowLastColumn="0"/>
              <w:rPr>
                <w:rFonts w:eastAsia="等线"/>
                <w:caps w:val="0"/>
                <w:sz w:val="21"/>
                <w:szCs w:val="21"/>
              </w:rPr>
            </w:pPr>
            <w:r>
              <w:rPr>
                <w:rFonts w:hint="eastAsia"/>
                <w:caps w:val="0"/>
                <w:sz w:val="21"/>
                <w:szCs w:val="21"/>
              </w:rPr>
              <w:t>使灵敏板温度</w:t>
            </w:r>
            <w:r>
              <w:rPr>
                <w:rFonts w:hint="eastAsia"/>
                <w:caps w:val="0"/>
                <w:sz w:val="21"/>
                <w:szCs w:val="21"/>
              </w:rPr>
              <w:t>TI1015</w:t>
            </w:r>
            <w:r>
              <w:rPr>
                <w:rFonts w:hint="eastAsia"/>
                <w:caps w:val="0"/>
                <w:sz w:val="21"/>
                <w:szCs w:val="21"/>
              </w:rPr>
              <w:t>控制在</w:t>
            </w:r>
            <w:r>
              <w:rPr>
                <w:rFonts w:hint="eastAsia"/>
                <w:caps w:val="0"/>
                <w:sz w:val="21"/>
                <w:szCs w:val="21"/>
              </w:rPr>
              <w:t>80</w:t>
            </w:r>
            <w:r>
              <w:rPr>
                <w:rFonts w:ascii="等线" w:eastAsia="等线" w:hAnsi="等线" w:hint="eastAsia"/>
              </w:rPr>
              <w:t>℃左右</w:t>
            </w:r>
          </w:p>
        </w:tc>
        <w:tc>
          <w:tcPr>
            <w:tcW w:w="819" w:type="pct"/>
            <w:vAlign w:val="center"/>
          </w:tcPr>
          <w:p w14:paraId="71D736ED" w14:textId="1386FEB3" w:rsidR="006C500D" w:rsidRDefault="00000000">
            <w:pPr>
              <w:pStyle w:val="-"/>
              <w:jc w:val="center"/>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tI101</w:t>
            </w:r>
            <w:r w:rsidR="000F3049">
              <w:rPr>
                <w:rFonts w:hint="eastAsia"/>
                <w:sz w:val="21"/>
                <w:szCs w:val="21"/>
              </w:rPr>
              <w:t>5</w:t>
            </w:r>
            <w:r>
              <w:rPr>
                <w:rFonts w:hint="eastAsia"/>
                <w:sz w:val="21"/>
                <w:szCs w:val="21"/>
              </w:rPr>
              <w:t>&gt;=70</w:t>
            </w:r>
            <w:r>
              <w:rPr>
                <w:rFonts w:ascii="等线" w:eastAsia="等线" w:hAnsi="等线" w:hint="eastAsia"/>
              </w:rPr>
              <w:t>℃</w:t>
            </w:r>
          </w:p>
        </w:tc>
        <w:tc>
          <w:tcPr>
            <w:tcW w:w="2473" w:type="pct"/>
            <w:vAlign w:val="center"/>
          </w:tcPr>
          <w:p w14:paraId="68630D78" w14:textId="77777777" w:rsidR="006C500D" w:rsidRDefault="00000000">
            <w:pPr>
              <w:pStyle w:val="-"/>
              <w:jc w:val="left"/>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控制器</w:t>
            </w:r>
            <w:r>
              <w:rPr>
                <w:rFonts w:hint="eastAsia"/>
                <w:sz w:val="21"/>
                <w:szCs w:val="21"/>
              </w:rPr>
              <w:t>TICA1015</w:t>
            </w:r>
            <w:r>
              <w:rPr>
                <w:rFonts w:hint="eastAsia"/>
                <w:sz w:val="21"/>
                <w:szCs w:val="21"/>
              </w:rPr>
              <w:t>手动输出值设为</w:t>
            </w:r>
            <w:r>
              <w:rPr>
                <w:rFonts w:hint="eastAsia"/>
                <w:sz w:val="21"/>
                <w:szCs w:val="21"/>
              </w:rPr>
              <w:t>18</w:t>
            </w:r>
          </w:p>
        </w:tc>
      </w:tr>
      <w:tr w:rsidR="006C500D" w14:paraId="029FA610" w14:textId="77777777" w:rsidTr="006C500D">
        <w:tc>
          <w:tcPr>
            <w:cnfStyle w:val="001000000000" w:firstRow="0" w:lastRow="0" w:firstColumn="1" w:lastColumn="0" w:oddVBand="0" w:evenVBand="0" w:oddHBand="0" w:evenHBand="0" w:firstRowFirstColumn="0" w:firstRowLastColumn="0" w:lastRowFirstColumn="0" w:lastRowLastColumn="0"/>
            <w:tcW w:w="733" w:type="pct"/>
            <w:vAlign w:val="center"/>
          </w:tcPr>
          <w:p w14:paraId="53FC3699" w14:textId="77777777" w:rsidR="006C500D" w:rsidRDefault="00000000">
            <w:pPr>
              <w:pStyle w:val="-"/>
              <w:jc w:val="center"/>
              <w:rPr>
                <w:b w:val="0"/>
                <w:bCs/>
                <w:caps/>
                <w:sz w:val="21"/>
                <w:szCs w:val="21"/>
              </w:rPr>
            </w:pPr>
            <w:r>
              <w:rPr>
                <w:rFonts w:hint="eastAsia"/>
                <w:sz w:val="21"/>
                <w:szCs w:val="21"/>
              </w:rPr>
              <w:t>开回流</w:t>
            </w:r>
          </w:p>
        </w:tc>
        <w:tc>
          <w:tcPr>
            <w:tcW w:w="973" w:type="pct"/>
            <w:vAlign w:val="center"/>
          </w:tcPr>
          <w:p w14:paraId="0DC760A1" w14:textId="77777777" w:rsidR="006C500D" w:rsidRDefault="00000000">
            <w:pPr>
              <w:pStyle w:val="-"/>
              <w:jc w:val="center"/>
              <w:cnfStyle w:val="000000000000" w:firstRow="0" w:lastRow="0" w:firstColumn="0" w:lastColumn="0" w:oddVBand="0" w:evenVBand="0" w:oddHBand="0" w:evenHBand="0" w:firstRowFirstColumn="0" w:firstRowLastColumn="0" w:lastRowFirstColumn="0" w:lastRowLastColumn="0"/>
              <w:rPr>
                <w:b/>
                <w:bCs w:val="0"/>
                <w:caps w:val="0"/>
                <w:sz w:val="21"/>
                <w:szCs w:val="21"/>
              </w:rPr>
            </w:pPr>
            <w:r>
              <w:rPr>
                <w:rFonts w:hint="eastAsia"/>
                <w:caps w:val="0"/>
                <w:sz w:val="21"/>
                <w:szCs w:val="21"/>
              </w:rPr>
              <w:t>塔顶冷凝罐中部分冷凝液回流至精馏塔</w:t>
            </w:r>
          </w:p>
        </w:tc>
        <w:tc>
          <w:tcPr>
            <w:tcW w:w="819" w:type="pct"/>
            <w:vAlign w:val="center"/>
          </w:tcPr>
          <w:p w14:paraId="34D2BA2F" w14:textId="77777777" w:rsidR="006C500D" w:rsidRDefault="00000000">
            <w:pPr>
              <w:pStyle w:val="-"/>
              <w:jc w:val="center"/>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LI1012&gt;=28%</w:t>
            </w:r>
          </w:p>
        </w:tc>
        <w:tc>
          <w:tcPr>
            <w:tcW w:w="2473" w:type="pct"/>
            <w:vAlign w:val="center"/>
          </w:tcPr>
          <w:p w14:paraId="133D71AC" w14:textId="77777777" w:rsidR="006C500D" w:rsidRDefault="00000000">
            <w:pPr>
              <w:pStyle w:val="-"/>
              <w:jc w:val="left"/>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w:t>
            </w:r>
            <w:r>
              <w:rPr>
                <w:rFonts w:hint="eastAsia"/>
                <w:sz w:val="21"/>
                <w:szCs w:val="21"/>
              </w:rPr>
              <w:t>1</w:t>
            </w:r>
            <w:r>
              <w:rPr>
                <w:rFonts w:hint="eastAsia"/>
                <w:sz w:val="21"/>
                <w:szCs w:val="21"/>
              </w:rPr>
              <w:t>）打开泵</w:t>
            </w:r>
            <w:r>
              <w:rPr>
                <w:rFonts w:hint="eastAsia"/>
                <w:sz w:val="21"/>
                <w:szCs w:val="21"/>
              </w:rPr>
              <w:t>P102</w:t>
            </w:r>
            <w:r>
              <w:rPr>
                <w:rFonts w:hint="eastAsia"/>
                <w:sz w:val="21"/>
                <w:szCs w:val="21"/>
              </w:rPr>
              <w:t>前阀</w:t>
            </w:r>
            <w:r>
              <w:rPr>
                <w:rFonts w:hint="eastAsia"/>
                <w:sz w:val="21"/>
                <w:szCs w:val="21"/>
              </w:rPr>
              <w:t>XV1002A</w:t>
            </w:r>
            <w:r>
              <w:rPr>
                <w:rFonts w:hint="eastAsia"/>
                <w:sz w:val="21"/>
                <w:szCs w:val="21"/>
              </w:rPr>
              <w:t>、后阀</w:t>
            </w:r>
            <w:r>
              <w:rPr>
                <w:rFonts w:hint="eastAsia"/>
                <w:sz w:val="21"/>
                <w:szCs w:val="21"/>
              </w:rPr>
              <w:t>XV1002B</w:t>
            </w:r>
          </w:p>
          <w:p w14:paraId="373E89BC" w14:textId="77777777" w:rsidR="006C500D" w:rsidRDefault="00000000">
            <w:pPr>
              <w:pStyle w:val="-"/>
              <w:jc w:val="left"/>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w:t>
            </w:r>
            <w:r>
              <w:rPr>
                <w:rFonts w:hint="eastAsia"/>
                <w:sz w:val="21"/>
                <w:szCs w:val="21"/>
              </w:rPr>
              <w:t>2</w:t>
            </w:r>
            <w:r>
              <w:rPr>
                <w:rFonts w:hint="eastAsia"/>
                <w:sz w:val="21"/>
                <w:szCs w:val="21"/>
              </w:rPr>
              <w:t>）打开泵</w:t>
            </w:r>
            <w:r>
              <w:rPr>
                <w:rFonts w:hint="eastAsia"/>
                <w:sz w:val="21"/>
                <w:szCs w:val="21"/>
              </w:rPr>
              <w:t>P102</w:t>
            </w:r>
          </w:p>
          <w:p w14:paraId="7536B840" w14:textId="77777777" w:rsidR="006C500D" w:rsidRDefault="00000000">
            <w:pPr>
              <w:pStyle w:val="-"/>
              <w:jc w:val="left"/>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w:t>
            </w:r>
            <w:r>
              <w:rPr>
                <w:rFonts w:hint="eastAsia"/>
                <w:sz w:val="21"/>
                <w:szCs w:val="21"/>
              </w:rPr>
              <w:t>3</w:t>
            </w:r>
            <w:r>
              <w:rPr>
                <w:rFonts w:hint="eastAsia"/>
                <w:sz w:val="21"/>
                <w:szCs w:val="21"/>
              </w:rPr>
              <w:t>）控制器</w:t>
            </w:r>
            <w:r>
              <w:rPr>
                <w:rFonts w:hint="eastAsia"/>
                <w:sz w:val="21"/>
                <w:szCs w:val="21"/>
              </w:rPr>
              <w:t>FICA1014</w:t>
            </w:r>
            <w:r>
              <w:rPr>
                <w:rFonts w:hint="eastAsia"/>
                <w:sz w:val="21"/>
                <w:szCs w:val="21"/>
              </w:rPr>
              <w:t>置手动</w:t>
            </w:r>
          </w:p>
          <w:p w14:paraId="4F476FFA" w14:textId="77777777" w:rsidR="006C500D" w:rsidRDefault="00000000">
            <w:pPr>
              <w:pStyle w:val="-"/>
              <w:jc w:val="left"/>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w:t>
            </w:r>
            <w:r>
              <w:rPr>
                <w:rFonts w:hint="eastAsia"/>
                <w:sz w:val="21"/>
                <w:szCs w:val="21"/>
              </w:rPr>
              <w:t>4</w:t>
            </w:r>
            <w:r>
              <w:rPr>
                <w:rFonts w:hint="eastAsia"/>
                <w:sz w:val="21"/>
                <w:szCs w:val="21"/>
              </w:rPr>
              <w:t>）控制器</w:t>
            </w:r>
            <w:r>
              <w:rPr>
                <w:rFonts w:hint="eastAsia"/>
                <w:sz w:val="21"/>
                <w:szCs w:val="21"/>
              </w:rPr>
              <w:t>FICA1014</w:t>
            </w:r>
            <w:r>
              <w:rPr>
                <w:rFonts w:hint="eastAsia"/>
                <w:sz w:val="21"/>
                <w:szCs w:val="21"/>
              </w:rPr>
              <w:t>手动输出值设为</w:t>
            </w:r>
            <w:r>
              <w:rPr>
                <w:rFonts w:hint="eastAsia"/>
                <w:sz w:val="21"/>
                <w:szCs w:val="21"/>
              </w:rPr>
              <w:t>20</w:t>
            </w:r>
          </w:p>
        </w:tc>
      </w:tr>
      <w:tr w:rsidR="006C500D" w14:paraId="1A92F0FC" w14:textId="77777777" w:rsidTr="006C500D">
        <w:tc>
          <w:tcPr>
            <w:cnfStyle w:val="001000000000" w:firstRow="0" w:lastRow="0" w:firstColumn="1" w:lastColumn="0" w:oddVBand="0" w:evenVBand="0" w:oddHBand="0" w:evenHBand="0" w:firstRowFirstColumn="0" w:firstRowLastColumn="0" w:lastRowFirstColumn="0" w:lastRowLastColumn="0"/>
            <w:tcW w:w="733" w:type="pct"/>
            <w:vAlign w:val="center"/>
          </w:tcPr>
          <w:p w14:paraId="41B257EE" w14:textId="77777777" w:rsidR="006C500D" w:rsidRDefault="00000000">
            <w:pPr>
              <w:pStyle w:val="-"/>
              <w:jc w:val="center"/>
              <w:rPr>
                <w:b w:val="0"/>
                <w:bCs/>
                <w:caps/>
                <w:sz w:val="21"/>
                <w:szCs w:val="21"/>
              </w:rPr>
            </w:pPr>
            <w:r>
              <w:rPr>
                <w:rFonts w:hint="eastAsia"/>
                <w:sz w:val="21"/>
                <w:szCs w:val="21"/>
              </w:rPr>
              <w:t>FICA1014</w:t>
            </w:r>
            <w:r>
              <w:rPr>
                <w:rFonts w:hint="eastAsia"/>
                <w:sz w:val="21"/>
                <w:szCs w:val="21"/>
              </w:rPr>
              <w:t>投自动</w:t>
            </w:r>
          </w:p>
        </w:tc>
        <w:tc>
          <w:tcPr>
            <w:tcW w:w="973" w:type="pct"/>
            <w:vAlign w:val="center"/>
          </w:tcPr>
          <w:p w14:paraId="71E40E11" w14:textId="77777777" w:rsidR="006C500D" w:rsidRDefault="00000000">
            <w:pPr>
              <w:pStyle w:val="-"/>
              <w:jc w:val="center"/>
              <w:cnfStyle w:val="000000000000" w:firstRow="0" w:lastRow="0" w:firstColumn="0" w:lastColumn="0" w:oddVBand="0" w:evenVBand="0" w:oddHBand="0" w:evenHBand="0" w:firstRowFirstColumn="0" w:firstRowLastColumn="0" w:lastRowFirstColumn="0" w:lastRowLastColumn="0"/>
              <w:rPr>
                <w:caps w:val="0"/>
                <w:sz w:val="21"/>
                <w:szCs w:val="21"/>
              </w:rPr>
            </w:pPr>
            <w:r>
              <w:rPr>
                <w:rFonts w:hint="eastAsia"/>
                <w:caps w:val="0"/>
                <w:sz w:val="21"/>
                <w:szCs w:val="21"/>
              </w:rPr>
              <w:t>回流量控制系统投自动</w:t>
            </w:r>
          </w:p>
        </w:tc>
        <w:tc>
          <w:tcPr>
            <w:tcW w:w="819" w:type="pct"/>
            <w:vAlign w:val="center"/>
          </w:tcPr>
          <w:p w14:paraId="54FC9364" w14:textId="77777777" w:rsidR="006C500D" w:rsidRDefault="00000000">
            <w:pPr>
              <w:pStyle w:val="-"/>
              <w:jc w:val="center"/>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延时</w:t>
            </w:r>
            <w:r>
              <w:rPr>
                <w:rFonts w:hint="eastAsia"/>
                <w:sz w:val="21"/>
                <w:szCs w:val="21"/>
              </w:rPr>
              <w:t>20~30</w:t>
            </w:r>
            <w:r>
              <w:rPr>
                <w:rFonts w:hint="eastAsia"/>
                <w:sz w:val="21"/>
                <w:szCs w:val="21"/>
              </w:rPr>
              <w:t>秒后</w:t>
            </w:r>
          </w:p>
        </w:tc>
        <w:tc>
          <w:tcPr>
            <w:tcW w:w="2473" w:type="pct"/>
            <w:vAlign w:val="center"/>
          </w:tcPr>
          <w:p w14:paraId="78AF4ED9" w14:textId="77777777" w:rsidR="006C500D" w:rsidRDefault="00000000">
            <w:pPr>
              <w:pStyle w:val="-"/>
              <w:jc w:val="left"/>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w:t>
            </w:r>
            <w:r>
              <w:rPr>
                <w:rFonts w:hint="eastAsia"/>
                <w:sz w:val="21"/>
                <w:szCs w:val="21"/>
              </w:rPr>
              <w:t>1</w:t>
            </w:r>
            <w:r>
              <w:rPr>
                <w:rFonts w:hint="eastAsia"/>
                <w:sz w:val="21"/>
                <w:szCs w:val="21"/>
              </w:rPr>
              <w:t>）控制器</w:t>
            </w:r>
            <w:r>
              <w:rPr>
                <w:rFonts w:hint="eastAsia"/>
                <w:sz w:val="21"/>
                <w:szCs w:val="21"/>
              </w:rPr>
              <w:t>FICA1014</w:t>
            </w:r>
            <w:r>
              <w:rPr>
                <w:rFonts w:hint="eastAsia"/>
                <w:sz w:val="21"/>
                <w:szCs w:val="21"/>
              </w:rPr>
              <w:t>投自动</w:t>
            </w:r>
          </w:p>
          <w:p w14:paraId="7870CDC5" w14:textId="77777777" w:rsidR="006C500D" w:rsidRDefault="00000000">
            <w:pPr>
              <w:pStyle w:val="-"/>
              <w:jc w:val="left"/>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w:t>
            </w:r>
            <w:r>
              <w:rPr>
                <w:rFonts w:hint="eastAsia"/>
                <w:sz w:val="21"/>
                <w:szCs w:val="21"/>
              </w:rPr>
              <w:t>2</w:t>
            </w:r>
            <w:r>
              <w:rPr>
                <w:rFonts w:hint="eastAsia"/>
                <w:sz w:val="21"/>
                <w:szCs w:val="21"/>
              </w:rPr>
              <w:t>）控制器</w:t>
            </w:r>
            <w:r>
              <w:rPr>
                <w:rFonts w:hint="eastAsia"/>
                <w:sz w:val="21"/>
                <w:szCs w:val="21"/>
              </w:rPr>
              <w:t>FICA1014</w:t>
            </w:r>
            <w:r>
              <w:rPr>
                <w:rFonts w:hint="eastAsia"/>
                <w:sz w:val="21"/>
                <w:szCs w:val="21"/>
              </w:rPr>
              <w:t>设定值为</w:t>
            </w:r>
            <w:r>
              <w:rPr>
                <w:rFonts w:hint="eastAsia"/>
                <w:sz w:val="21"/>
                <w:szCs w:val="21"/>
              </w:rPr>
              <w:t>0.19</w:t>
            </w:r>
          </w:p>
        </w:tc>
      </w:tr>
      <w:tr w:rsidR="006C500D" w14:paraId="16913DF8" w14:textId="77777777" w:rsidTr="006C500D">
        <w:tc>
          <w:tcPr>
            <w:cnfStyle w:val="001000000000" w:firstRow="0" w:lastRow="0" w:firstColumn="1" w:lastColumn="0" w:oddVBand="0" w:evenVBand="0" w:oddHBand="0" w:evenHBand="0" w:firstRowFirstColumn="0" w:firstRowLastColumn="0" w:lastRowFirstColumn="0" w:lastRowLastColumn="0"/>
            <w:tcW w:w="733" w:type="pct"/>
            <w:vAlign w:val="center"/>
          </w:tcPr>
          <w:p w14:paraId="1233B51D" w14:textId="77777777" w:rsidR="006C500D" w:rsidRDefault="00000000">
            <w:pPr>
              <w:pStyle w:val="-"/>
              <w:jc w:val="center"/>
              <w:rPr>
                <w:b w:val="0"/>
                <w:bCs/>
                <w:caps/>
                <w:sz w:val="21"/>
                <w:szCs w:val="21"/>
              </w:rPr>
            </w:pPr>
            <w:r>
              <w:rPr>
                <w:rFonts w:hint="eastAsia"/>
                <w:sz w:val="21"/>
                <w:szCs w:val="21"/>
              </w:rPr>
              <w:t>减小再沸器加热量</w:t>
            </w:r>
          </w:p>
        </w:tc>
        <w:tc>
          <w:tcPr>
            <w:tcW w:w="973" w:type="pct"/>
            <w:vAlign w:val="center"/>
          </w:tcPr>
          <w:p w14:paraId="64B7CA89" w14:textId="77777777" w:rsidR="006C500D" w:rsidRDefault="00000000">
            <w:pPr>
              <w:pStyle w:val="-"/>
              <w:jc w:val="center"/>
              <w:cnfStyle w:val="000000000000" w:firstRow="0" w:lastRow="0" w:firstColumn="0" w:lastColumn="0" w:oddVBand="0" w:evenVBand="0" w:oddHBand="0" w:evenHBand="0" w:firstRowFirstColumn="0" w:firstRowLastColumn="0" w:lastRowFirstColumn="0" w:lastRowLastColumn="0"/>
              <w:rPr>
                <w:b/>
                <w:bCs w:val="0"/>
                <w:caps w:val="0"/>
                <w:sz w:val="21"/>
                <w:szCs w:val="21"/>
              </w:rPr>
            </w:pPr>
            <w:r>
              <w:rPr>
                <w:rFonts w:hint="eastAsia"/>
                <w:caps w:val="0"/>
                <w:sz w:val="21"/>
                <w:szCs w:val="21"/>
              </w:rPr>
              <w:t>使灵敏板温度</w:t>
            </w:r>
            <w:r>
              <w:rPr>
                <w:rFonts w:hint="eastAsia"/>
                <w:caps w:val="0"/>
                <w:sz w:val="21"/>
                <w:szCs w:val="21"/>
              </w:rPr>
              <w:t>TI1015</w:t>
            </w:r>
            <w:r>
              <w:rPr>
                <w:rFonts w:hint="eastAsia"/>
                <w:caps w:val="0"/>
                <w:sz w:val="21"/>
                <w:szCs w:val="21"/>
              </w:rPr>
              <w:t>控制在</w:t>
            </w:r>
            <w:r>
              <w:rPr>
                <w:rFonts w:hint="eastAsia"/>
                <w:caps w:val="0"/>
                <w:sz w:val="21"/>
                <w:szCs w:val="21"/>
              </w:rPr>
              <w:t>80</w:t>
            </w:r>
            <w:r>
              <w:rPr>
                <w:rFonts w:ascii="等线" w:eastAsia="等线" w:hAnsi="等线" w:hint="eastAsia"/>
              </w:rPr>
              <w:t>℃左右</w:t>
            </w:r>
          </w:p>
        </w:tc>
        <w:tc>
          <w:tcPr>
            <w:tcW w:w="819" w:type="pct"/>
            <w:vAlign w:val="center"/>
          </w:tcPr>
          <w:p w14:paraId="79E1E207" w14:textId="77777777" w:rsidR="006C500D" w:rsidRDefault="00000000">
            <w:pPr>
              <w:pStyle w:val="-"/>
              <w:jc w:val="center"/>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tI1013&gt;=78</w:t>
            </w:r>
            <w:r>
              <w:rPr>
                <w:rFonts w:ascii="等线" w:eastAsia="等线" w:hAnsi="等线" w:hint="eastAsia"/>
              </w:rPr>
              <w:t>℃</w:t>
            </w:r>
          </w:p>
        </w:tc>
        <w:tc>
          <w:tcPr>
            <w:tcW w:w="2473" w:type="pct"/>
            <w:vAlign w:val="center"/>
          </w:tcPr>
          <w:p w14:paraId="69A914D6" w14:textId="77777777" w:rsidR="006C500D" w:rsidRDefault="00000000">
            <w:pPr>
              <w:pStyle w:val="-"/>
              <w:jc w:val="left"/>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控制器</w:t>
            </w:r>
            <w:r>
              <w:rPr>
                <w:rFonts w:hint="eastAsia"/>
                <w:sz w:val="21"/>
                <w:szCs w:val="21"/>
              </w:rPr>
              <w:t>TICA1015</w:t>
            </w:r>
            <w:r>
              <w:rPr>
                <w:rFonts w:hint="eastAsia"/>
                <w:sz w:val="21"/>
                <w:szCs w:val="21"/>
              </w:rPr>
              <w:t>手动输出值设为</w:t>
            </w:r>
            <w:r>
              <w:rPr>
                <w:rFonts w:hint="eastAsia"/>
                <w:sz w:val="21"/>
                <w:szCs w:val="21"/>
              </w:rPr>
              <w:t>11</w:t>
            </w:r>
          </w:p>
        </w:tc>
      </w:tr>
      <w:tr w:rsidR="006C500D" w14:paraId="1AA2DB74" w14:textId="77777777" w:rsidTr="006C500D">
        <w:tc>
          <w:tcPr>
            <w:cnfStyle w:val="001000000000" w:firstRow="0" w:lastRow="0" w:firstColumn="1" w:lastColumn="0" w:oddVBand="0" w:evenVBand="0" w:oddHBand="0" w:evenHBand="0" w:firstRowFirstColumn="0" w:firstRowLastColumn="0" w:lastRowFirstColumn="0" w:lastRowLastColumn="0"/>
            <w:tcW w:w="733" w:type="pct"/>
            <w:vAlign w:val="center"/>
          </w:tcPr>
          <w:p w14:paraId="5D031FF8" w14:textId="77777777" w:rsidR="006C500D" w:rsidRDefault="00000000">
            <w:pPr>
              <w:pStyle w:val="-"/>
              <w:jc w:val="center"/>
              <w:rPr>
                <w:b w:val="0"/>
                <w:bCs/>
                <w:caps/>
                <w:sz w:val="21"/>
                <w:szCs w:val="21"/>
              </w:rPr>
            </w:pPr>
            <w:r>
              <w:rPr>
                <w:rFonts w:hint="eastAsia"/>
                <w:sz w:val="21"/>
                <w:szCs w:val="21"/>
              </w:rPr>
              <w:t>TICA1015</w:t>
            </w:r>
            <w:r>
              <w:rPr>
                <w:rFonts w:hint="eastAsia"/>
                <w:sz w:val="21"/>
                <w:szCs w:val="21"/>
              </w:rPr>
              <w:t>投自动</w:t>
            </w:r>
          </w:p>
        </w:tc>
        <w:tc>
          <w:tcPr>
            <w:tcW w:w="973" w:type="pct"/>
            <w:vAlign w:val="center"/>
          </w:tcPr>
          <w:p w14:paraId="5BEE54DE" w14:textId="77777777" w:rsidR="006C500D" w:rsidRDefault="00000000">
            <w:pPr>
              <w:pStyle w:val="-"/>
              <w:jc w:val="center"/>
              <w:cnfStyle w:val="000000000000" w:firstRow="0" w:lastRow="0" w:firstColumn="0" w:lastColumn="0" w:oddVBand="0" w:evenVBand="0" w:oddHBand="0" w:evenHBand="0" w:firstRowFirstColumn="0" w:firstRowLastColumn="0" w:lastRowFirstColumn="0" w:lastRowLastColumn="0"/>
              <w:rPr>
                <w:caps w:val="0"/>
                <w:sz w:val="21"/>
                <w:szCs w:val="21"/>
              </w:rPr>
            </w:pPr>
            <w:r>
              <w:rPr>
                <w:rFonts w:hint="eastAsia"/>
                <w:caps w:val="0"/>
                <w:sz w:val="21"/>
                <w:szCs w:val="21"/>
              </w:rPr>
              <w:t>灵敏板温度控制系统投自动</w:t>
            </w:r>
          </w:p>
        </w:tc>
        <w:tc>
          <w:tcPr>
            <w:tcW w:w="819" w:type="pct"/>
            <w:vAlign w:val="center"/>
          </w:tcPr>
          <w:p w14:paraId="613AB871" w14:textId="77777777" w:rsidR="006C500D" w:rsidRDefault="00000000">
            <w:pPr>
              <w:pStyle w:val="-"/>
              <w:jc w:val="center"/>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延时</w:t>
            </w:r>
            <w:r>
              <w:rPr>
                <w:rFonts w:hint="eastAsia"/>
                <w:sz w:val="21"/>
                <w:szCs w:val="21"/>
              </w:rPr>
              <w:t>20~30</w:t>
            </w:r>
            <w:r>
              <w:rPr>
                <w:rFonts w:hint="eastAsia"/>
                <w:sz w:val="21"/>
                <w:szCs w:val="21"/>
              </w:rPr>
              <w:t>秒后</w:t>
            </w:r>
          </w:p>
        </w:tc>
        <w:tc>
          <w:tcPr>
            <w:tcW w:w="2473" w:type="pct"/>
            <w:vAlign w:val="center"/>
          </w:tcPr>
          <w:p w14:paraId="24C2A131" w14:textId="77777777" w:rsidR="006C500D" w:rsidRDefault="00000000">
            <w:pPr>
              <w:pStyle w:val="-"/>
              <w:jc w:val="left"/>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w:t>
            </w:r>
            <w:r>
              <w:rPr>
                <w:rFonts w:hint="eastAsia"/>
                <w:sz w:val="21"/>
                <w:szCs w:val="21"/>
              </w:rPr>
              <w:t>1</w:t>
            </w:r>
            <w:r>
              <w:rPr>
                <w:rFonts w:hint="eastAsia"/>
                <w:sz w:val="21"/>
                <w:szCs w:val="21"/>
              </w:rPr>
              <w:t>）控制器</w:t>
            </w:r>
            <w:r>
              <w:rPr>
                <w:rFonts w:hint="eastAsia"/>
                <w:sz w:val="21"/>
                <w:szCs w:val="21"/>
              </w:rPr>
              <w:t>TICA1015</w:t>
            </w:r>
            <w:r>
              <w:rPr>
                <w:rFonts w:hint="eastAsia"/>
                <w:sz w:val="21"/>
                <w:szCs w:val="21"/>
              </w:rPr>
              <w:t>投自动</w:t>
            </w:r>
          </w:p>
          <w:p w14:paraId="59AE9BFB" w14:textId="77777777" w:rsidR="006C500D" w:rsidRDefault="00000000">
            <w:pPr>
              <w:pStyle w:val="-"/>
              <w:jc w:val="left"/>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w:t>
            </w:r>
            <w:r>
              <w:rPr>
                <w:rFonts w:hint="eastAsia"/>
                <w:sz w:val="21"/>
                <w:szCs w:val="21"/>
              </w:rPr>
              <w:t>2</w:t>
            </w:r>
            <w:r>
              <w:rPr>
                <w:rFonts w:hint="eastAsia"/>
                <w:sz w:val="21"/>
                <w:szCs w:val="21"/>
              </w:rPr>
              <w:t>）控制器</w:t>
            </w:r>
            <w:r>
              <w:rPr>
                <w:rFonts w:hint="eastAsia"/>
                <w:sz w:val="21"/>
                <w:szCs w:val="21"/>
              </w:rPr>
              <w:t>TICA1015</w:t>
            </w:r>
            <w:r>
              <w:rPr>
                <w:rFonts w:hint="eastAsia"/>
                <w:sz w:val="21"/>
                <w:szCs w:val="21"/>
              </w:rPr>
              <w:t>设定值为</w:t>
            </w:r>
            <w:r>
              <w:rPr>
                <w:rFonts w:hint="eastAsia"/>
                <w:sz w:val="21"/>
                <w:szCs w:val="21"/>
              </w:rPr>
              <w:t>80</w:t>
            </w:r>
            <w:r>
              <w:rPr>
                <w:rFonts w:ascii="等线" w:eastAsia="等线" w:hAnsi="等线" w:hint="eastAsia"/>
              </w:rPr>
              <w:t>℃</w:t>
            </w:r>
          </w:p>
        </w:tc>
      </w:tr>
      <w:tr w:rsidR="006C500D" w14:paraId="1E671286" w14:textId="77777777" w:rsidTr="006C500D">
        <w:trPr>
          <w:trHeight w:val="2062"/>
        </w:trPr>
        <w:tc>
          <w:tcPr>
            <w:cnfStyle w:val="001000000000" w:firstRow="0" w:lastRow="0" w:firstColumn="1" w:lastColumn="0" w:oddVBand="0" w:evenVBand="0" w:oddHBand="0" w:evenHBand="0" w:firstRowFirstColumn="0" w:firstRowLastColumn="0" w:lastRowFirstColumn="0" w:lastRowLastColumn="0"/>
            <w:tcW w:w="733" w:type="pct"/>
            <w:vAlign w:val="center"/>
          </w:tcPr>
          <w:p w14:paraId="74C9C0DD" w14:textId="77777777" w:rsidR="006C500D" w:rsidRDefault="00000000">
            <w:pPr>
              <w:pStyle w:val="-"/>
              <w:jc w:val="center"/>
              <w:rPr>
                <w:b w:val="0"/>
                <w:bCs/>
                <w:caps/>
                <w:sz w:val="21"/>
                <w:szCs w:val="21"/>
              </w:rPr>
            </w:pPr>
            <w:r>
              <w:rPr>
                <w:rFonts w:hint="eastAsia"/>
                <w:sz w:val="21"/>
                <w:szCs w:val="21"/>
              </w:rPr>
              <w:t>塔顶产品采出</w:t>
            </w:r>
          </w:p>
        </w:tc>
        <w:tc>
          <w:tcPr>
            <w:tcW w:w="973" w:type="pct"/>
            <w:vAlign w:val="center"/>
          </w:tcPr>
          <w:p w14:paraId="7AF8C250" w14:textId="77777777" w:rsidR="006C500D" w:rsidRDefault="00000000">
            <w:pPr>
              <w:pStyle w:val="-"/>
              <w:jc w:val="center"/>
              <w:cnfStyle w:val="000000000000" w:firstRow="0" w:lastRow="0" w:firstColumn="0" w:lastColumn="0" w:oddVBand="0" w:evenVBand="0" w:oddHBand="0" w:evenHBand="0" w:firstRowFirstColumn="0" w:firstRowLastColumn="0" w:lastRowFirstColumn="0" w:lastRowLastColumn="0"/>
              <w:rPr>
                <w:b/>
                <w:bCs w:val="0"/>
                <w:caps w:val="0"/>
                <w:sz w:val="21"/>
                <w:szCs w:val="21"/>
              </w:rPr>
            </w:pPr>
            <w:r>
              <w:rPr>
                <w:rFonts w:hint="eastAsia"/>
                <w:caps w:val="0"/>
                <w:sz w:val="21"/>
                <w:szCs w:val="21"/>
              </w:rPr>
              <w:t>塔顶产品采出</w:t>
            </w:r>
          </w:p>
        </w:tc>
        <w:tc>
          <w:tcPr>
            <w:tcW w:w="819" w:type="pct"/>
            <w:vAlign w:val="center"/>
          </w:tcPr>
          <w:p w14:paraId="344363C9" w14:textId="77777777" w:rsidR="006C500D" w:rsidRDefault="00000000">
            <w:pPr>
              <w:pStyle w:val="-"/>
              <w:jc w:val="center"/>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LI1012&gt;=30%</w:t>
            </w:r>
          </w:p>
        </w:tc>
        <w:tc>
          <w:tcPr>
            <w:tcW w:w="2473" w:type="pct"/>
            <w:vAlign w:val="center"/>
          </w:tcPr>
          <w:p w14:paraId="1857DF14" w14:textId="77777777" w:rsidR="006C500D" w:rsidRDefault="00000000">
            <w:pPr>
              <w:pStyle w:val="-"/>
              <w:jc w:val="left"/>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w:t>
            </w:r>
            <w:r>
              <w:rPr>
                <w:rFonts w:hint="eastAsia"/>
                <w:sz w:val="21"/>
                <w:szCs w:val="21"/>
              </w:rPr>
              <w:t>1</w:t>
            </w:r>
            <w:r>
              <w:rPr>
                <w:rFonts w:hint="eastAsia"/>
                <w:sz w:val="21"/>
                <w:szCs w:val="21"/>
              </w:rPr>
              <w:t>）打开泵</w:t>
            </w:r>
            <w:r>
              <w:rPr>
                <w:rFonts w:hint="eastAsia"/>
                <w:sz w:val="21"/>
                <w:szCs w:val="21"/>
              </w:rPr>
              <w:t>P103</w:t>
            </w:r>
            <w:r>
              <w:rPr>
                <w:rFonts w:hint="eastAsia"/>
                <w:sz w:val="21"/>
                <w:szCs w:val="21"/>
              </w:rPr>
              <w:t>前阀</w:t>
            </w:r>
            <w:r>
              <w:rPr>
                <w:rFonts w:hint="eastAsia"/>
                <w:sz w:val="21"/>
                <w:szCs w:val="21"/>
              </w:rPr>
              <w:t>XV1003A</w:t>
            </w:r>
            <w:r>
              <w:rPr>
                <w:rFonts w:hint="eastAsia"/>
                <w:sz w:val="21"/>
                <w:szCs w:val="21"/>
              </w:rPr>
              <w:t>、后阀</w:t>
            </w:r>
            <w:r>
              <w:rPr>
                <w:rFonts w:hint="eastAsia"/>
                <w:sz w:val="21"/>
                <w:szCs w:val="21"/>
              </w:rPr>
              <w:t>XV1003B</w:t>
            </w:r>
          </w:p>
          <w:p w14:paraId="7E15B98F" w14:textId="77777777" w:rsidR="006C500D" w:rsidRDefault="00000000">
            <w:pPr>
              <w:pStyle w:val="-"/>
              <w:jc w:val="left"/>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w:t>
            </w:r>
            <w:r>
              <w:rPr>
                <w:rFonts w:hint="eastAsia"/>
                <w:sz w:val="21"/>
                <w:szCs w:val="21"/>
              </w:rPr>
              <w:t>2</w:t>
            </w:r>
            <w:r>
              <w:rPr>
                <w:rFonts w:hint="eastAsia"/>
                <w:sz w:val="21"/>
                <w:szCs w:val="21"/>
              </w:rPr>
              <w:t>）打开泵</w:t>
            </w:r>
            <w:r>
              <w:rPr>
                <w:rFonts w:hint="eastAsia"/>
                <w:sz w:val="21"/>
                <w:szCs w:val="21"/>
              </w:rPr>
              <w:t>P103</w:t>
            </w:r>
          </w:p>
          <w:p w14:paraId="227CA51A" w14:textId="77777777" w:rsidR="006C500D" w:rsidRDefault="00000000">
            <w:pPr>
              <w:pStyle w:val="-"/>
              <w:jc w:val="left"/>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w:t>
            </w:r>
            <w:r>
              <w:rPr>
                <w:rFonts w:hint="eastAsia"/>
                <w:sz w:val="21"/>
                <w:szCs w:val="21"/>
              </w:rPr>
              <w:t>3</w:t>
            </w:r>
            <w:r>
              <w:rPr>
                <w:rFonts w:hint="eastAsia"/>
                <w:sz w:val="21"/>
                <w:szCs w:val="21"/>
              </w:rPr>
              <w:t>）控制器</w:t>
            </w:r>
            <w:r>
              <w:rPr>
                <w:rFonts w:hint="eastAsia"/>
                <w:sz w:val="21"/>
                <w:szCs w:val="21"/>
              </w:rPr>
              <w:t>LICA1012</w:t>
            </w:r>
            <w:r>
              <w:rPr>
                <w:rFonts w:hint="eastAsia"/>
                <w:sz w:val="21"/>
                <w:szCs w:val="21"/>
              </w:rPr>
              <w:t>置手动</w:t>
            </w:r>
          </w:p>
          <w:p w14:paraId="22D69D8E" w14:textId="77777777" w:rsidR="006C500D" w:rsidRDefault="00000000">
            <w:pPr>
              <w:pStyle w:val="-"/>
              <w:jc w:val="left"/>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w:t>
            </w:r>
            <w:r>
              <w:rPr>
                <w:rFonts w:hint="eastAsia"/>
                <w:sz w:val="21"/>
                <w:szCs w:val="21"/>
              </w:rPr>
              <w:t>4</w:t>
            </w:r>
            <w:r>
              <w:rPr>
                <w:rFonts w:hint="eastAsia"/>
                <w:sz w:val="21"/>
                <w:szCs w:val="21"/>
              </w:rPr>
              <w:t>）控制器</w:t>
            </w:r>
            <w:r>
              <w:rPr>
                <w:rFonts w:hint="eastAsia"/>
                <w:sz w:val="21"/>
                <w:szCs w:val="21"/>
              </w:rPr>
              <w:t>LICA1012</w:t>
            </w:r>
            <w:r>
              <w:rPr>
                <w:rFonts w:hint="eastAsia"/>
                <w:sz w:val="21"/>
                <w:szCs w:val="21"/>
              </w:rPr>
              <w:t>手动输出值设为</w:t>
            </w:r>
            <w:r>
              <w:rPr>
                <w:rFonts w:hint="eastAsia"/>
                <w:sz w:val="21"/>
                <w:szCs w:val="21"/>
              </w:rPr>
              <w:t>50</w:t>
            </w:r>
          </w:p>
        </w:tc>
      </w:tr>
      <w:tr w:rsidR="006C500D" w14:paraId="04C2ABD8" w14:textId="77777777" w:rsidTr="006C500D">
        <w:trPr>
          <w:trHeight w:val="2062"/>
        </w:trPr>
        <w:tc>
          <w:tcPr>
            <w:cnfStyle w:val="001000000000" w:firstRow="0" w:lastRow="0" w:firstColumn="1" w:lastColumn="0" w:oddVBand="0" w:evenVBand="0" w:oddHBand="0" w:evenHBand="0" w:firstRowFirstColumn="0" w:firstRowLastColumn="0" w:lastRowFirstColumn="0" w:lastRowLastColumn="0"/>
            <w:tcW w:w="733" w:type="pct"/>
            <w:vAlign w:val="center"/>
          </w:tcPr>
          <w:p w14:paraId="733E7286" w14:textId="77777777" w:rsidR="006C500D" w:rsidRDefault="00000000">
            <w:pPr>
              <w:pStyle w:val="-"/>
              <w:jc w:val="center"/>
              <w:rPr>
                <w:b w:val="0"/>
                <w:bCs/>
                <w:caps/>
                <w:sz w:val="21"/>
                <w:szCs w:val="21"/>
              </w:rPr>
            </w:pPr>
            <w:r>
              <w:rPr>
                <w:rFonts w:hint="eastAsia"/>
                <w:sz w:val="21"/>
                <w:szCs w:val="21"/>
              </w:rPr>
              <w:t>LICA1012</w:t>
            </w:r>
            <w:r>
              <w:rPr>
                <w:rFonts w:hint="eastAsia"/>
                <w:sz w:val="21"/>
                <w:szCs w:val="21"/>
              </w:rPr>
              <w:t>投自动</w:t>
            </w:r>
          </w:p>
        </w:tc>
        <w:tc>
          <w:tcPr>
            <w:tcW w:w="973" w:type="pct"/>
            <w:vAlign w:val="center"/>
          </w:tcPr>
          <w:p w14:paraId="3DBC6256" w14:textId="77777777" w:rsidR="006C500D" w:rsidRDefault="00000000">
            <w:pPr>
              <w:pStyle w:val="-"/>
              <w:jc w:val="center"/>
              <w:cnfStyle w:val="000000000000" w:firstRow="0" w:lastRow="0" w:firstColumn="0" w:lastColumn="0" w:oddVBand="0" w:evenVBand="0" w:oddHBand="0" w:evenHBand="0" w:firstRowFirstColumn="0" w:firstRowLastColumn="0" w:lastRowFirstColumn="0" w:lastRowLastColumn="0"/>
              <w:rPr>
                <w:b/>
                <w:bCs w:val="0"/>
                <w:caps w:val="0"/>
                <w:sz w:val="21"/>
                <w:szCs w:val="21"/>
              </w:rPr>
            </w:pPr>
            <w:r>
              <w:rPr>
                <w:rFonts w:hint="eastAsia"/>
                <w:caps w:val="0"/>
                <w:sz w:val="21"/>
                <w:szCs w:val="21"/>
              </w:rPr>
              <w:t>冷凝罐液位控制系统投自动</w:t>
            </w:r>
          </w:p>
        </w:tc>
        <w:tc>
          <w:tcPr>
            <w:tcW w:w="819" w:type="pct"/>
            <w:vAlign w:val="center"/>
          </w:tcPr>
          <w:p w14:paraId="7F154731" w14:textId="77777777" w:rsidR="006C500D" w:rsidRDefault="00000000">
            <w:pPr>
              <w:pStyle w:val="-"/>
              <w:jc w:val="center"/>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延时</w:t>
            </w:r>
            <w:r>
              <w:rPr>
                <w:rFonts w:hint="eastAsia"/>
                <w:sz w:val="21"/>
                <w:szCs w:val="21"/>
              </w:rPr>
              <w:t>20~30</w:t>
            </w:r>
            <w:r>
              <w:rPr>
                <w:rFonts w:hint="eastAsia"/>
                <w:sz w:val="21"/>
                <w:szCs w:val="21"/>
              </w:rPr>
              <w:t>秒后</w:t>
            </w:r>
          </w:p>
        </w:tc>
        <w:tc>
          <w:tcPr>
            <w:tcW w:w="2473" w:type="pct"/>
            <w:vAlign w:val="center"/>
          </w:tcPr>
          <w:p w14:paraId="6E592DB7" w14:textId="77777777" w:rsidR="006C500D" w:rsidRDefault="00000000">
            <w:pPr>
              <w:pStyle w:val="-"/>
              <w:jc w:val="left"/>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w:t>
            </w:r>
            <w:r>
              <w:rPr>
                <w:rFonts w:hint="eastAsia"/>
                <w:sz w:val="21"/>
                <w:szCs w:val="21"/>
              </w:rPr>
              <w:t>1</w:t>
            </w:r>
            <w:r>
              <w:rPr>
                <w:rFonts w:hint="eastAsia"/>
                <w:sz w:val="21"/>
                <w:szCs w:val="21"/>
              </w:rPr>
              <w:t>）控制器</w:t>
            </w:r>
            <w:r>
              <w:rPr>
                <w:rFonts w:hint="eastAsia"/>
                <w:sz w:val="21"/>
                <w:szCs w:val="21"/>
              </w:rPr>
              <w:t>LICA1012</w:t>
            </w:r>
            <w:r>
              <w:rPr>
                <w:rFonts w:hint="eastAsia"/>
                <w:sz w:val="21"/>
                <w:szCs w:val="21"/>
              </w:rPr>
              <w:t>投自动</w:t>
            </w:r>
          </w:p>
          <w:p w14:paraId="6E3BBCB0" w14:textId="77777777" w:rsidR="006C500D" w:rsidRDefault="00000000">
            <w:pPr>
              <w:pStyle w:val="-"/>
              <w:jc w:val="left"/>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w:t>
            </w:r>
            <w:r>
              <w:rPr>
                <w:rFonts w:hint="eastAsia"/>
                <w:sz w:val="21"/>
                <w:szCs w:val="21"/>
              </w:rPr>
              <w:t>2</w:t>
            </w:r>
            <w:r>
              <w:rPr>
                <w:rFonts w:hint="eastAsia"/>
                <w:sz w:val="21"/>
                <w:szCs w:val="21"/>
              </w:rPr>
              <w:t>）控制器</w:t>
            </w:r>
            <w:r>
              <w:rPr>
                <w:rFonts w:hint="eastAsia"/>
                <w:sz w:val="21"/>
                <w:szCs w:val="21"/>
              </w:rPr>
              <w:t>FICA1014</w:t>
            </w:r>
            <w:r>
              <w:rPr>
                <w:rFonts w:hint="eastAsia"/>
                <w:sz w:val="21"/>
                <w:szCs w:val="21"/>
              </w:rPr>
              <w:t>设定值为</w:t>
            </w:r>
            <w:r>
              <w:rPr>
                <w:rFonts w:hint="eastAsia"/>
                <w:sz w:val="21"/>
                <w:szCs w:val="21"/>
              </w:rPr>
              <w:t>30</w:t>
            </w:r>
          </w:p>
        </w:tc>
      </w:tr>
    </w:tbl>
    <w:p w14:paraId="3B473358" w14:textId="77777777" w:rsidR="006C500D" w:rsidRDefault="00000000">
      <w:pPr>
        <w:spacing w:line="360" w:lineRule="auto"/>
        <w:rPr>
          <w:rFonts w:ascii="等线" w:eastAsia="等线" w:hAnsi="等线"/>
          <w:b/>
          <w:bCs/>
        </w:rPr>
      </w:pPr>
      <w:r>
        <w:rPr>
          <w:rFonts w:ascii="等线" w:eastAsia="等线" w:hAnsi="等线" w:hint="eastAsia"/>
          <w:b/>
          <w:bCs/>
        </w:rPr>
        <w:t>当所有工艺参数达到安全稳定生产要求后，精馏塔冷态开车完成。</w:t>
      </w:r>
    </w:p>
    <w:p w14:paraId="35898173" w14:textId="77777777" w:rsidR="006C500D" w:rsidRDefault="006C500D">
      <w:pPr>
        <w:spacing w:line="360" w:lineRule="auto"/>
        <w:rPr>
          <w:rFonts w:ascii="等线" w:eastAsia="等线" w:hAnsi="等线"/>
          <w:b/>
          <w:bCs/>
        </w:rPr>
      </w:pPr>
    </w:p>
    <w:p w14:paraId="7737E161" w14:textId="77777777" w:rsidR="006C500D" w:rsidRDefault="00000000">
      <w:pPr>
        <w:spacing w:line="360" w:lineRule="auto"/>
        <w:rPr>
          <w:rFonts w:ascii="等线" w:eastAsia="等线" w:hAnsi="等线"/>
          <w:b/>
          <w:bCs/>
        </w:rPr>
      </w:pPr>
      <w:r>
        <w:rPr>
          <w:rFonts w:ascii="等线" w:eastAsia="等线" w:hAnsi="等线" w:hint="eastAsia"/>
          <w:b/>
          <w:bCs/>
        </w:rPr>
        <w:t>如不编写顺控程序，在流程图中通过手动开车操作部分示例（开车步骤同上表）：</w:t>
      </w:r>
    </w:p>
    <w:p w14:paraId="35CE46D1" w14:textId="77777777" w:rsidR="006C500D" w:rsidRDefault="00000000">
      <w:pPr>
        <w:spacing w:line="360" w:lineRule="auto"/>
        <w:rPr>
          <w:rFonts w:ascii="等线" w:eastAsia="等线" w:hAnsi="等线"/>
          <w:b/>
          <w:bCs/>
        </w:rPr>
      </w:pPr>
      <w:r>
        <w:rPr>
          <w:rFonts w:ascii="等线" w:eastAsia="等线" w:hAnsi="等线" w:hint="eastAsia"/>
          <w:b/>
          <w:bCs/>
        </w:rPr>
        <w:t>精馏塔T101建立液位：</w:t>
      </w:r>
    </w:p>
    <w:p w14:paraId="457F8E13" w14:textId="77777777" w:rsidR="006C500D" w:rsidRDefault="00000000">
      <w:pPr>
        <w:spacing w:line="360" w:lineRule="auto"/>
        <w:rPr>
          <w:rFonts w:ascii="等线" w:eastAsia="等线" w:hAnsi="等线"/>
        </w:rPr>
      </w:pPr>
      <w:r>
        <w:rPr>
          <w:rFonts w:ascii="等线" w:eastAsia="等线" w:hAnsi="等线" w:hint="eastAsia"/>
        </w:rPr>
        <w:t>（1）点击工具栏“运行”按钮</w:t>
      </w:r>
      <w:r>
        <w:rPr>
          <w:rFonts w:ascii="等线" w:eastAsia="等线" w:hAnsi="等线"/>
          <w:noProof/>
          <w:szCs w:val="21"/>
        </w:rPr>
        <w:drawing>
          <wp:inline distT="0" distB="0" distL="0" distR="0" wp14:anchorId="19B34FF4" wp14:editId="0F0F01D6">
            <wp:extent cx="179705" cy="179705"/>
            <wp:effectExtent l="0" t="0" r="0" b="0"/>
            <wp:docPr id="450" name="图片 450" descr="C:\Users\Luis\Desktop\工作\05个人相关\02虚拟仿真项目\德普新智project\2020\辽宁石化职业技术学院Project\云平台项目实施\实验指导书用图\工具栏小图标\主界面\Play3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 name="图片 450" descr="C:\Users\Luis\Desktop\工作\05个人相关\02虚拟仿真项目\德普新智project\2020\辽宁石化职业技术学院Project\云平台项目实施\实验指导书用图\工具栏小图标\主界面\Play32.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180000" cy="180000"/>
                    </a:xfrm>
                    <a:prstGeom prst="rect">
                      <a:avLst/>
                    </a:prstGeom>
                    <a:noFill/>
                    <a:ln>
                      <a:noFill/>
                    </a:ln>
                  </pic:spPr>
                </pic:pic>
              </a:graphicData>
            </a:graphic>
          </wp:inline>
        </w:drawing>
      </w:r>
      <w:r>
        <w:rPr>
          <w:rFonts w:ascii="等线" w:eastAsia="等线" w:hAnsi="等线" w:hint="eastAsia"/>
        </w:rPr>
        <w:t>，开始运行实验1</w:t>
      </w:r>
      <w:r>
        <w:rPr>
          <w:rFonts w:ascii="等线" w:eastAsia="等线" w:hAnsi="等线"/>
        </w:rPr>
        <w:t>-1</w:t>
      </w:r>
      <w:r>
        <w:rPr>
          <w:rFonts w:ascii="等线" w:eastAsia="等线" w:hAnsi="等线" w:hint="eastAsia"/>
        </w:rPr>
        <w:t>冷态工程，然后进行开车操作。</w:t>
      </w:r>
    </w:p>
    <w:p w14:paraId="497A5A0D" w14:textId="77777777" w:rsidR="006C500D" w:rsidRDefault="00000000">
      <w:pPr>
        <w:spacing w:line="360" w:lineRule="auto"/>
        <w:rPr>
          <w:rFonts w:ascii="等线" w:eastAsia="等线" w:hAnsi="等线"/>
        </w:rPr>
      </w:pPr>
      <w:r>
        <w:rPr>
          <w:rFonts w:ascii="等线" w:eastAsia="等线" w:hAnsi="等线" w:hint="eastAsia"/>
        </w:rPr>
        <w:t>（2）切换到流程图界面</w:t>
      </w:r>
      <w:r>
        <w:rPr>
          <w:noProof/>
        </w:rPr>
        <w:drawing>
          <wp:inline distT="0" distB="0" distL="0" distR="0" wp14:anchorId="4DC61913" wp14:editId="43BCDFCB">
            <wp:extent cx="187325" cy="200025"/>
            <wp:effectExtent l="0" t="0" r="3175" b="0"/>
            <wp:docPr id="541" name="图片 5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1" name="图片 541"/>
                    <pic:cNvPicPr>
                      <a:picLocks noChangeAspect="1"/>
                    </pic:cNvPicPr>
                  </pic:nvPicPr>
                  <pic:blipFill>
                    <a:blip r:embed="rId11"/>
                    <a:stretch>
                      <a:fillRect/>
                    </a:stretch>
                  </pic:blipFill>
                  <pic:spPr>
                    <a:xfrm>
                      <a:off x="0" y="0"/>
                      <a:ext cx="193677" cy="206171"/>
                    </a:xfrm>
                    <a:prstGeom prst="rect">
                      <a:avLst/>
                    </a:prstGeom>
                  </pic:spPr>
                </pic:pic>
              </a:graphicData>
            </a:graphic>
          </wp:inline>
        </w:drawing>
      </w:r>
      <w:r>
        <w:rPr>
          <w:rFonts w:ascii="等线" w:eastAsia="等线" w:hAnsi="等线" w:hint="eastAsia"/>
        </w:rPr>
        <w:t>，双击阀门HV</w:t>
      </w:r>
      <w:r>
        <w:rPr>
          <w:rFonts w:ascii="等线" w:eastAsia="等线" w:hAnsi="等线"/>
        </w:rPr>
        <w:t>100</w:t>
      </w:r>
      <w:r>
        <w:rPr>
          <w:rFonts w:ascii="等线" w:eastAsia="等线" w:hAnsi="等线" w:hint="eastAsia"/>
        </w:rPr>
        <w:t>1（下同），开度输入1</w:t>
      </w:r>
      <w:r>
        <w:rPr>
          <w:rFonts w:ascii="等线" w:eastAsia="等线" w:hAnsi="等线"/>
        </w:rPr>
        <w:t>00</w:t>
      </w:r>
      <w:r>
        <w:rPr>
          <w:rFonts w:ascii="等线" w:eastAsia="等线" w:hAnsi="等线" w:hint="eastAsia"/>
        </w:rPr>
        <w:t>，即HV</w:t>
      </w:r>
      <w:r>
        <w:rPr>
          <w:rFonts w:ascii="等线" w:eastAsia="等线" w:hAnsi="等线"/>
        </w:rPr>
        <w:t>100</w:t>
      </w:r>
      <w:r>
        <w:rPr>
          <w:rFonts w:ascii="等线" w:eastAsia="等线" w:hAnsi="等线" w:hint="eastAsia"/>
        </w:rPr>
        <w:t>1的开度为</w:t>
      </w:r>
      <w:r>
        <w:rPr>
          <w:rFonts w:ascii="等线" w:eastAsia="等线" w:hAnsi="等线"/>
        </w:rPr>
        <w:t>100%</w:t>
      </w:r>
      <w:r>
        <w:rPr>
          <w:rFonts w:ascii="等线" w:eastAsia="等线" w:hAnsi="等线" w:hint="eastAsia"/>
        </w:rPr>
        <w:t>，点击“应用”按钮；双击“XXV</w:t>
      </w:r>
      <w:r>
        <w:rPr>
          <w:rFonts w:ascii="等线" w:eastAsia="等线" w:hAnsi="等线"/>
        </w:rPr>
        <w:t>101</w:t>
      </w:r>
      <w:r>
        <w:rPr>
          <w:rFonts w:ascii="等线" w:eastAsia="等线" w:hAnsi="等线" w:hint="eastAsia"/>
        </w:rPr>
        <w:t>”按钮，将阀门开关设置为“开”，点击“应用”按钮。双击阀门XV1001A，开度输入100，点击“应用”按钮；双击泵“P101开关”按钮，将阀门开关设置为“开”，点击“应用”按钮；双击阀门XV1001B，开度输入100，点击“应用”按钮。切换到内控组态界面</w:t>
      </w:r>
      <w:r>
        <w:rPr>
          <w:noProof/>
        </w:rPr>
        <w:drawing>
          <wp:inline distT="0" distB="0" distL="0" distR="0" wp14:anchorId="3FE24C2F" wp14:editId="67916DF4">
            <wp:extent cx="164465" cy="180975"/>
            <wp:effectExtent l="0" t="0" r="6985" b="0"/>
            <wp:docPr id="543" name="图片 5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3" name="图片 543"/>
                    <pic:cNvPicPr>
                      <a:picLocks noChangeAspect="1"/>
                    </pic:cNvPicPr>
                  </pic:nvPicPr>
                  <pic:blipFill>
                    <a:blip r:embed="rId12"/>
                    <a:stretch>
                      <a:fillRect/>
                    </a:stretch>
                  </pic:blipFill>
                  <pic:spPr>
                    <a:xfrm>
                      <a:off x="0" y="0"/>
                      <a:ext cx="168602" cy="184918"/>
                    </a:xfrm>
                    <a:prstGeom prst="rect">
                      <a:avLst/>
                    </a:prstGeom>
                  </pic:spPr>
                </pic:pic>
              </a:graphicData>
            </a:graphic>
          </wp:inline>
        </w:drawing>
      </w:r>
      <w:r>
        <w:rPr>
          <w:rFonts w:ascii="等线" w:eastAsia="等线" w:hAnsi="等线" w:hint="eastAsia"/>
        </w:rPr>
        <w:t>，在控制器FIC</w:t>
      </w:r>
      <w:r>
        <w:rPr>
          <w:rFonts w:ascii="等线" w:eastAsia="等线" w:hAnsi="等线"/>
        </w:rPr>
        <w:t>1011</w:t>
      </w:r>
      <w:r>
        <w:rPr>
          <w:rFonts w:ascii="等线" w:eastAsia="等线" w:hAnsi="等线" w:hint="eastAsia"/>
        </w:rPr>
        <w:t>中MV输入5</w:t>
      </w:r>
      <w:r>
        <w:rPr>
          <w:rFonts w:ascii="等线" w:eastAsia="等线" w:hAnsi="等线"/>
        </w:rPr>
        <w:t>0</w:t>
      </w:r>
      <w:r>
        <w:rPr>
          <w:rFonts w:ascii="等线" w:eastAsia="等线" w:hAnsi="等线" w:hint="eastAsia"/>
        </w:rPr>
        <w:t>，即精馏塔进料流量调节阀FV</w:t>
      </w:r>
      <w:r>
        <w:rPr>
          <w:rFonts w:ascii="等线" w:eastAsia="等线" w:hAnsi="等线"/>
        </w:rPr>
        <w:t>1011</w:t>
      </w:r>
      <w:r>
        <w:rPr>
          <w:rFonts w:ascii="等线" w:eastAsia="等线" w:hAnsi="等线" w:hint="eastAsia"/>
        </w:rPr>
        <w:t>的开度为5</w:t>
      </w:r>
      <w:r>
        <w:rPr>
          <w:rFonts w:ascii="等线" w:eastAsia="等线" w:hAnsi="等线"/>
        </w:rPr>
        <w:t>0%</w:t>
      </w:r>
      <w:r>
        <w:rPr>
          <w:rFonts w:ascii="等线" w:eastAsia="等线" w:hAnsi="等线" w:hint="eastAsia"/>
        </w:rPr>
        <w:t>。此时精馏塔T101开始进料，精馏塔进料流量FI1011为1.5kg/s左右。</w:t>
      </w:r>
    </w:p>
    <w:p w14:paraId="75DD74D1" w14:textId="77777777" w:rsidR="006C500D" w:rsidRDefault="00000000">
      <w:pPr>
        <w:spacing w:line="360" w:lineRule="auto"/>
        <w:rPr>
          <w:rFonts w:ascii="等线" w:eastAsia="等线" w:hAnsi="等线"/>
        </w:rPr>
      </w:pPr>
      <w:r>
        <w:rPr>
          <w:rFonts w:ascii="等线" w:eastAsia="等线" w:hAnsi="等线" w:hint="eastAsia"/>
        </w:rPr>
        <w:t>（</w:t>
      </w:r>
      <w:r>
        <w:rPr>
          <w:rFonts w:ascii="等线" w:eastAsia="等线" w:hAnsi="等线"/>
        </w:rPr>
        <w:t>3</w:t>
      </w:r>
      <w:r>
        <w:rPr>
          <w:rFonts w:ascii="等线" w:eastAsia="等线" w:hAnsi="等线" w:hint="eastAsia"/>
        </w:rPr>
        <w:t>）切换到内控组态界面</w:t>
      </w:r>
      <w:r>
        <w:rPr>
          <w:noProof/>
        </w:rPr>
        <w:drawing>
          <wp:inline distT="0" distB="0" distL="0" distR="0" wp14:anchorId="51342366" wp14:editId="583EE043">
            <wp:extent cx="164465" cy="180975"/>
            <wp:effectExtent l="0" t="0" r="6985" b="0"/>
            <wp:docPr id="547" name="图片 5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7" name="图片 547"/>
                    <pic:cNvPicPr>
                      <a:picLocks noChangeAspect="1"/>
                    </pic:cNvPicPr>
                  </pic:nvPicPr>
                  <pic:blipFill>
                    <a:blip r:embed="rId12"/>
                    <a:stretch>
                      <a:fillRect/>
                    </a:stretch>
                  </pic:blipFill>
                  <pic:spPr>
                    <a:xfrm>
                      <a:off x="0" y="0"/>
                      <a:ext cx="168602" cy="184918"/>
                    </a:xfrm>
                    <a:prstGeom prst="rect">
                      <a:avLst/>
                    </a:prstGeom>
                  </pic:spPr>
                </pic:pic>
              </a:graphicData>
            </a:graphic>
          </wp:inline>
        </w:drawing>
      </w:r>
      <w:r>
        <w:rPr>
          <w:rFonts w:ascii="等线" w:eastAsia="等线" w:hAnsi="等线" w:hint="eastAsia"/>
        </w:rPr>
        <w:t>，将控制器FIC</w:t>
      </w:r>
      <w:r>
        <w:rPr>
          <w:rFonts w:ascii="等线" w:eastAsia="等线" w:hAnsi="等线"/>
        </w:rPr>
        <w:t>1011</w:t>
      </w:r>
      <w:r>
        <w:rPr>
          <w:rFonts w:ascii="等线" w:eastAsia="等线" w:hAnsi="等线" w:hint="eastAsia"/>
        </w:rPr>
        <w:t>由手动状态切换到自动状态，再将控制器FIC1</w:t>
      </w:r>
      <w:r>
        <w:rPr>
          <w:rFonts w:ascii="等线" w:eastAsia="等线" w:hAnsi="等线"/>
        </w:rPr>
        <w:t>011</w:t>
      </w:r>
      <w:r>
        <w:rPr>
          <w:rFonts w:ascii="等线" w:eastAsia="等线" w:hAnsi="等线" w:hint="eastAsia"/>
        </w:rPr>
        <w:t>中SP的值修改为</w:t>
      </w:r>
      <w:r>
        <w:rPr>
          <w:rFonts w:ascii="等线" w:eastAsia="等线" w:hAnsi="等线"/>
        </w:rPr>
        <w:t>1.5</w:t>
      </w:r>
      <w:r>
        <w:rPr>
          <w:rFonts w:ascii="等线" w:eastAsia="等线" w:hAnsi="等线" w:hint="eastAsia"/>
        </w:rPr>
        <w:t>，即精馏塔进料流量FIC</w:t>
      </w:r>
      <w:r>
        <w:rPr>
          <w:rFonts w:ascii="等线" w:eastAsia="等线" w:hAnsi="等线"/>
        </w:rPr>
        <w:t>1011</w:t>
      </w:r>
      <w:r>
        <w:rPr>
          <w:rFonts w:ascii="等线" w:eastAsia="等线" w:hAnsi="等线" w:hint="eastAsia"/>
        </w:rPr>
        <w:t>的设定值为</w:t>
      </w:r>
      <w:r>
        <w:rPr>
          <w:rFonts w:ascii="等线" w:eastAsia="等线" w:hAnsi="等线"/>
        </w:rPr>
        <w:t>1.5</w:t>
      </w:r>
      <w:r>
        <w:rPr>
          <w:rFonts w:ascii="等线" w:eastAsia="等线" w:hAnsi="等线" w:hint="eastAsia"/>
        </w:rPr>
        <w:t>kg/s。</w:t>
      </w:r>
    </w:p>
    <w:p w14:paraId="4BD77CCC" w14:textId="77777777" w:rsidR="006C500D" w:rsidRDefault="00000000">
      <w:pPr>
        <w:spacing w:line="360" w:lineRule="auto"/>
        <w:rPr>
          <w:rFonts w:ascii="等线" w:eastAsia="等线" w:hAnsi="等线"/>
        </w:rPr>
      </w:pPr>
      <w:r>
        <w:rPr>
          <w:rFonts w:ascii="等线" w:eastAsia="等线" w:hAnsi="等线" w:hint="eastAsia"/>
        </w:rPr>
        <w:t>（</w:t>
      </w:r>
      <w:r>
        <w:rPr>
          <w:rFonts w:ascii="等线" w:eastAsia="等线" w:hAnsi="等线"/>
        </w:rPr>
        <w:t>4</w:t>
      </w:r>
      <w:r>
        <w:rPr>
          <w:rFonts w:ascii="等线" w:eastAsia="等线" w:hAnsi="等线" w:hint="eastAsia"/>
        </w:rPr>
        <w:t>）切换到流程图界面</w:t>
      </w:r>
      <w:r>
        <w:rPr>
          <w:noProof/>
        </w:rPr>
        <w:drawing>
          <wp:inline distT="0" distB="0" distL="0" distR="0" wp14:anchorId="7F2E4CDE" wp14:editId="2E47DB62">
            <wp:extent cx="187325" cy="200025"/>
            <wp:effectExtent l="0" t="0" r="3175" b="0"/>
            <wp:docPr id="544" name="图片 5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4" name="图片 544"/>
                    <pic:cNvPicPr>
                      <a:picLocks noChangeAspect="1"/>
                    </pic:cNvPicPr>
                  </pic:nvPicPr>
                  <pic:blipFill>
                    <a:blip r:embed="rId11"/>
                    <a:stretch>
                      <a:fillRect/>
                    </a:stretch>
                  </pic:blipFill>
                  <pic:spPr>
                    <a:xfrm>
                      <a:off x="0" y="0"/>
                      <a:ext cx="193677" cy="206171"/>
                    </a:xfrm>
                    <a:prstGeom prst="rect">
                      <a:avLst/>
                    </a:prstGeom>
                  </pic:spPr>
                </pic:pic>
              </a:graphicData>
            </a:graphic>
          </wp:inline>
        </w:drawing>
      </w:r>
      <w:r>
        <w:rPr>
          <w:rFonts w:ascii="等线" w:eastAsia="等线" w:hAnsi="等线" w:hint="eastAsia"/>
        </w:rPr>
        <w:t>，当精馏塔液位LI</w:t>
      </w:r>
      <w:r>
        <w:rPr>
          <w:rFonts w:ascii="等线" w:eastAsia="等线" w:hAnsi="等线"/>
        </w:rPr>
        <w:t>1012</w:t>
      </w:r>
      <w:r>
        <w:rPr>
          <w:rFonts w:ascii="等线" w:eastAsia="等线" w:hAnsi="等线" w:hint="eastAsia"/>
        </w:rPr>
        <w:t>达到4</w:t>
      </w:r>
      <w:r>
        <w:rPr>
          <w:rFonts w:ascii="等线" w:eastAsia="等线" w:hAnsi="等线"/>
        </w:rPr>
        <w:t>8%</w:t>
      </w:r>
      <w:r>
        <w:rPr>
          <w:rFonts w:ascii="等线" w:eastAsia="等线" w:hAnsi="等线" w:hint="eastAsia"/>
        </w:rPr>
        <w:t>左右时，切换到内控组态界面</w:t>
      </w:r>
      <w:r>
        <w:rPr>
          <w:noProof/>
        </w:rPr>
        <w:drawing>
          <wp:inline distT="0" distB="0" distL="0" distR="0" wp14:anchorId="15B80676" wp14:editId="4FDC97C3">
            <wp:extent cx="164465" cy="180975"/>
            <wp:effectExtent l="0" t="0" r="6985" b="0"/>
            <wp:docPr id="545" name="图片 5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5" name="图片 545"/>
                    <pic:cNvPicPr>
                      <a:picLocks noChangeAspect="1"/>
                    </pic:cNvPicPr>
                  </pic:nvPicPr>
                  <pic:blipFill>
                    <a:blip r:embed="rId12"/>
                    <a:stretch>
                      <a:fillRect/>
                    </a:stretch>
                  </pic:blipFill>
                  <pic:spPr>
                    <a:xfrm>
                      <a:off x="0" y="0"/>
                      <a:ext cx="168602" cy="184918"/>
                    </a:xfrm>
                    <a:prstGeom prst="rect">
                      <a:avLst/>
                    </a:prstGeom>
                  </pic:spPr>
                </pic:pic>
              </a:graphicData>
            </a:graphic>
          </wp:inline>
        </w:drawing>
      </w:r>
      <w:r>
        <w:rPr>
          <w:rFonts w:ascii="等线" w:eastAsia="等线" w:hAnsi="等线" w:hint="eastAsia"/>
        </w:rPr>
        <w:t>，在控制器LIC</w:t>
      </w:r>
      <w:r>
        <w:rPr>
          <w:rFonts w:ascii="等线" w:eastAsia="等线" w:hAnsi="等线"/>
        </w:rPr>
        <w:t>1012</w:t>
      </w:r>
      <w:r>
        <w:rPr>
          <w:rFonts w:ascii="等线" w:eastAsia="等线" w:hAnsi="等线" w:hint="eastAsia"/>
        </w:rPr>
        <w:t>中MV输入6</w:t>
      </w:r>
      <w:r>
        <w:rPr>
          <w:rFonts w:ascii="等线" w:eastAsia="等线" w:hAnsi="等线"/>
        </w:rPr>
        <w:t>0</w:t>
      </w:r>
      <w:r>
        <w:rPr>
          <w:rFonts w:ascii="等线" w:eastAsia="等线" w:hAnsi="等线" w:hint="eastAsia"/>
        </w:rPr>
        <w:t>，即精馏塔液位调节阀LV</w:t>
      </w:r>
      <w:r>
        <w:rPr>
          <w:rFonts w:ascii="等线" w:eastAsia="等线" w:hAnsi="等线"/>
        </w:rPr>
        <w:t>1012</w:t>
      </w:r>
      <w:r>
        <w:rPr>
          <w:rFonts w:ascii="等线" w:eastAsia="等线" w:hAnsi="等线" w:hint="eastAsia"/>
        </w:rPr>
        <w:t>的开度为</w:t>
      </w:r>
      <w:r>
        <w:rPr>
          <w:rFonts w:ascii="等线" w:eastAsia="等线" w:hAnsi="等线"/>
        </w:rPr>
        <w:t>60%</w:t>
      </w:r>
      <w:r>
        <w:rPr>
          <w:rFonts w:ascii="等线" w:eastAsia="等线" w:hAnsi="等线" w:hint="eastAsia"/>
        </w:rPr>
        <w:t>，此时产品水从精馏塔底部排向罐区；当精馏塔液位LI</w:t>
      </w:r>
      <w:r>
        <w:rPr>
          <w:rFonts w:ascii="等线" w:eastAsia="等线" w:hAnsi="等线"/>
        </w:rPr>
        <w:t>1012</w:t>
      </w:r>
      <w:r>
        <w:rPr>
          <w:rFonts w:ascii="等线" w:eastAsia="等线" w:hAnsi="等线" w:hint="eastAsia"/>
        </w:rPr>
        <w:t>达到5</w:t>
      </w:r>
      <w:r>
        <w:rPr>
          <w:rFonts w:ascii="等线" w:eastAsia="等线" w:hAnsi="等线"/>
        </w:rPr>
        <w:t>0%</w:t>
      </w:r>
      <w:r>
        <w:rPr>
          <w:rFonts w:ascii="等线" w:eastAsia="等线" w:hAnsi="等线" w:hint="eastAsia"/>
        </w:rPr>
        <w:t>左右时，在内控组态界面</w:t>
      </w:r>
      <w:r>
        <w:rPr>
          <w:noProof/>
        </w:rPr>
        <w:drawing>
          <wp:inline distT="0" distB="0" distL="0" distR="0" wp14:anchorId="5CB6E4D6" wp14:editId="6F75CD24">
            <wp:extent cx="164465" cy="180975"/>
            <wp:effectExtent l="0" t="0" r="6985" b="0"/>
            <wp:docPr id="546" name="图片 5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6" name="图片 546"/>
                    <pic:cNvPicPr>
                      <a:picLocks noChangeAspect="1"/>
                    </pic:cNvPicPr>
                  </pic:nvPicPr>
                  <pic:blipFill>
                    <a:blip r:embed="rId12"/>
                    <a:stretch>
                      <a:fillRect/>
                    </a:stretch>
                  </pic:blipFill>
                  <pic:spPr>
                    <a:xfrm>
                      <a:off x="0" y="0"/>
                      <a:ext cx="168602" cy="184918"/>
                    </a:xfrm>
                    <a:prstGeom prst="rect">
                      <a:avLst/>
                    </a:prstGeom>
                  </pic:spPr>
                </pic:pic>
              </a:graphicData>
            </a:graphic>
          </wp:inline>
        </w:drawing>
      </w:r>
      <w:r>
        <w:rPr>
          <w:rFonts w:ascii="等线" w:eastAsia="等线" w:hAnsi="等线" w:hint="eastAsia"/>
        </w:rPr>
        <w:t>，将控制器LIC</w:t>
      </w:r>
      <w:r>
        <w:rPr>
          <w:rFonts w:ascii="等线" w:eastAsia="等线" w:hAnsi="等线"/>
        </w:rPr>
        <w:t>1012</w:t>
      </w:r>
      <w:r>
        <w:rPr>
          <w:rFonts w:ascii="等线" w:eastAsia="等线" w:hAnsi="等线" w:hint="eastAsia"/>
        </w:rPr>
        <w:t>由手动状态切换到自动状态，将控制器LIC1</w:t>
      </w:r>
      <w:r>
        <w:rPr>
          <w:rFonts w:ascii="等线" w:eastAsia="等线" w:hAnsi="等线"/>
        </w:rPr>
        <w:t>012</w:t>
      </w:r>
      <w:r>
        <w:rPr>
          <w:rFonts w:ascii="等线" w:eastAsia="等线" w:hAnsi="等线" w:hint="eastAsia"/>
        </w:rPr>
        <w:t>中SP的值修改为5</w:t>
      </w:r>
      <w:r>
        <w:rPr>
          <w:rFonts w:ascii="等线" w:eastAsia="等线" w:hAnsi="等线"/>
        </w:rPr>
        <w:t>0</w:t>
      </w:r>
      <w:r>
        <w:rPr>
          <w:rFonts w:ascii="等线" w:eastAsia="等线" w:hAnsi="等线" w:hint="eastAsia"/>
        </w:rPr>
        <w:t>，即精馏塔液位LIC</w:t>
      </w:r>
      <w:r>
        <w:rPr>
          <w:rFonts w:ascii="等线" w:eastAsia="等线" w:hAnsi="等线"/>
        </w:rPr>
        <w:t>1012</w:t>
      </w:r>
      <w:r>
        <w:rPr>
          <w:rFonts w:ascii="等线" w:eastAsia="等线" w:hAnsi="等线" w:hint="eastAsia"/>
        </w:rPr>
        <w:t>的设定值为</w:t>
      </w:r>
      <w:r>
        <w:rPr>
          <w:rFonts w:ascii="等线" w:eastAsia="等线" w:hAnsi="等线"/>
        </w:rPr>
        <w:t>50%</w:t>
      </w:r>
      <w:r>
        <w:rPr>
          <w:rFonts w:ascii="等线" w:eastAsia="等线" w:hAnsi="等线" w:hint="eastAsia"/>
        </w:rPr>
        <w:t>。</w:t>
      </w:r>
    </w:p>
    <w:p w14:paraId="24DB7627" w14:textId="77777777" w:rsidR="006C500D" w:rsidRDefault="00000000">
      <w:pPr>
        <w:spacing w:line="360" w:lineRule="auto"/>
        <w:ind w:firstLineChars="200" w:firstLine="420"/>
        <w:rPr>
          <w:rFonts w:ascii="等线" w:eastAsia="等线" w:hAnsi="等线"/>
          <w:b/>
          <w:bCs/>
        </w:rPr>
      </w:pPr>
      <w:r>
        <w:rPr>
          <w:rFonts w:ascii="等线" w:eastAsia="等线" w:hAnsi="等线" w:hint="eastAsia"/>
          <w:b/>
          <w:bCs/>
        </w:rPr>
        <w:t>开车安全说明：</w:t>
      </w:r>
    </w:p>
    <w:p w14:paraId="12507A0E" w14:textId="77777777" w:rsidR="006C500D" w:rsidRDefault="00000000">
      <w:pPr>
        <w:spacing w:line="360" w:lineRule="auto"/>
        <w:ind w:firstLineChars="200" w:firstLine="420"/>
        <w:rPr>
          <w:rFonts w:ascii="等线" w:eastAsia="等线" w:hAnsi="等线"/>
        </w:rPr>
      </w:pPr>
      <w:r>
        <w:rPr>
          <w:rFonts w:ascii="等线" w:eastAsia="等线" w:hAnsi="等线"/>
        </w:rPr>
        <w:t>在整个开工过程中，一切工作必须以安全为前提，如无特殊情况，不允许任何动火现象的发生，要特别注意保护人员的安全，尽量避免设备出现损伤。装置在开工过程中，操作人员必须严格按照开工规程中规定的步骤进行，必须严格听从车间的指挥与调度，在升、降温过程中，必须严格遵守开工规程中规定的速度，以确保开工过程的安全与顺利。</w:t>
      </w:r>
    </w:p>
    <w:p w14:paraId="3467344B" w14:textId="77777777" w:rsidR="006C500D" w:rsidRDefault="00000000">
      <w:pPr>
        <w:rPr>
          <w:rFonts w:ascii="等线" w:eastAsia="等线" w:hAnsi="等线"/>
          <w:b/>
          <w:bCs/>
          <w:sz w:val="24"/>
          <w:szCs w:val="24"/>
        </w:rPr>
      </w:pPr>
      <w:r>
        <w:rPr>
          <w:rFonts w:ascii="等线" w:eastAsia="等线" w:hAnsi="等线" w:hint="eastAsia"/>
          <w:b/>
          <w:bCs/>
          <w:sz w:val="24"/>
          <w:szCs w:val="24"/>
        </w:rPr>
        <w:t>3.3评分说明</w:t>
      </w:r>
    </w:p>
    <w:p w14:paraId="764DE67A" w14:textId="77777777" w:rsidR="006C500D" w:rsidRDefault="00000000">
      <w:pPr>
        <w:rPr>
          <w:rFonts w:ascii="等线" w:eastAsia="等线" w:hAnsi="等线"/>
          <w:b/>
          <w:bCs/>
          <w:sz w:val="24"/>
          <w:szCs w:val="24"/>
        </w:rPr>
      </w:pPr>
      <w:r>
        <w:rPr>
          <w:rFonts w:ascii="等线" w:eastAsia="等线" w:hAnsi="等线" w:hint="eastAsia"/>
          <w:b/>
          <w:bCs/>
          <w:sz w:val="24"/>
          <w:szCs w:val="24"/>
        </w:rPr>
        <w:t>3.3</w:t>
      </w:r>
      <w:r>
        <w:rPr>
          <w:rFonts w:ascii="等线" w:eastAsia="等线" w:hAnsi="等线"/>
          <w:b/>
          <w:bCs/>
          <w:sz w:val="24"/>
          <w:szCs w:val="24"/>
        </w:rPr>
        <w:t>.</w:t>
      </w:r>
      <w:r>
        <w:rPr>
          <w:rFonts w:ascii="等线" w:eastAsia="等线" w:hAnsi="等线" w:hint="eastAsia"/>
          <w:b/>
          <w:bCs/>
          <w:sz w:val="24"/>
          <w:szCs w:val="24"/>
        </w:rPr>
        <w:t>1</w:t>
      </w:r>
      <w:r>
        <w:rPr>
          <w:rFonts w:ascii="等线" w:eastAsia="等线" w:hAnsi="等线"/>
          <w:b/>
          <w:bCs/>
          <w:sz w:val="24"/>
          <w:szCs w:val="24"/>
        </w:rPr>
        <w:t xml:space="preserve"> </w:t>
      </w:r>
      <w:r>
        <w:rPr>
          <w:rFonts w:ascii="等线" w:eastAsia="等线" w:hAnsi="等线" w:hint="eastAsia"/>
          <w:b/>
          <w:bCs/>
          <w:sz w:val="24"/>
          <w:szCs w:val="24"/>
        </w:rPr>
        <w:t>评分过程说明</w:t>
      </w:r>
    </w:p>
    <w:p w14:paraId="258FD03B" w14:textId="77777777" w:rsidR="006C500D" w:rsidRDefault="00000000">
      <w:pPr>
        <w:ind w:firstLineChars="200" w:firstLine="480"/>
        <w:rPr>
          <w:rFonts w:ascii="等线" w:eastAsia="等线" w:hAnsi="等线"/>
          <w:sz w:val="24"/>
          <w:szCs w:val="24"/>
        </w:rPr>
      </w:pPr>
      <w:r>
        <w:rPr>
          <w:rFonts w:ascii="等线" w:eastAsia="等线" w:hAnsi="等线" w:hint="eastAsia"/>
          <w:sz w:val="24"/>
          <w:szCs w:val="24"/>
        </w:rPr>
        <w:t>整个评分过程为40分钟；包含控制指标、安全指标、累积量指标评分。</w:t>
      </w:r>
    </w:p>
    <w:p w14:paraId="19342F4B" w14:textId="77777777" w:rsidR="006C500D" w:rsidRDefault="00000000">
      <w:pPr>
        <w:ind w:firstLineChars="200" w:firstLine="480"/>
        <w:rPr>
          <w:rFonts w:ascii="等线" w:eastAsia="等线" w:hAnsi="等线"/>
          <w:b/>
          <w:bCs/>
          <w:sz w:val="24"/>
          <w:szCs w:val="24"/>
        </w:rPr>
      </w:pPr>
      <w:r>
        <w:rPr>
          <w:rFonts w:ascii="等线" w:eastAsia="等线" w:hAnsi="等线" w:hint="eastAsia"/>
          <w:sz w:val="24"/>
          <w:szCs w:val="24"/>
        </w:rPr>
        <w:t>通过顺控程序使得系统在运行1800秒（30分钟）之前达到稳态，在运行到</w:t>
      </w:r>
      <w:r>
        <w:rPr>
          <w:rFonts w:ascii="等线" w:eastAsia="等线" w:hAnsi="等线" w:hint="eastAsia"/>
          <w:sz w:val="24"/>
          <w:szCs w:val="24"/>
        </w:rPr>
        <w:lastRenderedPageBreak/>
        <w:t>达1800秒后，顺控程序自动修改LI1011设定值为55%，LI1012设定值为35%，TI1015设定值为85℃，此时控制指标评分系统才会开始评分（触发条件为1800秒后）。安全指标运行过程全程评分；累积量指标在甲醇浓度达到要求时即开始累积。</w:t>
      </w:r>
    </w:p>
    <w:p w14:paraId="02070B25" w14:textId="77777777" w:rsidR="006C500D" w:rsidRDefault="00000000">
      <w:pPr>
        <w:rPr>
          <w:rFonts w:ascii="等线" w:eastAsia="等线" w:hAnsi="等线"/>
          <w:b/>
          <w:bCs/>
          <w:sz w:val="24"/>
          <w:szCs w:val="24"/>
        </w:rPr>
      </w:pPr>
      <w:r>
        <w:rPr>
          <w:rFonts w:ascii="等线" w:eastAsia="等线" w:hAnsi="等线" w:hint="eastAsia"/>
          <w:b/>
          <w:bCs/>
          <w:sz w:val="24"/>
          <w:szCs w:val="24"/>
        </w:rPr>
        <w:t>3.3</w:t>
      </w:r>
      <w:r>
        <w:rPr>
          <w:rFonts w:ascii="等线" w:eastAsia="等线" w:hAnsi="等线"/>
          <w:b/>
          <w:bCs/>
          <w:sz w:val="24"/>
          <w:szCs w:val="24"/>
        </w:rPr>
        <w:t>.</w:t>
      </w:r>
      <w:r>
        <w:rPr>
          <w:rFonts w:ascii="等线" w:eastAsia="等线" w:hAnsi="等线" w:hint="eastAsia"/>
          <w:b/>
          <w:bCs/>
          <w:sz w:val="24"/>
          <w:szCs w:val="24"/>
        </w:rPr>
        <w:t>2</w:t>
      </w:r>
      <w:r>
        <w:rPr>
          <w:rFonts w:ascii="等线" w:eastAsia="等线" w:hAnsi="等线"/>
          <w:b/>
          <w:bCs/>
          <w:sz w:val="24"/>
          <w:szCs w:val="24"/>
        </w:rPr>
        <w:t xml:space="preserve"> </w:t>
      </w:r>
      <w:r>
        <w:rPr>
          <w:rFonts w:ascii="等线" w:eastAsia="等线" w:hAnsi="等线" w:hint="eastAsia"/>
          <w:b/>
          <w:bCs/>
          <w:sz w:val="24"/>
          <w:szCs w:val="24"/>
        </w:rPr>
        <w:t>评分条件说明</w:t>
      </w:r>
    </w:p>
    <w:tbl>
      <w:tblPr>
        <w:tblStyle w:val="aa"/>
        <w:tblW w:w="8875" w:type="dxa"/>
        <w:tblLook w:val="04A0" w:firstRow="1" w:lastRow="0" w:firstColumn="1" w:lastColumn="0" w:noHBand="0" w:noVBand="1"/>
      </w:tblPr>
      <w:tblGrid>
        <w:gridCol w:w="1075"/>
        <w:gridCol w:w="1354"/>
        <w:gridCol w:w="1719"/>
        <w:gridCol w:w="3472"/>
        <w:gridCol w:w="1255"/>
      </w:tblGrid>
      <w:tr w:rsidR="006C500D" w14:paraId="7A3032D9" w14:textId="77777777">
        <w:tc>
          <w:tcPr>
            <w:tcW w:w="1075" w:type="dxa"/>
          </w:tcPr>
          <w:p w14:paraId="63433513" w14:textId="77777777" w:rsidR="006C500D" w:rsidRDefault="00000000">
            <w:pPr>
              <w:spacing w:line="360" w:lineRule="auto"/>
              <w:rPr>
                <w:b/>
                <w:bCs/>
                <w:szCs w:val="21"/>
              </w:rPr>
            </w:pPr>
            <w:r>
              <w:rPr>
                <w:rFonts w:hint="eastAsia"/>
                <w:b/>
                <w:bCs/>
                <w:szCs w:val="21"/>
              </w:rPr>
              <w:t>评分模块</w:t>
            </w:r>
          </w:p>
        </w:tc>
        <w:tc>
          <w:tcPr>
            <w:tcW w:w="1354" w:type="dxa"/>
          </w:tcPr>
          <w:p w14:paraId="2458014F" w14:textId="77777777" w:rsidR="006C500D" w:rsidRDefault="00000000">
            <w:pPr>
              <w:spacing w:line="360" w:lineRule="auto"/>
              <w:rPr>
                <w:b/>
                <w:bCs/>
                <w:szCs w:val="21"/>
              </w:rPr>
            </w:pPr>
            <w:r>
              <w:rPr>
                <w:rFonts w:hint="eastAsia"/>
                <w:b/>
                <w:bCs/>
                <w:szCs w:val="21"/>
              </w:rPr>
              <w:t>评分项</w:t>
            </w:r>
          </w:p>
        </w:tc>
        <w:tc>
          <w:tcPr>
            <w:tcW w:w="1719" w:type="dxa"/>
          </w:tcPr>
          <w:p w14:paraId="5F36F14A" w14:textId="77777777" w:rsidR="006C500D" w:rsidRDefault="00000000">
            <w:pPr>
              <w:spacing w:line="360" w:lineRule="auto"/>
              <w:rPr>
                <w:b/>
                <w:bCs/>
                <w:szCs w:val="21"/>
              </w:rPr>
            </w:pPr>
            <w:r>
              <w:rPr>
                <w:rFonts w:hint="eastAsia"/>
                <w:b/>
                <w:bCs/>
                <w:szCs w:val="21"/>
              </w:rPr>
              <w:t>参数列表</w:t>
            </w:r>
          </w:p>
        </w:tc>
        <w:tc>
          <w:tcPr>
            <w:tcW w:w="3472" w:type="dxa"/>
          </w:tcPr>
          <w:p w14:paraId="59D3898F" w14:textId="77777777" w:rsidR="006C500D" w:rsidRDefault="00000000">
            <w:pPr>
              <w:spacing w:line="360" w:lineRule="auto"/>
              <w:rPr>
                <w:b/>
                <w:bCs/>
                <w:szCs w:val="21"/>
              </w:rPr>
            </w:pPr>
            <w:r>
              <w:rPr>
                <w:rFonts w:hint="eastAsia"/>
                <w:b/>
                <w:bCs/>
                <w:szCs w:val="21"/>
              </w:rPr>
              <w:t>具体内容</w:t>
            </w:r>
          </w:p>
        </w:tc>
        <w:tc>
          <w:tcPr>
            <w:tcW w:w="1255" w:type="dxa"/>
          </w:tcPr>
          <w:p w14:paraId="23511F73" w14:textId="77777777" w:rsidR="006C500D" w:rsidRDefault="00000000">
            <w:pPr>
              <w:spacing w:line="360" w:lineRule="auto"/>
              <w:rPr>
                <w:b/>
                <w:bCs/>
                <w:szCs w:val="21"/>
              </w:rPr>
            </w:pPr>
            <w:r>
              <w:rPr>
                <w:rFonts w:hint="eastAsia"/>
                <w:b/>
                <w:bCs/>
                <w:szCs w:val="21"/>
              </w:rPr>
              <w:t>给分</w:t>
            </w:r>
            <w:r>
              <w:rPr>
                <w:rFonts w:hint="eastAsia"/>
                <w:b/>
                <w:bCs/>
                <w:szCs w:val="21"/>
              </w:rPr>
              <w:t>/</w:t>
            </w:r>
            <w:r>
              <w:rPr>
                <w:rFonts w:hint="eastAsia"/>
                <w:b/>
                <w:bCs/>
                <w:szCs w:val="21"/>
              </w:rPr>
              <w:t>扣分</w:t>
            </w:r>
          </w:p>
        </w:tc>
      </w:tr>
      <w:tr w:rsidR="006C500D" w14:paraId="4AB58A85" w14:textId="77777777">
        <w:tc>
          <w:tcPr>
            <w:tcW w:w="1075" w:type="dxa"/>
            <w:vMerge w:val="restart"/>
            <w:vAlign w:val="center"/>
          </w:tcPr>
          <w:p w14:paraId="261BB841" w14:textId="77777777" w:rsidR="006C500D" w:rsidRDefault="00000000">
            <w:pPr>
              <w:spacing w:line="360" w:lineRule="auto"/>
              <w:jc w:val="center"/>
              <w:rPr>
                <w:szCs w:val="21"/>
              </w:rPr>
            </w:pPr>
            <w:r>
              <w:rPr>
                <w:rFonts w:hint="eastAsia"/>
                <w:szCs w:val="21"/>
              </w:rPr>
              <w:t>控制指标</w:t>
            </w:r>
          </w:p>
        </w:tc>
        <w:tc>
          <w:tcPr>
            <w:tcW w:w="1354" w:type="dxa"/>
            <w:vAlign w:val="center"/>
          </w:tcPr>
          <w:p w14:paraId="10784E30" w14:textId="77777777" w:rsidR="006C500D" w:rsidRDefault="00000000">
            <w:pPr>
              <w:spacing w:line="360" w:lineRule="auto"/>
              <w:jc w:val="center"/>
              <w:rPr>
                <w:szCs w:val="21"/>
              </w:rPr>
            </w:pPr>
            <w:r>
              <w:rPr>
                <w:rFonts w:hint="eastAsia"/>
                <w:szCs w:val="21"/>
              </w:rPr>
              <w:t>调节时间</w:t>
            </w:r>
          </w:p>
        </w:tc>
        <w:tc>
          <w:tcPr>
            <w:tcW w:w="1719" w:type="dxa"/>
            <w:vMerge w:val="restart"/>
          </w:tcPr>
          <w:p w14:paraId="725C403B" w14:textId="77777777" w:rsidR="006C500D" w:rsidRDefault="00000000">
            <w:pPr>
              <w:spacing w:line="360" w:lineRule="auto"/>
              <w:jc w:val="left"/>
              <w:rPr>
                <w:szCs w:val="21"/>
              </w:rPr>
            </w:pPr>
            <w:r>
              <w:rPr>
                <w:rFonts w:hint="eastAsia"/>
                <w:szCs w:val="21"/>
              </w:rPr>
              <w:t>设定值；</w:t>
            </w:r>
          </w:p>
          <w:p w14:paraId="58190B7F" w14:textId="77777777" w:rsidR="006C500D" w:rsidRDefault="00000000">
            <w:pPr>
              <w:spacing w:line="360" w:lineRule="auto"/>
              <w:jc w:val="left"/>
              <w:rPr>
                <w:szCs w:val="21"/>
              </w:rPr>
            </w:pPr>
            <w:r>
              <w:rPr>
                <w:rFonts w:hint="eastAsia"/>
                <w:szCs w:val="21"/>
              </w:rPr>
              <w:t>稳态上限值；</w:t>
            </w:r>
          </w:p>
          <w:p w14:paraId="53DAEEE9" w14:textId="77777777" w:rsidR="006C500D" w:rsidRDefault="00000000">
            <w:pPr>
              <w:spacing w:line="360" w:lineRule="auto"/>
              <w:jc w:val="left"/>
              <w:rPr>
                <w:szCs w:val="21"/>
              </w:rPr>
            </w:pPr>
            <w:r>
              <w:rPr>
                <w:rFonts w:hint="eastAsia"/>
                <w:szCs w:val="21"/>
              </w:rPr>
              <w:t>稳态下限值；</w:t>
            </w:r>
          </w:p>
          <w:p w14:paraId="110C5071" w14:textId="77777777" w:rsidR="006C500D" w:rsidRDefault="00000000">
            <w:pPr>
              <w:spacing w:line="360" w:lineRule="auto"/>
              <w:jc w:val="left"/>
              <w:rPr>
                <w:szCs w:val="21"/>
              </w:rPr>
            </w:pPr>
            <w:r>
              <w:rPr>
                <w:rFonts w:hint="eastAsia"/>
                <w:szCs w:val="21"/>
              </w:rPr>
              <w:t>最小保持时间；</w:t>
            </w:r>
          </w:p>
          <w:p w14:paraId="2076B2D4" w14:textId="77777777" w:rsidR="006C500D" w:rsidRDefault="00000000">
            <w:pPr>
              <w:spacing w:line="360" w:lineRule="auto"/>
              <w:jc w:val="left"/>
              <w:rPr>
                <w:szCs w:val="21"/>
              </w:rPr>
            </w:pPr>
            <w:r>
              <w:rPr>
                <w:rFonts w:hint="eastAsia"/>
                <w:szCs w:val="21"/>
              </w:rPr>
              <w:t>最大调节时间；</w:t>
            </w:r>
          </w:p>
          <w:p w14:paraId="04B73634" w14:textId="77777777" w:rsidR="006C500D" w:rsidRDefault="00000000">
            <w:pPr>
              <w:spacing w:line="360" w:lineRule="auto"/>
              <w:jc w:val="left"/>
              <w:rPr>
                <w:szCs w:val="21"/>
              </w:rPr>
            </w:pPr>
            <w:r>
              <w:rPr>
                <w:rFonts w:hint="eastAsia"/>
                <w:szCs w:val="21"/>
              </w:rPr>
              <w:t>最大偏差；</w:t>
            </w:r>
            <w:r>
              <w:rPr>
                <w:rFonts w:hint="eastAsia"/>
                <w:b/>
                <w:bCs/>
                <w:szCs w:val="21"/>
              </w:rPr>
              <w:t>（此最大偏差是指调节过程中偏差累积之和）</w:t>
            </w:r>
          </w:p>
          <w:p w14:paraId="03A70B70" w14:textId="77777777" w:rsidR="006C500D" w:rsidRDefault="006C500D">
            <w:pPr>
              <w:spacing w:line="360" w:lineRule="auto"/>
              <w:jc w:val="center"/>
              <w:rPr>
                <w:szCs w:val="21"/>
              </w:rPr>
            </w:pPr>
          </w:p>
        </w:tc>
        <w:tc>
          <w:tcPr>
            <w:tcW w:w="3472" w:type="dxa"/>
          </w:tcPr>
          <w:p w14:paraId="3A6E710C" w14:textId="77777777" w:rsidR="006C500D" w:rsidRDefault="00000000">
            <w:pPr>
              <w:spacing w:line="360" w:lineRule="auto"/>
              <w:rPr>
                <w:szCs w:val="21"/>
              </w:rPr>
            </w:pPr>
            <w:r>
              <w:rPr>
                <w:rFonts w:hint="eastAsia"/>
                <w:szCs w:val="21"/>
              </w:rPr>
              <w:t>被控变量处于稳态判定条件：</w:t>
            </w:r>
          </w:p>
          <w:p w14:paraId="39F3BD64" w14:textId="77777777" w:rsidR="006C500D" w:rsidRDefault="00000000">
            <w:pPr>
              <w:numPr>
                <w:ilvl w:val="0"/>
                <w:numId w:val="3"/>
              </w:numPr>
              <w:spacing w:line="360" w:lineRule="auto"/>
              <w:rPr>
                <w:szCs w:val="21"/>
              </w:rPr>
            </w:pPr>
            <w:r>
              <w:rPr>
                <w:rFonts w:hint="eastAsia"/>
                <w:szCs w:val="21"/>
              </w:rPr>
              <w:t>液位处于设定值允许的</w:t>
            </w:r>
            <w:r>
              <w:rPr>
                <w:rFonts w:hint="eastAsia"/>
                <w:b/>
                <w:bCs/>
                <w:szCs w:val="21"/>
              </w:rPr>
              <w:t>稳态上限值</w:t>
            </w:r>
            <w:r>
              <w:rPr>
                <w:rFonts w:hint="eastAsia"/>
                <w:szCs w:val="21"/>
              </w:rPr>
              <w:t>、与</w:t>
            </w:r>
            <w:r>
              <w:rPr>
                <w:rFonts w:hint="eastAsia"/>
                <w:b/>
                <w:bCs/>
                <w:szCs w:val="21"/>
              </w:rPr>
              <w:t>稳态下限值</w:t>
            </w:r>
            <w:r>
              <w:rPr>
                <w:rFonts w:hint="eastAsia"/>
                <w:szCs w:val="21"/>
              </w:rPr>
              <w:t>之间</w:t>
            </w:r>
          </w:p>
          <w:p w14:paraId="56B56B9C" w14:textId="77777777" w:rsidR="006C500D" w:rsidRDefault="00000000">
            <w:pPr>
              <w:numPr>
                <w:ilvl w:val="0"/>
                <w:numId w:val="3"/>
              </w:numPr>
              <w:spacing w:line="360" w:lineRule="auto"/>
              <w:rPr>
                <w:szCs w:val="21"/>
              </w:rPr>
            </w:pPr>
            <w:r>
              <w:rPr>
                <w:rFonts w:hint="eastAsia"/>
                <w:szCs w:val="21"/>
              </w:rPr>
              <w:t>液位在上述区间至少保持时间大于</w:t>
            </w:r>
            <w:r>
              <w:rPr>
                <w:rFonts w:hint="eastAsia"/>
                <w:b/>
                <w:bCs/>
                <w:szCs w:val="21"/>
              </w:rPr>
              <w:t>最小保持时间；</w:t>
            </w:r>
          </w:p>
          <w:p w14:paraId="08EE280D" w14:textId="77777777" w:rsidR="006C500D" w:rsidRDefault="00000000">
            <w:pPr>
              <w:numPr>
                <w:ilvl w:val="0"/>
                <w:numId w:val="3"/>
              </w:numPr>
              <w:spacing w:line="360" w:lineRule="auto"/>
              <w:rPr>
                <w:szCs w:val="21"/>
              </w:rPr>
            </w:pPr>
            <w:r>
              <w:rPr>
                <w:rFonts w:hint="eastAsia"/>
                <w:b/>
                <w:bCs/>
                <w:szCs w:val="21"/>
              </w:rPr>
              <w:t>最大调节时间</w:t>
            </w:r>
            <w:r>
              <w:rPr>
                <w:rFonts w:hint="eastAsia"/>
                <w:szCs w:val="21"/>
              </w:rPr>
              <w:t>：，调节时间越短，分值越高，当调节时间大于等于最大调节时间时，分值为</w:t>
            </w:r>
            <w:r>
              <w:rPr>
                <w:rFonts w:hint="eastAsia"/>
                <w:szCs w:val="21"/>
              </w:rPr>
              <w:t>0</w:t>
            </w:r>
            <w:r>
              <w:rPr>
                <w:rFonts w:hint="eastAsia"/>
                <w:szCs w:val="21"/>
              </w:rPr>
              <w:t>。</w:t>
            </w:r>
          </w:p>
        </w:tc>
        <w:tc>
          <w:tcPr>
            <w:tcW w:w="1255" w:type="dxa"/>
          </w:tcPr>
          <w:p w14:paraId="33832F2C" w14:textId="77777777" w:rsidR="006C500D" w:rsidRDefault="00000000">
            <w:pPr>
              <w:spacing w:line="360" w:lineRule="auto"/>
              <w:rPr>
                <w:szCs w:val="21"/>
              </w:rPr>
            </w:pPr>
            <w:r>
              <w:rPr>
                <w:rFonts w:hint="eastAsia"/>
                <w:szCs w:val="21"/>
              </w:rPr>
              <w:t>给分项</w:t>
            </w:r>
          </w:p>
        </w:tc>
      </w:tr>
      <w:tr w:rsidR="006C500D" w14:paraId="23435C76" w14:textId="77777777">
        <w:tc>
          <w:tcPr>
            <w:tcW w:w="1075" w:type="dxa"/>
            <w:vMerge/>
          </w:tcPr>
          <w:p w14:paraId="318FDA7F" w14:textId="77777777" w:rsidR="006C500D" w:rsidRDefault="006C500D">
            <w:pPr>
              <w:spacing w:line="360" w:lineRule="auto"/>
              <w:rPr>
                <w:szCs w:val="21"/>
              </w:rPr>
            </w:pPr>
          </w:p>
        </w:tc>
        <w:tc>
          <w:tcPr>
            <w:tcW w:w="1354" w:type="dxa"/>
            <w:vAlign w:val="center"/>
          </w:tcPr>
          <w:p w14:paraId="76BE0D3B" w14:textId="77777777" w:rsidR="006C500D" w:rsidRDefault="00000000">
            <w:pPr>
              <w:spacing w:line="360" w:lineRule="auto"/>
              <w:jc w:val="center"/>
              <w:rPr>
                <w:szCs w:val="21"/>
              </w:rPr>
            </w:pPr>
            <w:r>
              <w:rPr>
                <w:rFonts w:hint="eastAsia"/>
                <w:szCs w:val="21"/>
              </w:rPr>
              <w:t>稳态指标</w:t>
            </w:r>
          </w:p>
        </w:tc>
        <w:tc>
          <w:tcPr>
            <w:tcW w:w="1719" w:type="dxa"/>
            <w:vMerge/>
          </w:tcPr>
          <w:p w14:paraId="740E7B21" w14:textId="77777777" w:rsidR="006C500D" w:rsidRDefault="006C500D">
            <w:pPr>
              <w:spacing w:line="360" w:lineRule="auto"/>
              <w:jc w:val="center"/>
              <w:rPr>
                <w:szCs w:val="21"/>
              </w:rPr>
            </w:pPr>
          </w:p>
        </w:tc>
        <w:tc>
          <w:tcPr>
            <w:tcW w:w="3472" w:type="dxa"/>
          </w:tcPr>
          <w:p w14:paraId="6A969400" w14:textId="77777777" w:rsidR="006C500D" w:rsidRDefault="00000000">
            <w:pPr>
              <w:spacing w:line="360" w:lineRule="auto"/>
              <w:rPr>
                <w:szCs w:val="21"/>
              </w:rPr>
            </w:pPr>
            <w:r>
              <w:rPr>
                <w:rFonts w:hint="eastAsia"/>
                <w:szCs w:val="21"/>
              </w:rPr>
              <w:t>计算液位在保持稳态的要求时间内，所有的偏差的绝对值之和，数值越小，分值越高。</w:t>
            </w:r>
          </w:p>
        </w:tc>
        <w:tc>
          <w:tcPr>
            <w:tcW w:w="1255" w:type="dxa"/>
          </w:tcPr>
          <w:p w14:paraId="2DB8BD4F" w14:textId="77777777" w:rsidR="006C500D" w:rsidRDefault="00000000">
            <w:pPr>
              <w:spacing w:line="360" w:lineRule="auto"/>
              <w:rPr>
                <w:szCs w:val="21"/>
              </w:rPr>
            </w:pPr>
            <w:r>
              <w:rPr>
                <w:rFonts w:hint="eastAsia"/>
                <w:szCs w:val="21"/>
              </w:rPr>
              <w:t>给分项</w:t>
            </w:r>
          </w:p>
        </w:tc>
      </w:tr>
      <w:tr w:rsidR="006C500D" w14:paraId="13022CD3" w14:textId="77777777">
        <w:tc>
          <w:tcPr>
            <w:tcW w:w="1075" w:type="dxa"/>
            <w:vMerge/>
          </w:tcPr>
          <w:p w14:paraId="6A3EEFC2" w14:textId="77777777" w:rsidR="006C500D" w:rsidRDefault="006C500D">
            <w:pPr>
              <w:spacing w:line="360" w:lineRule="auto"/>
              <w:rPr>
                <w:szCs w:val="21"/>
              </w:rPr>
            </w:pPr>
          </w:p>
        </w:tc>
        <w:tc>
          <w:tcPr>
            <w:tcW w:w="1354" w:type="dxa"/>
            <w:vAlign w:val="center"/>
          </w:tcPr>
          <w:p w14:paraId="0B80DDF7" w14:textId="77777777" w:rsidR="006C500D" w:rsidRDefault="00000000">
            <w:pPr>
              <w:spacing w:line="360" w:lineRule="auto"/>
              <w:jc w:val="center"/>
              <w:rPr>
                <w:szCs w:val="21"/>
              </w:rPr>
            </w:pPr>
            <w:r>
              <w:rPr>
                <w:rFonts w:hint="eastAsia"/>
                <w:szCs w:val="21"/>
              </w:rPr>
              <w:t>误差性能指标</w:t>
            </w:r>
          </w:p>
        </w:tc>
        <w:tc>
          <w:tcPr>
            <w:tcW w:w="1719" w:type="dxa"/>
            <w:vMerge/>
          </w:tcPr>
          <w:p w14:paraId="69D00333" w14:textId="77777777" w:rsidR="006C500D" w:rsidRDefault="006C500D">
            <w:pPr>
              <w:spacing w:line="360" w:lineRule="auto"/>
              <w:jc w:val="center"/>
              <w:rPr>
                <w:szCs w:val="21"/>
              </w:rPr>
            </w:pPr>
          </w:p>
        </w:tc>
        <w:tc>
          <w:tcPr>
            <w:tcW w:w="3472" w:type="dxa"/>
          </w:tcPr>
          <w:p w14:paraId="6C17BDC0" w14:textId="77777777" w:rsidR="006C500D" w:rsidRDefault="00000000">
            <w:pPr>
              <w:spacing w:line="360" w:lineRule="auto"/>
              <w:rPr>
                <w:szCs w:val="21"/>
              </w:rPr>
            </w:pPr>
            <w:r>
              <w:rPr>
                <w:rFonts w:hint="eastAsia"/>
                <w:szCs w:val="21"/>
              </w:rPr>
              <w:t>计算液位从开始调节的时间点至液位稳态的时间点所有偏差的绝对值之和，数值越小，分值越高，数值越大，分数越低，超过</w:t>
            </w:r>
            <w:r>
              <w:rPr>
                <w:rFonts w:hint="eastAsia"/>
                <w:b/>
                <w:bCs/>
                <w:szCs w:val="21"/>
              </w:rPr>
              <w:t>最大偏差</w:t>
            </w:r>
            <w:r>
              <w:rPr>
                <w:rFonts w:hint="eastAsia"/>
                <w:szCs w:val="21"/>
              </w:rPr>
              <w:t>，得</w:t>
            </w:r>
            <w:r>
              <w:rPr>
                <w:rFonts w:hint="eastAsia"/>
                <w:szCs w:val="21"/>
              </w:rPr>
              <w:t>0</w:t>
            </w:r>
            <w:r>
              <w:rPr>
                <w:rFonts w:hint="eastAsia"/>
                <w:szCs w:val="21"/>
              </w:rPr>
              <w:t>分；。</w:t>
            </w:r>
          </w:p>
        </w:tc>
        <w:tc>
          <w:tcPr>
            <w:tcW w:w="1255" w:type="dxa"/>
          </w:tcPr>
          <w:p w14:paraId="65D7631D" w14:textId="77777777" w:rsidR="006C500D" w:rsidRDefault="00000000">
            <w:pPr>
              <w:spacing w:line="360" w:lineRule="auto"/>
              <w:rPr>
                <w:szCs w:val="21"/>
              </w:rPr>
            </w:pPr>
            <w:r>
              <w:rPr>
                <w:rFonts w:hint="eastAsia"/>
                <w:szCs w:val="21"/>
              </w:rPr>
              <w:t>给分项</w:t>
            </w:r>
          </w:p>
        </w:tc>
      </w:tr>
      <w:tr w:rsidR="006C500D" w14:paraId="18611481" w14:textId="77777777">
        <w:tc>
          <w:tcPr>
            <w:tcW w:w="1075" w:type="dxa"/>
          </w:tcPr>
          <w:p w14:paraId="557E5399" w14:textId="77777777" w:rsidR="006C500D" w:rsidRDefault="00000000">
            <w:pPr>
              <w:spacing w:line="360" w:lineRule="auto"/>
              <w:rPr>
                <w:szCs w:val="21"/>
              </w:rPr>
            </w:pPr>
            <w:r>
              <w:rPr>
                <w:rFonts w:hint="eastAsia"/>
                <w:szCs w:val="21"/>
              </w:rPr>
              <w:t>累积量指标</w:t>
            </w:r>
          </w:p>
        </w:tc>
        <w:tc>
          <w:tcPr>
            <w:tcW w:w="1354" w:type="dxa"/>
          </w:tcPr>
          <w:p w14:paraId="6A59F038" w14:textId="77777777" w:rsidR="006C500D" w:rsidRDefault="00000000">
            <w:pPr>
              <w:spacing w:line="360" w:lineRule="auto"/>
              <w:rPr>
                <w:szCs w:val="21"/>
              </w:rPr>
            </w:pPr>
            <w:r>
              <w:rPr>
                <w:rFonts w:hint="eastAsia"/>
                <w:szCs w:val="21"/>
              </w:rPr>
              <w:t>累积量指标</w:t>
            </w:r>
          </w:p>
        </w:tc>
        <w:tc>
          <w:tcPr>
            <w:tcW w:w="1719" w:type="dxa"/>
          </w:tcPr>
          <w:p w14:paraId="176173CE" w14:textId="77777777" w:rsidR="006C500D" w:rsidRDefault="00000000">
            <w:pPr>
              <w:spacing w:line="360" w:lineRule="auto"/>
              <w:jc w:val="center"/>
              <w:rPr>
                <w:szCs w:val="21"/>
              </w:rPr>
            </w:pPr>
            <w:r>
              <w:rPr>
                <w:rFonts w:hint="eastAsia"/>
                <w:szCs w:val="21"/>
              </w:rPr>
              <w:t>累积条件；</w:t>
            </w:r>
          </w:p>
          <w:p w14:paraId="10A4690D" w14:textId="77777777" w:rsidR="006C500D" w:rsidRDefault="00000000">
            <w:pPr>
              <w:spacing w:line="360" w:lineRule="auto"/>
              <w:jc w:val="center"/>
              <w:rPr>
                <w:szCs w:val="21"/>
              </w:rPr>
            </w:pPr>
            <w:r>
              <w:rPr>
                <w:rFonts w:hint="eastAsia"/>
                <w:szCs w:val="21"/>
              </w:rPr>
              <w:t>累积量最小值；</w:t>
            </w:r>
          </w:p>
          <w:p w14:paraId="0E5EC894" w14:textId="77777777" w:rsidR="006C500D" w:rsidRDefault="00000000">
            <w:pPr>
              <w:spacing w:line="360" w:lineRule="auto"/>
              <w:jc w:val="center"/>
              <w:rPr>
                <w:szCs w:val="21"/>
              </w:rPr>
            </w:pPr>
            <w:r>
              <w:rPr>
                <w:rFonts w:hint="eastAsia"/>
                <w:szCs w:val="21"/>
              </w:rPr>
              <w:t>累积量最大值；</w:t>
            </w:r>
          </w:p>
        </w:tc>
        <w:tc>
          <w:tcPr>
            <w:tcW w:w="3472" w:type="dxa"/>
          </w:tcPr>
          <w:p w14:paraId="654199B9" w14:textId="77777777" w:rsidR="006C500D" w:rsidRDefault="00000000">
            <w:pPr>
              <w:spacing w:line="360" w:lineRule="auto"/>
              <w:rPr>
                <w:szCs w:val="21"/>
              </w:rPr>
            </w:pPr>
            <w:r>
              <w:rPr>
                <w:rFonts w:hint="eastAsia"/>
                <w:szCs w:val="21"/>
              </w:rPr>
              <w:t>当产品浓度达到</w:t>
            </w:r>
            <w:r>
              <w:rPr>
                <w:rFonts w:hint="eastAsia"/>
                <w:b/>
                <w:bCs/>
                <w:szCs w:val="21"/>
              </w:rPr>
              <w:t>累积条件</w:t>
            </w:r>
            <w:r>
              <w:rPr>
                <w:rFonts w:hint="eastAsia"/>
                <w:szCs w:val="21"/>
              </w:rPr>
              <w:t>时，开始计算累积流量，累积量越高分数越高，累积量大于等于</w:t>
            </w:r>
            <w:r>
              <w:rPr>
                <w:rFonts w:hint="eastAsia"/>
                <w:b/>
                <w:bCs/>
                <w:szCs w:val="21"/>
              </w:rPr>
              <w:t>最大值</w:t>
            </w:r>
            <w:r>
              <w:rPr>
                <w:rFonts w:hint="eastAsia"/>
                <w:szCs w:val="21"/>
              </w:rPr>
              <w:t>时，分数为满分。</w:t>
            </w:r>
          </w:p>
        </w:tc>
        <w:tc>
          <w:tcPr>
            <w:tcW w:w="1255" w:type="dxa"/>
          </w:tcPr>
          <w:p w14:paraId="20B344BF" w14:textId="77777777" w:rsidR="006C500D" w:rsidRDefault="00000000">
            <w:pPr>
              <w:spacing w:line="360" w:lineRule="auto"/>
              <w:rPr>
                <w:szCs w:val="21"/>
              </w:rPr>
            </w:pPr>
            <w:r>
              <w:rPr>
                <w:rFonts w:hint="eastAsia"/>
                <w:szCs w:val="21"/>
              </w:rPr>
              <w:t>给分项</w:t>
            </w:r>
          </w:p>
        </w:tc>
      </w:tr>
      <w:tr w:rsidR="006C500D" w14:paraId="1706E00F" w14:textId="77777777">
        <w:tc>
          <w:tcPr>
            <w:tcW w:w="1075" w:type="dxa"/>
          </w:tcPr>
          <w:p w14:paraId="5F5C466B" w14:textId="77777777" w:rsidR="006C500D" w:rsidRDefault="00000000">
            <w:pPr>
              <w:spacing w:line="360" w:lineRule="auto"/>
              <w:rPr>
                <w:szCs w:val="21"/>
              </w:rPr>
            </w:pPr>
            <w:r>
              <w:rPr>
                <w:rFonts w:hint="eastAsia"/>
                <w:szCs w:val="21"/>
              </w:rPr>
              <w:lastRenderedPageBreak/>
              <w:t>安全指标</w:t>
            </w:r>
          </w:p>
        </w:tc>
        <w:tc>
          <w:tcPr>
            <w:tcW w:w="1354" w:type="dxa"/>
          </w:tcPr>
          <w:p w14:paraId="7206617E" w14:textId="77777777" w:rsidR="006C500D" w:rsidRDefault="00000000">
            <w:pPr>
              <w:spacing w:line="360" w:lineRule="auto"/>
              <w:rPr>
                <w:szCs w:val="21"/>
              </w:rPr>
            </w:pPr>
            <w:r>
              <w:rPr>
                <w:rFonts w:hint="eastAsia"/>
                <w:szCs w:val="21"/>
              </w:rPr>
              <w:t>安全指标</w:t>
            </w:r>
          </w:p>
        </w:tc>
        <w:tc>
          <w:tcPr>
            <w:tcW w:w="1719" w:type="dxa"/>
          </w:tcPr>
          <w:p w14:paraId="79D70AD1" w14:textId="77777777" w:rsidR="006C500D" w:rsidRDefault="00000000">
            <w:pPr>
              <w:spacing w:line="360" w:lineRule="auto"/>
              <w:rPr>
                <w:szCs w:val="21"/>
              </w:rPr>
            </w:pPr>
            <w:r>
              <w:rPr>
                <w:rFonts w:hint="eastAsia"/>
                <w:szCs w:val="21"/>
              </w:rPr>
              <w:t>高高限；</w:t>
            </w:r>
          </w:p>
          <w:p w14:paraId="49C6F16E" w14:textId="77777777" w:rsidR="006C500D" w:rsidRDefault="00000000">
            <w:pPr>
              <w:spacing w:line="360" w:lineRule="auto"/>
              <w:rPr>
                <w:szCs w:val="21"/>
              </w:rPr>
            </w:pPr>
            <w:r>
              <w:rPr>
                <w:rFonts w:hint="eastAsia"/>
                <w:szCs w:val="21"/>
              </w:rPr>
              <w:t>高限；</w:t>
            </w:r>
          </w:p>
          <w:p w14:paraId="7028EC63" w14:textId="77777777" w:rsidR="006C500D" w:rsidRDefault="00000000">
            <w:pPr>
              <w:spacing w:line="360" w:lineRule="auto"/>
              <w:rPr>
                <w:szCs w:val="21"/>
              </w:rPr>
            </w:pPr>
            <w:r>
              <w:rPr>
                <w:rFonts w:hint="eastAsia"/>
                <w:szCs w:val="21"/>
              </w:rPr>
              <w:t>低限；</w:t>
            </w:r>
          </w:p>
          <w:p w14:paraId="6D019397" w14:textId="77777777" w:rsidR="006C500D" w:rsidRDefault="00000000">
            <w:pPr>
              <w:spacing w:line="360" w:lineRule="auto"/>
              <w:rPr>
                <w:szCs w:val="21"/>
              </w:rPr>
            </w:pPr>
            <w:r>
              <w:rPr>
                <w:rFonts w:hint="eastAsia"/>
                <w:szCs w:val="21"/>
              </w:rPr>
              <w:t>低低限；</w:t>
            </w:r>
          </w:p>
        </w:tc>
        <w:tc>
          <w:tcPr>
            <w:tcW w:w="3472" w:type="dxa"/>
          </w:tcPr>
          <w:p w14:paraId="7087EAFC" w14:textId="77777777" w:rsidR="006C500D" w:rsidRDefault="00000000">
            <w:pPr>
              <w:spacing w:line="360" w:lineRule="auto"/>
              <w:rPr>
                <w:szCs w:val="21"/>
              </w:rPr>
            </w:pPr>
            <w:r>
              <w:rPr>
                <w:rFonts w:hint="eastAsia"/>
                <w:szCs w:val="21"/>
              </w:rPr>
              <w:t>调节过程中，若被控变量有超限风险，如液位有满罐或空罐风险、压力超压等将会扣除安全分：</w:t>
            </w:r>
          </w:p>
          <w:p w14:paraId="294EAB60" w14:textId="77777777" w:rsidR="006C500D" w:rsidRDefault="00000000">
            <w:pPr>
              <w:numPr>
                <w:ilvl w:val="0"/>
                <w:numId w:val="3"/>
              </w:numPr>
              <w:spacing w:line="360" w:lineRule="auto"/>
              <w:rPr>
                <w:szCs w:val="21"/>
              </w:rPr>
            </w:pPr>
            <w:r>
              <w:rPr>
                <w:rFonts w:hint="eastAsia"/>
                <w:szCs w:val="21"/>
              </w:rPr>
              <w:t>被控变量超过</w:t>
            </w:r>
            <w:r>
              <w:rPr>
                <w:rFonts w:hint="eastAsia"/>
                <w:b/>
                <w:bCs/>
                <w:szCs w:val="21"/>
              </w:rPr>
              <w:t>高高限</w:t>
            </w:r>
            <w:r>
              <w:rPr>
                <w:rFonts w:hint="eastAsia"/>
                <w:szCs w:val="21"/>
              </w:rPr>
              <w:t>达到</w:t>
            </w:r>
            <w:r>
              <w:rPr>
                <w:rFonts w:hint="eastAsia"/>
                <w:szCs w:val="21"/>
              </w:rPr>
              <w:t>10</w:t>
            </w:r>
            <w:r>
              <w:rPr>
                <w:rFonts w:hint="eastAsia"/>
                <w:szCs w:val="21"/>
              </w:rPr>
              <w:t>秒以上，扣</w:t>
            </w:r>
            <w:r>
              <w:rPr>
                <w:rFonts w:hint="eastAsia"/>
                <w:szCs w:val="21"/>
              </w:rPr>
              <w:t>20</w:t>
            </w:r>
            <w:r>
              <w:rPr>
                <w:rFonts w:hint="eastAsia"/>
                <w:szCs w:val="21"/>
              </w:rPr>
              <w:t>分；</w:t>
            </w:r>
          </w:p>
          <w:p w14:paraId="4A115605" w14:textId="77777777" w:rsidR="006C500D" w:rsidRDefault="00000000">
            <w:pPr>
              <w:numPr>
                <w:ilvl w:val="0"/>
                <w:numId w:val="3"/>
              </w:numPr>
              <w:spacing w:line="360" w:lineRule="auto"/>
              <w:rPr>
                <w:szCs w:val="21"/>
              </w:rPr>
            </w:pPr>
            <w:r>
              <w:rPr>
                <w:rFonts w:hint="eastAsia"/>
                <w:szCs w:val="21"/>
              </w:rPr>
              <w:t>被控变量低于</w:t>
            </w:r>
            <w:r>
              <w:rPr>
                <w:rFonts w:hint="eastAsia"/>
                <w:b/>
                <w:bCs/>
                <w:szCs w:val="21"/>
              </w:rPr>
              <w:t>低低限</w:t>
            </w:r>
            <w:r>
              <w:rPr>
                <w:rFonts w:hint="eastAsia"/>
                <w:szCs w:val="21"/>
              </w:rPr>
              <w:t>达到</w:t>
            </w:r>
            <w:r>
              <w:rPr>
                <w:rFonts w:hint="eastAsia"/>
                <w:szCs w:val="21"/>
              </w:rPr>
              <w:t>10</w:t>
            </w:r>
            <w:r>
              <w:rPr>
                <w:rFonts w:hint="eastAsia"/>
                <w:szCs w:val="21"/>
              </w:rPr>
              <w:t>秒以上，扣</w:t>
            </w:r>
            <w:r>
              <w:rPr>
                <w:rFonts w:hint="eastAsia"/>
                <w:szCs w:val="21"/>
              </w:rPr>
              <w:t>20</w:t>
            </w:r>
            <w:r>
              <w:rPr>
                <w:rFonts w:hint="eastAsia"/>
                <w:szCs w:val="21"/>
              </w:rPr>
              <w:t>分；</w:t>
            </w:r>
          </w:p>
          <w:p w14:paraId="161DD6FC" w14:textId="77777777" w:rsidR="006C500D" w:rsidRDefault="00000000">
            <w:pPr>
              <w:numPr>
                <w:ilvl w:val="0"/>
                <w:numId w:val="3"/>
              </w:numPr>
              <w:spacing w:line="360" w:lineRule="auto"/>
              <w:rPr>
                <w:szCs w:val="21"/>
              </w:rPr>
            </w:pPr>
            <w:r>
              <w:rPr>
                <w:rFonts w:hint="eastAsia"/>
                <w:szCs w:val="21"/>
              </w:rPr>
              <w:t>被控变量超过</w:t>
            </w:r>
            <w:r>
              <w:rPr>
                <w:rFonts w:hint="eastAsia"/>
                <w:b/>
                <w:bCs/>
                <w:szCs w:val="21"/>
              </w:rPr>
              <w:t>高限</w:t>
            </w:r>
            <w:r>
              <w:rPr>
                <w:rFonts w:hint="eastAsia"/>
                <w:szCs w:val="21"/>
              </w:rPr>
              <w:t>达到</w:t>
            </w:r>
            <w:r>
              <w:rPr>
                <w:rFonts w:hint="eastAsia"/>
                <w:szCs w:val="21"/>
              </w:rPr>
              <w:t>10</w:t>
            </w:r>
            <w:r>
              <w:rPr>
                <w:rFonts w:hint="eastAsia"/>
                <w:szCs w:val="21"/>
              </w:rPr>
              <w:t>秒以上，扣</w:t>
            </w:r>
            <w:r>
              <w:rPr>
                <w:rFonts w:hint="eastAsia"/>
                <w:szCs w:val="21"/>
              </w:rPr>
              <w:t>5</w:t>
            </w:r>
            <w:r>
              <w:rPr>
                <w:rFonts w:hint="eastAsia"/>
                <w:szCs w:val="21"/>
              </w:rPr>
              <w:t>分；</w:t>
            </w:r>
          </w:p>
          <w:p w14:paraId="11CD3ADF" w14:textId="77777777" w:rsidR="006C500D" w:rsidRDefault="00000000">
            <w:pPr>
              <w:numPr>
                <w:ilvl w:val="0"/>
                <w:numId w:val="3"/>
              </w:numPr>
              <w:spacing w:line="360" w:lineRule="auto"/>
              <w:rPr>
                <w:szCs w:val="21"/>
              </w:rPr>
            </w:pPr>
            <w:r>
              <w:rPr>
                <w:rFonts w:hint="eastAsia"/>
                <w:szCs w:val="21"/>
              </w:rPr>
              <w:t>被控变量低于</w:t>
            </w:r>
            <w:r>
              <w:rPr>
                <w:rFonts w:hint="eastAsia"/>
                <w:b/>
                <w:bCs/>
                <w:szCs w:val="21"/>
              </w:rPr>
              <w:t>低限</w:t>
            </w:r>
            <w:r>
              <w:rPr>
                <w:rFonts w:hint="eastAsia"/>
                <w:szCs w:val="21"/>
              </w:rPr>
              <w:t>达到</w:t>
            </w:r>
            <w:r>
              <w:rPr>
                <w:rFonts w:hint="eastAsia"/>
                <w:szCs w:val="21"/>
              </w:rPr>
              <w:t>10</w:t>
            </w:r>
            <w:r>
              <w:rPr>
                <w:rFonts w:hint="eastAsia"/>
                <w:szCs w:val="21"/>
              </w:rPr>
              <w:t>秒以上，扣</w:t>
            </w:r>
            <w:r>
              <w:rPr>
                <w:rFonts w:hint="eastAsia"/>
                <w:szCs w:val="21"/>
              </w:rPr>
              <w:t>10</w:t>
            </w:r>
            <w:r>
              <w:rPr>
                <w:rFonts w:hint="eastAsia"/>
                <w:szCs w:val="21"/>
              </w:rPr>
              <w:t>分；</w:t>
            </w:r>
          </w:p>
        </w:tc>
        <w:tc>
          <w:tcPr>
            <w:tcW w:w="1255" w:type="dxa"/>
          </w:tcPr>
          <w:p w14:paraId="09582EC5" w14:textId="77777777" w:rsidR="006C500D" w:rsidRDefault="00000000">
            <w:pPr>
              <w:spacing w:line="360" w:lineRule="auto"/>
              <w:rPr>
                <w:szCs w:val="21"/>
              </w:rPr>
            </w:pPr>
            <w:r>
              <w:rPr>
                <w:rFonts w:hint="eastAsia"/>
                <w:szCs w:val="21"/>
              </w:rPr>
              <w:t>扣分项</w:t>
            </w:r>
          </w:p>
        </w:tc>
      </w:tr>
    </w:tbl>
    <w:p w14:paraId="7DCE6488" w14:textId="77777777" w:rsidR="006C500D" w:rsidRDefault="006C500D">
      <w:pPr>
        <w:rPr>
          <w:rFonts w:ascii="等线" w:eastAsia="等线" w:hAnsi="等线"/>
          <w:b/>
          <w:bCs/>
          <w:sz w:val="24"/>
          <w:szCs w:val="24"/>
        </w:rPr>
      </w:pPr>
    </w:p>
    <w:p w14:paraId="71F3A160" w14:textId="77777777" w:rsidR="006C500D" w:rsidRDefault="00000000">
      <w:pPr>
        <w:rPr>
          <w:rFonts w:ascii="等线" w:eastAsia="等线" w:hAnsi="等线"/>
          <w:b/>
          <w:bCs/>
          <w:sz w:val="24"/>
          <w:szCs w:val="24"/>
        </w:rPr>
      </w:pPr>
      <w:r>
        <w:rPr>
          <w:rFonts w:ascii="等线" w:eastAsia="等线" w:hAnsi="等线" w:hint="eastAsia"/>
          <w:b/>
          <w:bCs/>
          <w:sz w:val="24"/>
          <w:szCs w:val="24"/>
        </w:rPr>
        <w:t>3.3</w:t>
      </w:r>
      <w:r>
        <w:rPr>
          <w:rFonts w:ascii="等线" w:eastAsia="等线" w:hAnsi="等线"/>
          <w:b/>
          <w:bCs/>
          <w:sz w:val="24"/>
          <w:szCs w:val="24"/>
        </w:rPr>
        <w:t>.</w:t>
      </w:r>
      <w:r>
        <w:rPr>
          <w:rFonts w:ascii="等线" w:eastAsia="等线" w:hAnsi="等线" w:hint="eastAsia"/>
          <w:b/>
          <w:bCs/>
          <w:sz w:val="24"/>
          <w:szCs w:val="24"/>
        </w:rPr>
        <w:t>3</w:t>
      </w:r>
      <w:r>
        <w:rPr>
          <w:rFonts w:ascii="等线" w:eastAsia="等线" w:hAnsi="等线"/>
          <w:b/>
          <w:bCs/>
          <w:sz w:val="24"/>
          <w:szCs w:val="24"/>
        </w:rPr>
        <w:t xml:space="preserve"> </w:t>
      </w:r>
      <w:r>
        <w:rPr>
          <w:rFonts w:ascii="等线" w:eastAsia="等线" w:hAnsi="等线" w:hint="eastAsia"/>
          <w:b/>
          <w:bCs/>
          <w:sz w:val="24"/>
          <w:szCs w:val="24"/>
        </w:rPr>
        <w:t>本实验评分条件</w:t>
      </w:r>
    </w:p>
    <w:tbl>
      <w:tblPr>
        <w:tblStyle w:val="aa"/>
        <w:tblW w:w="8766" w:type="dxa"/>
        <w:tblLook w:val="04A0" w:firstRow="1" w:lastRow="0" w:firstColumn="1" w:lastColumn="0" w:noHBand="0" w:noVBand="1"/>
      </w:tblPr>
      <w:tblGrid>
        <w:gridCol w:w="1075"/>
        <w:gridCol w:w="1075"/>
        <w:gridCol w:w="1525"/>
        <w:gridCol w:w="3418"/>
        <w:gridCol w:w="1673"/>
      </w:tblGrid>
      <w:tr w:rsidR="006C500D" w14:paraId="795EF50C" w14:textId="77777777">
        <w:tc>
          <w:tcPr>
            <w:tcW w:w="1075" w:type="dxa"/>
          </w:tcPr>
          <w:p w14:paraId="2A82D657" w14:textId="77777777" w:rsidR="006C500D" w:rsidRDefault="00000000">
            <w:pPr>
              <w:spacing w:line="360" w:lineRule="auto"/>
              <w:rPr>
                <w:b/>
                <w:bCs/>
                <w:szCs w:val="21"/>
              </w:rPr>
            </w:pPr>
            <w:r>
              <w:rPr>
                <w:rFonts w:hint="eastAsia"/>
                <w:b/>
                <w:bCs/>
                <w:szCs w:val="21"/>
              </w:rPr>
              <w:t>被控变量</w:t>
            </w:r>
          </w:p>
        </w:tc>
        <w:tc>
          <w:tcPr>
            <w:tcW w:w="1075" w:type="dxa"/>
          </w:tcPr>
          <w:p w14:paraId="786581D2" w14:textId="77777777" w:rsidR="006C500D" w:rsidRDefault="00000000">
            <w:pPr>
              <w:spacing w:line="360" w:lineRule="auto"/>
              <w:rPr>
                <w:b/>
                <w:bCs/>
                <w:szCs w:val="21"/>
              </w:rPr>
            </w:pPr>
            <w:r>
              <w:rPr>
                <w:rFonts w:hint="eastAsia"/>
                <w:b/>
                <w:bCs/>
                <w:szCs w:val="21"/>
              </w:rPr>
              <w:t>评分模块</w:t>
            </w:r>
          </w:p>
        </w:tc>
        <w:tc>
          <w:tcPr>
            <w:tcW w:w="1525" w:type="dxa"/>
          </w:tcPr>
          <w:p w14:paraId="69325AA9" w14:textId="77777777" w:rsidR="006C500D" w:rsidRDefault="00000000">
            <w:pPr>
              <w:spacing w:line="360" w:lineRule="auto"/>
              <w:rPr>
                <w:b/>
                <w:bCs/>
                <w:szCs w:val="21"/>
              </w:rPr>
            </w:pPr>
            <w:r>
              <w:rPr>
                <w:rFonts w:hint="eastAsia"/>
                <w:b/>
                <w:bCs/>
                <w:szCs w:val="21"/>
              </w:rPr>
              <w:t>评分项</w:t>
            </w:r>
          </w:p>
        </w:tc>
        <w:tc>
          <w:tcPr>
            <w:tcW w:w="3418" w:type="dxa"/>
          </w:tcPr>
          <w:p w14:paraId="4BCCEB85" w14:textId="77777777" w:rsidR="006C500D" w:rsidRDefault="00000000">
            <w:pPr>
              <w:spacing w:line="360" w:lineRule="auto"/>
              <w:rPr>
                <w:b/>
                <w:bCs/>
                <w:szCs w:val="21"/>
              </w:rPr>
            </w:pPr>
            <w:r>
              <w:rPr>
                <w:rFonts w:hint="eastAsia"/>
                <w:b/>
                <w:bCs/>
                <w:szCs w:val="21"/>
              </w:rPr>
              <w:t>参数列表</w:t>
            </w:r>
          </w:p>
        </w:tc>
        <w:tc>
          <w:tcPr>
            <w:tcW w:w="1673" w:type="dxa"/>
            <w:vAlign w:val="center"/>
          </w:tcPr>
          <w:p w14:paraId="0F743D43" w14:textId="77777777" w:rsidR="006C500D" w:rsidRDefault="00000000">
            <w:pPr>
              <w:spacing w:line="360" w:lineRule="auto"/>
              <w:jc w:val="center"/>
              <w:rPr>
                <w:b/>
                <w:bCs/>
                <w:szCs w:val="21"/>
              </w:rPr>
            </w:pPr>
            <w:r>
              <w:rPr>
                <w:rFonts w:hint="eastAsia"/>
                <w:b/>
                <w:bCs/>
                <w:szCs w:val="21"/>
              </w:rPr>
              <w:t>分值</w:t>
            </w:r>
          </w:p>
        </w:tc>
      </w:tr>
      <w:tr w:rsidR="006C500D" w14:paraId="5D48DD0F" w14:textId="77777777">
        <w:tc>
          <w:tcPr>
            <w:tcW w:w="1075" w:type="dxa"/>
            <w:vMerge w:val="restart"/>
            <w:vAlign w:val="center"/>
          </w:tcPr>
          <w:p w14:paraId="4AEBD906" w14:textId="77777777" w:rsidR="006C500D" w:rsidRDefault="00000000">
            <w:pPr>
              <w:spacing w:line="360" w:lineRule="auto"/>
              <w:jc w:val="center"/>
              <w:rPr>
                <w:szCs w:val="21"/>
              </w:rPr>
            </w:pPr>
            <w:r>
              <w:rPr>
                <w:rFonts w:hint="eastAsia"/>
                <w:szCs w:val="21"/>
              </w:rPr>
              <w:t>FI1011</w:t>
            </w:r>
          </w:p>
        </w:tc>
        <w:tc>
          <w:tcPr>
            <w:tcW w:w="1075" w:type="dxa"/>
            <w:vMerge w:val="restart"/>
            <w:vAlign w:val="center"/>
          </w:tcPr>
          <w:p w14:paraId="54F1AB32" w14:textId="77777777" w:rsidR="006C500D" w:rsidRDefault="00000000">
            <w:pPr>
              <w:spacing w:line="360" w:lineRule="auto"/>
              <w:jc w:val="center"/>
              <w:rPr>
                <w:szCs w:val="21"/>
              </w:rPr>
            </w:pPr>
            <w:r>
              <w:rPr>
                <w:rFonts w:hint="eastAsia"/>
                <w:szCs w:val="21"/>
              </w:rPr>
              <w:t>控制指标</w:t>
            </w:r>
          </w:p>
        </w:tc>
        <w:tc>
          <w:tcPr>
            <w:tcW w:w="1525" w:type="dxa"/>
            <w:vAlign w:val="center"/>
          </w:tcPr>
          <w:p w14:paraId="56418C35" w14:textId="77777777" w:rsidR="006C500D" w:rsidRDefault="00000000">
            <w:pPr>
              <w:spacing w:line="360" w:lineRule="auto"/>
              <w:jc w:val="center"/>
              <w:rPr>
                <w:szCs w:val="21"/>
              </w:rPr>
            </w:pPr>
            <w:r>
              <w:rPr>
                <w:rFonts w:hint="eastAsia"/>
                <w:szCs w:val="21"/>
              </w:rPr>
              <w:t>调节时间</w:t>
            </w:r>
          </w:p>
        </w:tc>
        <w:tc>
          <w:tcPr>
            <w:tcW w:w="3418" w:type="dxa"/>
            <w:vMerge w:val="restart"/>
          </w:tcPr>
          <w:p w14:paraId="2BACAE70" w14:textId="77777777" w:rsidR="006C500D" w:rsidRDefault="00000000">
            <w:pPr>
              <w:spacing w:line="360" w:lineRule="auto"/>
              <w:jc w:val="left"/>
              <w:rPr>
                <w:szCs w:val="21"/>
              </w:rPr>
            </w:pPr>
            <w:r>
              <w:rPr>
                <w:rFonts w:hint="eastAsia"/>
                <w:szCs w:val="21"/>
              </w:rPr>
              <w:t>设定值：</w:t>
            </w:r>
            <w:r>
              <w:rPr>
                <w:rFonts w:hint="eastAsia"/>
                <w:szCs w:val="21"/>
              </w:rPr>
              <w:t>1.5kg/s</w:t>
            </w:r>
          </w:p>
          <w:p w14:paraId="1AACC8B8" w14:textId="77777777" w:rsidR="006C500D" w:rsidRDefault="00000000">
            <w:pPr>
              <w:spacing w:line="360" w:lineRule="auto"/>
              <w:jc w:val="left"/>
              <w:rPr>
                <w:szCs w:val="21"/>
              </w:rPr>
            </w:pPr>
            <w:r>
              <w:rPr>
                <w:rFonts w:hint="eastAsia"/>
                <w:szCs w:val="21"/>
              </w:rPr>
              <w:t>稳态上限值：</w:t>
            </w:r>
            <w:r>
              <w:rPr>
                <w:rFonts w:hint="eastAsia"/>
                <w:szCs w:val="21"/>
              </w:rPr>
              <w:t>1.5kg/s</w:t>
            </w:r>
          </w:p>
          <w:p w14:paraId="719D0000" w14:textId="77777777" w:rsidR="006C500D" w:rsidRDefault="00000000">
            <w:pPr>
              <w:spacing w:line="360" w:lineRule="auto"/>
              <w:jc w:val="left"/>
              <w:rPr>
                <w:szCs w:val="21"/>
              </w:rPr>
            </w:pPr>
            <w:r>
              <w:rPr>
                <w:rFonts w:hint="eastAsia"/>
                <w:szCs w:val="21"/>
              </w:rPr>
              <w:t>稳态下限值：</w:t>
            </w:r>
            <w:r>
              <w:rPr>
                <w:rFonts w:hint="eastAsia"/>
                <w:szCs w:val="21"/>
              </w:rPr>
              <w:t>1.5kg/s</w:t>
            </w:r>
          </w:p>
          <w:p w14:paraId="2F15F2F1" w14:textId="77777777" w:rsidR="006C500D" w:rsidRDefault="00000000">
            <w:pPr>
              <w:spacing w:line="360" w:lineRule="auto"/>
              <w:jc w:val="left"/>
              <w:rPr>
                <w:szCs w:val="21"/>
              </w:rPr>
            </w:pPr>
            <w:r>
              <w:rPr>
                <w:rFonts w:hint="eastAsia"/>
                <w:szCs w:val="21"/>
              </w:rPr>
              <w:t>最小保持时间：</w:t>
            </w:r>
            <w:r>
              <w:rPr>
                <w:rFonts w:hint="eastAsia"/>
                <w:szCs w:val="21"/>
              </w:rPr>
              <w:t>300</w:t>
            </w:r>
            <w:r>
              <w:rPr>
                <w:rFonts w:hint="eastAsia"/>
                <w:szCs w:val="21"/>
              </w:rPr>
              <w:t>秒</w:t>
            </w:r>
          </w:p>
          <w:p w14:paraId="7815D39A" w14:textId="77777777" w:rsidR="006C500D" w:rsidRDefault="00000000">
            <w:pPr>
              <w:spacing w:line="360" w:lineRule="auto"/>
              <w:jc w:val="left"/>
              <w:rPr>
                <w:szCs w:val="21"/>
              </w:rPr>
            </w:pPr>
            <w:r>
              <w:rPr>
                <w:rFonts w:hint="eastAsia"/>
                <w:szCs w:val="21"/>
              </w:rPr>
              <w:t>最大调节时间：</w:t>
            </w:r>
            <w:r>
              <w:rPr>
                <w:rFonts w:hint="eastAsia"/>
                <w:szCs w:val="21"/>
              </w:rPr>
              <w:t>100</w:t>
            </w:r>
            <w:r>
              <w:rPr>
                <w:rFonts w:hint="eastAsia"/>
                <w:szCs w:val="21"/>
              </w:rPr>
              <w:t>秒</w:t>
            </w:r>
          </w:p>
          <w:p w14:paraId="7863A2CB" w14:textId="77777777" w:rsidR="006C500D" w:rsidRDefault="00000000">
            <w:pPr>
              <w:spacing w:line="360" w:lineRule="auto"/>
              <w:jc w:val="left"/>
              <w:rPr>
                <w:szCs w:val="21"/>
              </w:rPr>
            </w:pPr>
            <w:r>
              <w:rPr>
                <w:rFonts w:hint="eastAsia"/>
                <w:szCs w:val="21"/>
              </w:rPr>
              <w:t>最大偏差：</w:t>
            </w:r>
            <w:r>
              <w:rPr>
                <w:rFonts w:hint="eastAsia"/>
                <w:szCs w:val="21"/>
              </w:rPr>
              <w:t>2</w:t>
            </w:r>
          </w:p>
        </w:tc>
        <w:tc>
          <w:tcPr>
            <w:tcW w:w="1673" w:type="dxa"/>
            <w:vAlign w:val="center"/>
          </w:tcPr>
          <w:p w14:paraId="21693CA9" w14:textId="77777777" w:rsidR="006C500D" w:rsidRDefault="00000000">
            <w:pPr>
              <w:spacing w:line="360" w:lineRule="auto"/>
              <w:jc w:val="center"/>
              <w:rPr>
                <w:szCs w:val="21"/>
              </w:rPr>
            </w:pPr>
            <w:r>
              <w:rPr>
                <w:rFonts w:hint="eastAsia"/>
                <w:szCs w:val="21"/>
              </w:rPr>
              <w:t>3</w:t>
            </w:r>
          </w:p>
        </w:tc>
      </w:tr>
      <w:tr w:rsidR="006C500D" w14:paraId="1825E508" w14:textId="77777777">
        <w:tc>
          <w:tcPr>
            <w:tcW w:w="1075" w:type="dxa"/>
            <w:vMerge/>
          </w:tcPr>
          <w:p w14:paraId="4F557518" w14:textId="77777777" w:rsidR="006C500D" w:rsidRDefault="006C500D">
            <w:pPr>
              <w:spacing w:line="360" w:lineRule="auto"/>
              <w:rPr>
                <w:szCs w:val="21"/>
              </w:rPr>
            </w:pPr>
          </w:p>
        </w:tc>
        <w:tc>
          <w:tcPr>
            <w:tcW w:w="1075" w:type="dxa"/>
            <w:vMerge/>
          </w:tcPr>
          <w:p w14:paraId="1C7A0219" w14:textId="77777777" w:rsidR="006C500D" w:rsidRDefault="006C500D">
            <w:pPr>
              <w:spacing w:line="360" w:lineRule="auto"/>
              <w:rPr>
                <w:szCs w:val="21"/>
              </w:rPr>
            </w:pPr>
          </w:p>
        </w:tc>
        <w:tc>
          <w:tcPr>
            <w:tcW w:w="1525" w:type="dxa"/>
            <w:vAlign w:val="center"/>
          </w:tcPr>
          <w:p w14:paraId="0FAF2D89" w14:textId="77777777" w:rsidR="006C500D" w:rsidRDefault="00000000">
            <w:pPr>
              <w:spacing w:line="360" w:lineRule="auto"/>
              <w:jc w:val="center"/>
              <w:rPr>
                <w:szCs w:val="21"/>
              </w:rPr>
            </w:pPr>
            <w:r>
              <w:rPr>
                <w:rFonts w:hint="eastAsia"/>
                <w:szCs w:val="21"/>
              </w:rPr>
              <w:t>稳态指标</w:t>
            </w:r>
          </w:p>
        </w:tc>
        <w:tc>
          <w:tcPr>
            <w:tcW w:w="3418" w:type="dxa"/>
            <w:vMerge/>
          </w:tcPr>
          <w:p w14:paraId="4E7299F0" w14:textId="77777777" w:rsidR="006C500D" w:rsidRDefault="006C500D">
            <w:pPr>
              <w:spacing w:line="360" w:lineRule="auto"/>
              <w:jc w:val="center"/>
              <w:rPr>
                <w:szCs w:val="21"/>
              </w:rPr>
            </w:pPr>
          </w:p>
        </w:tc>
        <w:tc>
          <w:tcPr>
            <w:tcW w:w="1673" w:type="dxa"/>
            <w:vAlign w:val="center"/>
          </w:tcPr>
          <w:p w14:paraId="1D887CBB" w14:textId="77777777" w:rsidR="006C500D" w:rsidRDefault="00000000">
            <w:pPr>
              <w:spacing w:line="360" w:lineRule="auto"/>
              <w:jc w:val="center"/>
              <w:rPr>
                <w:szCs w:val="21"/>
              </w:rPr>
            </w:pPr>
            <w:r>
              <w:rPr>
                <w:rFonts w:hint="eastAsia"/>
                <w:szCs w:val="21"/>
              </w:rPr>
              <w:t>3</w:t>
            </w:r>
          </w:p>
        </w:tc>
      </w:tr>
      <w:tr w:rsidR="006C500D" w14:paraId="3FBFA9F4" w14:textId="77777777">
        <w:tc>
          <w:tcPr>
            <w:tcW w:w="1075" w:type="dxa"/>
            <w:vMerge/>
          </w:tcPr>
          <w:p w14:paraId="00D0283F" w14:textId="77777777" w:rsidR="006C500D" w:rsidRDefault="006C500D">
            <w:pPr>
              <w:spacing w:line="360" w:lineRule="auto"/>
              <w:rPr>
                <w:szCs w:val="21"/>
              </w:rPr>
            </w:pPr>
          </w:p>
        </w:tc>
        <w:tc>
          <w:tcPr>
            <w:tcW w:w="1075" w:type="dxa"/>
            <w:vMerge/>
          </w:tcPr>
          <w:p w14:paraId="4CA49F2D" w14:textId="77777777" w:rsidR="006C500D" w:rsidRDefault="006C500D">
            <w:pPr>
              <w:spacing w:line="360" w:lineRule="auto"/>
              <w:rPr>
                <w:szCs w:val="21"/>
              </w:rPr>
            </w:pPr>
          </w:p>
        </w:tc>
        <w:tc>
          <w:tcPr>
            <w:tcW w:w="1525" w:type="dxa"/>
            <w:vAlign w:val="center"/>
          </w:tcPr>
          <w:p w14:paraId="627B5438" w14:textId="77777777" w:rsidR="006C500D" w:rsidRDefault="00000000">
            <w:pPr>
              <w:spacing w:line="360" w:lineRule="auto"/>
              <w:jc w:val="center"/>
              <w:rPr>
                <w:szCs w:val="21"/>
              </w:rPr>
            </w:pPr>
            <w:r>
              <w:rPr>
                <w:rFonts w:hint="eastAsia"/>
                <w:szCs w:val="21"/>
              </w:rPr>
              <w:t>误差性能指标</w:t>
            </w:r>
          </w:p>
        </w:tc>
        <w:tc>
          <w:tcPr>
            <w:tcW w:w="3418" w:type="dxa"/>
            <w:vMerge/>
          </w:tcPr>
          <w:p w14:paraId="305AC99A" w14:textId="77777777" w:rsidR="006C500D" w:rsidRDefault="006C500D">
            <w:pPr>
              <w:spacing w:line="360" w:lineRule="auto"/>
              <w:jc w:val="center"/>
              <w:rPr>
                <w:szCs w:val="21"/>
              </w:rPr>
            </w:pPr>
          </w:p>
        </w:tc>
        <w:tc>
          <w:tcPr>
            <w:tcW w:w="1673" w:type="dxa"/>
            <w:vAlign w:val="center"/>
          </w:tcPr>
          <w:p w14:paraId="25F4E9F2" w14:textId="77777777" w:rsidR="006C500D" w:rsidRDefault="00000000">
            <w:pPr>
              <w:spacing w:line="360" w:lineRule="auto"/>
              <w:jc w:val="center"/>
              <w:rPr>
                <w:szCs w:val="21"/>
              </w:rPr>
            </w:pPr>
            <w:r>
              <w:rPr>
                <w:rFonts w:hint="eastAsia"/>
                <w:szCs w:val="21"/>
              </w:rPr>
              <w:t>2</w:t>
            </w:r>
          </w:p>
        </w:tc>
      </w:tr>
      <w:tr w:rsidR="006C500D" w14:paraId="09E8D8E3" w14:textId="77777777">
        <w:tc>
          <w:tcPr>
            <w:tcW w:w="1075" w:type="dxa"/>
            <w:vMerge w:val="restart"/>
            <w:vAlign w:val="center"/>
          </w:tcPr>
          <w:p w14:paraId="36E7C298" w14:textId="77777777" w:rsidR="006C500D" w:rsidRDefault="00000000">
            <w:pPr>
              <w:spacing w:line="360" w:lineRule="auto"/>
              <w:jc w:val="center"/>
              <w:rPr>
                <w:szCs w:val="21"/>
              </w:rPr>
            </w:pPr>
            <w:r>
              <w:rPr>
                <w:rFonts w:hint="eastAsia"/>
                <w:szCs w:val="21"/>
              </w:rPr>
              <w:t>FI1104</w:t>
            </w:r>
          </w:p>
        </w:tc>
        <w:tc>
          <w:tcPr>
            <w:tcW w:w="1075" w:type="dxa"/>
            <w:vMerge w:val="restart"/>
            <w:vAlign w:val="center"/>
          </w:tcPr>
          <w:p w14:paraId="74210999" w14:textId="77777777" w:rsidR="006C500D" w:rsidRDefault="00000000">
            <w:pPr>
              <w:spacing w:line="360" w:lineRule="auto"/>
              <w:jc w:val="center"/>
              <w:rPr>
                <w:szCs w:val="21"/>
              </w:rPr>
            </w:pPr>
            <w:r>
              <w:rPr>
                <w:rFonts w:hint="eastAsia"/>
                <w:szCs w:val="21"/>
              </w:rPr>
              <w:t>控制指标</w:t>
            </w:r>
          </w:p>
        </w:tc>
        <w:tc>
          <w:tcPr>
            <w:tcW w:w="1525" w:type="dxa"/>
            <w:vAlign w:val="center"/>
          </w:tcPr>
          <w:p w14:paraId="327A1E41" w14:textId="77777777" w:rsidR="006C500D" w:rsidRDefault="00000000">
            <w:pPr>
              <w:spacing w:line="360" w:lineRule="auto"/>
              <w:jc w:val="center"/>
              <w:rPr>
                <w:szCs w:val="21"/>
              </w:rPr>
            </w:pPr>
            <w:r>
              <w:rPr>
                <w:rFonts w:hint="eastAsia"/>
                <w:szCs w:val="21"/>
              </w:rPr>
              <w:t>调节时间</w:t>
            </w:r>
          </w:p>
        </w:tc>
        <w:tc>
          <w:tcPr>
            <w:tcW w:w="3418" w:type="dxa"/>
            <w:vMerge w:val="restart"/>
          </w:tcPr>
          <w:p w14:paraId="11E77E34" w14:textId="77777777" w:rsidR="006C500D" w:rsidRDefault="00000000">
            <w:pPr>
              <w:spacing w:line="360" w:lineRule="auto"/>
              <w:jc w:val="left"/>
              <w:rPr>
                <w:szCs w:val="21"/>
              </w:rPr>
            </w:pPr>
            <w:r>
              <w:rPr>
                <w:rFonts w:hint="eastAsia"/>
                <w:szCs w:val="21"/>
              </w:rPr>
              <w:t>设定值：</w:t>
            </w:r>
            <w:r>
              <w:rPr>
                <w:rFonts w:hint="eastAsia"/>
                <w:szCs w:val="21"/>
              </w:rPr>
              <w:t>0.19kg/s</w:t>
            </w:r>
          </w:p>
          <w:p w14:paraId="78E15B84" w14:textId="77777777" w:rsidR="006C500D" w:rsidRDefault="00000000">
            <w:pPr>
              <w:spacing w:line="360" w:lineRule="auto"/>
              <w:jc w:val="left"/>
              <w:rPr>
                <w:szCs w:val="21"/>
              </w:rPr>
            </w:pPr>
            <w:r>
              <w:rPr>
                <w:rFonts w:hint="eastAsia"/>
                <w:szCs w:val="21"/>
              </w:rPr>
              <w:t>稳态上限值：</w:t>
            </w:r>
            <w:r>
              <w:rPr>
                <w:rFonts w:hint="eastAsia"/>
                <w:szCs w:val="21"/>
              </w:rPr>
              <w:t>0.21kg/s</w:t>
            </w:r>
          </w:p>
          <w:p w14:paraId="7880D3DB" w14:textId="77777777" w:rsidR="006C500D" w:rsidRDefault="00000000">
            <w:pPr>
              <w:spacing w:line="360" w:lineRule="auto"/>
              <w:jc w:val="left"/>
              <w:rPr>
                <w:szCs w:val="21"/>
              </w:rPr>
            </w:pPr>
            <w:r>
              <w:rPr>
                <w:rFonts w:hint="eastAsia"/>
                <w:szCs w:val="21"/>
              </w:rPr>
              <w:t>稳态下限值：</w:t>
            </w:r>
            <w:r>
              <w:rPr>
                <w:rFonts w:hint="eastAsia"/>
                <w:szCs w:val="21"/>
              </w:rPr>
              <w:t>0.17kg/s</w:t>
            </w:r>
          </w:p>
          <w:p w14:paraId="014C70F9" w14:textId="77777777" w:rsidR="006C500D" w:rsidRDefault="00000000">
            <w:pPr>
              <w:spacing w:line="360" w:lineRule="auto"/>
              <w:jc w:val="left"/>
              <w:rPr>
                <w:szCs w:val="21"/>
              </w:rPr>
            </w:pPr>
            <w:r>
              <w:rPr>
                <w:rFonts w:hint="eastAsia"/>
                <w:szCs w:val="21"/>
              </w:rPr>
              <w:t>最小保持时间：</w:t>
            </w:r>
            <w:r>
              <w:rPr>
                <w:rFonts w:hint="eastAsia"/>
                <w:szCs w:val="21"/>
              </w:rPr>
              <w:t>300</w:t>
            </w:r>
            <w:r>
              <w:rPr>
                <w:rFonts w:hint="eastAsia"/>
                <w:szCs w:val="21"/>
              </w:rPr>
              <w:t>秒</w:t>
            </w:r>
          </w:p>
          <w:p w14:paraId="6C96B009" w14:textId="77777777" w:rsidR="006C500D" w:rsidRDefault="00000000">
            <w:pPr>
              <w:spacing w:line="360" w:lineRule="auto"/>
              <w:jc w:val="left"/>
              <w:rPr>
                <w:szCs w:val="21"/>
              </w:rPr>
            </w:pPr>
            <w:r>
              <w:rPr>
                <w:rFonts w:hint="eastAsia"/>
                <w:szCs w:val="21"/>
              </w:rPr>
              <w:t>最大调节时间：</w:t>
            </w:r>
            <w:r>
              <w:rPr>
                <w:rFonts w:hint="eastAsia"/>
                <w:szCs w:val="21"/>
              </w:rPr>
              <w:t>100</w:t>
            </w:r>
            <w:r>
              <w:rPr>
                <w:rFonts w:hint="eastAsia"/>
                <w:szCs w:val="21"/>
              </w:rPr>
              <w:t>秒</w:t>
            </w:r>
          </w:p>
          <w:p w14:paraId="6BEC3038" w14:textId="77777777" w:rsidR="006C500D" w:rsidRDefault="00000000">
            <w:pPr>
              <w:spacing w:line="360" w:lineRule="auto"/>
              <w:jc w:val="left"/>
              <w:rPr>
                <w:szCs w:val="21"/>
              </w:rPr>
            </w:pPr>
            <w:r>
              <w:rPr>
                <w:rFonts w:hint="eastAsia"/>
                <w:szCs w:val="21"/>
              </w:rPr>
              <w:t>最大偏差：</w:t>
            </w:r>
            <w:r>
              <w:rPr>
                <w:rFonts w:hint="eastAsia"/>
                <w:szCs w:val="21"/>
              </w:rPr>
              <w:t>0.5</w:t>
            </w:r>
          </w:p>
        </w:tc>
        <w:tc>
          <w:tcPr>
            <w:tcW w:w="1673" w:type="dxa"/>
            <w:vAlign w:val="center"/>
          </w:tcPr>
          <w:p w14:paraId="5F02CFC0" w14:textId="77777777" w:rsidR="006C500D" w:rsidRDefault="00000000">
            <w:pPr>
              <w:spacing w:line="360" w:lineRule="auto"/>
              <w:jc w:val="center"/>
              <w:rPr>
                <w:szCs w:val="21"/>
              </w:rPr>
            </w:pPr>
            <w:r>
              <w:rPr>
                <w:rFonts w:hint="eastAsia"/>
                <w:szCs w:val="21"/>
              </w:rPr>
              <w:t>0</w:t>
            </w:r>
          </w:p>
        </w:tc>
      </w:tr>
      <w:tr w:rsidR="006C500D" w14:paraId="6DEC55F7" w14:textId="77777777">
        <w:tc>
          <w:tcPr>
            <w:tcW w:w="1075" w:type="dxa"/>
            <w:vMerge/>
          </w:tcPr>
          <w:p w14:paraId="44D531AA" w14:textId="77777777" w:rsidR="006C500D" w:rsidRDefault="006C500D">
            <w:pPr>
              <w:spacing w:line="360" w:lineRule="auto"/>
              <w:rPr>
                <w:szCs w:val="21"/>
              </w:rPr>
            </w:pPr>
          </w:p>
        </w:tc>
        <w:tc>
          <w:tcPr>
            <w:tcW w:w="1075" w:type="dxa"/>
            <w:vMerge/>
          </w:tcPr>
          <w:p w14:paraId="41DF1F40" w14:textId="77777777" w:rsidR="006C500D" w:rsidRDefault="006C500D">
            <w:pPr>
              <w:spacing w:line="360" w:lineRule="auto"/>
              <w:rPr>
                <w:szCs w:val="21"/>
              </w:rPr>
            </w:pPr>
          </w:p>
        </w:tc>
        <w:tc>
          <w:tcPr>
            <w:tcW w:w="1525" w:type="dxa"/>
            <w:vAlign w:val="center"/>
          </w:tcPr>
          <w:p w14:paraId="27BEA195" w14:textId="77777777" w:rsidR="006C500D" w:rsidRDefault="00000000">
            <w:pPr>
              <w:spacing w:line="360" w:lineRule="auto"/>
              <w:jc w:val="center"/>
              <w:rPr>
                <w:szCs w:val="21"/>
              </w:rPr>
            </w:pPr>
            <w:r>
              <w:rPr>
                <w:rFonts w:hint="eastAsia"/>
                <w:szCs w:val="21"/>
              </w:rPr>
              <w:t>稳态指标</w:t>
            </w:r>
          </w:p>
        </w:tc>
        <w:tc>
          <w:tcPr>
            <w:tcW w:w="3418" w:type="dxa"/>
            <w:vMerge/>
          </w:tcPr>
          <w:p w14:paraId="5749A7F8" w14:textId="77777777" w:rsidR="006C500D" w:rsidRDefault="006C500D">
            <w:pPr>
              <w:spacing w:line="360" w:lineRule="auto"/>
              <w:jc w:val="center"/>
              <w:rPr>
                <w:szCs w:val="21"/>
              </w:rPr>
            </w:pPr>
          </w:p>
        </w:tc>
        <w:tc>
          <w:tcPr>
            <w:tcW w:w="1673" w:type="dxa"/>
            <w:vAlign w:val="center"/>
          </w:tcPr>
          <w:p w14:paraId="3FBDC2F0" w14:textId="77777777" w:rsidR="006C500D" w:rsidRDefault="00000000">
            <w:pPr>
              <w:spacing w:line="360" w:lineRule="auto"/>
              <w:jc w:val="center"/>
              <w:rPr>
                <w:szCs w:val="21"/>
              </w:rPr>
            </w:pPr>
            <w:r>
              <w:rPr>
                <w:rFonts w:hint="eastAsia"/>
                <w:szCs w:val="21"/>
              </w:rPr>
              <w:t>2</w:t>
            </w:r>
          </w:p>
        </w:tc>
      </w:tr>
      <w:tr w:rsidR="006C500D" w14:paraId="2554A27B" w14:textId="77777777">
        <w:tc>
          <w:tcPr>
            <w:tcW w:w="1075" w:type="dxa"/>
            <w:vMerge/>
          </w:tcPr>
          <w:p w14:paraId="1EAACA56" w14:textId="77777777" w:rsidR="006C500D" w:rsidRDefault="006C500D">
            <w:pPr>
              <w:spacing w:line="360" w:lineRule="auto"/>
              <w:rPr>
                <w:szCs w:val="21"/>
              </w:rPr>
            </w:pPr>
          </w:p>
        </w:tc>
        <w:tc>
          <w:tcPr>
            <w:tcW w:w="1075" w:type="dxa"/>
            <w:vMerge/>
          </w:tcPr>
          <w:p w14:paraId="19210469" w14:textId="77777777" w:rsidR="006C500D" w:rsidRDefault="006C500D">
            <w:pPr>
              <w:spacing w:line="360" w:lineRule="auto"/>
              <w:rPr>
                <w:szCs w:val="21"/>
              </w:rPr>
            </w:pPr>
          </w:p>
        </w:tc>
        <w:tc>
          <w:tcPr>
            <w:tcW w:w="1525" w:type="dxa"/>
            <w:vAlign w:val="center"/>
          </w:tcPr>
          <w:p w14:paraId="22B2E858" w14:textId="77777777" w:rsidR="006C500D" w:rsidRDefault="00000000">
            <w:pPr>
              <w:spacing w:line="360" w:lineRule="auto"/>
              <w:jc w:val="center"/>
              <w:rPr>
                <w:szCs w:val="21"/>
              </w:rPr>
            </w:pPr>
            <w:r>
              <w:rPr>
                <w:rFonts w:hint="eastAsia"/>
                <w:szCs w:val="21"/>
              </w:rPr>
              <w:t>误差性能指标</w:t>
            </w:r>
          </w:p>
        </w:tc>
        <w:tc>
          <w:tcPr>
            <w:tcW w:w="3418" w:type="dxa"/>
            <w:vMerge/>
          </w:tcPr>
          <w:p w14:paraId="44883449" w14:textId="77777777" w:rsidR="006C500D" w:rsidRDefault="006C500D">
            <w:pPr>
              <w:spacing w:line="360" w:lineRule="auto"/>
              <w:jc w:val="center"/>
              <w:rPr>
                <w:szCs w:val="21"/>
              </w:rPr>
            </w:pPr>
          </w:p>
        </w:tc>
        <w:tc>
          <w:tcPr>
            <w:tcW w:w="1673" w:type="dxa"/>
            <w:vAlign w:val="center"/>
          </w:tcPr>
          <w:p w14:paraId="384AB6D4" w14:textId="77777777" w:rsidR="006C500D" w:rsidRDefault="00000000">
            <w:pPr>
              <w:spacing w:line="360" w:lineRule="auto"/>
              <w:jc w:val="center"/>
              <w:rPr>
                <w:szCs w:val="21"/>
              </w:rPr>
            </w:pPr>
            <w:r>
              <w:rPr>
                <w:rFonts w:hint="eastAsia"/>
                <w:szCs w:val="21"/>
              </w:rPr>
              <w:t>1</w:t>
            </w:r>
          </w:p>
        </w:tc>
      </w:tr>
      <w:tr w:rsidR="006C500D" w14:paraId="448EE066" w14:textId="77777777">
        <w:tc>
          <w:tcPr>
            <w:tcW w:w="1075" w:type="dxa"/>
            <w:vMerge w:val="restart"/>
            <w:vAlign w:val="center"/>
          </w:tcPr>
          <w:p w14:paraId="3AEA1CC1" w14:textId="77777777" w:rsidR="006C500D" w:rsidRDefault="00000000">
            <w:pPr>
              <w:spacing w:line="360" w:lineRule="auto"/>
              <w:jc w:val="center"/>
              <w:rPr>
                <w:szCs w:val="21"/>
              </w:rPr>
            </w:pPr>
            <w:r>
              <w:rPr>
                <w:rFonts w:hint="eastAsia"/>
                <w:szCs w:val="21"/>
              </w:rPr>
              <w:t>LI1011</w:t>
            </w:r>
          </w:p>
        </w:tc>
        <w:tc>
          <w:tcPr>
            <w:tcW w:w="1075" w:type="dxa"/>
            <w:vMerge w:val="restart"/>
            <w:vAlign w:val="center"/>
          </w:tcPr>
          <w:p w14:paraId="425DEA4F" w14:textId="77777777" w:rsidR="006C500D" w:rsidRDefault="00000000">
            <w:pPr>
              <w:spacing w:line="360" w:lineRule="auto"/>
              <w:jc w:val="center"/>
              <w:rPr>
                <w:szCs w:val="21"/>
              </w:rPr>
            </w:pPr>
            <w:r>
              <w:rPr>
                <w:rFonts w:hint="eastAsia"/>
                <w:szCs w:val="21"/>
              </w:rPr>
              <w:t>控制指标</w:t>
            </w:r>
          </w:p>
        </w:tc>
        <w:tc>
          <w:tcPr>
            <w:tcW w:w="1525" w:type="dxa"/>
            <w:vAlign w:val="center"/>
          </w:tcPr>
          <w:p w14:paraId="27F2BC81" w14:textId="77777777" w:rsidR="006C500D" w:rsidRDefault="00000000">
            <w:pPr>
              <w:spacing w:line="360" w:lineRule="auto"/>
              <w:jc w:val="center"/>
              <w:rPr>
                <w:szCs w:val="21"/>
              </w:rPr>
            </w:pPr>
            <w:r>
              <w:rPr>
                <w:rFonts w:hint="eastAsia"/>
                <w:szCs w:val="21"/>
              </w:rPr>
              <w:t>调节时间</w:t>
            </w:r>
          </w:p>
        </w:tc>
        <w:tc>
          <w:tcPr>
            <w:tcW w:w="3418" w:type="dxa"/>
            <w:vMerge w:val="restart"/>
          </w:tcPr>
          <w:p w14:paraId="2636789B" w14:textId="77777777" w:rsidR="006C500D" w:rsidRDefault="00000000">
            <w:pPr>
              <w:spacing w:line="360" w:lineRule="auto"/>
              <w:jc w:val="left"/>
              <w:rPr>
                <w:szCs w:val="21"/>
              </w:rPr>
            </w:pPr>
            <w:r>
              <w:rPr>
                <w:rFonts w:hint="eastAsia"/>
                <w:szCs w:val="21"/>
              </w:rPr>
              <w:t>设定值：</w:t>
            </w:r>
            <w:r>
              <w:rPr>
                <w:rFonts w:hint="eastAsia"/>
                <w:szCs w:val="21"/>
              </w:rPr>
              <w:t>55%</w:t>
            </w:r>
          </w:p>
          <w:p w14:paraId="12BDA0B0" w14:textId="77777777" w:rsidR="006C500D" w:rsidRDefault="00000000">
            <w:pPr>
              <w:spacing w:line="360" w:lineRule="auto"/>
              <w:jc w:val="left"/>
              <w:rPr>
                <w:szCs w:val="21"/>
              </w:rPr>
            </w:pPr>
            <w:r>
              <w:rPr>
                <w:rFonts w:hint="eastAsia"/>
                <w:szCs w:val="21"/>
              </w:rPr>
              <w:t>稳态上限值：</w:t>
            </w:r>
            <w:r>
              <w:rPr>
                <w:rFonts w:hint="eastAsia"/>
                <w:szCs w:val="21"/>
              </w:rPr>
              <w:t>56%</w:t>
            </w:r>
          </w:p>
          <w:p w14:paraId="0FCA3344" w14:textId="77777777" w:rsidR="006C500D" w:rsidRDefault="00000000">
            <w:pPr>
              <w:spacing w:line="360" w:lineRule="auto"/>
              <w:jc w:val="left"/>
              <w:rPr>
                <w:szCs w:val="21"/>
              </w:rPr>
            </w:pPr>
            <w:r>
              <w:rPr>
                <w:rFonts w:hint="eastAsia"/>
                <w:szCs w:val="21"/>
              </w:rPr>
              <w:lastRenderedPageBreak/>
              <w:t>稳态下限值：</w:t>
            </w:r>
            <w:r>
              <w:rPr>
                <w:rFonts w:hint="eastAsia"/>
                <w:szCs w:val="21"/>
              </w:rPr>
              <w:t>54%</w:t>
            </w:r>
          </w:p>
          <w:p w14:paraId="5B1D7B70" w14:textId="77777777" w:rsidR="006C500D" w:rsidRDefault="00000000">
            <w:pPr>
              <w:spacing w:line="360" w:lineRule="auto"/>
              <w:jc w:val="left"/>
              <w:rPr>
                <w:szCs w:val="21"/>
              </w:rPr>
            </w:pPr>
            <w:r>
              <w:rPr>
                <w:rFonts w:hint="eastAsia"/>
                <w:szCs w:val="21"/>
              </w:rPr>
              <w:t>最小保持时间：</w:t>
            </w:r>
            <w:r>
              <w:rPr>
                <w:rFonts w:hint="eastAsia"/>
                <w:szCs w:val="21"/>
              </w:rPr>
              <w:t>300</w:t>
            </w:r>
            <w:r>
              <w:rPr>
                <w:rFonts w:hint="eastAsia"/>
                <w:szCs w:val="21"/>
              </w:rPr>
              <w:t>秒</w:t>
            </w:r>
          </w:p>
          <w:p w14:paraId="15155952" w14:textId="77777777" w:rsidR="006C500D" w:rsidRDefault="00000000">
            <w:pPr>
              <w:spacing w:line="360" w:lineRule="auto"/>
              <w:jc w:val="left"/>
              <w:rPr>
                <w:szCs w:val="21"/>
              </w:rPr>
            </w:pPr>
            <w:r>
              <w:rPr>
                <w:rFonts w:hint="eastAsia"/>
                <w:szCs w:val="21"/>
              </w:rPr>
              <w:t>最大调节时间：</w:t>
            </w:r>
            <w:r>
              <w:rPr>
                <w:rFonts w:hint="eastAsia"/>
                <w:szCs w:val="21"/>
              </w:rPr>
              <w:t>300</w:t>
            </w:r>
            <w:r>
              <w:rPr>
                <w:rFonts w:hint="eastAsia"/>
                <w:szCs w:val="21"/>
              </w:rPr>
              <w:t>秒</w:t>
            </w:r>
          </w:p>
          <w:p w14:paraId="6F106C43" w14:textId="77777777" w:rsidR="006C500D" w:rsidRDefault="00000000">
            <w:pPr>
              <w:spacing w:line="360" w:lineRule="auto"/>
              <w:jc w:val="left"/>
              <w:rPr>
                <w:szCs w:val="21"/>
              </w:rPr>
            </w:pPr>
            <w:r>
              <w:rPr>
                <w:rFonts w:hint="eastAsia"/>
                <w:szCs w:val="21"/>
              </w:rPr>
              <w:t>最大偏差：</w:t>
            </w:r>
            <w:r>
              <w:rPr>
                <w:rFonts w:hint="eastAsia"/>
                <w:szCs w:val="21"/>
              </w:rPr>
              <w:t>5</w:t>
            </w:r>
          </w:p>
        </w:tc>
        <w:tc>
          <w:tcPr>
            <w:tcW w:w="1673" w:type="dxa"/>
            <w:vAlign w:val="center"/>
          </w:tcPr>
          <w:p w14:paraId="64163F7F" w14:textId="77777777" w:rsidR="006C500D" w:rsidRDefault="00000000">
            <w:pPr>
              <w:spacing w:line="360" w:lineRule="auto"/>
              <w:jc w:val="center"/>
              <w:rPr>
                <w:szCs w:val="21"/>
              </w:rPr>
            </w:pPr>
            <w:r>
              <w:rPr>
                <w:rFonts w:hint="eastAsia"/>
                <w:szCs w:val="21"/>
              </w:rPr>
              <w:lastRenderedPageBreak/>
              <w:t>5</w:t>
            </w:r>
          </w:p>
        </w:tc>
      </w:tr>
      <w:tr w:rsidR="006C500D" w14:paraId="635C2B03" w14:textId="77777777">
        <w:tc>
          <w:tcPr>
            <w:tcW w:w="1075" w:type="dxa"/>
            <w:vMerge/>
          </w:tcPr>
          <w:p w14:paraId="38438D29" w14:textId="77777777" w:rsidR="006C500D" w:rsidRDefault="006C500D">
            <w:pPr>
              <w:spacing w:line="360" w:lineRule="auto"/>
              <w:rPr>
                <w:szCs w:val="21"/>
              </w:rPr>
            </w:pPr>
          </w:p>
        </w:tc>
        <w:tc>
          <w:tcPr>
            <w:tcW w:w="1075" w:type="dxa"/>
            <w:vMerge/>
          </w:tcPr>
          <w:p w14:paraId="128B2B26" w14:textId="77777777" w:rsidR="006C500D" w:rsidRDefault="006C500D">
            <w:pPr>
              <w:spacing w:line="360" w:lineRule="auto"/>
              <w:rPr>
                <w:szCs w:val="21"/>
              </w:rPr>
            </w:pPr>
          </w:p>
        </w:tc>
        <w:tc>
          <w:tcPr>
            <w:tcW w:w="1525" w:type="dxa"/>
            <w:vAlign w:val="center"/>
          </w:tcPr>
          <w:p w14:paraId="00030EB3" w14:textId="77777777" w:rsidR="006C500D" w:rsidRDefault="00000000">
            <w:pPr>
              <w:spacing w:line="360" w:lineRule="auto"/>
              <w:jc w:val="center"/>
              <w:rPr>
                <w:szCs w:val="21"/>
              </w:rPr>
            </w:pPr>
            <w:r>
              <w:rPr>
                <w:rFonts w:hint="eastAsia"/>
                <w:szCs w:val="21"/>
              </w:rPr>
              <w:t>稳态指标</w:t>
            </w:r>
          </w:p>
        </w:tc>
        <w:tc>
          <w:tcPr>
            <w:tcW w:w="3418" w:type="dxa"/>
            <w:vMerge/>
          </w:tcPr>
          <w:p w14:paraId="10579DDB" w14:textId="77777777" w:rsidR="006C500D" w:rsidRDefault="006C500D">
            <w:pPr>
              <w:spacing w:line="360" w:lineRule="auto"/>
              <w:jc w:val="center"/>
              <w:rPr>
                <w:szCs w:val="21"/>
              </w:rPr>
            </w:pPr>
          </w:p>
        </w:tc>
        <w:tc>
          <w:tcPr>
            <w:tcW w:w="1673" w:type="dxa"/>
            <w:vAlign w:val="center"/>
          </w:tcPr>
          <w:p w14:paraId="0C4F9036" w14:textId="77777777" w:rsidR="006C500D" w:rsidRDefault="00000000">
            <w:pPr>
              <w:spacing w:line="360" w:lineRule="auto"/>
              <w:jc w:val="center"/>
              <w:rPr>
                <w:szCs w:val="21"/>
              </w:rPr>
            </w:pPr>
            <w:r>
              <w:rPr>
                <w:rFonts w:hint="eastAsia"/>
                <w:szCs w:val="21"/>
              </w:rPr>
              <w:t>6</w:t>
            </w:r>
          </w:p>
        </w:tc>
      </w:tr>
      <w:tr w:rsidR="006C500D" w14:paraId="17571A19" w14:textId="77777777">
        <w:tc>
          <w:tcPr>
            <w:tcW w:w="1075" w:type="dxa"/>
            <w:vMerge/>
          </w:tcPr>
          <w:p w14:paraId="61EB0DE8" w14:textId="77777777" w:rsidR="006C500D" w:rsidRDefault="006C500D">
            <w:pPr>
              <w:spacing w:line="360" w:lineRule="auto"/>
              <w:rPr>
                <w:szCs w:val="21"/>
              </w:rPr>
            </w:pPr>
          </w:p>
        </w:tc>
        <w:tc>
          <w:tcPr>
            <w:tcW w:w="1075" w:type="dxa"/>
            <w:vMerge/>
          </w:tcPr>
          <w:p w14:paraId="11817086" w14:textId="77777777" w:rsidR="006C500D" w:rsidRDefault="006C500D">
            <w:pPr>
              <w:spacing w:line="360" w:lineRule="auto"/>
              <w:rPr>
                <w:szCs w:val="21"/>
              </w:rPr>
            </w:pPr>
          </w:p>
        </w:tc>
        <w:tc>
          <w:tcPr>
            <w:tcW w:w="1525" w:type="dxa"/>
            <w:vAlign w:val="center"/>
          </w:tcPr>
          <w:p w14:paraId="2DC68618" w14:textId="77777777" w:rsidR="006C500D" w:rsidRDefault="00000000">
            <w:pPr>
              <w:spacing w:line="360" w:lineRule="auto"/>
              <w:jc w:val="center"/>
              <w:rPr>
                <w:szCs w:val="21"/>
              </w:rPr>
            </w:pPr>
            <w:r>
              <w:rPr>
                <w:rFonts w:hint="eastAsia"/>
                <w:szCs w:val="21"/>
              </w:rPr>
              <w:t>误差性能指标</w:t>
            </w:r>
          </w:p>
        </w:tc>
        <w:tc>
          <w:tcPr>
            <w:tcW w:w="3418" w:type="dxa"/>
            <w:vMerge/>
          </w:tcPr>
          <w:p w14:paraId="34131026" w14:textId="77777777" w:rsidR="006C500D" w:rsidRDefault="006C500D">
            <w:pPr>
              <w:spacing w:line="360" w:lineRule="auto"/>
              <w:jc w:val="center"/>
              <w:rPr>
                <w:szCs w:val="21"/>
              </w:rPr>
            </w:pPr>
          </w:p>
        </w:tc>
        <w:tc>
          <w:tcPr>
            <w:tcW w:w="1673" w:type="dxa"/>
            <w:vAlign w:val="center"/>
          </w:tcPr>
          <w:p w14:paraId="5A5F5BF1" w14:textId="77777777" w:rsidR="006C500D" w:rsidRDefault="00000000">
            <w:pPr>
              <w:spacing w:line="360" w:lineRule="auto"/>
              <w:jc w:val="center"/>
              <w:rPr>
                <w:szCs w:val="21"/>
              </w:rPr>
            </w:pPr>
            <w:r>
              <w:rPr>
                <w:rFonts w:hint="eastAsia"/>
                <w:szCs w:val="21"/>
              </w:rPr>
              <w:t>4</w:t>
            </w:r>
          </w:p>
        </w:tc>
      </w:tr>
      <w:tr w:rsidR="006C500D" w14:paraId="66FD9A68" w14:textId="77777777">
        <w:tc>
          <w:tcPr>
            <w:tcW w:w="1075" w:type="dxa"/>
            <w:vMerge w:val="restart"/>
            <w:vAlign w:val="center"/>
          </w:tcPr>
          <w:p w14:paraId="0390F9FE" w14:textId="77777777" w:rsidR="006C500D" w:rsidRDefault="00000000">
            <w:pPr>
              <w:spacing w:line="360" w:lineRule="auto"/>
              <w:jc w:val="center"/>
              <w:rPr>
                <w:szCs w:val="21"/>
              </w:rPr>
            </w:pPr>
            <w:r>
              <w:rPr>
                <w:rFonts w:hint="eastAsia"/>
                <w:szCs w:val="21"/>
              </w:rPr>
              <w:t>LI1012</w:t>
            </w:r>
          </w:p>
        </w:tc>
        <w:tc>
          <w:tcPr>
            <w:tcW w:w="1075" w:type="dxa"/>
            <w:vMerge w:val="restart"/>
            <w:vAlign w:val="center"/>
          </w:tcPr>
          <w:p w14:paraId="6BD32EA2" w14:textId="77777777" w:rsidR="006C500D" w:rsidRDefault="00000000">
            <w:pPr>
              <w:spacing w:line="360" w:lineRule="auto"/>
              <w:jc w:val="center"/>
              <w:rPr>
                <w:szCs w:val="21"/>
              </w:rPr>
            </w:pPr>
            <w:r>
              <w:rPr>
                <w:rFonts w:hint="eastAsia"/>
                <w:szCs w:val="21"/>
              </w:rPr>
              <w:t>控制指标</w:t>
            </w:r>
          </w:p>
        </w:tc>
        <w:tc>
          <w:tcPr>
            <w:tcW w:w="1525" w:type="dxa"/>
            <w:vAlign w:val="center"/>
          </w:tcPr>
          <w:p w14:paraId="1FB0E0E2" w14:textId="77777777" w:rsidR="006C500D" w:rsidRDefault="00000000">
            <w:pPr>
              <w:spacing w:line="360" w:lineRule="auto"/>
              <w:jc w:val="center"/>
              <w:rPr>
                <w:szCs w:val="21"/>
              </w:rPr>
            </w:pPr>
            <w:r>
              <w:rPr>
                <w:rFonts w:hint="eastAsia"/>
                <w:szCs w:val="21"/>
              </w:rPr>
              <w:t>调节时间</w:t>
            </w:r>
          </w:p>
        </w:tc>
        <w:tc>
          <w:tcPr>
            <w:tcW w:w="3418" w:type="dxa"/>
            <w:vMerge w:val="restart"/>
          </w:tcPr>
          <w:p w14:paraId="5FB00475" w14:textId="77777777" w:rsidR="006C500D" w:rsidRDefault="00000000">
            <w:pPr>
              <w:spacing w:line="360" w:lineRule="auto"/>
              <w:jc w:val="left"/>
              <w:rPr>
                <w:szCs w:val="21"/>
              </w:rPr>
            </w:pPr>
            <w:r>
              <w:rPr>
                <w:rFonts w:hint="eastAsia"/>
                <w:szCs w:val="21"/>
              </w:rPr>
              <w:t>设定值：</w:t>
            </w:r>
            <w:r>
              <w:rPr>
                <w:rFonts w:hint="eastAsia"/>
                <w:szCs w:val="21"/>
              </w:rPr>
              <w:t>35%</w:t>
            </w:r>
          </w:p>
          <w:p w14:paraId="7EA7EBD8" w14:textId="77777777" w:rsidR="006C500D" w:rsidRDefault="00000000">
            <w:pPr>
              <w:spacing w:line="360" w:lineRule="auto"/>
              <w:jc w:val="left"/>
              <w:rPr>
                <w:szCs w:val="21"/>
              </w:rPr>
            </w:pPr>
            <w:r>
              <w:rPr>
                <w:rFonts w:hint="eastAsia"/>
                <w:szCs w:val="21"/>
              </w:rPr>
              <w:t>稳态上限值：</w:t>
            </w:r>
            <w:r>
              <w:rPr>
                <w:rFonts w:hint="eastAsia"/>
                <w:szCs w:val="21"/>
              </w:rPr>
              <w:t>36%</w:t>
            </w:r>
          </w:p>
          <w:p w14:paraId="0B0FBA87" w14:textId="77777777" w:rsidR="006C500D" w:rsidRDefault="00000000">
            <w:pPr>
              <w:spacing w:line="360" w:lineRule="auto"/>
              <w:jc w:val="left"/>
              <w:rPr>
                <w:szCs w:val="21"/>
              </w:rPr>
            </w:pPr>
            <w:r>
              <w:rPr>
                <w:rFonts w:hint="eastAsia"/>
                <w:szCs w:val="21"/>
              </w:rPr>
              <w:t>稳态下限值：</w:t>
            </w:r>
            <w:r>
              <w:rPr>
                <w:rFonts w:hint="eastAsia"/>
                <w:szCs w:val="21"/>
              </w:rPr>
              <w:t>34%</w:t>
            </w:r>
          </w:p>
          <w:p w14:paraId="757386A9" w14:textId="77777777" w:rsidR="006C500D" w:rsidRDefault="00000000">
            <w:pPr>
              <w:spacing w:line="360" w:lineRule="auto"/>
              <w:jc w:val="left"/>
              <w:rPr>
                <w:szCs w:val="21"/>
              </w:rPr>
            </w:pPr>
            <w:r>
              <w:rPr>
                <w:rFonts w:hint="eastAsia"/>
                <w:szCs w:val="21"/>
              </w:rPr>
              <w:t>最小保持时间：</w:t>
            </w:r>
            <w:r>
              <w:rPr>
                <w:rFonts w:hint="eastAsia"/>
                <w:szCs w:val="21"/>
              </w:rPr>
              <w:t>300</w:t>
            </w:r>
            <w:r>
              <w:rPr>
                <w:rFonts w:hint="eastAsia"/>
                <w:szCs w:val="21"/>
              </w:rPr>
              <w:t>秒</w:t>
            </w:r>
          </w:p>
          <w:p w14:paraId="6C01F562" w14:textId="77777777" w:rsidR="006C500D" w:rsidRDefault="00000000">
            <w:pPr>
              <w:spacing w:line="360" w:lineRule="auto"/>
              <w:jc w:val="left"/>
              <w:rPr>
                <w:szCs w:val="21"/>
              </w:rPr>
            </w:pPr>
            <w:r>
              <w:rPr>
                <w:rFonts w:hint="eastAsia"/>
                <w:szCs w:val="21"/>
              </w:rPr>
              <w:t>最大调节时间：</w:t>
            </w:r>
            <w:r>
              <w:rPr>
                <w:rFonts w:hint="eastAsia"/>
                <w:szCs w:val="21"/>
              </w:rPr>
              <w:t>300</w:t>
            </w:r>
            <w:r>
              <w:rPr>
                <w:rFonts w:hint="eastAsia"/>
                <w:szCs w:val="21"/>
              </w:rPr>
              <w:t>秒</w:t>
            </w:r>
          </w:p>
          <w:p w14:paraId="222F9156" w14:textId="77777777" w:rsidR="006C500D" w:rsidRDefault="00000000">
            <w:pPr>
              <w:spacing w:line="360" w:lineRule="auto"/>
              <w:jc w:val="left"/>
              <w:rPr>
                <w:szCs w:val="21"/>
              </w:rPr>
            </w:pPr>
            <w:r>
              <w:rPr>
                <w:rFonts w:hint="eastAsia"/>
                <w:szCs w:val="21"/>
              </w:rPr>
              <w:t>最大偏差：</w:t>
            </w:r>
            <w:r>
              <w:rPr>
                <w:rFonts w:hint="eastAsia"/>
                <w:szCs w:val="21"/>
              </w:rPr>
              <w:t>5</w:t>
            </w:r>
          </w:p>
        </w:tc>
        <w:tc>
          <w:tcPr>
            <w:tcW w:w="1673" w:type="dxa"/>
            <w:vAlign w:val="center"/>
          </w:tcPr>
          <w:p w14:paraId="15E756E7" w14:textId="77777777" w:rsidR="006C500D" w:rsidRDefault="00000000">
            <w:pPr>
              <w:spacing w:line="360" w:lineRule="auto"/>
              <w:jc w:val="center"/>
              <w:rPr>
                <w:szCs w:val="21"/>
              </w:rPr>
            </w:pPr>
            <w:r>
              <w:rPr>
                <w:rFonts w:hint="eastAsia"/>
                <w:szCs w:val="21"/>
              </w:rPr>
              <w:t>4</w:t>
            </w:r>
          </w:p>
        </w:tc>
      </w:tr>
      <w:tr w:rsidR="006C500D" w14:paraId="677B6FD0" w14:textId="77777777">
        <w:tc>
          <w:tcPr>
            <w:tcW w:w="1075" w:type="dxa"/>
            <w:vMerge/>
          </w:tcPr>
          <w:p w14:paraId="2A19745B" w14:textId="77777777" w:rsidR="006C500D" w:rsidRDefault="006C500D">
            <w:pPr>
              <w:spacing w:line="360" w:lineRule="auto"/>
              <w:rPr>
                <w:szCs w:val="21"/>
              </w:rPr>
            </w:pPr>
          </w:p>
        </w:tc>
        <w:tc>
          <w:tcPr>
            <w:tcW w:w="1075" w:type="dxa"/>
            <w:vMerge/>
          </w:tcPr>
          <w:p w14:paraId="2D91821B" w14:textId="77777777" w:rsidR="006C500D" w:rsidRDefault="006C500D">
            <w:pPr>
              <w:spacing w:line="360" w:lineRule="auto"/>
              <w:rPr>
                <w:szCs w:val="21"/>
              </w:rPr>
            </w:pPr>
          </w:p>
        </w:tc>
        <w:tc>
          <w:tcPr>
            <w:tcW w:w="1525" w:type="dxa"/>
            <w:vAlign w:val="center"/>
          </w:tcPr>
          <w:p w14:paraId="4238FE61" w14:textId="77777777" w:rsidR="006C500D" w:rsidRDefault="00000000">
            <w:pPr>
              <w:spacing w:line="360" w:lineRule="auto"/>
              <w:jc w:val="center"/>
              <w:rPr>
                <w:szCs w:val="21"/>
              </w:rPr>
            </w:pPr>
            <w:r>
              <w:rPr>
                <w:rFonts w:hint="eastAsia"/>
                <w:szCs w:val="21"/>
              </w:rPr>
              <w:t>稳态指标</w:t>
            </w:r>
          </w:p>
        </w:tc>
        <w:tc>
          <w:tcPr>
            <w:tcW w:w="3418" w:type="dxa"/>
            <w:vMerge/>
          </w:tcPr>
          <w:p w14:paraId="1F83AE66" w14:textId="77777777" w:rsidR="006C500D" w:rsidRDefault="006C500D">
            <w:pPr>
              <w:spacing w:line="360" w:lineRule="auto"/>
              <w:jc w:val="center"/>
              <w:rPr>
                <w:szCs w:val="21"/>
              </w:rPr>
            </w:pPr>
          </w:p>
        </w:tc>
        <w:tc>
          <w:tcPr>
            <w:tcW w:w="1673" w:type="dxa"/>
            <w:vAlign w:val="center"/>
          </w:tcPr>
          <w:p w14:paraId="19C64CC2" w14:textId="77777777" w:rsidR="006C500D" w:rsidRDefault="00000000">
            <w:pPr>
              <w:spacing w:line="360" w:lineRule="auto"/>
              <w:jc w:val="center"/>
              <w:rPr>
                <w:szCs w:val="21"/>
              </w:rPr>
            </w:pPr>
            <w:r>
              <w:rPr>
                <w:rFonts w:hint="eastAsia"/>
                <w:szCs w:val="21"/>
              </w:rPr>
              <w:t>5</w:t>
            </w:r>
          </w:p>
        </w:tc>
      </w:tr>
      <w:tr w:rsidR="006C500D" w14:paraId="4C38B5A6" w14:textId="77777777">
        <w:tc>
          <w:tcPr>
            <w:tcW w:w="1075" w:type="dxa"/>
            <w:vMerge/>
          </w:tcPr>
          <w:p w14:paraId="057D6764" w14:textId="77777777" w:rsidR="006C500D" w:rsidRDefault="006C500D">
            <w:pPr>
              <w:spacing w:line="360" w:lineRule="auto"/>
              <w:rPr>
                <w:szCs w:val="21"/>
              </w:rPr>
            </w:pPr>
          </w:p>
        </w:tc>
        <w:tc>
          <w:tcPr>
            <w:tcW w:w="1075" w:type="dxa"/>
            <w:vMerge/>
          </w:tcPr>
          <w:p w14:paraId="36F41F3A" w14:textId="77777777" w:rsidR="006C500D" w:rsidRDefault="006C500D">
            <w:pPr>
              <w:spacing w:line="360" w:lineRule="auto"/>
              <w:rPr>
                <w:szCs w:val="21"/>
              </w:rPr>
            </w:pPr>
          </w:p>
        </w:tc>
        <w:tc>
          <w:tcPr>
            <w:tcW w:w="1525" w:type="dxa"/>
            <w:vAlign w:val="center"/>
          </w:tcPr>
          <w:p w14:paraId="4E5EBAE1" w14:textId="77777777" w:rsidR="006C500D" w:rsidRDefault="00000000">
            <w:pPr>
              <w:spacing w:line="360" w:lineRule="auto"/>
              <w:jc w:val="center"/>
              <w:rPr>
                <w:szCs w:val="21"/>
              </w:rPr>
            </w:pPr>
            <w:r>
              <w:rPr>
                <w:rFonts w:hint="eastAsia"/>
                <w:szCs w:val="21"/>
              </w:rPr>
              <w:t>误差性能指标</w:t>
            </w:r>
          </w:p>
        </w:tc>
        <w:tc>
          <w:tcPr>
            <w:tcW w:w="3418" w:type="dxa"/>
            <w:vMerge/>
          </w:tcPr>
          <w:p w14:paraId="2334162B" w14:textId="77777777" w:rsidR="006C500D" w:rsidRDefault="006C500D">
            <w:pPr>
              <w:spacing w:line="360" w:lineRule="auto"/>
              <w:jc w:val="center"/>
              <w:rPr>
                <w:szCs w:val="21"/>
              </w:rPr>
            </w:pPr>
          </w:p>
        </w:tc>
        <w:tc>
          <w:tcPr>
            <w:tcW w:w="1673" w:type="dxa"/>
            <w:vAlign w:val="center"/>
          </w:tcPr>
          <w:p w14:paraId="20432D97" w14:textId="77777777" w:rsidR="006C500D" w:rsidRDefault="00000000">
            <w:pPr>
              <w:spacing w:line="360" w:lineRule="auto"/>
              <w:jc w:val="center"/>
              <w:rPr>
                <w:szCs w:val="21"/>
              </w:rPr>
            </w:pPr>
            <w:r>
              <w:rPr>
                <w:rFonts w:hint="eastAsia"/>
                <w:szCs w:val="21"/>
              </w:rPr>
              <w:t>2</w:t>
            </w:r>
          </w:p>
        </w:tc>
      </w:tr>
      <w:tr w:rsidR="006C500D" w14:paraId="316CB5C9" w14:textId="77777777">
        <w:tc>
          <w:tcPr>
            <w:tcW w:w="1075" w:type="dxa"/>
            <w:vMerge w:val="restart"/>
            <w:vAlign w:val="center"/>
          </w:tcPr>
          <w:p w14:paraId="369D7932" w14:textId="77777777" w:rsidR="006C500D" w:rsidRDefault="00000000">
            <w:pPr>
              <w:spacing w:line="360" w:lineRule="auto"/>
              <w:jc w:val="center"/>
              <w:rPr>
                <w:szCs w:val="21"/>
              </w:rPr>
            </w:pPr>
            <w:r>
              <w:rPr>
                <w:rFonts w:hint="eastAsia"/>
                <w:szCs w:val="21"/>
              </w:rPr>
              <w:t>TI1015</w:t>
            </w:r>
          </w:p>
        </w:tc>
        <w:tc>
          <w:tcPr>
            <w:tcW w:w="1075" w:type="dxa"/>
            <w:vMerge w:val="restart"/>
            <w:vAlign w:val="center"/>
          </w:tcPr>
          <w:p w14:paraId="523F4F7A" w14:textId="77777777" w:rsidR="006C500D" w:rsidRDefault="00000000">
            <w:pPr>
              <w:spacing w:line="360" w:lineRule="auto"/>
              <w:jc w:val="center"/>
              <w:rPr>
                <w:szCs w:val="21"/>
              </w:rPr>
            </w:pPr>
            <w:r>
              <w:rPr>
                <w:rFonts w:hint="eastAsia"/>
                <w:szCs w:val="21"/>
              </w:rPr>
              <w:t>控制指标</w:t>
            </w:r>
          </w:p>
        </w:tc>
        <w:tc>
          <w:tcPr>
            <w:tcW w:w="1525" w:type="dxa"/>
            <w:vAlign w:val="center"/>
          </w:tcPr>
          <w:p w14:paraId="61D8CCC4" w14:textId="77777777" w:rsidR="006C500D" w:rsidRDefault="00000000">
            <w:pPr>
              <w:spacing w:line="360" w:lineRule="auto"/>
              <w:jc w:val="center"/>
              <w:rPr>
                <w:szCs w:val="21"/>
              </w:rPr>
            </w:pPr>
            <w:r>
              <w:rPr>
                <w:rFonts w:hint="eastAsia"/>
                <w:szCs w:val="21"/>
              </w:rPr>
              <w:t>调节时间</w:t>
            </w:r>
          </w:p>
        </w:tc>
        <w:tc>
          <w:tcPr>
            <w:tcW w:w="3418" w:type="dxa"/>
            <w:vMerge w:val="restart"/>
          </w:tcPr>
          <w:p w14:paraId="5534660D" w14:textId="77777777" w:rsidR="006C500D" w:rsidRDefault="00000000">
            <w:pPr>
              <w:spacing w:line="360" w:lineRule="auto"/>
              <w:jc w:val="left"/>
              <w:rPr>
                <w:szCs w:val="21"/>
              </w:rPr>
            </w:pPr>
            <w:r>
              <w:rPr>
                <w:rFonts w:hint="eastAsia"/>
                <w:szCs w:val="21"/>
              </w:rPr>
              <w:t>设定值：</w:t>
            </w:r>
            <w:r>
              <w:rPr>
                <w:rFonts w:hint="eastAsia"/>
                <w:szCs w:val="21"/>
              </w:rPr>
              <w:t>85</w:t>
            </w:r>
            <w:r>
              <w:rPr>
                <w:rFonts w:ascii="等线" w:eastAsia="等线" w:hAnsi="等线" w:hint="eastAsia"/>
              </w:rPr>
              <w:t>℃</w:t>
            </w:r>
          </w:p>
          <w:p w14:paraId="563BDB4F" w14:textId="77777777" w:rsidR="006C500D" w:rsidRDefault="00000000">
            <w:pPr>
              <w:spacing w:line="360" w:lineRule="auto"/>
              <w:jc w:val="left"/>
              <w:rPr>
                <w:szCs w:val="21"/>
              </w:rPr>
            </w:pPr>
            <w:r>
              <w:rPr>
                <w:rFonts w:hint="eastAsia"/>
                <w:szCs w:val="21"/>
              </w:rPr>
              <w:t>稳态上限值：</w:t>
            </w:r>
            <w:r>
              <w:rPr>
                <w:rFonts w:hint="eastAsia"/>
                <w:szCs w:val="21"/>
              </w:rPr>
              <w:t>86</w:t>
            </w:r>
            <w:r>
              <w:rPr>
                <w:rFonts w:ascii="等线" w:eastAsia="等线" w:hAnsi="等线" w:hint="eastAsia"/>
              </w:rPr>
              <w:t>℃</w:t>
            </w:r>
          </w:p>
          <w:p w14:paraId="515956B1" w14:textId="77777777" w:rsidR="006C500D" w:rsidRDefault="00000000">
            <w:pPr>
              <w:spacing w:line="360" w:lineRule="auto"/>
              <w:jc w:val="left"/>
              <w:rPr>
                <w:szCs w:val="21"/>
              </w:rPr>
            </w:pPr>
            <w:r>
              <w:rPr>
                <w:rFonts w:hint="eastAsia"/>
                <w:szCs w:val="21"/>
              </w:rPr>
              <w:t>稳态下限值：</w:t>
            </w:r>
            <w:r>
              <w:rPr>
                <w:rFonts w:hint="eastAsia"/>
                <w:szCs w:val="21"/>
              </w:rPr>
              <w:t>84</w:t>
            </w:r>
            <w:r>
              <w:rPr>
                <w:rFonts w:ascii="等线" w:eastAsia="等线" w:hAnsi="等线" w:hint="eastAsia"/>
              </w:rPr>
              <w:t>℃</w:t>
            </w:r>
          </w:p>
          <w:p w14:paraId="6B5F9AD7" w14:textId="77777777" w:rsidR="006C500D" w:rsidRDefault="00000000">
            <w:pPr>
              <w:spacing w:line="360" w:lineRule="auto"/>
              <w:jc w:val="left"/>
              <w:rPr>
                <w:szCs w:val="21"/>
              </w:rPr>
            </w:pPr>
            <w:r>
              <w:rPr>
                <w:rFonts w:hint="eastAsia"/>
                <w:szCs w:val="21"/>
              </w:rPr>
              <w:t>最小保持时间：</w:t>
            </w:r>
            <w:r>
              <w:rPr>
                <w:rFonts w:hint="eastAsia"/>
                <w:szCs w:val="21"/>
              </w:rPr>
              <w:t>300</w:t>
            </w:r>
            <w:r>
              <w:rPr>
                <w:rFonts w:hint="eastAsia"/>
                <w:szCs w:val="21"/>
              </w:rPr>
              <w:t>秒</w:t>
            </w:r>
          </w:p>
          <w:p w14:paraId="4DC42271" w14:textId="77777777" w:rsidR="006C500D" w:rsidRDefault="00000000">
            <w:pPr>
              <w:spacing w:line="360" w:lineRule="auto"/>
              <w:jc w:val="left"/>
              <w:rPr>
                <w:szCs w:val="21"/>
              </w:rPr>
            </w:pPr>
            <w:r>
              <w:rPr>
                <w:rFonts w:hint="eastAsia"/>
                <w:szCs w:val="21"/>
              </w:rPr>
              <w:t>最大调节时间：</w:t>
            </w:r>
            <w:r>
              <w:rPr>
                <w:rFonts w:hint="eastAsia"/>
                <w:szCs w:val="21"/>
              </w:rPr>
              <w:t>300</w:t>
            </w:r>
            <w:r>
              <w:rPr>
                <w:rFonts w:hint="eastAsia"/>
                <w:szCs w:val="21"/>
              </w:rPr>
              <w:t>秒</w:t>
            </w:r>
          </w:p>
          <w:p w14:paraId="786A1819" w14:textId="77777777" w:rsidR="006C500D" w:rsidRDefault="00000000">
            <w:pPr>
              <w:spacing w:line="360" w:lineRule="auto"/>
              <w:jc w:val="left"/>
              <w:rPr>
                <w:szCs w:val="21"/>
              </w:rPr>
            </w:pPr>
            <w:r>
              <w:rPr>
                <w:rFonts w:hint="eastAsia"/>
                <w:szCs w:val="21"/>
              </w:rPr>
              <w:t>最大偏差：</w:t>
            </w:r>
            <w:r>
              <w:rPr>
                <w:rFonts w:hint="eastAsia"/>
                <w:szCs w:val="21"/>
              </w:rPr>
              <w:t>8</w:t>
            </w:r>
          </w:p>
        </w:tc>
        <w:tc>
          <w:tcPr>
            <w:tcW w:w="1673" w:type="dxa"/>
            <w:vAlign w:val="center"/>
          </w:tcPr>
          <w:p w14:paraId="192B6920" w14:textId="77777777" w:rsidR="006C500D" w:rsidRDefault="00000000">
            <w:pPr>
              <w:spacing w:line="360" w:lineRule="auto"/>
              <w:jc w:val="center"/>
              <w:rPr>
                <w:szCs w:val="21"/>
              </w:rPr>
            </w:pPr>
            <w:r>
              <w:rPr>
                <w:rFonts w:hint="eastAsia"/>
                <w:szCs w:val="21"/>
              </w:rPr>
              <w:t>5</w:t>
            </w:r>
          </w:p>
        </w:tc>
      </w:tr>
      <w:tr w:rsidR="006C500D" w14:paraId="3567533D" w14:textId="77777777">
        <w:tc>
          <w:tcPr>
            <w:tcW w:w="1075" w:type="dxa"/>
            <w:vMerge/>
          </w:tcPr>
          <w:p w14:paraId="3286AC99" w14:textId="77777777" w:rsidR="006C500D" w:rsidRDefault="006C500D">
            <w:pPr>
              <w:spacing w:line="360" w:lineRule="auto"/>
              <w:rPr>
                <w:szCs w:val="21"/>
              </w:rPr>
            </w:pPr>
          </w:p>
        </w:tc>
        <w:tc>
          <w:tcPr>
            <w:tcW w:w="1075" w:type="dxa"/>
            <w:vMerge/>
          </w:tcPr>
          <w:p w14:paraId="7398357B" w14:textId="77777777" w:rsidR="006C500D" w:rsidRDefault="006C500D">
            <w:pPr>
              <w:spacing w:line="360" w:lineRule="auto"/>
              <w:rPr>
                <w:szCs w:val="21"/>
              </w:rPr>
            </w:pPr>
          </w:p>
        </w:tc>
        <w:tc>
          <w:tcPr>
            <w:tcW w:w="1525" w:type="dxa"/>
            <w:vAlign w:val="center"/>
          </w:tcPr>
          <w:p w14:paraId="3148AFF6" w14:textId="77777777" w:rsidR="006C500D" w:rsidRDefault="00000000">
            <w:pPr>
              <w:spacing w:line="360" w:lineRule="auto"/>
              <w:jc w:val="center"/>
              <w:rPr>
                <w:szCs w:val="21"/>
              </w:rPr>
            </w:pPr>
            <w:r>
              <w:rPr>
                <w:rFonts w:hint="eastAsia"/>
                <w:szCs w:val="21"/>
              </w:rPr>
              <w:t>稳态指标</w:t>
            </w:r>
          </w:p>
        </w:tc>
        <w:tc>
          <w:tcPr>
            <w:tcW w:w="3418" w:type="dxa"/>
            <w:vMerge/>
          </w:tcPr>
          <w:p w14:paraId="4C934902" w14:textId="77777777" w:rsidR="006C500D" w:rsidRDefault="006C500D">
            <w:pPr>
              <w:spacing w:line="360" w:lineRule="auto"/>
              <w:jc w:val="center"/>
              <w:rPr>
                <w:szCs w:val="21"/>
              </w:rPr>
            </w:pPr>
          </w:p>
        </w:tc>
        <w:tc>
          <w:tcPr>
            <w:tcW w:w="1673" w:type="dxa"/>
            <w:vAlign w:val="center"/>
          </w:tcPr>
          <w:p w14:paraId="4964A6FF" w14:textId="77777777" w:rsidR="006C500D" w:rsidRDefault="00000000">
            <w:pPr>
              <w:spacing w:line="360" w:lineRule="auto"/>
              <w:jc w:val="center"/>
              <w:rPr>
                <w:szCs w:val="21"/>
              </w:rPr>
            </w:pPr>
            <w:r>
              <w:rPr>
                <w:rFonts w:hint="eastAsia"/>
                <w:szCs w:val="21"/>
              </w:rPr>
              <w:t>6</w:t>
            </w:r>
          </w:p>
        </w:tc>
      </w:tr>
      <w:tr w:rsidR="006C500D" w14:paraId="0EE7CAFF" w14:textId="77777777">
        <w:tc>
          <w:tcPr>
            <w:tcW w:w="1075" w:type="dxa"/>
            <w:vMerge/>
          </w:tcPr>
          <w:p w14:paraId="57F11364" w14:textId="77777777" w:rsidR="006C500D" w:rsidRDefault="006C500D">
            <w:pPr>
              <w:spacing w:line="360" w:lineRule="auto"/>
              <w:rPr>
                <w:szCs w:val="21"/>
              </w:rPr>
            </w:pPr>
          </w:p>
        </w:tc>
        <w:tc>
          <w:tcPr>
            <w:tcW w:w="1075" w:type="dxa"/>
            <w:vMerge/>
          </w:tcPr>
          <w:p w14:paraId="5681C110" w14:textId="77777777" w:rsidR="006C500D" w:rsidRDefault="006C500D">
            <w:pPr>
              <w:spacing w:line="360" w:lineRule="auto"/>
              <w:rPr>
                <w:szCs w:val="21"/>
              </w:rPr>
            </w:pPr>
          </w:p>
        </w:tc>
        <w:tc>
          <w:tcPr>
            <w:tcW w:w="1525" w:type="dxa"/>
            <w:vAlign w:val="center"/>
          </w:tcPr>
          <w:p w14:paraId="4AD86591" w14:textId="77777777" w:rsidR="006C500D" w:rsidRDefault="00000000">
            <w:pPr>
              <w:spacing w:line="360" w:lineRule="auto"/>
              <w:jc w:val="center"/>
              <w:rPr>
                <w:szCs w:val="21"/>
              </w:rPr>
            </w:pPr>
            <w:r>
              <w:rPr>
                <w:rFonts w:hint="eastAsia"/>
                <w:szCs w:val="21"/>
              </w:rPr>
              <w:t>误差性能指标</w:t>
            </w:r>
          </w:p>
        </w:tc>
        <w:tc>
          <w:tcPr>
            <w:tcW w:w="3418" w:type="dxa"/>
            <w:vMerge/>
          </w:tcPr>
          <w:p w14:paraId="6ABD54F3" w14:textId="77777777" w:rsidR="006C500D" w:rsidRDefault="006C500D">
            <w:pPr>
              <w:spacing w:line="360" w:lineRule="auto"/>
              <w:jc w:val="center"/>
              <w:rPr>
                <w:szCs w:val="21"/>
              </w:rPr>
            </w:pPr>
          </w:p>
        </w:tc>
        <w:tc>
          <w:tcPr>
            <w:tcW w:w="1673" w:type="dxa"/>
            <w:vAlign w:val="center"/>
          </w:tcPr>
          <w:p w14:paraId="7C70CFFB" w14:textId="77777777" w:rsidR="006C500D" w:rsidRDefault="00000000">
            <w:pPr>
              <w:spacing w:line="360" w:lineRule="auto"/>
              <w:jc w:val="center"/>
              <w:rPr>
                <w:szCs w:val="21"/>
              </w:rPr>
            </w:pPr>
            <w:r>
              <w:rPr>
                <w:rFonts w:hint="eastAsia"/>
                <w:szCs w:val="21"/>
              </w:rPr>
              <w:t>2</w:t>
            </w:r>
          </w:p>
        </w:tc>
      </w:tr>
      <w:tr w:rsidR="006C500D" w14:paraId="56CEEBFA" w14:textId="77777777">
        <w:tc>
          <w:tcPr>
            <w:tcW w:w="1075" w:type="dxa"/>
          </w:tcPr>
          <w:p w14:paraId="6D634105" w14:textId="77777777" w:rsidR="006C500D" w:rsidRDefault="00000000">
            <w:pPr>
              <w:spacing w:line="360" w:lineRule="auto"/>
              <w:rPr>
                <w:szCs w:val="21"/>
              </w:rPr>
            </w:pPr>
            <w:r>
              <w:rPr>
                <w:rFonts w:hint="eastAsia"/>
                <w:szCs w:val="21"/>
              </w:rPr>
              <w:t>FI1103</w:t>
            </w:r>
          </w:p>
        </w:tc>
        <w:tc>
          <w:tcPr>
            <w:tcW w:w="1075" w:type="dxa"/>
          </w:tcPr>
          <w:p w14:paraId="13C2595A" w14:textId="77777777" w:rsidR="006C500D" w:rsidRDefault="00000000">
            <w:pPr>
              <w:spacing w:line="360" w:lineRule="auto"/>
              <w:rPr>
                <w:szCs w:val="21"/>
              </w:rPr>
            </w:pPr>
            <w:r>
              <w:rPr>
                <w:rFonts w:hint="eastAsia"/>
                <w:szCs w:val="21"/>
              </w:rPr>
              <w:t>累积量指标</w:t>
            </w:r>
          </w:p>
        </w:tc>
        <w:tc>
          <w:tcPr>
            <w:tcW w:w="1525" w:type="dxa"/>
          </w:tcPr>
          <w:p w14:paraId="21EA80FA" w14:textId="77777777" w:rsidR="006C500D" w:rsidRDefault="00000000">
            <w:pPr>
              <w:spacing w:line="360" w:lineRule="auto"/>
              <w:rPr>
                <w:szCs w:val="21"/>
              </w:rPr>
            </w:pPr>
            <w:r>
              <w:rPr>
                <w:rFonts w:hint="eastAsia"/>
                <w:szCs w:val="21"/>
              </w:rPr>
              <w:t>累积量指标</w:t>
            </w:r>
          </w:p>
        </w:tc>
        <w:tc>
          <w:tcPr>
            <w:tcW w:w="3418" w:type="dxa"/>
          </w:tcPr>
          <w:p w14:paraId="3C62C1E6" w14:textId="77777777" w:rsidR="006C500D" w:rsidRDefault="00000000">
            <w:pPr>
              <w:spacing w:line="360" w:lineRule="auto"/>
              <w:jc w:val="left"/>
              <w:rPr>
                <w:szCs w:val="21"/>
              </w:rPr>
            </w:pPr>
            <w:r>
              <w:rPr>
                <w:rFonts w:hint="eastAsia"/>
                <w:szCs w:val="21"/>
              </w:rPr>
              <w:t>累积条件：甲醇浓度</w:t>
            </w:r>
            <w:r>
              <w:rPr>
                <w:rFonts w:hint="eastAsia"/>
                <w:szCs w:val="21"/>
              </w:rPr>
              <w:t>&gt;=96%</w:t>
            </w:r>
          </w:p>
          <w:p w14:paraId="33B56E8B" w14:textId="77777777" w:rsidR="006C500D" w:rsidRDefault="00000000">
            <w:pPr>
              <w:spacing w:line="360" w:lineRule="auto"/>
              <w:jc w:val="left"/>
              <w:rPr>
                <w:szCs w:val="21"/>
              </w:rPr>
            </w:pPr>
            <w:r>
              <w:rPr>
                <w:rFonts w:hint="eastAsia"/>
                <w:szCs w:val="21"/>
              </w:rPr>
              <w:t>累积量最小值：</w:t>
            </w:r>
            <w:r>
              <w:rPr>
                <w:rFonts w:hint="eastAsia"/>
                <w:szCs w:val="21"/>
              </w:rPr>
              <w:t>0</w:t>
            </w:r>
          </w:p>
          <w:p w14:paraId="525EAA1B" w14:textId="77777777" w:rsidR="006C500D" w:rsidRDefault="00000000">
            <w:pPr>
              <w:spacing w:line="360" w:lineRule="auto"/>
              <w:jc w:val="left"/>
              <w:rPr>
                <w:szCs w:val="21"/>
              </w:rPr>
            </w:pPr>
            <w:r>
              <w:rPr>
                <w:rFonts w:hint="eastAsia"/>
                <w:szCs w:val="21"/>
              </w:rPr>
              <w:t>累积量最大值：</w:t>
            </w:r>
            <w:r>
              <w:rPr>
                <w:rFonts w:hint="eastAsia"/>
                <w:szCs w:val="21"/>
              </w:rPr>
              <w:t>150</w:t>
            </w:r>
          </w:p>
        </w:tc>
        <w:tc>
          <w:tcPr>
            <w:tcW w:w="1673" w:type="dxa"/>
            <w:vAlign w:val="center"/>
          </w:tcPr>
          <w:p w14:paraId="14B09EF5" w14:textId="77777777" w:rsidR="006C500D" w:rsidRDefault="00000000">
            <w:pPr>
              <w:spacing w:line="360" w:lineRule="auto"/>
              <w:jc w:val="center"/>
              <w:rPr>
                <w:szCs w:val="21"/>
              </w:rPr>
            </w:pPr>
            <w:r>
              <w:rPr>
                <w:rFonts w:hint="eastAsia"/>
                <w:szCs w:val="21"/>
              </w:rPr>
              <w:t>50</w:t>
            </w:r>
          </w:p>
        </w:tc>
      </w:tr>
      <w:tr w:rsidR="006C500D" w14:paraId="2F13173F" w14:textId="77777777">
        <w:tc>
          <w:tcPr>
            <w:tcW w:w="1075" w:type="dxa"/>
          </w:tcPr>
          <w:p w14:paraId="5B3FC0E4" w14:textId="77777777" w:rsidR="006C500D" w:rsidRDefault="00000000">
            <w:pPr>
              <w:spacing w:line="360" w:lineRule="auto"/>
              <w:rPr>
                <w:szCs w:val="21"/>
              </w:rPr>
            </w:pPr>
            <w:r>
              <w:rPr>
                <w:rFonts w:hint="eastAsia"/>
                <w:szCs w:val="21"/>
              </w:rPr>
              <w:t>LI1011</w:t>
            </w:r>
          </w:p>
        </w:tc>
        <w:tc>
          <w:tcPr>
            <w:tcW w:w="1075" w:type="dxa"/>
          </w:tcPr>
          <w:p w14:paraId="37D7DA52" w14:textId="77777777" w:rsidR="006C500D" w:rsidRDefault="00000000">
            <w:pPr>
              <w:spacing w:line="360" w:lineRule="auto"/>
              <w:rPr>
                <w:szCs w:val="21"/>
              </w:rPr>
            </w:pPr>
            <w:r>
              <w:rPr>
                <w:rFonts w:hint="eastAsia"/>
                <w:szCs w:val="21"/>
              </w:rPr>
              <w:t>安全指标</w:t>
            </w:r>
          </w:p>
        </w:tc>
        <w:tc>
          <w:tcPr>
            <w:tcW w:w="1525" w:type="dxa"/>
          </w:tcPr>
          <w:p w14:paraId="6EDF606A" w14:textId="77777777" w:rsidR="006C500D" w:rsidRDefault="00000000">
            <w:pPr>
              <w:spacing w:line="360" w:lineRule="auto"/>
              <w:rPr>
                <w:szCs w:val="21"/>
              </w:rPr>
            </w:pPr>
            <w:r>
              <w:rPr>
                <w:rFonts w:hint="eastAsia"/>
                <w:szCs w:val="21"/>
              </w:rPr>
              <w:t>安全指标</w:t>
            </w:r>
          </w:p>
        </w:tc>
        <w:tc>
          <w:tcPr>
            <w:tcW w:w="3418" w:type="dxa"/>
          </w:tcPr>
          <w:p w14:paraId="0A82C08A" w14:textId="77777777" w:rsidR="006C500D" w:rsidRDefault="00000000">
            <w:pPr>
              <w:spacing w:line="360" w:lineRule="auto"/>
              <w:rPr>
                <w:szCs w:val="21"/>
              </w:rPr>
            </w:pPr>
            <w:r>
              <w:rPr>
                <w:rFonts w:hint="eastAsia"/>
                <w:szCs w:val="21"/>
              </w:rPr>
              <w:t>高高限</w:t>
            </w:r>
            <w:r>
              <w:rPr>
                <w:rFonts w:hint="eastAsia"/>
                <w:szCs w:val="21"/>
              </w:rPr>
              <w:t>:80%</w:t>
            </w:r>
          </w:p>
          <w:p w14:paraId="552135B0" w14:textId="77777777" w:rsidR="006C500D" w:rsidRDefault="00000000">
            <w:pPr>
              <w:spacing w:line="360" w:lineRule="auto"/>
              <w:rPr>
                <w:szCs w:val="21"/>
              </w:rPr>
            </w:pPr>
            <w:r>
              <w:rPr>
                <w:rFonts w:hint="eastAsia"/>
                <w:szCs w:val="21"/>
              </w:rPr>
              <w:t>高限</w:t>
            </w:r>
            <w:r>
              <w:rPr>
                <w:rFonts w:hint="eastAsia"/>
                <w:szCs w:val="21"/>
              </w:rPr>
              <w:t>:70%</w:t>
            </w:r>
          </w:p>
          <w:p w14:paraId="76158CAE" w14:textId="77777777" w:rsidR="006C500D" w:rsidRDefault="00000000">
            <w:pPr>
              <w:spacing w:line="360" w:lineRule="auto"/>
              <w:rPr>
                <w:szCs w:val="21"/>
              </w:rPr>
            </w:pPr>
            <w:r>
              <w:rPr>
                <w:rFonts w:hint="eastAsia"/>
                <w:szCs w:val="21"/>
              </w:rPr>
              <w:t>低限</w:t>
            </w:r>
            <w:r>
              <w:rPr>
                <w:rFonts w:hint="eastAsia"/>
                <w:szCs w:val="21"/>
              </w:rPr>
              <w:t>:10%</w:t>
            </w:r>
          </w:p>
          <w:p w14:paraId="33C2F70F" w14:textId="77777777" w:rsidR="006C500D" w:rsidRDefault="00000000">
            <w:pPr>
              <w:spacing w:line="360" w:lineRule="auto"/>
              <w:rPr>
                <w:szCs w:val="21"/>
              </w:rPr>
            </w:pPr>
            <w:r>
              <w:rPr>
                <w:rFonts w:hint="eastAsia"/>
                <w:szCs w:val="21"/>
              </w:rPr>
              <w:t>低低限</w:t>
            </w:r>
            <w:r>
              <w:rPr>
                <w:rFonts w:hint="eastAsia"/>
                <w:szCs w:val="21"/>
              </w:rPr>
              <w:t>:5%</w:t>
            </w:r>
          </w:p>
        </w:tc>
        <w:tc>
          <w:tcPr>
            <w:tcW w:w="1673" w:type="dxa"/>
            <w:vAlign w:val="center"/>
          </w:tcPr>
          <w:p w14:paraId="598CBA10" w14:textId="77777777" w:rsidR="006C500D" w:rsidRDefault="00000000">
            <w:pPr>
              <w:spacing w:line="360" w:lineRule="auto"/>
              <w:jc w:val="center"/>
              <w:rPr>
                <w:szCs w:val="21"/>
              </w:rPr>
            </w:pPr>
            <w:r>
              <w:rPr>
                <w:rFonts w:hint="eastAsia"/>
                <w:szCs w:val="21"/>
              </w:rPr>
              <w:t>超高高限、低低限扣</w:t>
            </w:r>
            <w:r>
              <w:rPr>
                <w:rFonts w:hint="eastAsia"/>
                <w:szCs w:val="21"/>
              </w:rPr>
              <w:t>20</w:t>
            </w:r>
            <w:r>
              <w:rPr>
                <w:rFonts w:hint="eastAsia"/>
                <w:szCs w:val="21"/>
              </w:rPr>
              <w:t>分；</w:t>
            </w:r>
          </w:p>
          <w:p w14:paraId="06CAD9D3" w14:textId="77777777" w:rsidR="006C500D" w:rsidRDefault="00000000">
            <w:pPr>
              <w:spacing w:line="360" w:lineRule="auto"/>
              <w:jc w:val="center"/>
              <w:rPr>
                <w:szCs w:val="21"/>
              </w:rPr>
            </w:pPr>
            <w:r>
              <w:rPr>
                <w:rFonts w:hint="eastAsia"/>
                <w:szCs w:val="21"/>
              </w:rPr>
              <w:t>超高限、低限扣</w:t>
            </w:r>
            <w:r>
              <w:rPr>
                <w:rFonts w:hint="eastAsia"/>
                <w:szCs w:val="21"/>
              </w:rPr>
              <w:t>5</w:t>
            </w:r>
            <w:r>
              <w:rPr>
                <w:rFonts w:hint="eastAsia"/>
                <w:szCs w:val="21"/>
              </w:rPr>
              <w:t>分；</w:t>
            </w:r>
          </w:p>
        </w:tc>
      </w:tr>
      <w:tr w:rsidR="006C500D" w14:paraId="35B4F512" w14:textId="77777777">
        <w:tc>
          <w:tcPr>
            <w:tcW w:w="1075" w:type="dxa"/>
          </w:tcPr>
          <w:p w14:paraId="0A6F8A15" w14:textId="77777777" w:rsidR="006C500D" w:rsidRDefault="00000000">
            <w:pPr>
              <w:spacing w:line="360" w:lineRule="auto"/>
              <w:rPr>
                <w:szCs w:val="21"/>
              </w:rPr>
            </w:pPr>
            <w:r>
              <w:rPr>
                <w:rFonts w:hint="eastAsia"/>
                <w:szCs w:val="21"/>
              </w:rPr>
              <w:t>LI1012</w:t>
            </w:r>
          </w:p>
        </w:tc>
        <w:tc>
          <w:tcPr>
            <w:tcW w:w="1075" w:type="dxa"/>
          </w:tcPr>
          <w:p w14:paraId="7410F1F6" w14:textId="77777777" w:rsidR="006C500D" w:rsidRDefault="00000000">
            <w:pPr>
              <w:spacing w:line="360" w:lineRule="auto"/>
              <w:rPr>
                <w:szCs w:val="21"/>
              </w:rPr>
            </w:pPr>
            <w:r>
              <w:rPr>
                <w:rFonts w:hint="eastAsia"/>
                <w:szCs w:val="21"/>
              </w:rPr>
              <w:t>安全指标</w:t>
            </w:r>
          </w:p>
        </w:tc>
        <w:tc>
          <w:tcPr>
            <w:tcW w:w="1525" w:type="dxa"/>
          </w:tcPr>
          <w:p w14:paraId="491F5C42" w14:textId="77777777" w:rsidR="006C500D" w:rsidRDefault="00000000">
            <w:pPr>
              <w:spacing w:line="360" w:lineRule="auto"/>
              <w:rPr>
                <w:szCs w:val="21"/>
              </w:rPr>
            </w:pPr>
            <w:r>
              <w:rPr>
                <w:rFonts w:hint="eastAsia"/>
                <w:szCs w:val="21"/>
              </w:rPr>
              <w:t>安全指标</w:t>
            </w:r>
          </w:p>
        </w:tc>
        <w:tc>
          <w:tcPr>
            <w:tcW w:w="3418" w:type="dxa"/>
          </w:tcPr>
          <w:p w14:paraId="53232D69" w14:textId="77777777" w:rsidR="006C500D" w:rsidRDefault="00000000">
            <w:pPr>
              <w:spacing w:line="360" w:lineRule="auto"/>
              <w:rPr>
                <w:szCs w:val="21"/>
              </w:rPr>
            </w:pPr>
            <w:r>
              <w:rPr>
                <w:rFonts w:hint="eastAsia"/>
                <w:szCs w:val="21"/>
              </w:rPr>
              <w:t>高高限</w:t>
            </w:r>
            <w:r>
              <w:rPr>
                <w:rFonts w:hint="eastAsia"/>
                <w:szCs w:val="21"/>
              </w:rPr>
              <w:t>:80%</w:t>
            </w:r>
          </w:p>
          <w:p w14:paraId="07920265" w14:textId="77777777" w:rsidR="006C500D" w:rsidRDefault="00000000">
            <w:pPr>
              <w:spacing w:line="360" w:lineRule="auto"/>
              <w:rPr>
                <w:szCs w:val="21"/>
              </w:rPr>
            </w:pPr>
            <w:r>
              <w:rPr>
                <w:rFonts w:hint="eastAsia"/>
                <w:szCs w:val="21"/>
              </w:rPr>
              <w:t>高限</w:t>
            </w:r>
            <w:r>
              <w:rPr>
                <w:rFonts w:hint="eastAsia"/>
                <w:szCs w:val="21"/>
              </w:rPr>
              <w:t>:70%</w:t>
            </w:r>
          </w:p>
          <w:p w14:paraId="077289BA" w14:textId="77777777" w:rsidR="006C500D" w:rsidRDefault="00000000">
            <w:pPr>
              <w:spacing w:line="360" w:lineRule="auto"/>
              <w:rPr>
                <w:szCs w:val="21"/>
              </w:rPr>
            </w:pPr>
            <w:r>
              <w:rPr>
                <w:rFonts w:hint="eastAsia"/>
                <w:szCs w:val="21"/>
              </w:rPr>
              <w:t>低限</w:t>
            </w:r>
            <w:r>
              <w:rPr>
                <w:rFonts w:hint="eastAsia"/>
                <w:szCs w:val="21"/>
              </w:rPr>
              <w:t>:10%</w:t>
            </w:r>
          </w:p>
          <w:p w14:paraId="501A5E6A" w14:textId="77777777" w:rsidR="006C500D" w:rsidRDefault="00000000">
            <w:pPr>
              <w:spacing w:line="360" w:lineRule="auto"/>
              <w:rPr>
                <w:szCs w:val="21"/>
              </w:rPr>
            </w:pPr>
            <w:r>
              <w:rPr>
                <w:rFonts w:hint="eastAsia"/>
                <w:szCs w:val="21"/>
              </w:rPr>
              <w:t>低低限</w:t>
            </w:r>
            <w:r>
              <w:rPr>
                <w:rFonts w:hint="eastAsia"/>
                <w:szCs w:val="21"/>
              </w:rPr>
              <w:t>:5%</w:t>
            </w:r>
          </w:p>
        </w:tc>
        <w:tc>
          <w:tcPr>
            <w:tcW w:w="1673" w:type="dxa"/>
            <w:vAlign w:val="center"/>
          </w:tcPr>
          <w:p w14:paraId="1EA4EB0A" w14:textId="77777777" w:rsidR="006C500D" w:rsidRDefault="00000000">
            <w:pPr>
              <w:spacing w:line="360" w:lineRule="auto"/>
              <w:jc w:val="center"/>
              <w:rPr>
                <w:szCs w:val="21"/>
              </w:rPr>
            </w:pPr>
            <w:r>
              <w:rPr>
                <w:rFonts w:hint="eastAsia"/>
                <w:szCs w:val="21"/>
              </w:rPr>
              <w:t>超高高限、低低限扣</w:t>
            </w:r>
            <w:r>
              <w:rPr>
                <w:rFonts w:hint="eastAsia"/>
                <w:szCs w:val="21"/>
              </w:rPr>
              <w:t>20</w:t>
            </w:r>
            <w:r>
              <w:rPr>
                <w:rFonts w:hint="eastAsia"/>
                <w:szCs w:val="21"/>
              </w:rPr>
              <w:t>分；</w:t>
            </w:r>
          </w:p>
          <w:p w14:paraId="37D9B301" w14:textId="77777777" w:rsidR="006C500D" w:rsidRDefault="00000000">
            <w:pPr>
              <w:spacing w:line="360" w:lineRule="auto"/>
              <w:jc w:val="center"/>
              <w:rPr>
                <w:szCs w:val="21"/>
              </w:rPr>
            </w:pPr>
            <w:r>
              <w:rPr>
                <w:rFonts w:hint="eastAsia"/>
                <w:szCs w:val="21"/>
              </w:rPr>
              <w:t>超高限、低限扣</w:t>
            </w:r>
            <w:r>
              <w:rPr>
                <w:rFonts w:hint="eastAsia"/>
                <w:szCs w:val="21"/>
              </w:rPr>
              <w:t>5</w:t>
            </w:r>
            <w:r>
              <w:rPr>
                <w:rFonts w:hint="eastAsia"/>
                <w:szCs w:val="21"/>
              </w:rPr>
              <w:t>分；</w:t>
            </w:r>
          </w:p>
        </w:tc>
      </w:tr>
      <w:tr w:rsidR="006C500D" w14:paraId="6EE79DD9" w14:textId="77777777">
        <w:tc>
          <w:tcPr>
            <w:tcW w:w="1075" w:type="dxa"/>
          </w:tcPr>
          <w:p w14:paraId="7A2A86DB" w14:textId="77777777" w:rsidR="006C500D" w:rsidRDefault="00000000">
            <w:pPr>
              <w:spacing w:line="360" w:lineRule="auto"/>
              <w:rPr>
                <w:szCs w:val="21"/>
              </w:rPr>
            </w:pPr>
            <w:r>
              <w:rPr>
                <w:rFonts w:hint="eastAsia"/>
                <w:szCs w:val="21"/>
              </w:rPr>
              <w:t>PI1011</w:t>
            </w:r>
          </w:p>
        </w:tc>
        <w:tc>
          <w:tcPr>
            <w:tcW w:w="1075" w:type="dxa"/>
          </w:tcPr>
          <w:p w14:paraId="4C847F29" w14:textId="77777777" w:rsidR="006C500D" w:rsidRDefault="00000000">
            <w:pPr>
              <w:spacing w:line="360" w:lineRule="auto"/>
              <w:rPr>
                <w:szCs w:val="21"/>
              </w:rPr>
            </w:pPr>
            <w:r>
              <w:rPr>
                <w:rFonts w:hint="eastAsia"/>
                <w:szCs w:val="21"/>
              </w:rPr>
              <w:t>安全指标</w:t>
            </w:r>
          </w:p>
        </w:tc>
        <w:tc>
          <w:tcPr>
            <w:tcW w:w="1525" w:type="dxa"/>
          </w:tcPr>
          <w:p w14:paraId="120F2EA0" w14:textId="77777777" w:rsidR="006C500D" w:rsidRDefault="00000000">
            <w:pPr>
              <w:spacing w:line="360" w:lineRule="auto"/>
              <w:rPr>
                <w:szCs w:val="21"/>
              </w:rPr>
            </w:pPr>
            <w:r>
              <w:rPr>
                <w:rFonts w:hint="eastAsia"/>
                <w:szCs w:val="21"/>
              </w:rPr>
              <w:t>安全指标</w:t>
            </w:r>
          </w:p>
        </w:tc>
        <w:tc>
          <w:tcPr>
            <w:tcW w:w="3418" w:type="dxa"/>
          </w:tcPr>
          <w:p w14:paraId="6B7C64B9" w14:textId="77777777" w:rsidR="006C500D" w:rsidRDefault="00000000">
            <w:pPr>
              <w:spacing w:line="360" w:lineRule="auto"/>
              <w:rPr>
                <w:szCs w:val="21"/>
              </w:rPr>
            </w:pPr>
            <w:r>
              <w:rPr>
                <w:rFonts w:hint="eastAsia"/>
                <w:szCs w:val="21"/>
              </w:rPr>
              <w:t>高高限</w:t>
            </w:r>
            <w:r>
              <w:rPr>
                <w:rFonts w:hint="eastAsia"/>
                <w:szCs w:val="21"/>
              </w:rPr>
              <w:t>:150kpa</w:t>
            </w:r>
          </w:p>
          <w:p w14:paraId="1E30FAAE" w14:textId="77777777" w:rsidR="006C500D" w:rsidRDefault="00000000">
            <w:pPr>
              <w:spacing w:line="360" w:lineRule="auto"/>
              <w:rPr>
                <w:szCs w:val="21"/>
              </w:rPr>
            </w:pPr>
            <w:r>
              <w:rPr>
                <w:rFonts w:hint="eastAsia"/>
                <w:szCs w:val="21"/>
              </w:rPr>
              <w:t>高限</w:t>
            </w:r>
            <w:r>
              <w:rPr>
                <w:rFonts w:hint="eastAsia"/>
                <w:szCs w:val="21"/>
              </w:rPr>
              <w:t>:120kpa</w:t>
            </w:r>
          </w:p>
        </w:tc>
        <w:tc>
          <w:tcPr>
            <w:tcW w:w="1673" w:type="dxa"/>
            <w:vAlign w:val="center"/>
          </w:tcPr>
          <w:p w14:paraId="580DA739" w14:textId="77777777" w:rsidR="006C500D" w:rsidRDefault="00000000">
            <w:pPr>
              <w:spacing w:line="360" w:lineRule="auto"/>
              <w:jc w:val="center"/>
              <w:rPr>
                <w:szCs w:val="21"/>
              </w:rPr>
            </w:pPr>
            <w:r>
              <w:rPr>
                <w:rFonts w:hint="eastAsia"/>
                <w:szCs w:val="21"/>
              </w:rPr>
              <w:t>超高高限扣</w:t>
            </w:r>
            <w:r>
              <w:rPr>
                <w:rFonts w:hint="eastAsia"/>
                <w:szCs w:val="21"/>
              </w:rPr>
              <w:t>20</w:t>
            </w:r>
            <w:r>
              <w:rPr>
                <w:rFonts w:hint="eastAsia"/>
                <w:szCs w:val="21"/>
              </w:rPr>
              <w:t>分；</w:t>
            </w:r>
          </w:p>
          <w:p w14:paraId="1ED51086" w14:textId="77777777" w:rsidR="006C500D" w:rsidRDefault="00000000">
            <w:pPr>
              <w:spacing w:line="360" w:lineRule="auto"/>
              <w:jc w:val="center"/>
              <w:rPr>
                <w:szCs w:val="21"/>
              </w:rPr>
            </w:pPr>
            <w:r>
              <w:rPr>
                <w:rFonts w:hint="eastAsia"/>
                <w:szCs w:val="21"/>
              </w:rPr>
              <w:lastRenderedPageBreak/>
              <w:t>超高限扣</w:t>
            </w:r>
            <w:r>
              <w:rPr>
                <w:rFonts w:hint="eastAsia"/>
                <w:szCs w:val="21"/>
              </w:rPr>
              <w:t>10</w:t>
            </w:r>
            <w:r>
              <w:rPr>
                <w:rFonts w:hint="eastAsia"/>
                <w:szCs w:val="21"/>
              </w:rPr>
              <w:t>分；</w:t>
            </w:r>
          </w:p>
        </w:tc>
      </w:tr>
    </w:tbl>
    <w:p w14:paraId="469F7E60" w14:textId="77777777" w:rsidR="006C500D" w:rsidRDefault="006C500D">
      <w:pPr>
        <w:rPr>
          <w:rFonts w:ascii="等线" w:eastAsia="等线" w:hAnsi="等线"/>
          <w:b/>
          <w:bCs/>
          <w:sz w:val="24"/>
          <w:szCs w:val="24"/>
        </w:rPr>
      </w:pPr>
    </w:p>
    <w:p w14:paraId="6FBFFC1E" w14:textId="77777777" w:rsidR="006C500D" w:rsidRDefault="006C500D">
      <w:pPr>
        <w:spacing w:line="360" w:lineRule="auto"/>
        <w:rPr>
          <w:rFonts w:ascii="等线" w:eastAsia="等线" w:hAnsi="等线"/>
        </w:rPr>
      </w:pPr>
    </w:p>
    <w:p w14:paraId="33380389" w14:textId="77777777" w:rsidR="006C500D" w:rsidRDefault="00000000">
      <w:pPr>
        <w:spacing w:beforeLines="50" w:before="156" w:afterLines="50" w:after="156" w:line="360" w:lineRule="auto"/>
        <w:rPr>
          <w:rFonts w:ascii="等线" w:eastAsia="等线" w:hAnsi="等线"/>
          <w:b/>
          <w:bCs/>
          <w:sz w:val="30"/>
          <w:szCs w:val="30"/>
        </w:rPr>
      </w:pPr>
      <w:r>
        <w:rPr>
          <w:rFonts w:ascii="等线" w:eastAsia="等线" w:hAnsi="等线" w:hint="eastAsia"/>
          <w:b/>
          <w:bCs/>
          <w:sz w:val="30"/>
          <w:szCs w:val="30"/>
        </w:rPr>
        <w:t>四、</w:t>
      </w:r>
      <w:r>
        <w:rPr>
          <w:rFonts w:ascii="等线" w:eastAsia="等线" w:hAnsi="等线"/>
          <w:b/>
          <w:bCs/>
          <w:sz w:val="30"/>
          <w:szCs w:val="30"/>
        </w:rPr>
        <w:t>实验报告</w:t>
      </w:r>
    </w:p>
    <w:p w14:paraId="06EC6355" w14:textId="77777777" w:rsidR="006C500D" w:rsidRDefault="00000000">
      <w:pPr>
        <w:spacing w:line="360" w:lineRule="auto"/>
        <w:ind w:firstLineChars="200" w:firstLine="420"/>
        <w:rPr>
          <w:rFonts w:ascii="等线" w:eastAsia="等线" w:hAnsi="等线"/>
        </w:rPr>
      </w:pPr>
      <w:r>
        <w:rPr>
          <w:rFonts w:ascii="等线" w:eastAsia="等线" w:hAnsi="等线"/>
        </w:rPr>
        <w:t>1、完成绘制</w:t>
      </w:r>
      <w:r>
        <w:rPr>
          <w:rFonts w:ascii="等线" w:eastAsia="等线" w:hAnsi="等线" w:hint="eastAsia"/>
        </w:rPr>
        <w:t>精馏塔</w:t>
      </w:r>
      <w:r>
        <w:rPr>
          <w:rFonts w:ascii="等线" w:eastAsia="等线" w:hAnsi="等线"/>
        </w:rPr>
        <w:t>工艺流程图；</w:t>
      </w:r>
    </w:p>
    <w:p w14:paraId="35AB6F13" w14:textId="77777777" w:rsidR="006C500D" w:rsidRDefault="00000000">
      <w:pPr>
        <w:spacing w:line="360" w:lineRule="auto"/>
        <w:ind w:firstLineChars="200" w:firstLine="420"/>
        <w:rPr>
          <w:rFonts w:ascii="等线" w:eastAsia="等线" w:hAnsi="等线"/>
        </w:rPr>
      </w:pPr>
      <w:r>
        <w:rPr>
          <w:rFonts w:ascii="等线" w:eastAsia="等线" w:hAnsi="等线"/>
        </w:rPr>
        <w:t>2、完成</w:t>
      </w:r>
      <w:r>
        <w:rPr>
          <w:rFonts w:ascii="等线" w:eastAsia="等线" w:hAnsi="等线" w:hint="eastAsia"/>
        </w:rPr>
        <w:t>精馏塔</w:t>
      </w:r>
      <w:r>
        <w:rPr>
          <w:rFonts w:ascii="等线" w:eastAsia="等线" w:hAnsi="等线"/>
        </w:rPr>
        <w:t>冷态开车过程</w:t>
      </w:r>
      <w:r>
        <w:rPr>
          <w:rFonts w:ascii="等线" w:eastAsia="等线" w:hAnsi="等线" w:hint="eastAsia"/>
        </w:rPr>
        <w:t>以及PID参数整定，整定好后启动评分并</w:t>
      </w:r>
      <w:r>
        <w:rPr>
          <w:rFonts w:ascii="等线" w:eastAsia="等线" w:hAnsi="等线"/>
        </w:rPr>
        <w:t>提交评分结果；</w:t>
      </w:r>
    </w:p>
    <w:p w14:paraId="0CD0F26A" w14:textId="77777777" w:rsidR="006C500D" w:rsidRDefault="006C500D">
      <w:pPr>
        <w:spacing w:line="360" w:lineRule="auto"/>
        <w:rPr>
          <w:rFonts w:ascii="等线" w:eastAsia="等线" w:hAnsi="等线"/>
        </w:rPr>
      </w:pPr>
    </w:p>
    <w:p w14:paraId="46F07D10" w14:textId="77777777" w:rsidR="006C500D" w:rsidRDefault="006C500D">
      <w:pPr>
        <w:widowControl/>
        <w:jc w:val="left"/>
        <w:rPr>
          <w:rFonts w:ascii="等线" w:eastAsia="等线" w:hAnsi="等线"/>
        </w:rPr>
      </w:pPr>
    </w:p>
    <w:sectPr w:rsidR="006C500D">
      <w:footerReference w:type="default" r:id="rId13"/>
      <w:pgSz w:w="11906" w:h="16838"/>
      <w:pgMar w:top="1440" w:right="1800" w:bottom="1440" w:left="1800" w:header="851" w:footer="992"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52DCB1C" w14:textId="77777777" w:rsidR="00B23C7D" w:rsidRDefault="00B23C7D">
      <w:r>
        <w:separator/>
      </w:r>
    </w:p>
  </w:endnote>
  <w:endnote w:type="continuationSeparator" w:id="0">
    <w:p w14:paraId="6C4D2A19" w14:textId="77777777" w:rsidR="00B23C7D" w:rsidRDefault="00B23C7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仿宋_GB2312">
    <w:altName w:val="仿宋"/>
    <w:charset w:val="86"/>
    <w:family w:val="modern"/>
    <w:pitch w:val="default"/>
    <w:sig w:usb0="00000000" w:usb1="00000000" w:usb2="00000010" w:usb3="00000000" w:csb0="00040000"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01393859"/>
    </w:sdtPr>
    <w:sdtContent>
      <w:p w14:paraId="6BEC21DB" w14:textId="77777777" w:rsidR="006C500D" w:rsidRDefault="00000000">
        <w:pPr>
          <w:pStyle w:val="a6"/>
          <w:jc w:val="center"/>
        </w:pPr>
        <w:r>
          <w:fldChar w:fldCharType="begin"/>
        </w:r>
        <w:r>
          <w:instrText>PAGE   \* MERGEFORMAT</w:instrText>
        </w:r>
        <w:r>
          <w:fldChar w:fldCharType="separate"/>
        </w:r>
        <w:r>
          <w:rPr>
            <w:lang w:val="zh-CN"/>
          </w:rPr>
          <w:t>2</w:t>
        </w:r>
        <w:r>
          <w:fldChar w:fldCharType="end"/>
        </w:r>
      </w:p>
    </w:sdtContent>
  </w:sdt>
  <w:p w14:paraId="5CDBCDC9" w14:textId="77777777" w:rsidR="006C500D" w:rsidRDefault="006C500D">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07DEAAA" w14:textId="77777777" w:rsidR="00B23C7D" w:rsidRDefault="00B23C7D">
      <w:r>
        <w:separator/>
      </w:r>
    </w:p>
  </w:footnote>
  <w:footnote w:type="continuationSeparator" w:id="0">
    <w:p w14:paraId="55DE4D51" w14:textId="77777777" w:rsidR="00B23C7D" w:rsidRDefault="00B23C7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EDDC6062"/>
    <w:multiLevelType w:val="singleLevel"/>
    <w:tmpl w:val="EDDC6062"/>
    <w:lvl w:ilvl="0">
      <w:start w:val="1"/>
      <w:numFmt w:val="bullet"/>
      <w:lvlText w:val=""/>
      <w:lvlJc w:val="left"/>
      <w:pPr>
        <w:ind w:left="420" w:hanging="420"/>
      </w:pPr>
      <w:rPr>
        <w:rFonts w:ascii="Wingdings" w:hAnsi="Wingdings" w:hint="default"/>
      </w:rPr>
    </w:lvl>
  </w:abstractNum>
  <w:abstractNum w:abstractNumId="1" w15:restartNumberingAfterBreak="0">
    <w:nsid w:val="13D50064"/>
    <w:multiLevelType w:val="multilevel"/>
    <w:tmpl w:val="13D50064"/>
    <w:lvl w:ilvl="0">
      <w:start w:val="1"/>
      <w:numFmt w:val="bullet"/>
      <w:lvlText w:val=""/>
      <w:lvlJc w:val="left"/>
      <w:pPr>
        <w:ind w:left="840" w:hanging="420"/>
      </w:pPr>
      <w:rPr>
        <w:rFonts w:ascii="Wingdings" w:hAnsi="Wingdings" w:hint="default"/>
      </w:rPr>
    </w:lvl>
    <w:lvl w:ilvl="1">
      <w:start w:val="1"/>
      <w:numFmt w:val="bullet"/>
      <w:lvlText w:val=""/>
      <w:lvlJc w:val="left"/>
      <w:pPr>
        <w:ind w:left="1260" w:hanging="420"/>
      </w:pPr>
      <w:rPr>
        <w:rFonts w:ascii="Wingdings" w:hAnsi="Wingdings" w:hint="default"/>
      </w:rPr>
    </w:lvl>
    <w:lvl w:ilvl="2">
      <w:start w:val="1"/>
      <w:numFmt w:val="bullet"/>
      <w:lvlText w:val=""/>
      <w:lvlJc w:val="left"/>
      <w:pPr>
        <w:ind w:left="1680" w:hanging="420"/>
      </w:pPr>
      <w:rPr>
        <w:rFonts w:ascii="Wingdings" w:hAnsi="Wingdings" w:hint="default"/>
      </w:rPr>
    </w:lvl>
    <w:lvl w:ilvl="3">
      <w:start w:val="1"/>
      <w:numFmt w:val="bullet"/>
      <w:lvlText w:val=""/>
      <w:lvlJc w:val="left"/>
      <w:pPr>
        <w:ind w:left="2100" w:hanging="420"/>
      </w:pPr>
      <w:rPr>
        <w:rFonts w:ascii="Wingdings" w:hAnsi="Wingdings" w:hint="default"/>
      </w:rPr>
    </w:lvl>
    <w:lvl w:ilvl="4">
      <w:start w:val="1"/>
      <w:numFmt w:val="bullet"/>
      <w:lvlText w:val=""/>
      <w:lvlJc w:val="left"/>
      <w:pPr>
        <w:ind w:left="2520" w:hanging="420"/>
      </w:pPr>
      <w:rPr>
        <w:rFonts w:ascii="Wingdings" w:hAnsi="Wingdings" w:hint="default"/>
      </w:rPr>
    </w:lvl>
    <w:lvl w:ilvl="5">
      <w:start w:val="1"/>
      <w:numFmt w:val="bullet"/>
      <w:lvlText w:val=""/>
      <w:lvlJc w:val="left"/>
      <w:pPr>
        <w:ind w:left="2940" w:hanging="420"/>
      </w:pPr>
      <w:rPr>
        <w:rFonts w:ascii="Wingdings" w:hAnsi="Wingdings" w:hint="default"/>
      </w:rPr>
    </w:lvl>
    <w:lvl w:ilvl="6">
      <w:start w:val="1"/>
      <w:numFmt w:val="bullet"/>
      <w:lvlText w:val=""/>
      <w:lvlJc w:val="left"/>
      <w:pPr>
        <w:ind w:left="3360" w:hanging="420"/>
      </w:pPr>
      <w:rPr>
        <w:rFonts w:ascii="Wingdings" w:hAnsi="Wingdings" w:hint="default"/>
      </w:rPr>
    </w:lvl>
    <w:lvl w:ilvl="7">
      <w:start w:val="1"/>
      <w:numFmt w:val="bullet"/>
      <w:lvlText w:val=""/>
      <w:lvlJc w:val="left"/>
      <w:pPr>
        <w:ind w:left="3780" w:hanging="420"/>
      </w:pPr>
      <w:rPr>
        <w:rFonts w:ascii="Wingdings" w:hAnsi="Wingdings" w:hint="default"/>
      </w:rPr>
    </w:lvl>
    <w:lvl w:ilvl="8">
      <w:start w:val="1"/>
      <w:numFmt w:val="bullet"/>
      <w:lvlText w:val=""/>
      <w:lvlJc w:val="left"/>
      <w:pPr>
        <w:ind w:left="4200" w:hanging="420"/>
      </w:pPr>
      <w:rPr>
        <w:rFonts w:ascii="Wingdings" w:hAnsi="Wingdings" w:hint="default"/>
      </w:rPr>
    </w:lvl>
  </w:abstractNum>
  <w:abstractNum w:abstractNumId="2" w15:restartNumberingAfterBreak="0">
    <w:nsid w:val="76F325B0"/>
    <w:multiLevelType w:val="multilevel"/>
    <w:tmpl w:val="76F325B0"/>
    <w:lvl w:ilvl="0">
      <w:start w:val="1"/>
      <w:numFmt w:val="decimal"/>
      <w:pStyle w:val="a"/>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16cid:durableId="2060392236">
    <w:abstractNumId w:val="2"/>
  </w:num>
  <w:num w:numId="2" w16cid:durableId="1375890339">
    <w:abstractNumId w:val="1"/>
  </w:num>
  <w:num w:numId="3" w16cid:durableId="9810809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bordersDoNotSurroundHeader/>
  <w:bordersDoNotSurroundFooter/>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TBiMmJmOGZkMTQ3MGIyZDVjZDdiNzc2MDgxYzI4ODMifQ=="/>
  </w:docVars>
  <w:rsids>
    <w:rsidRoot w:val="00C1542B"/>
    <w:rsid w:val="00017038"/>
    <w:rsid w:val="000655B0"/>
    <w:rsid w:val="000F3049"/>
    <w:rsid w:val="00126E2F"/>
    <w:rsid w:val="0028417E"/>
    <w:rsid w:val="002941EC"/>
    <w:rsid w:val="00302D28"/>
    <w:rsid w:val="003450F4"/>
    <w:rsid w:val="003C47FD"/>
    <w:rsid w:val="003D091B"/>
    <w:rsid w:val="004B13E1"/>
    <w:rsid w:val="004E57FE"/>
    <w:rsid w:val="004F3683"/>
    <w:rsid w:val="00556694"/>
    <w:rsid w:val="00574EBC"/>
    <w:rsid w:val="0058175C"/>
    <w:rsid w:val="00584CA9"/>
    <w:rsid w:val="00593D46"/>
    <w:rsid w:val="006C500D"/>
    <w:rsid w:val="007402B5"/>
    <w:rsid w:val="00747FCF"/>
    <w:rsid w:val="00762CC4"/>
    <w:rsid w:val="0079388E"/>
    <w:rsid w:val="007C734C"/>
    <w:rsid w:val="00850870"/>
    <w:rsid w:val="008A326F"/>
    <w:rsid w:val="008D043B"/>
    <w:rsid w:val="009168F1"/>
    <w:rsid w:val="00921F92"/>
    <w:rsid w:val="00925270"/>
    <w:rsid w:val="00A22992"/>
    <w:rsid w:val="00A43731"/>
    <w:rsid w:val="00A840E2"/>
    <w:rsid w:val="00AB6857"/>
    <w:rsid w:val="00B23C7D"/>
    <w:rsid w:val="00B54F16"/>
    <w:rsid w:val="00B62C2C"/>
    <w:rsid w:val="00B64C1B"/>
    <w:rsid w:val="00B762FB"/>
    <w:rsid w:val="00C1542B"/>
    <w:rsid w:val="00D438E0"/>
    <w:rsid w:val="00EE659F"/>
    <w:rsid w:val="0181143A"/>
    <w:rsid w:val="0A120438"/>
    <w:rsid w:val="112644BF"/>
    <w:rsid w:val="1BB90E2F"/>
    <w:rsid w:val="1EDB0526"/>
    <w:rsid w:val="1FEA66D8"/>
    <w:rsid w:val="25195A2E"/>
    <w:rsid w:val="279A272E"/>
    <w:rsid w:val="28B30371"/>
    <w:rsid w:val="2B606369"/>
    <w:rsid w:val="2BF33DF2"/>
    <w:rsid w:val="34FF745B"/>
    <w:rsid w:val="40D56D7F"/>
    <w:rsid w:val="435A37A0"/>
    <w:rsid w:val="445E4D1D"/>
    <w:rsid w:val="46DE1703"/>
    <w:rsid w:val="4A9F385A"/>
    <w:rsid w:val="4C2C4B82"/>
    <w:rsid w:val="4FD47370"/>
    <w:rsid w:val="5B682290"/>
    <w:rsid w:val="5C032D84"/>
    <w:rsid w:val="5F68374B"/>
    <w:rsid w:val="64F47DAF"/>
    <w:rsid w:val="6BB92756"/>
    <w:rsid w:val="6D592EA5"/>
    <w:rsid w:val="6FF60E7F"/>
    <w:rsid w:val="704E4590"/>
    <w:rsid w:val="7B3D4676"/>
    <w:rsid w:val="7CD00585"/>
    <w:rsid w:val="7E187959"/>
    <w:rsid w:val="7F031C4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4C0153"/>
  <w15:docId w15:val="{25EDC906-9888-4801-92CE-CB54CBF867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uiPriority="39" w:unhideWhenUsed="1" w:qFormat="1"/>
    <w:lsdException w:name="toc 5" w:uiPriority="39" w:unhideWhenUsed="1" w:qFormat="1"/>
    <w:lsdException w:name="toc 6" w:uiPriority="39" w:unhideWhenUsed="1" w:qFormat="1"/>
    <w:lsdException w:name="toc 7" w:uiPriority="39" w:unhideWhenUsed="1" w:qFormat="1"/>
    <w:lsdException w:name="toc 8" w:uiPriority="39" w:unhideWhenUsed="1" w:qFormat="1"/>
    <w:lsdException w:name="toc 9" w:uiPriority="39" w:unhideWhenUsed="1" w:qFormat="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uiPriority="0"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pPr>
      <w:widowControl w:val="0"/>
      <w:jc w:val="both"/>
    </w:pPr>
    <w:rPr>
      <w:rFonts w:ascii="Calibri" w:eastAsia="宋体" w:hAnsi="Calibri" w:cs="Times New Roman"/>
      <w:kern w:val="2"/>
      <w:sz w:val="21"/>
      <w:szCs w:val="22"/>
    </w:rPr>
  </w:style>
  <w:style w:type="paragraph" w:styleId="1">
    <w:name w:val="heading 1"/>
    <w:basedOn w:val="a0"/>
    <w:next w:val="a0"/>
    <w:link w:val="10"/>
    <w:qFormat/>
    <w:pPr>
      <w:keepNext/>
      <w:keepLines/>
      <w:spacing w:before="240" w:after="240" w:line="360" w:lineRule="auto"/>
      <w:outlineLvl w:val="0"/>
    </w:pPr>
    <w:rPr>
      <w:rFonts w:asciiTheme="majorEastAsia" w:eastAsiaTheme="majorEastAsia" w:hAnsiTheme="majorEastAsia"/>
      <w:b/>
      <w:bCs/>
      <w:kern w:val="44"/>
      <w:sz w:val="44"/>
      <w:szCs w:val="44"/>
    </w:rPr>
  </w:style>
  <w:style w:type="paragraph" w:styleId="2">
    <w:name w:val="heading 2"/>
    <w:basedOn w:val="3"/>
    <w:next w:val="a0"/>
    <w:link w:val="20"/>
    <w:uiPriority w:val="9"/>
    <w:unhideWhenUsed/>
    <w:qFormat/>
    <w:pPr>
      <w:spacing w:before="120" w:after="120" w:line="360" w:lineRule="auto"/>
      <w:outlineLvl w:val="1"/>
    </w:pPr>
    <w:rPr>
      <w:rFonts w:asciiTheme="majorEastAsia" w:eastAsiaTheme="majorEastAsia" w:hAnsiTheme="majorEastAsia" w:cs="Times New Roman"/>
    </w:rPr>
  </w:style>
  <w:style w:type="paragraph" w:styleId="3">
    <w:name w:val="heading 3"/>
    <w:basedOn w:val="a0"/>
    <w:next w:val="a0"/>
    <w:link w:val="30"/>
    <w:uiPriority w:val="9"/>
    <w:unhideWhenUsed/>
    <w:qFormat/>
    <w:pPr>
      <w:keepNext/>
      <w:keepLines/>
      <w:spacing w:before="260" w:after="260" w:line="416" w:lineRule="auto"/>
      <w:outlineLvl w:val="2"/>
    </w:pPr>
    <w:rPr>
      <w:rFonts w:asciiTheme="minorHAnsi" w:eastAsiaTheme="minorEastAsia" w:hAnsiTheme="minorHAnsi" w:cstheme="minorBidi"/>
      <w:b/>
      <w:bCs/>
      <w:sz w:val="32"/>
      <w:szCs w:val="3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TOC7">
    <w:name w:val="toc 7"/>
    <w:basedOn w:val="a0"/>
    <w:next w:val="a0"/>
    <w:uiPriority w:val="39"/>
    <w:unhideWhenUsed/>
    <w:qFormat/>
    <w:pPr>
      <w:ind w:leftChars="1200" w:left="2520"/>
    </w:pPr>
    <w:rPr>
      <w:rFonts w:asciiTheme="minorHAnsi" w:eastAsiaTheme="minorEastAsia" w:hAnsiTheme="minorHAnsi" w:cstheme="minorBidi"/>
    </w:rPr>
  </w:style>
  <w:style w:type="paragraph" w:styleId="a4">
    <w:name w:val="Body Text Indent"/>
    <w:basedOn w:val="a0"/>
    <w:link w:val="a5"/>
    <w:qFormat/>
    <w:pPr>
      <w:spacing w:beforeLines="50"/>
      <w:ind w:firstLineChars="200" w:firstLine="480"/>
    </w:pPr>
    <w:rPr>
      <w:rFonts w:ascii="仿宋_GB2312" w:eastAsia="仿宋_GB2312" w:hAnsi="宋体"/>
      <w:sz w:val="24"/>
      <w:szCs w:val="24"/>
    </w:rPr>
  </w:style>
  <w:style w:type="paragraph" w:styleId="TOC5">
    <w:name w:val="toc 5"/>
    <w:basedOn w:val="a0"/>
    <w:next w:val="a0"/>
    <w:uiPriority w:val="39"/>
    <w:unhideWhenUsed/>
    <w:qFormat/>
    <w:pPr>
      <w:ind w:leftChars="800" w:left="1680"/>
    </w:pPr>
    <w:rPr>
      <w:rFonts w:asciiTheme="minorHAnsi" w:eastAsiaTheme="minorEastAsia" w:hAnsiTheme="minorHAnsi" w:cstheme="minorBidi"/>
    </w:rPr>
  </w:style>
  <w:style w:type="paragraph" w:styleId="TOC3">
    <w:name w:val="toc 3"/>
    <w:basedOn w:val="a0"/>
    <w:next w:val="a0"/>
    <w:uiPriority w:val="39"/>
    <w:unhideWhenUsed/>
    <w:qFormat/>
    <w:pPr>
      <w:ind w:leftChars="400" w:left="840"/>
    </w:pPr>
  </w:style>
  <w:style w:type="paragraph" w:styleId="TOC8">
    <w:name w:val="toc 8"/>
    <w:basedOn w:val="a0"/>
    <w:next w:val="a0"/>
    <w:uiPriority w:val="39"/>
    <w:unhideWhenUsed/>
    <w:qFormat/>
    <w:pPr>
      <w:ind w:leftChars="1400" w:left="2940"/>
    </w:pPr>
    <w:rPr>
      <w:rFonts w:asciiTheme="minorHAnsi" w:eastAsiaTheme="minorEastAsia" w:hAnsiTheme="minorHAnsi" w:cstheme="minorBidi"/>
    </w:rPr>
  </w:style>
  <w:style w:type="paragraph" w:styleId="a6">
    <w:name w:val="footer"/>
    <w:basedOn w:val="a0"/>
    <w:link w:val="a7"/>
    <w:uiPriority w:val="99"/>
    <w:unhideWhenUsed/>
    <w:qFormat/>
    <w:pPr>
      <w:tabs>
        <w:tab w:val="center" w:pos="4153"/>
        <w:tab w:val="right" w:pos="8306"/>
      </w:tabs>
      <w:snapToGrid w:val="0"/>
      <w:jc w:val="left"/>
    </w:pPr>
    <w:rPr>
      <w:rFonts w:asciiTheme="minorHAnsi" w:eastAsiaTheme="minorEastAsia" w:hAnsiTheme="minorHAnsi" w:cstheme="minorBidi"/>
      <w:sz w:val="18"/>
      <w:szCs w:val="18"/>
    </w:rPr>
  </w:style>
  <w:style w:type="paragraph" w:styleId="a8">
    <w:name w:val="header"/>
    <w:basedOn w:val="a0"/>
    <w:link w:val="a9"/>
    <w:uiPriority w:val="99"/>
    <w:unhideWhenUsed/>
    <w:qFormat/>
    <w:pPr>
      <w:pBdr>
        <w:bottom w:val="single" w:sz="6" w:space="1" w:color="auto"/>
      </w:pBdr>
      <w:tabs>
        <w:tab w:val="center" w:pos="4153"/>
        <w:tab w:val="right" w:pos="8306"/>
      </w:tabs>
      <w:snapToGrid w:val="0"/>
      <w:jc w:val="center"/>
    </w:pPr>
    <w:rPr>
      <w:rFonts w:asciiTheme="minorHAnsi" w:eastAsiaTheme="minorEastAsia" w:hAnsiTheme="minorHAnsi" w:cstheme="minorBidi"/>
      <w:sz w:val="18"/>
      <w:szCs w:val="18"/>
    </w:rPr>
  </w:style>
  <w:style w:type="paragraph" w:styleId="TOC1">
    <w:name w:val="toc 1"/>
    <w:basedOn w:val="a0"/>
    <w:next w:val="a0"/>
    <w:uiPriority w:val="39"/>
    <w:unhideWhenUsed/>
    <w:qFormat/>
  </w:style>
  <w:style w:type="paragraph" w:styleId="TOC4">
    <w:name w:val="toc 4"/>
    <w:basedOn w:val="a0"/>
    <w:next w:val="a0"/>
    <w:uiPriority w:val="39"/>
    <w:unhideWhenUsed/>
    <w:qFormat/>
    <w:pPr>
      <w:ind w:leftChars="600" w:left="1260"/>
    </w:pPr>
    <w:rPr>
      <w:rFonts w:asciiTheme="minorHAnsi" w:eastAsiaTheme="minorEastAsia" w:hAnsiTheme="minorHAnsi" w:cstheme="minorBidi"/>
    </w:rPr>
  </w:style>
  <w:style w:type="paragraph" w:styleId="TOC6">
    <w:name w:val="toc 6"/>
    <w:basedOn w:val="a0"/>
    <w:next w:val="a0"/>
    <w:uiPriority w:val="39"/>
    <w:unhideWhenUsed/>
    <w:qFormat/>
    <w:pPr>
      <w:ind w:leftChars="1000" w:left="2100"/>
    </w:pPr>
    <w:rPr>
      <w:rFonts w:asciiTheme="minorHAnsi" w:eastAsiaTheme="minorEastAsia" w:hAnsiTheme="minorHAnsi" w:cstheme="minorBidi"/>
    </w:rPr>
  </w:style>
  <w:style w:type="paragraph" w:styleId="TOC2">
    <w:name w:val="toc 2"/>
    <w:basedOn w:val="a0"/>
    <w:next w:val="a0"/>
    <w:uiPriority w:val="39"/>
    <w:unhideWhenUsed/>
    <w:qFormat/>
    <w:pPr>
      <w:ind w:leftChars="200" w:left="420"/>
    </w:pPr>
  </w:style>
  <w:style w:type="paragraph" w:styleId="TOC9">
    <w:name w:val="toc 9"/>
    <w:basedOn w:val="a0"/>
    <w:next w:val="a0"/>
    <w:uiPriority w:val="39"/>
    <w:unhideWhenUsed/>
    <w:qFormat/>
    <w:pPr>
      <w:ind w:leftChars="1600" w:left="3360"/>
    </w:pPr>
    <w:rPr>
      <w:rFonts w:asciiTheme="minorHAnsi" w:eastAsiaTheme="minorEastAsia" w:hAnsiTheme="minorHAnsi" w:cstheme="minorBidi"/>
    </w:rPr>
  </w:style>
  <w:style w:type="table" w:styleId="aa">
    <w:name w:val="Table Grid"/>
    <w:basedOn w:val="a2"/>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b">
    <w:name w:val="Hyperlink"/>
    <w:basedOn w:val="a1"/>
    <w:uiPriority w:val="99"/>
    <w:unhideWhenUsed/>
    <w:qFormat/>
    <w:rPr>
      <w:color w:val="0563C1" w:themeColor="hyperlink"/>
      <w:u w:val="single"/>
    </w:rPr>
  </w:style>
  <w:style w:type="character" w:customStyle="1" w:styleId="a9">
    <w:name w:val="页眉 字符"/>
    <w:basedOn w:val="a1"/>
    <w:link w:val="a8"/>
    <w:uiPriority w:val="99"/>
    <w:qFormat/>
    <w:rPr>
      <w:sz w:val="18"/>
      <w:szCs w:val="18"/>
    </w:rPr>
  </w:style>
  <w:style w:type="character" w:customStyle="1" w:styleId="a7">
    <w:name w:val="页脚 字符"/>
    <w:basedOn w:val="a1"/>
    <w:link w:val="a6"/>
    <w:uiPriority w:val="99"/>
    <w:rPr>
      <w:sz w:val="18"/>
      <w:szCs w:val="18"/>
    </w:rPr>
  </w:style>
  <w:style w:type="character" w:customStyle="1" w:styleId="10">
    <w:name w:val="标题 1 字符"/>
    <w:basedOn w:val="a1"/>
    <w:link w:val="1"/>
    <w:qFormat/>
    <w:rPr>
      <w:rFonts w:asciiTheme="majorEastAsia" w:eastAsiaTheme="majorEastAsia" w:hAnsiTheme="majorEastAsia" w:cs="Times New Roman"/>
      <w:b/>
      <w:bCs/>
      <w:kern w:val="44"/>
      <w:sz w:val="44"/>
      <w:szCs w:val="44"/>
    </w:rPr>
  </w:style>
  <w:style w:type="character" w:customStyle="1" w:styleId="20">
    <w:name w:val="标题 2 字符"/>
    <w:basedOn w:val="a1"/>
    <w:link w:val="2"/>
    <w:uiPriority w:val="9"/>
    <w:rPr>
      <w:rFonts w:asciiTheme="majorEastAsia" w:eastAsiaTheme="majorEastAsia" w:hAnsiTheme="majorEastAsia" w:cs="Times New Roman"/>
      <w:b/>
      <w:bCs/>
      <w:sz w:val="32"/>
      <w:szCs w:val="32"/>
    </w:rPr>
  </w:style>
  <w:style w:type="character" w:customStyle="1" w:styleId="30">
    <w:name w:val="标题 3 字符"/>
    <w:basedOn w:val="a1"/>
    <w:link w:val="3"/>
    <w:uiPriority w:val="9"/>
    <w:qFormat/>
    <w:rPr>
      <w:b/>
      <w:bCs/>
      <w:sz w:val="32"/>
      <w:szCs w:val="32"/>
    </w:rPr>
  </w:style>
  <w:style w:type="character" w:customStyle="1" w:styleId="a5">
    <w:name w:val="正文文本缩进 字符"/>
    <w:basedOn w:val="a1"/>
    <w:link w:val="a4"/>
    <w:qFormat/>
    <w:rPr>
      <w:rFonts w:ascii="仿宋_GB2312" w:eastAsia="仿宋_GB2312" w:hAnsi="宋体" w:cs="Times New Roman"/>
      <w:sz w:val="24"/>
      <w:szCs w:val="24"/>
    </w:rPr>
  </w:style>
  <w:style w:type="paragraph" w:customStyle="1" w:styleId="TOC10">
    <w:name w:val="TOC 标题1"/>
    <w:basedOn w:val="1"/>
    <w:next w:val="a0"/>
    <w:uiPriority w:val="39"/>
    <w:unhideWhenUsed/>
    <w:qFormat/>
    <w:pPr>
      <w:widowControl/>
      <w:spacing w:after="0" w:line="259" w:lineRule="auto"/>
      <w:jc w:val="left"/>
      <w:outlineLvl w:val="9"/>
    </w:pPr>
    <w:rPr>
      <w:rFonts w:asciiTheme="majorHAnsi" w:hAnsiTheme="majorHAnsi" w:cstheme="majorBidi"/>
      <w:b w:val="0"/>
      <w:bCs w:val="0"/>
      <w:color w:val="2F5496" w:themeColor="accent1" w:themeShade="BF"/>
      <w:kern w:val="0"/>
      <w:sz w:val="32"/>
      <w:szCs w:val="32"/>
    </w:rPr>
  </w:style>
  <w:style w:type="character" w:customStyle="1" w:styleId="11">
    <w:name w:val="未处理的提及1"/>
    <w:basedOn w:val="a1"/>
    <w:uiPriority w:val="99"/>
    <w:semiHidden/>
    <w:unhideWhenUsed/>
    <w:qFormat/>
    <w:rPr>
      <w:color w:val="605E5C"/>
      <w:shd w:val="clear" w:color="auto" w:fill="E1DFDD"/>
    </w:rPr>
  </w:style>
  <w:style w:type="paragraph" w:customStyle="1" w:styleId="12">
    <w:name w:val="普通(网站)1"/>
    <w:basedOn w:val="a0"/>
    <w:qFormat/>
    <w:pPr>
      <w:widowControl/>
      <w:spacing w:before="100" w:beforeAutospacing="1" w:after="100" w:afterAutospacing="1"/>
      <w:jc w:val="left"/>
    </w:pPr>
    <w:rPr>
      <w:rFonts w:ascii="宋体" w:hAnsi="宋体" w:cs="宋体"/>
      <w:kern w:val="0"/>
      <w:sz w:val="24"/>
      <w:szCs w:val="24"/>
    </w:rPr>
  </w:style>
  <w:style w:type="paragraph" w:styleId="ac">
    <w:name w:val="List Paragraph"/>
    <w:basedOn w:val="a0"/>
    <w:uiPriority w:val="34"/>
    <w:qFormat/>
    <w:pPr>
      <w:spacing w:line="360" w:lineRule="auto"/>
      <w:ind w:firstLineChars="200" w:firstLine="200"/>
    </w:pPr>
    <w:rPr>
      <w:rFonts w:eastAsiaTheme="minorEastAsia"/>
    </w:rPr>
  </w:style>
  <w:style w:type="paragraph" w:customStyle="1" w:styleId="-">
    <w:name w:val="表格-正文"/>
    <w:basedOn w:val="ad"/>
    <w:qFormat/>
    <w:pPr>
      <w:spacing w:before="60" w:after="60"/>
    </w:pPr>
    <w:rPr>
      <w:bCs/>
      <w:caps/>
      <w:sz w:val="18"/>
      <w:szCs w:val="18"/>
    </w:rPr>
  </w:style>
  <w:style w:type="paragraph" w:customStyle="1" w:styleId="ad">
    <w:name w:val="表格"/>
    <w:basedOn w:val="a"/>
    <w:qFormat/>
    <w:pPr>
      <w:numPr>
        <w:numId w:val="0"/>
      </w:numPr>
      <w:spacing w:before="0" w:after="0"/>
    </w:pPr>
    <w:rPr>
      <w:sz w:val="20"/>
    </w:rPr>
  </w:style>
  <w:style w:type="paragraph" w:customStyle="1" w:styleId="a">
    <w:name w:val="操作步骤"/>
    <w:basedOn w:val="a0"/>
    <w:qFormat/>
    <w:pPr>
      <w:numPr>
        <w:numId w:val="1"/>
      </w:numPr>
      <w:spacing w:before="120" w:after="60"/>
      <w:ind w:leftChars="200" w:left="840" w:hangingChars="200" w:hanging="200"/>
    </w:pPr>
    <w:rPr>
      <w:kern w:val="0"/>
      <w:szCs w:val="21"/>
    </w:rPr>
  </w:style>
  <w:style w:type="table" w:customStyle="1" w:styleId="31">
    <w:name w:val="无格式表格 31"/>
    <w:basedOn w:val="a2"/>
    <w:uiPriority w:val="43"/>
    <w:qFormat/>
    <w:rPr>
      <w:rFonts w:ascii="Times New Roman" w:eastAsia="宋体" w:hAnsi="Times New Roman" w:cs="Times New Roman"/>
    </w:rPr>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ACEC5DE-2AB3-4519-9CEC-5E2A5B95012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12</Pages>
  <Words>1229</Words>
  <Characters>7006</Characters>
  <Application>Microsoft Office Word</Application>
  <DocSecurity>0</DocSecurity>
  <Lines>58</Lines>
  <Paragraphs>16</Paragraphs>
  <ScaleCrop>false</ScaleCrop>
  <Company/>
  <LinksUpToDate>false</LinksUpToDate>
  <CharactersWithSpaces>8219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lu</dc:creator>
  <cp:lastModifiedBy>Zhuo Wang</cp:lastModifiedBy>
  <cp:revision>29</cp:revision>
  <dcterms:created xsi:type="dcterms:W3CDTF">2021-03-31T08:43:00Z</dcterms:created>
  <dcterms:modified xsi:type="dcterms:W3CDTF">2024-04-06T07:17:00Z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2052-12.1.0.15712</vt:lpwstr>
  </property>
  <property fmtid="{D5CDD505-2E9C-101B-9397-08002B2CF9AE}" pid="3" name="ICV">
    <vt:lpwstr>6FF0334EBAA94296AD382075E3C73121_13</vt:lpwstr>
  </property>
</Properties>
</file>