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D0851" w14:textId="671481A0" w:rsidR="00F511C7" w:rsidRDefault="00CB4D55" w:rsidP="00CB4D55">
      <w:pPr>
        <w:jc w:val="right"/>
      </w:pPr>
      <w:r>
        <w:t>Tatiana Katerine Guzmán Cruz</w:t>
      </w:r>
    </w:p>
    <w:p w14:paraId="18BDBE74" w14:textId="41DF8B91" w:rsidR="00CB4D55" w:rsidRDefault="00CB4D55" w:rsidP="00CB4D55">
      <w:pPr>
        <w:jc w:val="right"/>
      </w:pPr>
      <w:r>
        <w:t>Hernan Rios Iglesias</w:t>
      </w:r>
    </w:p>
    <w:p w14:paraId="37FA1C48" w14:textId="3A2317C9" w:rsidR="00CB4D55" w:rsidRDefault="00CB4D55" w:rsidP="00CB4D55">
      <w:pPr>
        <w:jc w:val="right"/>
      </w:pPr>
      <w:r>
        <w:t>Saira Salazar Nuñez</w:t>
      </w:r>
    </w:p>
    <w:p w14:paraId="1E3EC069" w14:textId="28B6DBF8" w:rsidR="007D4190" w:rsidRPr="007D4190" w:rsidRDefault="007D4190" w:rsidP="00CB4D55">
      <w:pPr>
        <w:jc w:val="both"/>
        <w:rPr>
          <w:b/>
          <w:bCs/>
        </w:rPr>
      </w:pPr>
      <w:r w:rsidRPr="007D4190">
        <w:rPr>
          <w:b/>
          <w:bCs/>
        </w:rPr>
        <w:t xml:space="preserve">Enlace al repositorio: </w:t>
      </w:r>
    </w:p>
    <w:p w14:paraId="062B1575" w14:textId="202A3AFA" w:rsidR="00A15C73" w:rsidRDefault="00CB4D55" w:rsidP="00CB4D55">
      <w:pPr>
        <w:jc w:val="both"/>
      </w:pPr>
      <w:r>
        <w:t xml:space="preserve">La idea de negocio para la cual se implementará el aplicativo </w:t>
      </w:r>
      <w:r w:rsidR="00550AB9">
        <w:t>web</w:t>
      </w:r>
      <w:r>
        <w:t xml:space="preserve"> es LABQUIM</w:t>
      </w:r>
      <w:r w:rsidR="00A85021">
        <w:t xml:space="preserve"> S.A.S., Laboratorio químico de aguas del eje, donde se expondrá el portafolio, misión, visión de la empresa, </w:t>
      </w:r>
      <w:r w:rsidR="00A85021" w:rsidRPr="001F451A">
        <w:rPr>
          <w:highlight w:val="yellow"/>
        </w:rPr>
        <w:t>esquema corporativo,</w:t>
      </w:r>
      <w:r w:rsidR="00A85021">
        <w:t xml:space="preserve"> contacto</w:t>
      </w:r>
      <w:r w:rsidR="003217FC">
        <w:t xml:space="preserve"> para </w:t>
      </w:r>
      <w:r w:rsidR="00A85021">
        <w:t>cotizaciones,</w:t>
      </w:r>
      <w:r w:rsidR="003217FC">
        <w:t xml:space="preserve"> </w:t>
      </w:r>
      <w:r w:rsidR="003217FC" w:rsidRPr="001F451A">
        <w:rPr>
          <w:highlight w:val="yellow"/>
        </w:rPr>
        <w:t>convenios y clientes regulares</w:t>
      </w:r>
      <w:r w:rsidR="003217FC">
        <w:t xml:space="preserve"> (teniendo en cuenta el debido tratamiento de los datos personales), </w:t>
      </w:r>
      <w:r w:rsidR="00A85021">
        <w:t xml:space="preserve">creación de perfil o usuario </w:t>
      </w:r>
      <w:r w:rsidR="00550AB9">
        <w:t xml:space="preserve">para la página, opciones especiales con perfil de administrador </w:t>
      </w:r>
      <w:r w:rsidR="00550AB9" w:rsidRPr="001F451A">
        <w:rPr>
          <w:highlight w:val="yellow"/>
        </w:rPr>
        <w:t>(creación de cronogramas, cambio de portafolios, cambio de números de contacto e información de contacto).</w:t>
      </w:r>
    </w:p>
    <w:p w14:paraId="23DAEE8C" w14:textId="0ADA75EA" w:rsidR="008C12DA" w:rsidRDefault="00F84071" w:rsidP="00CB4D55">
      <w:pPr>
        <w:jc w:val="both"/>
      </w:pPr>
      <w:r w:rsidRPr="008C12DA">
        <w:drawing>
          <wp:anchor distT="0" distB="0" distL="114300" distR="114300" simplePos="0" relativeHeight="251660288" behindDoc="0" locked="0" layoutInCell="1" allowOverlap="1" wp14:anchorId="4F0E5EBD" wp14:editId="77492330">
            <wp:simplePos x="0" y="0"/>
            <wp:positionH relativeFrom="margin">
              <wp:posOffset>240916</wp:posOffset>
            </wp:positionH>
            <wp:positionV relativeFrom="paragraph">
              <wp:posOffset>294005</wp:posOffset>
            </wp:positionV>
            <wp:extent cx="5447665" cy="2804160"/>
            <wp:effectExtent l="0" t="0" r="635" b="0"/>
            <wp:wrapSquare wrapText="bothSides"/>
            <wp:docPr id="5" name="Imagen 5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83638">
        <w:t>Wireframes</w:t>
      </w:r>
      <w:proofErr w:type="spellEnd"/>
      <w:r w:rsidR="00683638">
        <w:t xml:space="preserve"> de la aplicación. </w:t>
      </w:r>
    </w:p>
    <w:p w14:paraId="27B163F5" w14:textId="1FE0B708" w:rsidR="00683638" w:rsidRPr="00F84071" w:rsidRDefault="00683638" w:rsidP="00CB4D55">
      <w:pPr>
        <w:jc w:val="both"/>
        <w:rPr>
          <w:u w:val="single"/>
        </w:rPr>
      </w:pPr>
    </w:p>
    <w:p w14:paraId="6437D5FA" w14:textId="71A92AC5" w:rsidR="00A15C73" w:rsidRPr="00F84071" w:rsidRDefault="00F84071" w:rsidP="00CB4D55">
      <w:pPr>
        <w:jc w:val="both"/>
        <w:rPr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10DF82" wp14:editId="7AB99733">
            <wp:simplePos x="0" y="0"/>
            <wp:positionH relativeFrom="margin">
              <wp:posOffset>218440</wp:posOffset>
            </wp:positionH>
            <wp:positionV relativeFrom="paragraph">
              <wp:posOffset>429260</wp:posOffset>
            </wp:positionV>
            <wp:extent cx="5385435" cy="1928495"/>
            <wp:effectExtent l="0" t="0" r="5715" b="0"/>
            <wp:wrapTopAndBottom/>
            <wp:docPr id="6" name="Imagen 6" descr="Qué es un desarrollador frontend y qué hac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é es un desarrollador frontend y qué hace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B08">
        <w:t>La arquitectura que se definió para la aplicación</w:t>
      </w:r>
      <w:r w:rsidR="00A13C64">
        <w:t>.</w:t>
      </w:r>
    </w:p>
    <w:p w14:paraId="3F1ADA50" w14:textId="77777777" w:rsidR="00A13C64" w:rsidRPr="004E528D" w:rsidRDefault="00A13C64" w:rsidP="004E528D">
      <w:pPr>
        <w:ind w:left="708" w:hanging="708"/>
        <w:jc w:val="both"/>
        <w:rPr>
          <w:u w:val="single"/>
        </w:rPr>
      </w:pPr>
    </w:p>
    <w:p w14:paraId="0744ED73" w14:textId="01DAB9E9" w:rsidR="009856FB" w:rsidRDefault="003217FC" w:rsidP="00CB4D55">
      <w:pPr>
        <w:jc w:val="both"/>
      </w:pPr>
      <w:r>
        <w:t xml:space="preserve">Se tiene pensado en principio, bibliotecas como </w:t>
      </w:r>
      <w:r w:rsidR="007433DA">
        <w:t>Bootstrap, Bootstrap Icon, personales o de código abierto que puedan llegar a necesitarse, arquitectura básica HTML, JavaScript según sea necesario, PHP, y como framework Laravel y usando como gestor de bases de datos MySQL</w:t>
      </w:r>
      <w:r w:rsidR="009856FB">
        <w:t>.</w:t>
      </w:r>
    </w:p>
    <w:p w14:paraId="36C120E0" w14:textId="305C4E0A" w:rsidR="00CB4D55" w:rsidRDefault="003C5DDD" w:rsidP="00CB4D55">
      <w:pPr>
        <w:jc w:val="both"/>
      </w:pPr>
      <w:r w:rsidRPr="003C5DDD">
        <w:rPr>
          <w:noProof/>
        </w:rPr>
        <w:drawing>
          <wp:inline distT="0" distB="0" distL="0" distR="0" wp14:anchorId="21BE1D03" wp14:editId="21FD707E">
            <wp:extent cx="5612130" cy="1765300"/>
            <wp:effectExtent l="0" t="0" r="7620" b="635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1D31" w14:textId="05B36A4D" w:rsidR="005F73ED" w:rsidRDefault="005F73ED" w:rsidP="00CB4D55">
      <w:pPr>
        <w:jc w:val="both"/>
      </w:pPr>
      <w:r>
        <w:t>Arquitectura aplicativo web</w:t>
      </w:r>
      <w:r w:rsidR="00C50AEA">
        <w:t xml:space="preserve"> f</w:t>
      </w:r>
      <w:r w:rsidR="004F4D35">
        <w:t xml:space="preserve">ue </w:t>
      </w:r>
      <w:proofErr w:type="spellStart"/>
      <w:r w:rsidR="00000C51" w:rsidRPr="00000C51">
        <w:t>frontend</w:t>
      </w:r>
      <w:proofErr w:type="spellEnd"/>
      <w:r w:rsidR="00000C51" w:rsidRPr="00000C51">
        <w:t xml:space="preserve"> and </w:t>
      </w:r>
      <w:proofErr w:type="spellStart"/>
      <w:r w:rsidR="00000C51" w:rsidRPr="00000C51">
        <w:t>backend</w:t>
      </w:r>
      <w:proofErr w:type="spellEnd"/>
      <w:r w:rsidR="00000C51">
        <w:t xml:space="preserve"> ya que </w:t>
      </w:r>
    </w:p>
    <w:p w14:paraId="37599D10" w14:textId="6B7B46DF" w:rsidR="006D20DF" w:rsidRDefault="006D20DF" w:rsidP="00CB4D55">
      <w:pPr>
        <w:jc w:val="both"/>
      </w:pPr>
    </w:p>
    <w:sectPr w:rsidR="006D20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EDB63" w14:textId="77777777" w:rsidR="004A1167" w:rsidRDefault="004A1167" w:rsidP="00AB49BA">
      <w:pPr>
        <w:spacing w:after="0" w:line="240" w:lineRule="auto"/>
      </w:pPr>
      <w:r>
        <w:separator/>
      </w:r>
    </w:p>
  </w:endnote>
  <w:endnote w:type="continuationSeparator" w:id="0">
    <w:p w14:paraId="724BECE1" w14:textId="77777777" w:rsidR="004A1167" w:rsidRDefault="004A1167" w:rsidP="00AB4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EB197" w14:textId="77777777" w:rsidR="004A1167" w:rsidRDefault="004A1167" w:rsidP="00AB49BA">
      <w:pPr>
        <w:spacing w:after="0" w:line="240" w:lineRule="auto"/>
      </w:pPr>
      <w:r>
        <w:separator/>
      </w:r>
    </w:p>
  </w:footnote>
  <w:footnote w:type="continuationSeparator" w:id="0">
    <w:p w14:paraId="29EDED9B" w14:textId="77777777" w:rsidR="004A1167" w:rsidRDefault="004A1167" w:rsidP="00AB49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D55"/>
    <w:rsid w:val="00000C51"/>
    <w:rsid w:val="001F451A"/>
    <w:rsid w:val="003217FC"/>
    <w:rsid w:val="003C5DDD"/>
    <w:rsid w:val="004A1167"/>
    <w:rsid w:val="004A5BC0"/>
    <w:rsid w:val="004E528D"/>
    <w:rsid w:val="004F4D35"/>
    <w:rsid w:val="00550AB9"/>
    <w:rsid w:val="005F2AF3"/>
    <w:rsid w:val="005F73ED"/>
    <w:rsid w:val="00683638"/>
    <w:rsid w:val="006866A2"/>
    <w:rsid w:val="006D20DF"/>
    <w:rsid w:val="007433DA"/>
    <w:rsid w:val="007D4190"/>
    <w:rsid w:val="007E1F31"/>
    <w:rsid w:val="008C12DA"/>
    <w:rsid w:val="00912F02"/>
    <w:rsid w:val="009426D5"/>
    <w:rsid w:val="009856FB"/>
    <w:rsid w:val="00A13C64"/>
    <w:rsid w:val="00A15C73"/>
    <w:rsid w:val="00A26E55"/>
    <w:rsid w:val="00A85021"/>
    <w:rsid w:val="00AB49BA"/>
    <w:rsid w:val="00C50AEA"/>
    <w:rsid w:val="00C82A0A"/>
    <w:rsid w:val="00CB4D55"/>
    <w:rsid w:val="00D9092B"/>
    <w:rsid w:val="00E43B08"/>
    <w:rsid w:val="00F511C7"/>
    <w:rsid w:val="00F84071"/>
    <w:rsid w:val="00F9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6C4A7"/>
  <w15:chartTrackingRefBased/>
  <w15:docId w15:val="{471A5FF9-7D6F-4079-9D25-A785B45D5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AB49B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B49B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B49BA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6D20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0DF"/>
  </w:style>
  <w:style w:type="paragraph" w:styleId="Piedepgina">
    <w:name w:val="footer"/>
    <w:basedOn w:val="Normal"/>
    <w:link w:val="PiedepginaCar"/>
    <w:uiPriority w:val="99"/>
    <w:unhideWhenUsed/>
    <w:rsid w:val="006D20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6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Arq</b:Tag>
    <b:SourceType>Report</b:SourceType>
    <b:Guid>{B0330180-09D8-43D7-A528-BF1A37678FB3}</b:Guid>
    <b:Title>Arquitectura Aplicativo web</b:Title>
    <b:RefOrder>1</b:RefOrder>
  </b:Source>
</b:Sources>
</file>

<file path=customXml/itemProps1.xml><?xml version="1.0" encoding="utf-8"?>
<ds:datastoreItem xmlns:ds="http://schemas.openxmlformats.org/officeDocument/2006/customXml" ds:itemID="{FB89D212-F408-4E30-A9FD-CCACFCA5A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Rios Iglesias</dc:creator>
  <cp:keywords/>
  <dc:description/>
  <cp:lastModifiedBy>saira salazar</cp:lastModifiedBy>
  <cp:revision>24</cp:revision>
  <dcterms:created xsi:type="dcterms:W3CDTF">2022-06-13T19:42:00Z</dcterms:created>
  <dcterms:modified xsi:type="dcterms:W3CDTF">2022-06-29T06:26:00Z</dcterms:modified>
</cp:coreProperties>
</file>