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Описание таблиц и заданий 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В базе данных есть 2 таблицы:</w:t>
      </w:r>
    </w:p>
    <w:p w:rsidR="00000000" w:rsidDel="00000000" w:rsidP="00000000" w:rsidRDefault="00000000" w:rsidRPr="00000000" w14:paraId="00000003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T_TAB1 – товары с описанием (тип товара, кол-во, сумма и продавец)</w:t>
      </w:r>
    </w:p>
    <w:p w:rsidR="00000000" w:rsidDel="00000000" w:rsidP="00000000" w:rsidRDefault="00000000" w:rsidRPr="00000000" w14:paraId="00000004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T_TAB2 – имена сотрудников, их возраст и заработная плата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T_TAB1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ID (number, unique) – уникальный идентификатор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GOODS_TYPE (varchar2) – тип проданного товара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QUANTITY (number) – количество проданного товара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AMOUNT (number) – суммарная стоимость товара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SELLER_NAME (varchar2) – имя продавца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T_TAB1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640"/>
        <w:gridCol w:w="1365"/>
        <w:gridCol w:w="1500"/>
        <w:gridCol w:w="1935"/>
        <w:tblGridChange w:id="0">
          <w:tblGrid>
            <w:gridCol w:w="930"/>
            <w:gridCol w:w="2640"/>
            <w:gridCol w:w="1365"/>
            <w:gridCol w:w="1500"/>
            <w:gridCol w:w="19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GOODS_TYPE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QUANTITY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SELLER_NAME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MIKE</w:t>
            </w:r>
          </w:p>
        </w:tc>
      </w:tr>
    </w:tbl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T_TAB2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 xml:space="preserve">ID (number, unique) – уникальный идентификатор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NAME (varchar2) – имя сотрудника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 xml:space="preserve">SALARY (number) – зарплата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 xml:space="preserve">AGE (number) – возраст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T_TAB2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640"/>
        <w:gridCol w:w="1365"/>
        <w:gridCol w:w="1500"/>
        <w:tblGridChange w:id="0">
          <w:tblGrid>
            <w:gridCol w:w="930"/>
            <w:gridCol w:w="2640"/>
            <w:gridCol w:w="1365"/>
            <w:gridCol w:w="15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SALARY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Подсказка: T_TAB1.SELLER_NAME = T_TAB2.NAME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вернёт список уникальных категорий товаров (GOODS_TYPE).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 xml:space="preserve">Какое количество уникальных категорий товаров вернёт запрос?</w:t>
      </w:r>
    </w:p>
    <w:p w:rsidR="00000000" w:rsidDel="00000000" w:rsidP="00000000" w:rsidRDefault="00000000" w:rsidRPr="00000000" w14:paraId="0000006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вернет суммарное количество и суммарную стоимость проданных мобильных телефонов.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Какое суммарное количество и суммарную стоимость вернул запрос?</w:t>
      </w:r>
    </w:p>
    <w:p w:rsidR="00000000" w:rsidDel="00000000" w:rsidP="00000000" w:rsidRDefault="00000000" w:rsidRPr="00000000" w14:paraId="0000007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вернёт список сотрудников с заработной платой &gt; 100000.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Какое кол-во сотрудников вернул запрос?</w:t>
      </w:r>
    </w:p>
    <w:p w:rsidR="00000000" w:rsidDel="00000000" w:rsidP="00000000" w:rsidRDefault="00000000" w:rsidRPr="00000000" w14:paraId="0000007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№4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вернёт минимальный и максимальный возраст сотрудников, а также минимальную и максимальную заработную плату.</w:t>
      </w:r>
    </w:p>
    <w:p w:rsidR="00000000" w:rsidDel="00000000" w:rsidP="00000000" w:rsidRDefault="00000000" w:rsidRPr="00000000" w14:paraId="0000007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№5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вернёт среднее количество проданных клавиатур и принтеров.</w:t>
      </w:r>
    </w:p>
    <w:p w:rsidR="00000000" w:rsidDel="00000000" w:rsidP="00000000" w:rsidRDefault="00000000" w:rsidRPr="00000000" w14:paraId="0000007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№6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вернёт имя сотрудника и суммарную стоимость проданных им товаров.</w:t>
      </w:r>
    </w:p>
    <w:p w:rsidR="00000000" w:rsidDel="00000000" w:rsidP="00000000" w:rsidRDefault="00000000" w:rsidRPr="00000000" w14:paraId="0000007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№7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вернёт имя сотрудника, тип товара, кол-во товара, стоимость товара, заработную плату и возраст сотрудника MIKE.</w:t>
      </w:r>
    </w:p>
    <w:p w:rsidR="00000000" w:rsidDel="00000000" w:rsidP="00000000" w:rsidRDefault="00000000" w:rsidRPr="00000000" w14:paraId="0000007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№8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вернёт имя и возраст сотрудника, который ничего не продал.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 xml:space="preserve">Сколько таких сотрудников?</w:t>
      </w:r>
    </w:p>
    <w:p w:rsidR="00000000" w:rsidDel="00000000" w:rsidP="00000000" w:rsidRDefault="00000000" w:rsidRPr="00000000" w14:paraId="0000007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№9</w:t>
      </w:r>
    </w:p>
    <w:p w:rsidR="00000000" w:rsidDel="00000000" w:rsidP="00000000" w:rsidRDefault="00000000" w:rsidRPr="00000000" w14:paraId="0000007F">
      <w:pPr>
        <w:spacing w:before="240" w:lineRule="auto"/>
        <w:rPr/>
      </w:pPr>
      <w:r w:rsidDel="00000000" w:rsidR="00000000" w:rsidRPr="00000000">
        <w:rPr>
          <w:rtl w:val="0"/>
        </w:rPr>
        <w:t xml:space="preserve">Напишите запрос, который вернёт имя сотрудника и его заработную плату с возрастом меньше 26 лет?</w:t>
      </w:r>
    </w:p>
    <w:p w:rsidR="00000000" w:rsidDel="00000000" w:rsidP="00000000" w:rsidRDefault="00000000" w:rsidRPr="00000000" w14:paraId="00000080">
      <w:pPr>
        <w:spacing w:before="240" w:lineRule="auto"/>
        <w:rPr/>
      </w:pPr>
      <w:r w:rsidDel="00000000" w:rsidR="00000000" w:rsidRPr="00000000">
        <w:rPr>
          <w:rtl w:val="0"/>
        </w:rPr>
        <w:t xml:space="preserve">Какое количество строк вернул запрос?</w:t>
      </w:r>
    </w:p>
    <w:p w:rsidR="00000000" w:rsidDel="00000000" w:rsidP="00000000" w:rsidRDefault="00000000" w:rsidRPr="00000000" w14:paraId="0000008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№10</w:t>
      </w:r>
    </w:p>
    <w:p w:rsidR="00000000" w:rsidDel="00000000" w:rsidP="00000000" w:rsidRDefault="00000000" w:rsidRPr="00000000" w14:paraId="00000082">
      <w:pPr>
        <w:spacing w:before="240" w:lineRule="auto"/>
        <w:rPr/>
      </w:pPr>
      <w:r w:rsidDel="00000000" w:rsidR="00000000" w:rsidRPr="00000000">
        <w:rPr>
          <w:rtl w:val="0"/>
        </w:rPr>
        <w:t xml:space="preserve">Сколько строк вернёт следующий запрос: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5">
      <w:pPr>
        <w:spacing w:befor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  <w:t xml:space="preserve">from T_TAB1 t</w:t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rPr>
          <w:rtl w:val="0"/>
        </w:rPr>
        <w:t xml:space="preserve">join T_TAB2 t2 on t2.name = t.seller_name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 xml:space="preserve">where t2.name = 'RITA';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