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79652" w14:textId="3C2DF978" w:rsidR="001B62C6" w:rsidRDefault="0062235B" w:rsidP="002E65D9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ゲーム制作追試</w:t>
      </w:r>
      <w:r w:rsidR="002E65D9">
        <w:rPr>
          <w:sz w:val="36"/>
          <w:szCs w:val="36"/>
        </w:rPr>
        <w:tab/>
      </w:r>
      <w:r w:rsidR="002E65D9">
        <w:rPr>
          <w:sz w:val="36"/>
          <w:szCs w:val="36"/>
        </w:rPr>
        <w:tab/>
      </w:r>
      <w:r w:rsidR="002E65D9">
        <w:rPr>
          <w:sz w:val="36"/>
          <w:szCs w:val="36"/>
        </w:rPr>
        <w:tab/>
      </w:r>
      <w:r w:rsidR="002E65D9">
        <w:rPr>
          <w:sz w:val="36"/>
          <w:szCs w:val="36"/>
        </w:rPr>
        <w:tab/>
      </w:r>
      <w:r w:rsidR="002E65D9" w:rsidRPr="002E65D9">
        <w:rPr>
          <w:rFonts w:hint="eastAsia"/>
          <w:sz w:val="36"/>
          <w:szCs w:val="36"/>
          <w:u w:val="single"/>
        </w:rPr>
        <w:t xml:space="preserve">名前　　　　　　　　</w:t>
      </w:r>
    </w:p>
    <w:p w14:paraId="6C73D93A" w14:textId="35682428" w:rsidR="002E65D9" w:rsidRDefault="002E65D9" w:rsidP="002E65D9">
      <w:pPr>
        <w:jc w:val="left"/>
        <w:rPr>
          <w:szCs w:val="21"/>
          <w:u w:val="single"/>
        </w:rPr>
      </w:pPr>
    </w:p>
    <w:p w14:paraId="773FD524" w14:textId="66E0BDBD" w:rsidR="002E65D9" w:rsidRDefault="002E65D9" w:rsidP="002E65D9">
      <w:pPr>
        <w:jc w:val="left"/>
        <w:rPr>
          <w:szCs w:val="21"/>
          <w:u w:val="single"/>
        </w:rPr>
      </w:pPr>
    </w:p>
    <w:p w14:paraId="48129AD7" w14:textId="77777777" w:rsidR="002E65D9" w:rsidRDefault="002E65D9" w:rsidP="002E65D9">
      <w:pPr>
        <w:jc w:val="left"/>
        <w:rPr>
          <w:szCs w:val="21"/>
        </w:rPr>
      </w:pPr>
      <w:r>
        <w:rPr>
          <w:rFonts w:hint="eastAsia"/>
          <w:szCs w:val="21"/>
        </w:rPr>
        <w:t>問１　次の語群はゲーム画面の描画手順である。</w:t>
      </w:r>
    </w:p>
    <w:p w14:paraId="76D1CBDA" w14:textId="77777777" w:rsidR="002E65D9" w:rsidRDefault="002E65D9" w:rsidP="002E65D9">
      <w:pPr>
        <w:ind w:firstLineChars="300" w:firstLine="630"/>
        <w:jc w:val="left"/>
        <w:rPr>
          <w:szCs w:val="21"/>
        </w:rPr>
      </w:pPr>
      <w:r>
        <w:rPr>
          <w:rFonts w:hint="eastAsia"/>
          <w:szCs w:val="21"/>
        </w:rPr>
        <w:t>正しい手順に並べ替えて記号で答えなさい。</w:t>
      </w:r>
    </w:p>
    <w:p w14:paraId="56DBD8A5" w14:textId="0863C6E4" w:rsidR="002E65D9" w:rsidRDefault="002E65D9" w:rsidP="002E65D9">
      <w:pPr>
        <w:ind w:firstLineChars="300" w:firstLine="630"/>
        <w:jc w:val="left"/>
        <w:rPr>
          <w:szCs w:val="21"/>
        </w:rPr>
      </w:pPr>
      <w:r>
        <w:rPr>
          <w:rFonts w:hint="eastAsia"/>
          <w:szCs w:val="21"/>
        </w:rPr>
        <w:t>ただし、語群の中には手順に含まれないものもある</w:t>
      </w:r>
    </w:p>
    <w:p w14:paraId="34C3ADE1" w14:textId="51F25F43" w:rsidR="002E65D9" w:rsidRDefault="002E65D9" w:rsidP="002E65D9">
      <w:pPr>
        <w:jc w:val="left"/>
        <w:rPr>
          <w:szCs w:val="21"/>
        </w:rPr>
      </w:pPr>
    </w:p>
    <w:p w14:paraId="62DE6D05" w14:textId="27C1DE8B" w:rsidR="002E65D9" w:rsidRDefault="002E65D9" w:rsidP="002E65D9">
      <w:pPr>
        <w:jc w:val="left"/>
        <w:rPr>
          <w:szCs w:val="21"/>
        </w:rPr>
      </w:pPr>
      <w:r>
        <w:rPr>
          <w:rFonts w:hint="eastAsia"/>
          <w:szCs w:val="21"/>
        </w:rPr>
        <w:t>手順1　（　　　）</w:t>
      </w:r>
      <w:r>
        <w:rPr>
          <w:szCs w:val="21"/>
        </w:rPr>
        <w:t xml:space="preserve"> </w:t>
      </w:r>
    </w:p>
    <w:p w14:paraId="088D3104" w14:textId="6CA90F47" w:rsidR="002E65D9" w:rsidRDefault="002E65D9" w:rsidP="002E65D9">
      <w:pPr>
        <w:jc w:val="left"/>
        <w:rPr>
          <w:szCs w:val="21"/>
        </w:rPr>
      </w:pPr>
      <w:r>
        <w:rPr>
          <w:rFonts w:hint="eastAsia"/>
          <w:szCs w:val="21"/>
        </w:rPr>
        <w:t>手順２　（　　　）</w:t>
      </w:r>
    </w:p>
    <w:p w14:paraId="4BC64F34" w14:textId="0AECEC5B" w:rsidR="002E65D9" w:rsidRDefault="002E65D9" w:rsidP="002E65D9">
      <w:pPr>
        <w:jc w:val="left"/>
        <w:rPr>
          <w:szCs w:val="21"/>
        </w:rPr>
      </w:pPr>
      <w:r>
        <w:rPr>
          <w:rFonts w:hint="eastAsia"/>
          <w:szCs w:val="21"/>
        </w:rPr>
        <w:t>手順３　（　　　）</w:t>
      </w:r>
    </w:p>
    <w:p w14:paraId="3E34093E" w14:textId="6D53737A" w:rsidR="002E65D9" w:rsidRDefault="002E65D9" w:rsidP="002E65D9">
      <w:pPr>
        <w:jc w:val="left"/>
        <w:rPr>
          <w:szCs w:val="21"/>
        </w:rPr>
      </w:pPr>
    </w:p>
    <w:p w14:paraId="3581F500" w14:textId="55A0C735" w:rsidR="002E65D9" w:rsidRDefault="002E65D9" w:rsidP="002E65D9">
      <w:pPr>
        <w:jc w:val="left"/>
        <w:rPr>
          <w:szCs w:val="21"/>
        </w:rPr>
      </w:pPr>
    </w:p>
    <w:p w14:paraId="14071DAA" w14:textId="759CDA23" w:rsidR="002E65D9" w:rsidRDefault="002E65D9" w:rsidP="002E65D9">
      <w:pPr>
        <w:jc w:val="left"/>
        <w:rPr>
          <w:szCs w:val="21"/>
        </w:rPr>
      </w:pPr>
      <w:r>
        <w:rPr>
          <w:rFonts w:hint="eastAsia"/>
          <w:szCs w:val="21"/>
        </w:rPr>
        <w:t>語群</w:t>
      </w:r>
    </w:p>
    <w:p w14:paraId="1D69617C" w14:textId="5068DC24" w:rsidR="002E65D9" w:rsidRPr="002E65D9" w:rsidRDefault="002E65D9" w:rsidP="002E65D9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2E65D9">
        <w:rPr>
          <w:rFonts w:hint="eastAsia"/>
          <w:szCs w:val="21"/>
        </w:rPr>
        <w:t>画面を裏返す</w:t>
      </w:r>
    </w:p>
    <w:p w14:paraId="2FB1BB3D" w14:textId="62D22F3F" w:rsidR="002E65D9" w:rsidRDefault="002E65D9" w:rsidP="002E65D9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画面の裏面に画像を描画する</w:t>
      </w:r>
    </w:p>
    <w:p w14:paraId="6ACDFDCB" w14:textId="53833324" w:rsidR="002E65D9" w:rsidRDefault="002E65D9" w:rsidP="002E65D9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画面の表面に画像を描画する</w:t>
      </w:r>
    </w:p>
    <w:p w14:paraId="6B4DD234" w14:textId="2FDF7759" w:rsidR="002E65D9" w:rsidRDefault="00EA5BEA" w:rsidP="002E65D9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画面の表をクリアする</w:t>
      </w:r>
    </w:p>
    <w:p w14:paraId="2AF26AA6" w14:textId="0B9326AC" w:rsidR="00EA5BEA" w:rsidRDefault="00EA5BEA" w:rsidP="002E65D9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画面の裏をクリアする</w:t>
      </w:r>
    </w:p>
    <w:p w14:paraId="273F450A" w14:textId="7C7B0768" w:rsidR="00EA5BEA" w:rsidRDefault="00EA5BEA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69A1160C" w14:textId="4B2D9C3D" w:rsidR="00EA5BEA" w:rsidRDefault="00EA5BEA" w:rsidP="00EA5BEA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問２　次の表はゲームロジックの名前と意味を記載した表である</w:t>
      </w:r>
    </w:p>
    <w:p w14:paraId="2FCF9FCF" w14:textId="00A6EA19" w:rsidR="00EA5BEA" w:rsidRDefault="00EA5BEA" w:rsidP="00EA5BEA">
      <w:pPr>
        <w:jc w:val="left"/>
        <w:rPr>
          <w:szCs w:val="21"/>
        </w:rPr>
      </w:pPr>
      <w:r>
        <w:rPr>
          <w:rFonts w:hint="eastAsia"/>
          <w:szCs w:val="21"/>
        </w:rPr>
        <w:t xml:space="preserve">　　　カッコ内に当てはまるものを語群から選びなさい</w:t>
      </w:r>
    </w:p>
    <w:p w14:paraId="7ACBCEAA" w14:textId="77777777" w:rsidR="00EA5BEA" w:rsidRDefault="00EA5BEA" w:rsidP="00EA5BEA">
      <w:pPr>
        <w:jc w:val="left"/>
        <w:rPr>
          <w:szCs w:val="2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56"/>
        <w:gridCol w:w="2856"/>
        <w:gridCol w:w="2782"/>
      </w:tblGrid>
      <w:tr w:rsidR="00EA5BEA" w14:paraId="2B65078B" w14:textId="58F688BA" w:rsidTr="00EA5BEA">
        <w:tc>
          <w:tcPr>
            <w:tcW w:w="2856" w:type="dxa"/>
          </w:tcPr>
          <w:p w14:paraId="0F5AA7EB" w14:textId="6DC42734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ロジック名</w:t>
            </w:r>
          </w:p>
        </w:tc>
        <w:tc>
          <w:tcPr>
            <w:tcW w:w="2856" w:type="dxa"/>
          </w:tcPr>
          <w:p w14:paraId="23E88C8F" w14:textId="7E220D14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処理の説明</w:t>
            </w:r>
          </w:p>
        </w:tc>
        <w:tc>
          <w:tcPr>
            <w:tcW w:w="2782" w:type="dxa"/>
          </w:tcPr>
          <w:p w14:paraId="04E83AAA" w14:textId="4917FC41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主な処理</w:t>
            </w:r>
          </w:p>
        </w:tc>
      </w:tr>
      <w:tr w:rsidR="00EA5BEA" w14:paraId="4F38A21A" w14:textId="5C1F3F3B" w:rsidTr="00EA5BEA">
        <w:tc>
          <w:tcPr>
            <w:tcW w:w="2856" w:type="dxa"/>
          </w:tcPr>
          <w:p w14:paraId="5DDF1ECF" w14:textId="4D733F3A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nit</w:t>
            </w:r>
          </w:p>
        </w:tc>
        <w:tc>
          <w:tcPr>
            <w:tcW w:w="2856" w:type="dxa"/>
          </w:tcPr>
          <w:p w14:paraId="53ADD7B2" w14:textId="7CD73ABC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（　　　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2782" w:type="dxa"/>
          </w:tcPr>
          <w:p w14:paraId="35C9B278" w14:textId="77777777" w:rsidR="00EA5BEA" w:rsidRDefault="00EA5BEA" w:rsidP="00EA5BEA">
            <w:pPr>
              <w:jc w:val="left"/>
              <w:rPr>
                <w:szCs w:val="21"/>
              </w:rPr>
            </w:pPr>
          </w:p>
        </w:tc>
      </w:tr>
      <w:tr w:rsidR="00EA5BEA" w14:paraId="642AACBD" w14:textId="15D07EFC" w:rsidTr="00EA5BEA">
        <w:tc>
          <w:tcPr>
            <w:tcW w:w="2856" w:type="dxa"/>
          </w:tcPr>
          <w:p w14:paraId="4AAFA280" w14:textId="680D3E38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oad</w:t>
            </w:r>
          </w:p>
        </w:tc>
        <w:tc>
          <w:tcPr>
            <w:tcW w:w="2856" w:type="dxa"/>
          </w:tcPr>
          <w:p w14:paraId="4EF9E749" w14:textId="110D53BD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　　　）</w:t>
            </w:r>
          </w:p>
        </w:tc>
        <w:tc>
          <w:tcPr>
            <w:tcW w:w="2782" w:type="dxa"/>
          </w:tcPr>
          <w:p w14:paraId="7AA457C5" w14:textId="77777777" w:rsidR="00EA5BEA" w:rsidRDefault="00EA5BEA" w:rsidP="00EA5BEA">
            <w:pPr>
              <w:jc w:val="left"/>
              <w:rPr>
                <w:szCs w:val="21"/>
              </w:rPr>
            </w:pPr>
          </w:p>
        </w:tc>
      </w:tr>
      <w:tr w:rsidR="00EA5BEA" w14:paraId="78C2A48F" w14:textId="77777777" w:rsidTr="00EA5BEA">
        <w:tc>
          <w:tcPr>
            <w:tcW w:w="2856" w:type="dxa"/>
          </w:tcPr>
          <w:p w14:paraId="163808B3" w14:textId="447DFCCC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tart</w:t>
            </w:r>
          </w:p>
        </w:tc>
        <w:tc>
          <w:tcPr>
            <w:tcW w:w="2856" w:type="dxa"/>
          </w:tcPr>
          <w:p w14:paraId="7EB2747E" w14:textId="2F21EEAE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　　　）</w:t>
            </w:r>
          </w:p>
        </w:tc>
        <w:tc>
          <w:tcPr>
            <w:tcW w:w="2782" w:type="dxa"/>
          </w:tcPr>
          <w:p w14:paraId="1F2C1231" w14:textId="77777777" w:rsidR="00EA5BEA" w:rsidRDefault="00EA5BEA" w:rsidP="00EA5BEA">
            <w:pPr>
              <w:jc w:val="left"/>
              <w:rPr>
                <w:szCs w:val="21"/>
              </w:rPr>
            </w:pPr>
          </w:p>
        </w:tc>
      </w:tr>
      <w:tr w:rsidR="00EA5BEA" w14:paraId="783E9F13" w14:textId="0DC812B0" w:rsidTr="00EA5BEA">
        <w:tc>
          <w:tcPr>
            <w:tcW w:w="2856" w:type="dxa"/>
          </w:tcPr>
          <w:p w14:paraId="5431CAF7" w14:textId="2770E563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>
              <w:rPr>
                <w:szCs w:val="21"/>
              </w:rPr>
              <w:t>pdate</w:t>
            </w:r>
          </w:p>
        </w:tc>
        <w:tc>
          <w:tcPr>
            <w:tcW w:w="2856" w:type="dxa"/>
          </w:tcPr>
          <w:p w14:paraId="15444CAF" w14:textId="1B9440A5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　　　）</w:t>
            </w:r>
          </w:p>
        </w:tc>
        <w:tc>
          <w:tcPr>
            <w:tcW w:w="2782" w:type="dxa"/>
          </w:tcPr>
          <w:p w14:paraId="4F818FA0" w14:textId="77777777" w:rsidR="00EA5BEA" w:rsidRDefault="00EA5BEA" w:rsidP="00EA5BEA">
            <w:pPr>
              <w:jc w:val="left"/>
              <w:rPr>
                <w:szCs w:val="21"/>
              </w:rPr>
            </w:pPr>
          </w:p>
        </w:tc>
      </w:tr>
      <w:tr w:rsidR="00EA5BEA" w14:paraId="65D32C77" w14:textId="386FD4FA" w:rsidTr="00EA5BEA">
        <w:tc>
          <w:tcPr>
            <w:tcW w:w="2856" w:type="dxa"/>
          </w:tcPr>
          <w:p w14:paraId="1569A360" w14:textId="625E1951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raw</w:t>
            </w:r>
          </w:p>
        </w:tc>
        <w:tc>
          <w:tcPr>
            <w:tcW w:w="2856" w:type="dxa"/>
          </w:tcPr>
          <w:p w14:paraId="10AD5CF0" w14:textId="7E484AC1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　　　）</w:t>
            </w:r>
          </w:p>
        </w:tc>
        <w:tc>
          <w:tcPr>
            <w:tcW w:w="2782" w:type="dxa"/>
          </w:tcPr>
          <w:p w14:paraId="354A4B38" w14:textId="77777777" w:rsidR="00EA5BEA" w:rsidRDefault="00EA5BEA" w:rsidP="00EA5BEA">
            <w:pPr>
              <w:jc w:val="left"/>
              <w:rPr>
                <w:szCs w:val="21"/>
              </w:rPr>
            </w:pPr>
          </w:p>
        </w:tc>
      </w:tr>
      <w:tr w:rsidR="00EA5BEA" w14:paraId="22DEA7ED" w14:textId="7E34795C" w:rsidTr="00EA5BEA">
        <w:tc>
          <w:tcPr>
            <w:tcW w:w="2856" w:type="dxa"/>
          </w:tcPr>
          <w:p w14:paraId="715DC3CB" w14:textId="7E67CB5E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F</w:t>
            </w:r>
            <w:r>
              <w:rPr>
                <w:szCs w:val="21"/>
              </w:rPr>
              <w:t>in</w:t>
            </w:r>
          </w:p>
        </w:tc>
        <w:tc>
          <w:tcPr>
            <w:tcW w:w="2856" w:type="dxa"/>
          </w:tcPr>
          <w:p w14:paraId="352D3889" w14:textId="6A5DABF4" w:rsidR="00EA5BEA" w:rsidRDefault="00EA5BEA" w:rsidP="00EA5BE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　　　）</w:t>
            </w:r>
          </w:p>
        </w:tc>
        <w:tc>
          <w:tcPr>
            <w:tcW w:w="2782" w:type="dxa"/>
          </w:tcPr>
          <w:p w14:paraId="3E20AC58" w14:textId="77777777" w:rsidR="00EA5BEA" w:rsidRDefault="00EA5BEA" w:rsidP="00EA5BEA">
            <w:pPr>
              <w:jc w:val="left"/>
              <w:rPr>
                <w:szCs w:val="21"/>
              </w:rPr>
            </w:pPr>
          </w:p>
        </w:tc>
      </w:tr>
    </w:tbl>
    <w:p w14:paraId="0125FC90" w14:textId="1E6F656D" w:rsidR="00EA5BEA" w:rsidRDefault="00EA5BEA" w:rsidP="00EA5BEA">
      <w:pPr>
        <w:jc w:val="left"/>
        <w:rPr>
          <w:szCs w:val="21"/>
        </w:rPr>
      </w:pPr>
    </w:p>
    <w:p w14:paraId="3292BDBF" w14:textId="4F3327C7" w:rsidR="00EA5BEA" w:rsidRDefault="00EA5BEA" w:rsidP="00EA5BEA">
      <w:pPr>
        <w:jc w:val="left"/>
        <w:rPr>
          <w:szCs w:val="21"/>
        </w:rPr>
      </w:pPr>
      <w:r>
        <w:rPr>
          <w:rFonts w:hint="eastAsia"/>
          <w:szCs w:val="21"/>
        </w:rPr>
        <w:t>処理の説明列の語群</w:t>
      </w:r>
    </w:p>
    <w:p w14:paraId="177105BB" w14:textId="37E3F2D4" w:rsidR="00EA5BEA" w:rsidRPr="00EA5BEA" w:rsidRDefault="00EA5BEA" w:rsidP="00EA5BEA">
      <w:pPr>
        <w:pStyle w:val="a3"/>
        <w:numPr>
          <w:ilvl w:val="0"/>
          <w:numId w:val="2"/>
        </w:numPr>
        <w:ind w:leftChars="0"/>
        <w:jc w:val="left"/>
        <w:rPr>
          <w:szCs w:val="21"/>
        </w:rPr>
      </w:pPr>
      <w:r w:rsidRPr="00EA5BEA">
        <w:rPr>
          <w:rFonts w:hint="eastAsia"/>
          <w:szCs w:val="21"/>
        </w:rPr>
        <w:t>毎フレーム実行する処理で、描画する前に必要な処理を書く</w:t>
      </w:r>
    </w:p>
    <w:p w14:paraId="6ADCE902" w14:textId="4293B5DB" w:rsidR="00EA5BEA" w:rsidRDefault="00EA5BEA" w:rsidP="00EA5BEA">
      <w:pPr>
        <w:pStyle w:val="a3"/>
        <w:numPr>
          <w:ilvl w:val="0"/>
          <w:numId w:val="2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最後の後始末をする</w:t>
      </w:r>
    </w:p>
    <w:p w14:paraId="37B479E3" w14:textId="5C54EADF" w:rsidR="00EA5BEA" w:rsidRDefault="0087551E" w:rsidP="00EA5BEA">
      <w:pPr>
        <w:pStyle w:val="a3"/>
        <w:numPr>
          <w:ilvl w:val="0"/>
          <w:numId w:val="2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ゲームのシーンが始まる前の最後の準備をする</w:t>
      </w:r>
    </w:p>
    <w:p w14:paraId="40C36113" w14:textId="7C712018" w:rsidR="0087551E" w:rsidRDefault="0087551E" w:rsidP="00EA5BEA">
      <w:pPr>
        <w:pStyle w:val="a3"/>
        <w:numPr>
          <w:ilvl w:val="0"/>
          <w:numId w:val="2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画像や音声などを読み込む</w:t>
      </w:r>
    </w:p>
    <w:p w14:paraId="1AE92285" w14:textId="79952F83" w:rsidR="0087551E" w:rsidRDefault="0087551E" w:rsidP="00EA5BEA">
      <w:pPr>
        <w:pStyle w:val="a3"/>
        <w:numPr>
          <w:ilvl w:val="0"/>
          <w:numId w:val="2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毎フレーム実行する処理で画面に画像や文字を描画する</w:t>
      </w:r>
    </w:p>
    <w:p w14:paraId="38D969CC" w14:textId="52AA5635" w:rsidR="0087551E" w:rsidRDefault="0087551E" w:rsidP="00EA5BEA">
      <w:pPr>
        <w:pStyle w:val="a3"/>
        <w:numPr>
          <w:ilvl w:val="0"/>
          <w:numId w:val="2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最初の準備として変数を初期化する</w:t>
      </w:r>
    </w:p>
    <w:p w14:paraId="6BBA1D9F" w14:textId="6E11F5DB" w:rsidR="0087551E" w:rsidRDefault="0087551E" w:rsidP="0087551E">
      <w:pPr>
        <w:jc w:val="left"/>
        <w:rPr>
          <w:szCs w:val="21"/>
        </w:rPr>
      </w:pPr>
    </w:p>
    <w:p w14:paraId="4211B324" w14:textId="09DFF60C" w:rsidR="0087551E" w:rsidRDefault="0087551E" w:rsidP="0087551E">
      <w:pPr>
        <w:jc w:val="left"/>
        <w:rPr>
          <w:szCs w:val="21"/>
        </w:rPr>
      </w:pPr>
      <w:r>
        <w:rPr>
          <w:rFonts w:hint="eastAsia"/>
          <w:szCs w:val="21"/>
        </w:rPr>
        <w:t>主な処理の語群（すべての記号を主な処理のいずれかのマスに書くこと）</w:t>
      </w:r>
    </w:p>
    <w:p w14:paraId="64743E41" w14:textId="5897506C" w:rsidR="0087551E" w:rsidRPr="0087551E" w:rsidRDefault="0087551E" w:rsidP="0087551E">
      <w:pPr>
        <w:pStyle w:val="a3"/>
        <w:numPr>
          <w:ilvl w:val="0"/>
          <w:numId w:val="3"/>
        </w:numPr>
        <w:ind w:leftChars="0"/>
        <w:jc w:val="left"/>
        <w:rPr>
          <w:szCs w:val="21"/>
        </w:rPr>
      </w:pPr>
      <w:r w:rsidRPr="0087551E">
        <w:rPr>
          <w:rFonts w:hint="eastAsia"/>
          <w:szCs w:val="21"/>
        </w:rPr>
        <w:t>当たり判定</w:t>
      </w:r>
    </w:p>
    <w:p w14:paraId="3917940C" w14:textId="6A46D34A" w:rsidR="0087551E" w:rsidRDefault="0087551E" w:rsidP="0087551E">
      <w:pPr>
        <w:pStyle w:val="a3"/>
        <w:numPr>
          <w:ilvl w:val="0"/>
          <w:numId w:val="3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音声の読み込み</w:t>
      </w:r>
    </w:p>
    <w:p w14:paraId="3A24BBB0" w14:textId="1D0CBA20" w:rsidR="0087551E" w:rsidRDefault="0087551E" w:rsidP="0087551E">
      <w:pPr>
        <w:pStyle w:val="a3"/>
        <w:numPr>
          <w:ilvl w:val="0"/>
          <w:numId w:val="3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画像の破棄</w:t>
      </w:r>
    </w:p>
    <w:p w14:paraId="0C4D1C32" w14:textId="0F373744" w:rsidR="0087551E" w:rsidRDefault="0087551E" w:rsidP="0087551E">
      <w:pPr>
        <w:pStyle w:val="a3"/>
        <w:numPr>
          <w:ilvl w:val="0"/>
          <w:numId w:val="3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敵の配置</w:t>
      </w:r>
    </w:p>
    <w:p w14:paraId="544FD55D" w14:textId="1B414600" w:rsidR="0087551E" w:rsidRDefault="0087551E" w:rsidP="0087551E">
      <w:pPr>
        <w:pStyle w:val="a3"/>
        <w:numPr>
          <w:ilvl w:val="0"/>
          <w:numId w:val="3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ボタン入力判定</w:t>
      </w:r>
    </w:p>
    <w:p w14:paraId="32272765" w14:textId="0FC2B433" w:rsidR="0087551E" w:rsidRDefault="0087551E" w:rsidP="0087551E">
      <w:pPr>
        <w:pStyle w:val="a3"/>
        <w:numPr>
          <w:ilvl w:val="0"/>
          <w:numId w:val="3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画像描画</w:t>
      </w:r>
    </w:p>
    <w:p w14:paraId="3B87C299" w14:textId="2A8DBD0D" w:rsidR="0087551E" w:rsidRDefault="0087551E" w:rsidP="0087551E">
      <w:pPr>
        <w:pStyle w:val="a3"/>
        <w:numPr>
          <w:ilvl w:val="0"/>
          <w:numId w:val="3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変数の0初期化</w:t>
      </w:r>
    </w:p>
    <w:p w14:paraId="1A9A5E7D" w14:textId="691F3D2F" w:rsidR="0087551E" w:rsidRDefault="0087551E" w:rsidP="0087551E">
      <w:pPr>
        <w:pStyle w:val="a3"/>
        <w:numPr>
          <w:ilvl w:val="0"/>
          <w:numId w:val="3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プレイヤーの初期位置設定</w:t>
      </w:r>
    </w:p>
    <w:p w14:paraId="6E7B2F1B" w14:textId="31F585CA" w:rsidR="0087551E" w:rsidRDefault="0087551E" w:rsidP="0087551E">
      <w:pPr>
        <w:pStyle w:val="a3"/>
        <w:numPr>
          <w:ilvl w:val="0"/>
          <w:numId w:val="3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プレイヤーの移動</w:t>
      </w:r>
    </w:p>
    <w:p w14:paraId="331A6DFA" w14:textId="71C4C92D" w:rsidR="0087551E" w:rsidRDefault="0087551E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2566B564" w14:textId="0347F6B9" w:rsidR="0087551E" w:rsidRDefault="0087551E" w:rsidP="0087551E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問３　２つの矩形A,Bの当たり判定</w:t>
      </w:r>
      <w:r>
        <w:rPr>
          <w:szCs w:val="21"/>
        </w:rPr>
        <w:t>if</w:t>
      </w:r>
      <w:r>
        <w:rPr>
          <w:rFonts w:hint="eastAsia"/>
          <w:szCs w:val="21"/>
        </w:rPr>
        <w:t>文を書きなさい</w:t>
      </w:r>
    </w:p>
    <w:p w14:paraId="7AD0C7C2" w14:textId="698FDBC1" w:rsidR="0087551E" w:rsidRDefault="0087551E" w:rsidP="0087551E">
      <w:pPr>
        <w:jc w:val="left"/>
        <w:rPr>
          <w:szCs w:val="21"/>
        </w:rPr>
      </w:pPr>
      <w:r>
        <w:rPr>
          <w:rFonts w:hint="eastAsia"/>
          <w:szCs w:val="21"/>
        </w:rPr>
        <w:t xml:space="preserve">　　　ただし、変数名は以下の物を使うこと</w:t>
      </w:r>
    </w:p>
    <w:p w14:paraId="4EEE5D45" w14:textId="297CF7F6" w:rsidR="0087551E" w:rsidRDefault="0087551E" w:rsidP="0087551E">
      <w:pPr>
        <w:jc w:val="left"/>
        <w:rPr>
          <w:szCs w:val="21"/>
        </w:rPr>
      </w:pPr>
    </w:p>
    <w:p w14:paraId="3A414E51" w14:textId="5A2659E2" w:rsidR="0087551E" w:rsidRDefault="0087551E" w:rsidP="0087551E">
      <w:pPr>
        <w:jc w:val="left"/>
        <w:rPr>
          <w:szCs w:val="21"/>
        </w:rPr>
      </w:pPr>
      <w:r>
        <w:rPr>
          <w:rFonts w:hint="eastAsia"/>
          <w:szCs w:val="21"/>
        </w:rPr>
        <w:t>変数名</w:t>
      </w:r>
    </w:p>
    <w:p w14:paraId="0C53218D" w14:textId="5DE9282B" w:rsidR="0087551E" w:rsidRDefault="0087551E" w:rsidP="0087551E">
      <w:pPr>
        <w:jc w:val="left"/>
        <w:rPr>
          <w:szCs w:val="21"/>
        </w:rPr>
      </w:pPr>
      <w:r>
        <w:rPr>
          <w:rFonts w:hint="eastAsia"/>
          <w:szCs w:val="21"/>
        </w:rPr>
        <w:t>矩形A：左端の座標</w:t>
      </w:r>
      <w:proofErr w:type="spellStart"/>
      <w:r>
        <w:rPr>
          <w:rFonts w:hint="eastAsia"/>
          <w:szCs w:val="21"/>
        </w:rPr>
        <w:t>l</w:t>
      </w:r>
      <w:r>
        <w:rPr>
          <w:szCs w:val="21"/>
        </w:rPr>
        <w:t>eftA</w:t>
      </w:r>
      <w:proofErr w:type="spellEnd"/>
      <w:r>
        <w:rPr>
          <w:szCs w:val="21"/>
        </w:rPr>
        <w:tab/>
      </w:r>
      <w:r>
        <w:rPr>
          <w:rFonts w:hint="eastAsia"/>
          <w:szCs w:val="21"/>
        </w:rPr>
        <w:t>上端の座標</w:t>
      </w:r>
      <w:proofErr w:type="spellStart"/>
      <w:r>
        <w:rPr>
          <w:rFonts w:hint="eastAsia"/>
          <w:szCs w:val="21"/>
        </w:rPr>
        <w:t>t</w:t>
      </w:r>
      <w:r>
        <w:rPr>
          <w:szCs w:val="21"/>
        </w:rPr>
        <w:t>opA</w:t>
      </w:r>
      <w:proofErr w:type="spellEnd"/>
      <w:r>
        <w:rPr>
          <w:szCs w:val="21"/>
        </w:rPr>
        <w:tab/>
      </w:r>
      <w:r>
        <w:rPr>
          <w:rFonts w:hint="eastAsia"/>
          <w:szCs w:val="21"/>
        </w:rPr>
        <w:t>横幅</w:t>
      </w:r>
      <w:proofErr w:type="spellStart"/>
      <w:r>
        <w:rPr>
          <w:szCs w:val="21"/>
        </w:rPr>
        <w:t>widthA</w:t>
      </w:r>
      <w:proofErr w:type="spellEnd"/>
      <w:r w:rsidR="00312B93">
        <w:rPr>
          <w:szCs w:val="21"/>
        </w:rPr>
        <w:t xml:space="preserve"> </w:t>
      </w:r>
      <w:r w:rsidR="00312B93">
        <w:rPr>
          <w:rFonts w:hint="eastAsia"/>
          <w:szCs w:val="21"/>
        </w:rPr>
        <w:t>立幅</w:t>
      </w:r>
      <w:proofErr w:type="spellStart"/>
      <w:r w:rsidR="00312B93">
        <w:rPr>
          <w:szCs w:val="21"/>
        </w:rPr>
        <w:t>heightA</w:t>
      </w:r>
      <w:proofErr w:type="spellEnd"/>
    </w:p>
    <w:p w14:paraId="088FBCDD" w14:textId="240B181B" w:rsidR="00312B93" w:rsidRPr="0087551E" w:rsidRDefault="00312B93" w:rsidP="00312B93">
      <w:pPr>
        <w:jc w:val="left"/>
        <w:rPr>
          <w:szCs w:val="21"/>
        </w:rPr>
      </w:pPr>
      <w:r>
        <w:rPr>
          <w:rFonts w:hint="eastAsia"/>
          <w:szCs w:val="21"/>
        </w:rPr>
        <w:t>矩形</w:t>
      </w:r>
      <w:r>
        <w:rPr>
          <w:szCs w:val="21"/>
        </w:rPr>
        <w:t>B</w:t>
      </w:r>
      <w:r>
        <w:rPr>
          <w:rFonts w:hint="eastAsia"/>
          <w:szCs w:val="21"/>
        </w:rPr>
        <w:t>：左端の座標</w:t>
      </w:r>
      <w:proofErr w:type="spellStart"/>
      <w:r>
        <w:rPr>
          <w:rFonts w:hint="eastAsia"/>
          <w:szCs w:val="21"/>
        </w:rPr>
        <w:t>l</w:t>
      </w:r>
      <w:r>
        <w:rPr>
          <w:szCs w:val="21"/>
        </w:rPr>
        <w:t>eftB</w:t>
      </w:r>
      <w:proofErr w:type="spellEnd"/>
      <w:r>
        <w:rPr>
          <w:szCs w:val="21"/>
        </w:rPr>
        <w:tab/>
      </w:r>
      <w:r>
        <w:rPr>
          <w:rFonts w:hint="eastAsia"/>
          <w:szCs w:val="21"/>
        </w:rPr>
        <w:t>上端の座標</w:t>
      </w:r>
      <w:proofErr w:type="spellStart"/>
      <w:r>
        <w:rPr>
          <w:rFonts w:hint="eastAsia"/>
          <w:szCs w:val="21"/>
        </w:rPr>
        <w:t>t</w:t>
      </w:r>
      <w:r>
        <w:rPr>
          <w:szCs w:val="21"/>
        </w:rPr>
        <w:t>opB</w:t>
      </w:r>
      <w:proofErr w:type="spellEnd"/>
      <w:r>
        <w:rPr>
          <w:szCs w:val="21"/>
        </w:rPr>
        <w:tab/>
      </w:r>
      <w:r>
        <w:rPr>
          <w:rFonts w:hint="eastAsia"/>
          <w:szCs w:val="21"/>
        </w:rPr>
        <w:t>横幅</w:t>
      </w:r>
      <w:proofErr w:type="spellStart"/>
      <w:r>
        <w:rPr>
          <w:szCs w:val="21"/>
        </w:rPr>
        <w:t>widthB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立幅</w:t>
      </w:r>
      <w:proofErr w:type="spellStart"/>
      <w:r>
        <w:rPr>
          <w:szCs w:val="21"/>
        </w:rPr>
        <w:t>heightB</w:t>
      </w:r>
      <w:proofErr w:type="spellEnd"/>
    </w:p>
    <w:p w14:paraId="54B6EC2F" w14:textId="58A88E83" w:rsidR="00312B93" w:rsidRDefault="00312B93" w:rsidP="0087551E">
      <w:pPr>
        <w:jc w:val="left"/>
        <w:rPr>
          <w:szCs w:val="21"/>
        </w:rPr>
      </w:pPr>
    </w:p>
    <w:p w14:paraId="55701519" w14:textId="7197C5B9" w:rsidR="00312B93" w:rsidRDefault="00312B93" w:rsidP="0087551E">
      <w:pPr>
        <w:jc w:val="left"/>
        <w:rPr>
          <w:szCs w:val="21"/>
        </w:rPr>
      </w:pPr>
      <w:r>
        <w:rPr>
          <w:szCs w:val="21"/>
        </w:rPr>
        <w:t>if(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)</w:t>
      </w:r>
    </w:p>
    <w:p w14:paraId="384839C3" w14:textId="45DCCD00" w:rsidR="00312B93" w:rsidRDefault="00312B93" w:rsidP="0087551E">
      <w:pPr>
        <w:jc w:val="left"/>
        <w:rPr>
          <w:szCs w:val="21"/>
        </w:rPr>
      </w:pPr>
      <w:r>
        <w:rPr>
          <w:rFonts w:hint="eastAsia"/>
          <w:szCs w:val="21"/>
        </w:rPr>
        <w:t>{</w:t>
      </w:r>
    </w:p>
    <w:p w14:paraId="42B146B3" w14:textId="38EB8967" w:rsidR="00312B93" w:rsidRDefault="00312B93" w:rsidP="0087551E">
      <w:pPr>
        <w:jc w:val="left"/>
        <w:rPr>
          <w:szCs w:val="21"/>
        </w:rPr>
      </w:pPr>
      <w:r>
        <w:rPr>
          <w:szCs w:val="21"/>
        </w:rPr>
        <w:tab/>
        <w:t xml:space="preserve">// </w:t>
      </w:r>
      <w:r>
        <w:rPr>
          <w:rFonts w:hint="eastAsia"/>
          <w:szCs w:val="21"/>
        </w:rPr>
        <w:t>当たった</w:t>
      </w:r>
    </w:p>
    <w:p w14:paraId="3F02F84E" w14:textId="0B8398D0" w:rsidR="00312B93" w:rsidRDefault="00312B93" w:rsidP="0087551E">
      <w:pPr>
        <w:jc w:val="left"/>
        <w:rPr>
          <w:szCs w:val="21"/>
        </w:rPr>
      </w:pPr>
      <w:r>
        <w:rPr>
          <w:szCs w:val="21"/>
        </w:rPr>
        <w:tab/>
        <w:t>return true;</w:t>
      </w:r>
    </w:p>
    <w:p w14:paraId="5E6FE020" w14:textId="528A269F" w:rsidR="00312B93" w:rsidRDefault="00312B93" w:rsidP="0087551E">
      <w:pPr>
        <w:jc w:val="left"/>
        <w:rPr>
          <w:szCs w:val="21"/>
        </w:rPr>
      </w:pPr>
      <w:r>
        <w:rPr>
          <w:szCs w:val="21"/>
        </w:rPr>
        <w:t>}</w:t>
      </w:r>
    </w:p>
    <w:p w14:paraId="18F89168" w14:textId="12EF0EFD" w:rsidR="00312B93" w:rsidRDefault="00312B93" w:rsidP="0087551E">
      <w:pPr>
        <w:jc w:val="left"/>
        <w:rPr>
          <w:szCs w:val="21"/>
        </w:rPr>
      </w:pPr>
    </w:p>
    <w:p w14:paraId="781EA8F8" w14:textId="1FE60CA8" w:rsidR="00312B93" w:rsidRDefault="00312B93" w:rsidP="0087551E">
      <w:pPr>
        <w:jc w:val="left"/>
        <w:rPr>
          <w:szCs w:val="21"/>
        </w:rPr>
      </w:pPr>
      <w:r>
        <w:rPr>
          <w:rFonts w:hint="eastAsia"/>
          <w:szCs w:val="21"/>
        </w:rPr>
        <w:t>/</w:t>
      </w:r>
      <w:r>
        <w:rPr>
          <w:szCs w:val="21"/>
        </w:rPr>
        <w:t xml:space="preserve">/ </w:t>
      </w:r>
      <w:r>
        <w:rPr>
          <w:rFonts w:hint="eastAsia"/>
          <w:szCs w:val="21"/>
        </w:rPr>
        <w:t>当たってない</w:t>
      </w:r>
    </w:p>
    <w:p w14:paraId="578057DB" w14:textId="71159248" w:rsidR="00312B93" w:rsidRDefault="00312B93" w:rsidP="0087551E">
      <w:pPr>
        <w:jc w:val="left"/>
        <w:rPr>
          <w:szCs w:val="21"/>
        </w:rPr>
      </w:pPr>
      <w:r>
        <w:rPr>
          <w:szCs w:val="21"/>
        </w:rPr>
        <w:t>return false;</w:t>
      </w:r>
    </w:p>
    <w:p w14:paraId="6399D39C" w14:textId="1F57E077" w:rsidR="00312B93" w:rsidRDefault="00312B93" w:rsidP="0087551E">
      <w:pPr>
        <w:jc w:val="left"/>
        <w:rPr>
          <w:szCs w:val="21"/>
        </w:rPr>
      </w:pPr>
    </w:p>
    <w:p w14:paraId="1B358943" w14:textId="6D55F57F" w:rsidR="00312B93" w:rsidRDefault="00312B93" w:rsidP="00312B93">
      <w:pPr>
        <w:jc w:val="left"/>
        <w:rPr>
          <w:szCs w:val="21"/>
        </w:rPr>
      </w:pPr>
      <w:r>
        <w:rPr>
          <w:rFonts w:hint="eastAsia"/>
          <w:szCs w:val="21"/>
        </w:rPr>
        <w:t>問</w:t>
      </w:r>
      <w:r w:rsidR="00956EAA">
        <w:rPr>
          <w:rFonts w:hint="eastAsia"/>
          <w:szCs w:val="21"/>
        </w:rPr>
        <w:t>４</w:t>
      </w:r>
      <w:r>
        <w:rPr>
          <w:rFonts w:hint="eastAsia"/>
          <w:szCs w:val="21"/>
        </w:rPr>
        <w:t xml:space="preserve">　２つの円A,Bの当たり判定</w:t>
      </w:r>
      <w:r>
        <w:rPr>
          <w:szCs w:val="21"/>
        </w:rPr>
        <w:t>if</w:t>
      </w:r>
      <w:r>
        <w:rPr>
          <w:rFonts w:hint="eastAsia"/>
          <w:szCs w:val="21"/>
        </w:rPr>
        <w:t>文を書きなさい</w:t>
      </w:r>
    </w:p>
    <w:p w14:paraId="6FDF9851" w14:textId="434904BE" w:rsidR="00312B93" w:rsidRDefault="00312B93" w:rsidP="00312B93">
      <w:pPr>
        <w:jc w:val="left"/>
        <w:rPr>
          <w:szCs w:val="21"/>
        </w:rPr>
      </w:pPr>
      <w:r>
        <w:rPr>
          <w:rFonts w:hint="eastAsia"/>
          <w:szCs w:val="21"/>
        </w:rPr>
        <w:t xml:space="preserve">　　　ただし、変数名は以下の物を使うこと</w:t>
      </w:r>
    </w:p>
    <w:p w14:paraId="6FE3587A" w14:textId="77777777" w:rsidR="00312B93" w:rsidRDefault="00312B93" w:rsidP="00312B93">
      <w:pPr>
        <w:jc w:val="left"/>
        <w:rPr>
          <w:szCs w:val="21"/>
        </w:rPr>
      </w:pPr>
    </w:p>
    <w:p w14:paraId="7FC646AA" w14:textId="77777777" w:rsidR="00312B93" w:rsidRDefault="00312B93" w:rsidP="00312B93">
      <w:pPr>
        <w:jc w:val="left"/>
        <w:rPr>
          <w:szCs w:val="21"/>
        </w:rPr>
      </w:pPr>
      <w:r>
        <w:rPr>
          <w:rFonts w:hint="eastAsia"/>
          <w:szCs w:val="21"/>
        </w:rPr>
        <w:t>変数名</w:t>
      </w:r>
    </w:p>
    <w:p w14:paraId="7491DBD2" w14:textId="06BF8315" w:rsidR="00312B93" w:rsidRDefault="00312B93" w:rsidP="00312B93">
      <w:pPr>
        <w:jc w:val="left"/>
        <w:rPr>
          <w:szCs w:val="21"/>
        </w:rPr>
      </w:pPr>
      <w:r>
        <w:rPr>
          <w:rFonts w:hint="eastAsia"/>
          <w:szCs w:val="21"/>
        </w:rPr>
        <w:t>円A：中心のX座標</w:t>
      </w:r>
      <w:proofErr w:type="spellStart"/>
      <w:r>
        <w:rPr>
          <w:szCs w:val="21"/>
        </w:rPr>
        <w:t>xA</w:t>
      </w:r>
      <w:proofErr w:type="spellEnd"/>
      <w:r>
        <w:rPr>
          <w:szCs w:val="21"/>
        </w:rPr>
        <w:tab/>
      </w:r>
      <w:r>
        <w:rPr>
          <w:rFonts w:hint="eastAsia"/>
          <w:szCs w:val="21"/>
        </w:rPr>
        <w:t>中心のY座標</w:t>
      </w:r>
      <w:proofErr w:type="spellStart"/>
      <w:r>
        <w:rPr>
          <w:szCs w:val="21"/>
        </w:rPr>
        <w:t>yA</w:t>
      </w:r>
      <w:proofErr w:type="spellEnd"/>
      <w:r>
        <w:rPr>
          <w:szCs w:val="21"/>
        </w:rPr>
        <w:tab/>
        <w:t xml:space="preserve"> </w:t>
      </w:r>
      <w:r>
        <w:rPr>
          <w:rFonts w:hint="eastAsia"/>
          <w:szCs w:val="21"/>
        </w:rPr>
        <w:t>半径</w:t>
      </w:r>
      <w:proofErr w:type="spellStart"/>
      <w:r>
        <w:rPr>
          <w:szCs w:val="21"/>
        </w:rPr>
        <w:t>radA</w:t>
      </w:r>
      <w:proofErr w:type="spellEnd"/>
    </w:p>
    <w:p w14:paraId="3964B73F" w14:textId="6BCEA6C2" w:rsidR="00312B93" w:rsidRDefault="00312B93" w:rsidP="00312B93">
      <w:pPr>
        <w:jc w:val="left"/>
        <w:rPr>
          <w:szCs w:val="21"/>
        </w:rPr>
      </w:pPr>
      <w:r>
        <w:rPr>
          <w:rFonts w:hint="eastAsia"/>
          <w:szCs w:val="21"/>
        </w:rPr>
        <w:t>円A：中心のX座標</w:t>
      </w:r>
      <w:proofErr w:type="spellStart"/>
      <w:r>
        <w:rPr>
          <w:szCs w:val="21"/>
        </w:rPr>
        <w:t>xB</w:t>
      </w:r>
      <w:proofErr w:type="spellEnd"/>
      <w:r>
        <w:rPr>
          <w:szCs w:val="21"/>
        </w:rPr>
        <w:tab/>
      </w:r>
      <w:r>
        <w:rPr>
          <w:rFonts w:hint="eastAsia"/>
          <w:szCs w:val="21"/>
        </w:rPr>
        <w:t>中心のY座標</w:t>
      </w:r>
      <w:proofErr w:type="spellStart"/>
      <w:r>
        <w:rPr>
          <w:szCs w:val="21"/>
        </w:rPr>
        <w:t>yB</w:t>
      </w:r>
      <w:proofErr w:type="spellEnd"/>
      <w:r>
        <w:rPr>
          <w:szCs w:val="21"/>
        </w:rPr>
        <w:tab/>
        <w:t xml:space="preserve"> </w:t>
      </w:r>
      <w:r>
        <w:rPr>
          <w:rFonts w:hint="eastAsia"/>
          <w:szCs w:val="21"/>
        </w:rPr>
        <w:t>半径</w:t>
      </w:r>
      <w:proofErr w:type="spellStart"/>
      <w:r>
        <w:rPr>
          <w:szCs w:val="21"/>
        </w:rPr>
        <w:t>radB</w:t>
      </w:r>
      <w:proofErr w:type="spellEnd"/>
    </w:p>
    <w:p w14:paraId="2AA228AF" w14:textId="77777777" w:rsidR="00312B93" w:rsidRDefault="00312B93" w:rsidP="00312B93">
      <w:pPr>
        <w:jc w:val="left"/>
        <w:rPr>
          <w:szCs w:val="21"/>
        </w:rPr>
      </w:pPr>
    </w:p>
    <w:p w14:paraId="29FF7C52" w14:textId="77777777" w:rsidR="00312B93" w:rsidRDefault="00312B93" w:rsidP="00312B93">
      <w:pPr>
        <w:jc w:val="left"/>
        <w:rPr>
          <w:szCs w:val="21"/>
        </w:rPr>
      </w:pPr>
      <w:r>
        <w:rPr>
          <w:szCs w:val="21"/>
        </w:rPr>
        <w:t>if(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)</w:t>
      </w:r>
    </w:p>
    <w:p w14:paraId="495118DA" w14:textId="77777777" w:rsidR="00312B93" w:rsidRDefault="00312B93" w:rsidP="00312B93">
      <w:pPr>
        <w:jc w:val="left"/>
        <w:rPr>
          <w:szCs w:val="21"/>
        </w:rPr>
      </w:pPr>
      <w:r>
        <w:rPr>
          <w:rFonts w:hint="eastAsia"/>
          <w:szCs w:val="21"/>
        </w:rPr>
        <w:t>{</w:t>
      </w:r>
    </w:p>
    <w:p w14:paraId="47332C7A" w14:textId="77777777" w:rsidR="00312B93" w:rsidRDefault="00312B93" w:rsidP="00312B93">
      <w:pPr>
        <w:jc w:val="left"/>
        <w:rPr>
          <w:szCs w:val="21"/>
        </w:rPr>
      </w:pPr>
      <w:r>
        <w:rPr>
          <w:szCs w:val="21"/>
        </w:rPr>
        <w:tab/>
        <w:t xml:space="preserve">// </w:t>
      </w:r>
      <w:r>
        <w:rPr>
          <w:rFonts w:hint="eastAsia"/>
          <w:szCs w:val="21"/>
        </w:rPr>
        <w:t>当たった</w:t>
      </w:r>
    </w:p>
    <w:p w14:paraId="113E1087" w14:textId="77777777" w:rsidR="00312B93" w:rsidRDefault="00312B93" w:rsidP="00312B93">
      <w:pPr>
        <w:jc w:val="left"/>
        <w:rPr>
          <w:szCs w:val="21"/>
        </w:rPr>
      </w:pPr>
      <w:r>
        <w:rPr>
          <w:szCs w:val="21"/>
        </w:rPr>
        <w:tab/>
        <w:t>return true;</w:t>
      </w:r>
    </w:p>
    <w:p w14:paraId="150CB41B" w14:textId="77777777" w:rsidR="00312B93" w:rsidRDefault="00312B93" w:rsidP="00312B93">
      <w:pPr>
        <w:jc w:val="left"/>
        <w:rPr>
          <w:szCs w:val="21"/>
        </w:rPr>
      </w:pPr>
      <w:r>
        <w:rPr>
          <w:szCs w:val="21"/>
        </w:rPr>
        <w:t>}</w:t>
      </w:r>
    </w:p>
    <w:p w14:paraId="236637F7" w14:textId="77777777" w:rsidR="00312B93" w:rsidRDefault="00312B93" w:rsidP="00312B93">
      <w:pPr>
        <w:jc w:val="left"/>
        <w:rPr>
          <w:szCs w:val="21"/>
        </w:rPr>
      </w:pPr>
    </w:p>
    <w:p w14:paraId="237DD580" w14:textId="77777777" w:rsidR="00312B93" w:rsidRDefault="00312B93" w:rsidP="00312B93">
      <w:pPr>
        <w:jc w:val="left"/>
        <w:rPr>
          <w:szCs w:val="21"/>
        </w:rPr>
      </w:pPr>
      <w:r>
        <w:rPr>
          <w:rFonts w:hint="eastAsia"/>
          <w:szCs w:val="21"/>
        </w:rPr>
        <w:t>/</w:t>
      </w:r>
      <w:r>
        <w:rPr>
          <w:szCs w:val="21"/>
        </w:rPr>
        <w:t xml:space="preserve">/ </w:t>
      </w:r>
      <w:r>
        <w:rPr>
          <w:rFonts w:hint="eastAsia"/>
          <w:szCs w:val="21"/>
        </w:rPr>
        <w:t>当たってない</w:t>
      </w:r>
    </w:p>
    <w:p w14:paraId="2D745004" w14:textId="77777777" w:rsidR="00312B93" w:rsidRPr="0087551E" w:rsidRDefault="00312B93" w:rsidP="00312B93">
      <w:pPr>
        <w:jc w:val="left"/>
        <w:rPr>
          <w:szCs w:val="21"/>
        </w:rPr>
      </w:pPr>
      <w:r>
        <w:rPr>
          <w:szCs w:val="21"/>
        </w:rPr>
        <w:t>return false;</w:t>
      </w:r>
    </w:p>
    <w:p w14:paraId="094AF213" w14:textId="02495145" w:rsidR="00001F4D" w:rsidRDefault="00001F4D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51BF72D2" w14:textId="0A46DE53" w:rsidR="00312B93" w:rsidRDefault="00001F4D" w:rsidP="0087551E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問４　次回の課題で制作するゲームを考え、以下の問に答えなさい</w:t>
      </w:r>
    </w:p>
    <w:p w14:paraId="5AAD594C" w14:textId="5BCBCB20" w:rsidR="00001F4D" w:rsidRDefault="00001F4D" w:rsidP="0087551E">
      <w:pPr>
        <w:jc w:val="left"/>
        <w:rPr>
          <w:szCs w:val="21"/>
        </w:rPr>
      </w:pPr>
    </w:p>
    <w:p w14:paraId="41D4F10C" w14:textId="77777777" w:rsidR="00001F4D" w:rsidRDefault="00001F4D" w:rsidP="0087551E">
      <w:pPr>
        <w:jc w:val="left"/>
        <w:rPr>
          <w:szCs w:val="21"/>
        </w:rPr>
      </w:pPr>
    </w:p>
    <w:p w14:paraId="343C7493" w14:textId="6F8E5161" w:rsidR="00001F4D" w:rsidRDefault="00001F4D" w:rsidP="0087551E">
      <w:pPr>
        <w:jc w:val="left"/>
        <w:rPr>
          <w:szCs w:val="21"/>
        </w:rPr>
      </w:pPr>
      <w:r>
        <w:rPr>
          <w:rFonts w:hint="eastAsia"/>
          <w:szCs w:val="21"/>
        </w:rPr>
        <w:t>①企画を項目に沿って書きなさい</w:t>
      </w:r>
    </w:p>
    <w:p w14:paraId="5B553991" w14:textId="77777777" w:rsidR="00001F4D" w:rsidRDefault="00001F4D" w:rsidP="0087551E">
      <w:pPr>
        <w:jc w:val="left"/>
        <w:rPr>
          <w:szCs w:val="21"/>
        </w:rPr>
      </w:pPr>
    </w:p>
    <w:p w14:paraId="1FDB56AD" w14:textId="77CDE2D7" w:rsidR="00001F4D" w:rsidRDefault="00001F4D" w:rsidP="0087551E">
      <w:pPr>
        <w:jc w:val="left"/>
        <w:rPr>
          <w:szCs w:val="21"/>
        </w:rPr>
      </w:pPr>
      <w:r>
        <w:rPr>
          <w:rFonts w:hint="eastAsia"/>
          <w:szCs w:val="21"/>
        </w:rPr>
        <w:t>■項目</w:t>
      </w:r>
    </w:p>
    <w:p w14:paraId="30845562" w14:textId="706730A9" w:rsidR="00001F4D" w:rsidRDefault="00001F4D" w:rsidP="0087551E">
      <w:pPr>
        <w:jc w:val="left"/>
        <w:rPr>
          <w:szCs w:val="21"/>
        </w:rPr>
      </w:pPr>
      <w:r>
        <w:rPr>
          <w:rFonts w:hint="eastAsia"/>
          <w:szCs w:val="21"/>
        </w:rPr>
        <w:t>タイトル：</w:t>
      </w:r>
    </w:p>
    <w:p w14:paraId="41C2CA1E" w14:textId="68D0AB26" w:rsidR="00001F4D" w:rsidRDefault="00001F4D" w:rsidP="0087551E">
      <w:pPr>
        <w:jc w:val="left"/>
        <w:rPr>
          <w:szCs w:val="21"/>
        </w:rPr>
      </w:pPr>
    </w:p>
    <w:p w14:paraId="2842D13C" w14:textId="310E4987" w:rsidR="00001F4D" w:rsidRDefault="00001F4D" w:rsidP="0087551E">
      <w:pPr>
        <w:jc w:val="left"/>
        <w:rPr>
          <w:szCs w:val="21"/>
        </w:rPr>
      </w:pPr>
      <w:r>
        <w:rPr>
          <w:rFonts w:hint="eastAsia"/>
          <w:szCs w:val="21"/>
        </w:rPr>
        <w:t>ジャンル：</w:t>
      </w:r>
    </w:p>
    <w:p w14:paraId="0C278907" w14:textId="63C081DF" w:rsidR="00001F4D" w:rsidRDefault="00001F4D" w:rsidP="0087551E">
      <w:pPr>
        <w:jc w:val="left"/>
        <w:rPr>
          <w:szCs w:val="21"/>
        </w:rPr>
      </w:pPr>
    </w:p>
    <w:p w14:paraId="6B4327EB" w14:textId="2E424F83" w:rsidR="00001F4D" w:rsidRDefault="00001F4D" w:rsidP="0087551E">
      <w:pPr>
        <w:jc w:val="left"/>
        <w:rPr>
          <w:szCs w:val="21"/>
        </w:rPr>
      </w:pPr>
      <w:r>
        <w:rPr>
          <w:rFonts w:hint="eastAsia"/>
          <w:szCs w:val="21"/>
        </w:rPr>
        <w:t>ターゲット：</w:t>
      </w:r>
    </w:p>
    <w:p w14:paraId="40F12703" w14:textId="7E72706F" w:rsidR="00001F4D" w:rsidRDefault="00001F4D" w:rsidP="0087551E">
      <w:pPr>
        <w:jc w:val="left"/>
        <w:rPr>
          <w:szCs w:val="21"/>
        </w:rPr>
      </w:pPr>
    </w:p>
    <w:p w14:paraId="07504412" w14:textId="2130281C" w:rsidR="00001F4D" w:rsidRDefault="00001F4D" w:rsidP="0087551E">
      <w:pPr>
        <w:jc w:val="left"/>
        <w:rPr>
          <w:szCs w:val="21"/>
        </w:rPr>
      </w:pPr>
      <w:r>
        <w:rPr>
          <w:rFonts w:hint="eastAsia"/>
          <w:szCs w:val="21"/>
        </w:rPr>
        <w:t>コンセプト：</w:t>
      </w:r>
    </w:p>
    <w:p w14:paraId="4F7F9057" w14:textId="6BD12F19" w:rsidR="00001F4D" w:rsidRDefault="00001F4D" w:rsidP="0087551E">
      <w:pPr>
        <w:jc w:val="left"/>
        <w:rPr>
          <w:szCs w:val="21"/>
        </w:rPr>
      </w:pPr>
    </w:p>
    <w:p w14:paraId="5308B596" w14:textId="102B1DBA" w:rsidR="00001F4D" w:rsidRDefault="00001F4D" w:rsidP="0087551E">
      <w:pPr>
        <w:jc w:val="left"/>
        <w:rPr>
          <w:szCs w:val="21"/>
        </w:rPr>
      </w:pPr>
    </w:p>
    <w:p w14:paraId="61202111" w14:textId="3E0068C2" w:rsidR="00001F4D" w:rsidRDefault="00001F4D" w:rsidP="0087551E">
      <w:pPr>
        <w:jc w:val="left"/>
        <w:rPr>
          <w:szCs w:val="21"/>
        </w:rPr>
      </w:pPr>
      <w:r>
        <w:rPr>
          <w:rFonts w:hint="eastAsia"/>
          <w:szCs w:val="21"/>
        </w:rPr>
        <w:t>②ゲームの面白みと、それに関連するユーザー体験を書きなさい</w:t>
      </w:r>
    </w:p>
    <w:p w14:paraId="30BFAA47" w14:textId="01C85A89" w:rsidR="00001F4D" w:rsidRDefault="00001F4D" w:rsidP="0087551E">
      <w:pPr>
        <w:jc w:val="left"/>
        <w:rPr>
          <w:szCs w:val="21"/>
        </w:rPr>
      </w:pPr>
    </w:p>
    <w:p w14:paraId="7E45DF74" w14:textId="00CBC272" w:rsidR="009B60D1" w:rsidRDefault="009B60D1" w:rsidP="0087551E">
      <w:pPr>
        <w:jc w:val="left"/>
        <w:rPr>
          <w:szCs w:val="21"/>
        </w:rPr>
      </w:pPr>
      <w:r>
        <w:rPr>
          <w:rFonts w:hint="eastAsia"/>
          <w:szCs w:val="21"/>
        </w:rPr>
        <w:t>■面白み</w:t>
      </w:r>
    </w:p>
    <w:p w14:paraId="23EF4A03" w14:textId="2DF70A37" w:rsidR="009B60D1" w:rsidRDefault="009B60D1" w:rsidP="0087551E">
      <w:pPr>
        <w:jc w:val="left"/>
        <w:rPr>
          <w:szCs w:val="21"/>
        </w:rPr>
      </w:pPr>
    </w:p>
    <w:p w14:paraId="794FBD00" w14:textId="0312A978" w:rsidR="009B60D1" w:rsidRDefault="009B60D1" w:rsidP="0087551E">
      <w:pPr>
        <w:jc w:val="left"/>
        <w:rPr>
          <w:szCs w:val="21"/>
        </w:rPr>
      </w:pPr>
    </w:p>
    <w:p w14:paraId="7DFC1138" w14:textId="4A2D8D21" w:rsidR="009B60D1" w:rsidRDefault="009B60D1" w:rsidP="0087551E">
      <w:pPr>
        <w:jc w:val="left"/>
        <w:rPr>
          <w:szCs w:val="21"/>
        </w:rPr>
      </w:pPr>
    </w:p>
    <w:p w14:paraId="508BF83D" w14:textId="24BF206B" w:rsidR="009B60D1" w:rsidRDefault="009B60D1" w:rsidP="0087551E">
      <w:pPr>
        <w:jc w:val="left"/>
        <w:rPr>
          <w:szCs w:val="21"/>
        </w:rPr>
      </w:pPr>
    </w:p>
    <w:p w14:paraId="534B5DB2" w14:textId="29848003" w:rsidR="009B60D1" w:rsidRDefault="009B60D1" w:rsidP="0087551E">
      <w:pPr>
        <w:jc w:val="left"/>
        <w:rPr>
          <w:szCs w:val="21"/>
        </w:rPr>
      </w:pPr>
      <w:r>
        <w:rPr>
          <w:rFonts w:hint="eastAsia"/>
          <w:szCs w:val="21"/>
        </w:rPr>
        <w:t>■ユーザー体験</w:t>
      </w:r>
    </w:p>
    <w:p w14:paraId="5B2FB074" w14:textId="4F914947" w:rsidR="009B60D1" w:rsidRDefault="009B60D1" w:rsidP="0087551E">
      <w:pPr>
        <w:jc w:val="left"/>
        <w:rPr>
          <w:szCs w:val="21"/>
        </w:rPr>
      </w:pPr>
    </w:p>
    <w:p w14:paraId="13B4FB4B" w14:textId="21191F33" w:rsidR="009B60D1" w:rsidRDefault="009B60D1" w:rsidP="0087551E">
      <w:pPr>
        <w:jc w:val="left"/>
        <w:rPr>
          <w:szCs w:val="21"/>
        </w:rPr>
      </w:pPr>
    </w:p>
    <w:p w14:paraId="5BCEAEC8" w14:textId="231424E5" w:rsidR="009B60D1" w:rsidRDefault="009B60D1" w:rsidP="0087551E">
      <w:pPr>
        <w:jc w:val="left"/>
        <w:rPr>
          <w:szCs w:val="21"/>
        </w:rPr>
      </w:pPr>
    </w:p>
    <w:p w14:paraId="56D830CB" w14:textId="3ED4C027" w:rsidR="009B60D1" w:rsidRDefault="009B60D1" w:rsidP="0087551E">
      <w:pPr>
        <w:jc w:val="left"/>
        <w:rPr>
          <w:szCs w:val="21"/>
        </w:rPr>
      </w:pPr>
    </w:p>
    <w:p w14:paraId="02DC5AEF" w14:textId="77777777" w:rsidR="009B60D1" w:rsidRPr="00001F4D" w:rsidRDefault="009B60D1" w:rsidP="0087551E">
      <w:pPr>
        <w:jc w:val="left"/>
        <w:rPr>
          <w:szCs w:val="21"/>
        </w:rPr>
      </w:pPr>
    </w:p>
    <w:sectPr w:rsidR="009B60D1" w:rsidRPr="00001F4D" w:rsidSect="00737F5B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7534B"/>
    <w:multiLevelType w:val="hybridMultilevel"/>
    <w:tmpl w:val="B8368B5C"/>
    <w:lvl w:ilvl="0" w:tplc="947A7756">
      <w:start w:val="1"/>
      <w:numFmt w:val="aiueo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FF43A8C"/>
    <w:multiLevelType w:val="hybridMultilevel"/>
    <w:tmpl w:val="7F208590"/>
    <w:lvl w:ilvl="0" w:tplc="D78A8B04">
      <w:start w:val="1"/>
      <w:numFmt w:val="aiueo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24E49FA"/>
    <w:multiLevelType w:val="hybridMultilevel"/>
    <w:tmpl w:val="51C66902"/>
    <w:lvl w:ilvl="0" w:tplc="B5CC06B2">
      <w:start w:val="1"/>
      <w:numFmt w:val="aiueo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D9"/>
    <w:rsid w:val="00001F4D"/>
    <w:rsid w:val="001B62C6"/>
    <w:rsid w:val="002C3E62"/>
    <w:rsid w:val="002E65D9"/>
    <w:rsid w:val="00312B93"/>
    <w:rsid w:val="0062235B"/>
    <w:rsid w:val="00737F5B"/>
    <w:rsid w:val="00793422"/>
    <w:rsid w:val="0087551E"/>
    <w:rsid w:val="00956EAA"/>
    <w:rsid w:val="009B60D1"/>
    <w:rsid w:val="00DE23DF"/>
    <w:rsid w:val="00EA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6DB13E3"/>
  <w15:chartTrackingRefBased/>
  <w15:docId w15:val="{7AE2FCCC-ABDF-47C3-9526-D97337FB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65D9"/>
    <w:pPr>
      <w:ind w:leftChars="400" w:left="840"/>
    </w:pPr>
  </w:style>
  <w:style w:type="table" w:styleId="a4">
    <w:name w:val="Table Grid"/>
    <w:basedOn w:val="a1"/>
    <w:uiPriority w:val="39"/>
    <w:rsid w:val="00EA5B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情報北九州校 倉掛</dc:creator>
  <cp:keywords/>
  <dc:description/>
  <cp:lastModifiedBy>荒木 優介</cp:lastModifiedBy>
  <cp:revision>5</cp:revision>
  <dcterms:created xsi:type="dcterms:W3CDTF">2026-02-04T00:34:00Z</dcterms:created>
  <dcterms:modified xsi:type="dcterms:W3CDTF">2026-02-12T00:08:00Z</dcterms:modified>
</cp:coreProperties>
</file>