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034E" w14:textId="77777777" w:rsidR="008D0D0E" w:rsidRDefault="008D0D0E">
      <w:pPr>
        <w:rPr>
          <w:b/>
          <w:color w:val="800000"/>
          <w:sz w:val="32"/>
          <w:szCs w:val="32"/>
        </w:rPr>
      </w:pPr>
      <w:bookmarkStart w:id="0" w:name="_GoBack"/>
      <w:bookmarkEnd w:id="0"/>
      <w:r>
        <w:rPr>
          <w:b/>
          <w:color w:val="800000"/>
          <w:sz w:val="32"/>
          <w:szCs w:val="32"/>
        </w:rPr>
        <w:t xml:space="preserve"> </w:t>
      </w:r>
    </w:p>
    <w:p w14:paraId="2C9A9D94" w14:textId="77777777" w:rsidR="008D0D0E" w:rsidRDefault="008D0D0E">
      <w:pPr>
        <w:rPr>
          <w:b/>
          <w:color w:val="800000"/>
          <w:sz w:val="32"/>
          <w:szCs w:val="32"/>
        </w:rPr>
      </w:pPr>
    </w:p>
    <w:p w14:paraId="429C133A" w14:textId="77777777" w:rsidR="008D0D0E" w:rsidRDefault="008D0D0E">
      <w:pPr>
        <w:rPr>
          <w:b/>
          <w:color w:val="800000"/>
          <w:sz w:val="32"/>
          <w:szCs w:val="32"/>
        </w:rPr>
      </w:pPr>
    </w:p>
    <w:p w14:paraId="789A7773" w14:textId="77777777" w:rsidR="008D0D0E" w:rsidRDefault="008D0D0E">
      <w:pPr>
        <w:rPr>
          <w:b/>
          <w:color w:val="800000"/>
          <w:sz w:val="32"/>
          <w:szCs w:val="32"/>
        </w:rPr>
      </w:pPr>
    </w:p>
    <w:p w14:paraId="58E57FBF" w14:textId="77777777" w:rsidR="008D0D0E" w:rsidRDefault="008D0D0E">
      <w:pPr>
        <w:rPr>
          <w:b/>
          <w:color w:val="800000"/>
          <w:sz w:val="32"/>
          <w:szCs w:val="32"/>
        </w:rPr>
      </w:pPr>
    </w:p>
    <w:p w14:paraId="77629DB9" w14:textId="77777777" w:rsidR="00692B6D" w:rsidRDefault="00692B6D">
      <w:pPr>
        <w:rPr>
          <w:b/>
          <w:color w:val="800000"/>
          <w:sz w:val="32"/>
          <w:szCs w:val="32"/>
        </w:rPr>
      </w:pPr>
    </w:p>
    <w:p w14:paraId="1D49AC28" w14:textId="77777777" w:rsidR="00692B6D" w:rsidRDefault="00692B6D">
      <w:pPr>
        <w:rPr>
          <w:b/>
          <w:color w:val="800000"/>
          <w:sz w:val="32"/>
          <w:szCs w:val="32"/>
        </w:rPr>
      </w:pPr>
    </w:p>
    <w:p w14:paraId="2E5E4E61" w14:textId="77777777" w:rsidR="00692B6D" w:rsidRDefault="00692B6D">
      <w:pPr>
        <w:rPr>
          <w:b/>
          <w:color w:val="800000"/>
          <w:sz w:val="32"/>
          <w:szCs w:val="32"/>
        </w:rPr>
      </w:pPr>
    </w:p>
    <w:p w14:paraId="72F19C87" w14:textId="77777777" w:rsidR="00692B6D" w:rsidRDefault="00692B6D">
      <w:pPr>
        <w:rPr>
          <w:b/>
          <w:color w:val="800000"/>
          <w:sz w:val="32"/>
          <w:szCs w:val="32"/>
        </w:rPr>
      </w:pPr>
    </w:p>
    <w:p w14:paraId="3A0ED736" w14:textId="77777777" w:rsidR="00692B6D" w:rsidRDefault="00692B6D">
      <w:pPr>
        <w:rPr>
          <w:b/>
          <w:color w:val="800000"/>
          <w:sz w:val="32"/>
          <w:szCs w:val="32"/>
        </w:rPr>
      </w:pPr>
    </w:p>
    <w:p w14:paraId="6663094F" w14:textId="77777777" w:rsidR="00692B6D" w:rsidRDefault="00692B6D">
      <w:pPr>
        <w:rPr>
          <w:b/>
          <w:color w:val="800000"/>
          <w:sz w:val="32"/>
          <w:szCs w:val="32"/>
        </w:rPr>
      </w:pPr>
    </w:p>
    <w:p w14:paraId="0068FB9D" w14:textId="77777777" w:rsidR="00692B6D" w:rsidRDefault="00692B6D">
      <w:pPr>
        <w:rPr>
          <w:b/>
          <w:color w:val="800000"/>
          <w:sz w:val="32"/>
          <w:szCs w:val="32"/>
        </w:rPr>
      </w:pPr>
    </w:p>
    <w:p w14:paraId="56895654" w14:textId="77777777" w:rsidR="00692B6D" w:rsidRDefault="00692B6D">
      <w:pPr>
        <w:rPr>
          <w:b/>
          <w:color w:val="800000"/>
          <w:sz w:val="32"/>
          <w:szCs w:val="32"/>
        </w:rPr>
      </w:pPr>
    </w:p>
    <w:p w14:paraId="6DC1B95E" w14:textId="77777777" w:rsidR="00692B6D" w:rsidRDefault="00692B6D">
      <w:pPr>
        <w:rPr>
          <w:b/>
          <w:color w:val="800000"/>
          <w:sz w:val="32"/>
          <w:szCs w:val="32"/>
        </w:rPr>
      </w:pPr>
    </w:p>
    <w:p w14:paraId="3BF1461B" w14:textId="77777777" w:rsidR="00692B6D" w:rsidRDefault="00692B6D">
      <w:pPr>
        <w:rPr>
          <w:b/>
          <w:color w:val="800000"/>
          <w:sz w:val="32"/>
          <w:szCs w:val="32"/>
        </w:rPr>
      </w:pPr>
    </w:p>
    <w:p w14:paraId="321B567F" w14:textId="77777777" w:rsidR="00692B6D" w:rsidRDefault="00692B6D">
      <w:pPr>
        <w:rPr>
          <w:b/>
          <w:color w:val="800000"/>
          <w:sz w:val="32"/>
          <w:szCs w:val="32"/>
        </w:rPr>
      </w:pPr>
    </w:p>
    <w:p w14:paraId="5DD21410" w14:textId="77777777" w:rsidR="00692B6D" w:rsidRDefault="00692B6D">
      <w:pPr>
        <w:rPr>
          <w:b/>
          <w:color w:val="800000"/>
          <w:sz w:val="32"/>
          <w:szCs w:val="32"/>
        </w:rPr>
      </w:pPr>
    </w:p>
    <w:p w14:paraId="5F58800E" w14:textId="77777777" w:rsidR="00692B6D" w:rsidRDefault="00692B6D">
      <w:pPr>
        <w:rPr>
          <w:b/>
          <w:color w:val="800000"/>
          <w:sz w:val="32"/>
          <w:szCs w:val="32"/>
        </w:rPr>
      </w:pPr>
    </w:p>
    <w:p w14:paraId="6135758C" w14:textId="77777777" w:rsidR="00692B6D" w:rsidRDefault="00692B6D">
      <w:pPr>
        <w:rPr>
          <w:b/>
          <w:color w:val="800000"/>
          <w:sz w:val="32"/>
          <w:szCs w:val="32"/>
        </w:rPr>
      </w:pPr>
    </w:p>
    <w:p w14:paraId="5AEB5B3E" w14:textId="77777777" w:rsidR="00692B6D" w:rsidRDefault="00692B6D">
      <w:pPr>
        <w:rPr>
          <w:b/>
          <w:color w:val="800000"/>
          <w:sz w:val="32"/>
          <w:szCs w:val="32"/>
        </w:rPr>
      </w:pPr>
    </w:p>
    <w:p w14:paraId="12183C22" w14:textId="77777777" w:rsidR="00692B6D" w:rsidRDefault="00692B6D">
      <w:pPr>
        <w:rPr>
          <w:b/>
          <w:color w:val="800000"/>
          <w:sz w:val="32"/>
          <w:szCs w:val="32"/>
        </w:rPr>
      </w:pPr>
    </w:p>
    <w:p w14:paraId="46C79953" w14:textId="77777777" w:rsidR="008D0D0E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Date:</w:t>
      </w:r>
    </w:p>
    <w:p w14:paraId="7251EF19" w14:textId="77777777" w:rsidR="008D0D0E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Time:</w:t>
      </w:r>
    </w:p>
    <w:p w14:paraId="4C4E8C24" w14:textId="77777777" w:rsidR="008D0D0E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Authors:</w:t>
      </w:r>
    </w:p>
    <w:p w14:paraId="7C6316DE" w14:textId="77777777" w:rsidR="008D0D0E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Application:</w:t>
      </w:r>
    </w:p>
    <w:p w14:paraId="00714208" w14:textId="77777777" w:rsidR="008D0D0E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Environment:</w:t>
      </w:r>
    </w:p>
    <w:p w14:paraId="13FED84B" w14:textId="77777777" w:rsidR="008D0D0E" w:rsidRDefault="008D0D0E">
      <w:pPr>
        <w:rPr>
          <w:b/>
          <w:color w:val="800000"/>
          <w:sz w:val="32"/>
          <w:szCs w:val="32"/>
        </w:rPr>
      </w:pPr>
    </w:p>
    <w:p w14:paraId="32BC6F3E" w14:textId="77777777" w:rsidR="008D0D0E" w:rsidRDefault="008D0D0E">
      <w:pPr>
        <w:rPr>
          <w:b/>
          <w:color w:val="800000"/>
          <w:sz w:val="32"/>
          <w:szCs w:val="32"/>
        </w:rPr>
      </w:pPr>
    </w:p>
    <w:p w14:paraId="02047322" w14:textId="77777777" w:rsidR="008D0D0E" w:rsidRDefault="008D0D0E">
      <w:pPr>
        <w:rPr>
          <w:b/>
          <w:color w:val="800000"/>
          <w:sz w:val="32"/>
          <w:szCs w:val="32"/>
        </w:rPr>
      </w:pPr>
    </w:p>
    <w:p w14:paraId="7FC193C3" w14:textId="77777777" w:rsidR="008D0D0E" w:rsidRDefault="008D0D0E">
      <w:pPr>
        <w:rPr>
          <w:b/>
          <w:color w:val="800000"/>
          <w:sz w:val="32"/>
          <w:szCs w:val="32"/>
        </w:rPr>
      </w:pPr>
    </w:p>
    <w:p w14:paraId="404E8F13" w14:textId="77777777" w:rsidR="008D0D0E" w:rsidRDefault="008D0D0E">
      <w:pPr>
        <w:rPr>
          <w:b/>
          <w:color w:val="800000"/>
          <w:sz w:val="32"/>
          <w:szCs w:val="32"/>
        </w:rPr>
      </w:pPr>
    </w:p>
    <w:p w14:paraId="20D39C01" w14:textId="77777777" w:rsidR="00AA4449" w:rsidRPr="00557A7F" w:rsidRDefault="008D0D0E">
      <w:pPr>
        <w:rPr>
          <w:b/>
          <w:color w:val="800000"/>
          <w:sz w:val="32"/>
          <w:szCs w:val="32"/>
        </w:rPr>
      </w:pPr>
      <w:r>
        <w:rPr>
          <w:b/>
          <w:color w:val="800000"/>
          <w:sz w:val="44"/>
        </w:rPr>
        <w:br w:type="page"/>
      </w:r>
      <w:r w:rsidR="00AA4449" w:rsidRPr="00557A7F">
        <w:rPr>
          <w:b/>
          <w:color w:val="800000"/>
          <w:sz w:val="32"/>
          <w:szCs w:val="32"/>
        </w:rPr>
        <w:lastRenderedPageBreak/>
        <w:t>Test Case</w:t>
      </w:r>
      <w:r w:rsidR="00B3564D" w:rsidRPr="00557A7F">
        <w:rPr>
          <w:b/>
          <w:color w:val="800000"/>
          <w:sz w:val="32"/>
          <w:szCs w:val="32"/>
        </w:rPr>
        <w:t>s</w:t>
      </w:r>
      <w:r w:rsidR="00AA4449" w:rsidRPr="00557A7F">
        <w:rPr>
          <w:b/>
          <w:color w:val="800000"/>
          <w:sz w:val="32"/>
          <w:szCs w:val="32"/>
        </w:rPr>
        <w:t>:</w:t>
      </w: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993"/>
        <w:gridCol w:w="1134"/>
        <w:gridCol w:w="850"/>
        <w:gridCol w:w="992"/>
        <w:gridCol w:w="709"/>
        <w:gridCol w:w="1087"/>
        <w:gridCol w:w="1275"/>
      </w:tblGrid>
      <w:tr w:rsidR="00557A7F" w:rsidRPr="00557A7F" w14:paraId="579219E4" w14:textId="77777777" w:rsidTr="00E32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vMerge w:val="restart"/>
            <w:shd w:val="clear" w:color="auto" w:fill="ACB9CA"/>
          </w:tcPr>
          <w:p w14:paraId="71148C81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</w:t>
            </w:r>
            <w:r w:rsidR="00C9775A" w:rsidRPr="00557A7F">
              <w:rPr>
                <w:rFonts w:ascii="Arial" w:hAnsi="Arial"/>
                <w:b/>
                <w:color w:val="FFFF00"/>
              </w:rPr>
              <w:t xml:space="preserve"> </w:t>
            </w:r>
            <w:r w:rsidRPr="00557A7F">
              <w:rPr>
                <w:rFonts w:ascii="Arial" w:hAnsi="Arial"/>
                <w:b/>
                <w:color w:val="FFFF00"/>
              </w:rPr>
              <w:t>case id</w:t>
            </w:r>
          </w:p>
        </w:tc>
        <w:tc>
          <w:tcPr>
            <w:tcW w:w="992" w:type="dxa"/>
            <w:vMerge w:val="restart"/>
            <w:shd w:val="clear" w:color="auto" w:fill="ACB9CA"/>
          </w:tcPr>
          <w:p w14:paraId="3C5F2F45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case name</w:t>
            </w:r>
          </w:p>
        </w:tc>
        <w:tc>
          <w:tcPr>
            <w:tcW w:w="992" w:type="dxa"/>
            <w:vMerge w:val="restart"/>
            <w:shd w:val="clear" w:color="auto" w:fill="ACB9CA"/>
          </w:tcPr>
          <w:p w14:paraId="2AA52E07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case desc</w:t>
            </w:r>
            <w:r w:rsidR="00557A7F" w:rsidRPr="00557A7F">
              <w:rPr>
                <w:rFonts w:ascii="Arial" w:hAnsi="Arial"/>
                <w:b/>
                <w:color w:val="FFFF00"/>
              </w:rPr>
              <w:t>ription</w:t>
            </w:r>
          </w:p>
        </w:tc>
        <w:tc>
          <w:tcPr>
            <w:tcW w:w="2977" w:type="dxa"/>
            <w:gridSpan w:val="3"/>
            <w:shd w:val="clear" w:color="auto" w:fill="ACB9CA"/>
          </w:tcPr>
          <w:p w14:paraId="1DE392B8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steps</w:t>
            </w:r>
          </w:p>
        </w:tc>
        <w:tc>
          <w:tcPr>
            <w:tcW w:w="992" w:type="dxa"/>
            <w:vMerge w:val="restart"/>
            <w:shd w:val="clear" w:color="auto" w:fill="ACB9CA"/>
          </w:tcPr>
          <w:p w14:paraId="3E805DF5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case status</w:t>
            </w:r>
          </w:p>
        </w:tc>
        <w:tc>
          <w:tcPr>
            <w:tcW w:w="709" w:type="dxa"/>
            <w:vMerge w:val="restart"/>
            <w:shd w:val="clear" w:color="auto" w:fill="ACB9CA"/>
          </w:tcPr>
          <w:p w14:paraId="5DA153EC" w14:textId="77777777" w:rsidR="00AA4449" w:rsidRPr="00557A7F" w:rsidRDefault="00AA4449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status (P/F)</w:t>
            </w:r>
          </w:p>
        </w:tc>
        <w:tc>
          <w:tcPr>
            <w:tcW w:w="1087" w:type="dxa"/>
            <w:vMerge w:val="restart"/>
            <w:shd w:val="clear" w:color="auto" w:fill="ACB9CA"/>
          </w:tcPr>
          <w:p w14:paraId="111D6F5C" w14:textId="77777777" w:rsidR="00AA4449" w:rsidRPr="00557A7F" w:rsidRDefault="00AA4449">
            <w:pPr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test prority</w:t>
            </w:r>
          </w:p>
        </w:tc>
        <w:tc>
          <w:tcPr>
            <w:tcW w:w="1275" w:type="dxa"/>
            <w:vMerge w:val="restart"/>
            <w:shd w:val="clear" w:color="auto" w:fill="ACB9CA"/>
          </w:tcPr>
          <w:p w14:paraId="3145E21B" w14:textId="77777777" w:rsidR="000B06D3" w:rsidRPr="00557A7F" w:rsidRDefault="000B06D3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fault</w:t>
            </w:r>
          </w:p>
          <w:p w14:paraId="60FFFCCC" w14:textId="77777777" w:rsidR="00AA4449" w:rsidRPr="00557A7F" w:rsidRDefault="000B06D3">
            <w:pPr>
              <w:jc w:val="center"/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(</w:t>
            </w:r>
            <w:r w:rsidR="00AA4449" w:rsidRPr="00557A7F">
              <w:rPr>
                <w:rFonts w:ascii="Arial" w:hAnsi="Arial"/>
                <w:b/>
                <w:color w:val="FFFF00"/>
              </w:rPr>
              <w:t>severity</w:t>
            </w:r>
            <w:r w:rsidRPr="00557A7F">
              <w:rPr>
                <w:rFonts w:ascii="Arial" w:hAnsi="Arial"/>
                <w:b/>
                <w:color w:val="FFFF00"/>
              </w:rPr>
              <w:t>)</w:t>
            </w:r>
          </w:p>
        </w:tc>
      </w:tr>
      <w:tr w:rsidR="00AA4449" w14:paraId="77C555EE" w14:textId="77777777" w:rsidTr="00E32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vMerge/>
          </w:tcPr>
          <w:p w14:paraId="1AF81C5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  <w:vMerge/>
          </w:tcPr>
          <w:p w14:paraId="3B650223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  <w:vMerge/>
          </w:tcPr>
          <w:p w14:paraId="2D0FD733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3" w:type="dxa"/>
            <w:shd w:val="clear" w:color="auto" w:fill="ACB9CA"/>
          </w:tcPr>
          <w:p w14:paraId="53BF9B3D" w14:textId="77777777" w:rsidR="00AA4449" w:rsidRPr="00557A7F" w:rsidRDefault="00AA4449">
            <w:pPr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step</w:t>
            </w:r>
          </w:p>
        </w:tc>
        <w:tc>
          <w:tcPr>
            <w:tcW w:w="1134" w:type="dxa"/>
            <w:shd w:val="clear" w:color="auto" w:fill="ACB9CA"/>
          </w:tcPr>
          <w:p w14:paraId="78B35996" w14:textId="77777777" w:rsidR="00AA4449" w:rsidRPr="00557A7F" w:rsidRDefault="00AA4449">
            <w:pPr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expected</w:t>
            </w:r>
          </w:p>
        </w:tc>
        <w:tc>
          <w:tcPr>
            <w:tcW w:w="850" w:type="dxa"/>
            <w:shd w:val="clear" w:color="auto" w:fill="ACB9CA"/>
          </w:tcPr>
          <w:p w14:paraId="1380B4F3" w14:textId="77777777" w:rsidR="00AA4449" w:rsidRPr="00557A7F" w:rsidRDefault="00AA4449">
            <w:pPr>
              <w:rPr>
                <w:rFonts w:ascii="Arial" w:hAnsi="Arial"/>
                <w:b/>
                <w:color w:val="FFFF00"/>
              </w:rPr>
            </w:pPr>
            <w:r w:rsidRPr="00557A7F">
              <w:rPr>
                <w:rFonts w:ascii="Arial" w:hAnsi="Arial"/>
                <w:b/>
                <w:color w:val="FFFF00"/>
              </w:rPr>
              <w:t>actual</w:t>
            </w:r>
          </w:p>
        </w:tc>
        <w:tc>
          <w:tcPr>
            <w:tcW w:w="992" w:type="dxa"/>
            <w:vMerge/>
          </w:tcPr>
          <w:p w14:paraId="4BAA7FA8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709" w:type="dxa"/>
            <w:vMerge/>
          </w:tcPr>
          <w:p w14:paraId="66F01E67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  <w:vMerge/>
          </w:tcPr>
          <w:p w14:paraId="24CB5579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275" w:type="dxa"/>
            <w:vMerge/>
          </w:tcPr>
          <w:p w14:paraId="279AC6B2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AA4449" w14:paraId="2B015D98" w14:textId="77777777" w:rsidTr="00042A2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14:paraId="687E7F4C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Test_1</w:t>
            </w:r>
          </w:p>
        </w:tc>
        <w:tc>
          <w:tcPr>
            <w:tcW w:w="992" w:type="dxa"/>
          </w:tcPr>
          <w:p w14:paraId="57E67FEB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Add address</w:t>
            </w:r>
          </w:p>
        </w:tc>
        <w:tc>
          <w:tcPr>
            <w:tcW w:w="992" w:type="dxa"/>
          </w:tcPr>
          <w:p w14:paraId="40C63722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To add a new address to book</w:t>
            </w:r>
          </w:p>
        </w:tc>
        <w:tc>
          <w:tcPr>
            <w:tcW w:w="993" w:type="dxa"/>
          </w:tcPr>
          <w:p w14:paraId="0F3DE840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 xml:space="preserve">Press Add </w:t>
            </w:r>
            <w:proofErr w:type="spellStart"/>
            <w:proofErr w:type="gramStart"/>
            <w:r>
              <w:rPr>
                <w:rFonts w:ascii="Arial" w:hAnsi="Arial"/>
                <w:b/>
                <w:color w:val="000080"/>
              </w:rPr>
              <w:t>button</w:t>
            </w:r>
            <w:r w:rsidR="00B82852">
              <w:rPr>
                <w:rFonts w:ascii="Arial" w:hAnsi="Arial"/>
                <w:b/>
                <w:color w:val="000080"/>
              </w:rPr>
              <w:t>.</w:t>
            </w:r>
            <w:r w:rsidR="00860AE4">
              <w:rPr>
                <w:rFonts w:ascii="Arial" w:hAnsi="Arial"/>
                <w:b/>
                <w:color w:val="000080"/>
              </w:rPr>
              <w:t>Edit</w:t>
            </w:r>
            <w:proofErr w:type="spellEnd"/>
            <w:proofErr w:type="gramEnd"/>
            <w:r w:rsidR="00860AE4">
              <w:rPr>
                <w:rFonts w:ascii="Arial" w:hAnsi="Arial"/>
                <w:b/>
                <w:color w:val="000080"/>
              </w:rPr>
              <w:t xml:space="preserve"> name and address and press submit button</w:t>
            </w:r>
          </w:p>
          <w:p w14:paraId="55038B02" w14:textId="77777777" w:rsidR="008C7937" w:rsidRDefault="008C793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Press OK.</w:t>
            </w:r>
          </w:p>
        </w:tc>
        <w:tc>
          <w:tcPr>
            <w:tcW w:w="1134" w:type="dxa"/>
          </w:tcPr>
          <w:p w14:paraId="03F8A891" w14:textId="77777777" w:rsidR="00D66F07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Only Cancel and Submit buttons are active.</w:t>
            </w:r>
          </w:p>
          <w:p w14:paraId="7567782C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 xml:space="preserve">A new address </w:t>
            </w:r>
            <w:proofErr w:type="gramStart"/>
            <w:r>
              <w:rPr>
                <w:rFonts w:ascii="Arial" w:hAnsi="Arial"/>
                <w:b/>
                <w:color w:val="000080"/>
              </w:rPr>
              <w:t>exist</w:t>
            </w:r>
            <w:proofErr w:type="gramEnd"/>
            <w:r>
              <w:rPr>
                <w:rFonts w:ascii="Arial" w:hAnsi="Arial"/>
                <w:b/>
                <w:color w:val="000080"/>
              </w:rPr>
              <w:t xml:space="preserve"> in book</w:t>
            </w:r>
            <w:r w:rsidR="00B82852">
              <w:rPr>
                <w:rFonts w:ascii="Arial" w:hAnsi="Arial"/>
                <w:b/>
                <w:color w:val="000080"/>
              </w:rPr>
              <w:t>.</w:t>
            </w:r>
          </w:p>
        </w:tc>
        <w:tc>
          <w:tcPr>
            <w:tcW w:w="850" w:type="dxa"/>
          </w:tcPr>
          <w:p w14:paraId="1D7A245A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71D1479D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design</w:t>
            </w:r>
          </w:p>
        </w:tc>
        <w:tc>
          <w:tcPr>
            <w:tcW w:w="709" w:type="dxa"/>
          </w:tcPr>
          <w:p w14:paraId="04B557B6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</w:tcPr>
          <w:p w14:paraId="3BF29664" w14:textId="77777777" w:rsidR="00AA4449" w:rsidRDefault="00D66F07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high</w:t>
            </w:r>
          </w:p>
        </w:tc>
        <w:tc>
          <w:tcPr>
            <w:tcW w:w="1275" w:type="dxa"/>
          </w:tcPr>
          <w:p w14:paraId="648059C9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860AE4" w14:paraId="4898D6D3" w14:textId="77777777" w:rsidTr="00042A2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14:paraId="6E70676F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Test_</w:t>
            </w:r>
            <w:r w:rsidR="00692B6D">
              <w:rPr>
                <w:rFonts w:ascii="Arial" w:hAnsi="Arial"/>
                <w:b/>
                <w:color w:val="000080"/>
              </w:rPr>
              <w:t>2</w:t>
            </w:r>
          </w:p>
        </w:tc>
        <w:tc>
          <w:tcPr>
            <w:tcW w:w="992" w:type="dxa"/>
          </w:tcPr>
          <w:p w14:paraId="693CF7A5" w14:textId="77777777" w:rsidR="00860AE4" w:rsidRDefault="000950D3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Cancel add address</w:t>
            </w:r>
          </w:p>
        </w:tc>
        <w:tc>
          <w:tcPr>
            <w:tcW w:w="992" w:type="dxa"/>
          </w:tcPr>
          <w:p w14:paraId="62F56B8D" w14:textId="77777777" w:rsidR="00860AE4" w:rsidRDefault="000950D3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To cancel add address</w:t>
            </w:r>
          </w:p>
        </w:tc>
        <w:tc>
          <w:tcPr>
            <w:tcW w:w="993" w:type="dxa"/>
          </w:tcPr>
          <w:p w14:paraId="7C2BEEAA" w14:textId="77777777" w:rsidR="00860AE4" w:rsidRDefault="00860AE4" w:rsidP="00692B6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 xml:space="preserve">Press Add button. Edit name and address and press </w:t>
            </w:r>
            <w:r w:rsidR="00692B6D">
              <w:rPr>
                <w:rFonts w:ascii="Arial" w:hAnsi="Arial"/>
                <w:b/>
                <w:color w:val="000080"/>
              </w:rPr>
              <w:t>cancel</w:t>
            </w:r>
            <w:r>
              <w:rPr>
                <w:rFonts w:ascii="Arial" w:hAnsi="Arial"/>
                <w:b/>
                <w:color w:val="000080"/>
              </w:rPr>
              <w:t xml:space="preserve"> button.</w:t>
            </w:r>
          </w:p>
        </w:tc>
        <w:tc>
          <w:tcPr>
            <w:tcW w:w="1134" w:type="dxa"/>
          </w:tcPr>
          <w:p w14:paraId="3C6FE5EC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Only Cancel and Submit buttons are active.</w:t>
            </w:r>
          </w:p>
          <w:p w14:paraId="2BD45372" w14:textId="77777777" w:rsidR="00860AE4" w:rsidRDefault="008C7937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The latest</w:t>
            </w:r>
            <w:r w:rsidR="00D53D6F">
              <w:rPr>
                <w:rFonts w:ascii="Arial" w:hAnsi="Arial"/>
                <w:b/>
                <w:color w:val="000080"/>
              </w:rPr>
              <w:t xml:space="preserve"> name&amp;</w:t>
            </w:r>
            <w:r>
              <w:rPr>
                <w:rFonts w:ascii="Arial" w:hAnsi="Arial"/>
                <w:b/>
                <w:color w:val="000080"/>
              </w:rPr>
              <w:t xml:space="preserve"> address </w:t>
            </w:r>
            <w:r w:rsidR="00D53D6F">
              <w:rPr>
                <w:rFonts w:ascii="Arial" w:hAnsi="Arial"/>
                <w:b/>
                <w:color w:val="000080"/>
              </w:rPr>
              <w:t>is shown or empty field.</w:t>
            </w:r>
          </w:p>
        </w:tc>
        <w:tc>
          <w:tcPr>
            <w:tcW w:w="850" w:type="dxa"/>
          </w:tcPr>
          <w:p w14:paraId="0B92058C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7BEB8A1F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design</w:t>
            </w:r>
          </w:p>
        </w:tc>
        <w:tc>
          <w:tcPr>
            <w:tcW w:w="709" w:type="dxa"/>
          </w:tcPr>
          <w:p w14:paraId="161EC54B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</w:tcPr>
          <w:p w14:paraId="358395CE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high</w:t>
            </w:r>
          </w:p>
        </w:tc>
        <w:tc>
          <w:tcPr>
            <w:tcW w:w="1275" w:type="dxa"/>
          </w:tcPr>
          <w:p w14:paraId="1416C539" w14:textId="77777777" w:rsidR="00860AE4" w:rsidRDefault="00860AE4" w:rsidP="00AD79BD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AA4449" w14:paraId="6898AC62" w14:textId="77777777" w:rsidTr="00042A2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14:paraId="2A76428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15E41CA0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6B2AF433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3" w:type="dxa"/>
          </w:tcPr>
          <w:p w14:paraId="69E72CB4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34" w:type="dxa"/>
          </w:tcPr>
          <w:p w14:paraId="64AAF00C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850" w:type="dxa"/>
          </w:tcPr>
          <w:p w14:paraId="0CC7E377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6B6DFD4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709" w:type="dxa"/>
          </w:tcPr>
          <w:p w14:paraId="759B9890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</w:tcPr>
          <w:p w14:paraId="6D38B6A2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275" w:type="dxa"/>
          </w:tcPr>
          <w:p w14:paraId="33C35B77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AA4449" w14:paraId="200A8B14" w14:textId="77777777" w:rsidTr="00042A2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14:paraId="441A28BB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3A9974D0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2C23121A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3" w:type="dxa"/>
          </w:tcPr>
          <w:p w14:paraId="587A2E4F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34" w:type="dxa"/>
          </w:tcPr>
          <w:p w14:paraId="624F75BF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850" w:type="dxa"/>
          </w:tcPr>
          <w:p w14:paraId="1D65138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49ABE908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709" w:type="dxa"/>
          </w:tcPr>
          <w:p w14:paraId="6317A575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</w:tcPr>
          <w:p w14:paraId="1D335345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275" w:type="dxa"/>
          </w:tcPr>
          <w:p w14:paraId="550E48C5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AA4449" w14:paraId="56A584BE" w14:textId="77777777" w:rsidTr="00042A2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14:paraId="4F864C1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6E22EA2C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4C7E7A91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3" w:type="dxa"/>
          </w:tcPr>
          <w:p w14:paraId="2B30EBC3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34" w:type="dxa"/>
          </w:tcPr>
          <w:p w14:paraId="0ED15E93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850" w:type="dxa"/>
          </w:tcPr>
          <w:p w14:paraId="1125F2DD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2" w:type="dxa"/>
          </w:tcPr>
          <w:p w14:paraId="77E2CA5E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709" w:type="dxa"/>
          </w:tcPr>
          <w:p w14:paraId="527A804B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7" w:type="dxa"/>
          </w:tcPr>
          <w:p w14:paraId="409898BC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275" w:type="dxa"/>
          </w:tcPr>
          <w:p w14:paraId="392835D2" w14:textId="77777777" w:rsidR="00AA4449" w:rsidRDefault="00AA4449">
            <w:pPr>
              <w:rPr>
                <w:rFonts w:ascii="Arial" w:hAnsi="Arial"/>
                <w:b/>
                <w:color w:val="000080"/>
              </w:rPr>
            </w:pPr>
          </w:p>
        </w:tc>
      </w:tr>
    </w:tbl>
    <w:p w14:paraId="26E2437E" w14:textId="77777777" w:rsidR="00AA4449" w:rsidRDefault="00AA4449"/>
    <w:p w14:paraId="514403C7" w14:textId="77777777" w:rsidR="00AA4449" w:rsidRDefault="00AA4449">
      <w:pPr>
        <w:rPr>
          <w:b/>
          <w:color w:val="800000"/>
          <w:sz w:val="44"/>
        </w:rPr>
      </w:pPr>
    </w:p>
    <w:p w14:paraId="3951BC50" w14:textId="77777777" w:rsidR="00AA4449" w:rsidRDefault="00773BEF">
      <w:pPr>
        <w:rPr>
          <w:b/>
          <w:color w:val="800000"/>
          <w:sz w:val="44"/>
        </w:rPr>
      </w:pPr>
      <w:r>
        <w:rPr>
          <w:b/>
          <w:color w:val="800000"/>
          <w:sz w:val="44"/>
        </w:rPr>
        <w:br w:type="page"/>
      </w:r>
      <w:r>
        <w:rPr>
          <w:b/>
          <w:color w:val="800000"/>
          <w:sz w:val="44"/>
        </w:rPr>
        <w:lastRenderedPageBreak/>
        <w:t>Faults:</w:t>
      </w:r>
    </w:p>
    <w:p w14:paraId="0FB22CCC" w14:textId="77777777" w:rsidR="00773BEF" w:rsidRDefault="00773BEF">
      <w:pPr>
        <w:rPr>
          <w:b/>
          <w:color w:val="800000"/>
          <w:sz w:val="44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6"/>
        <w:gridCol w:w="1134"/>
        <w:gridCol w:w="851"/>
        <w:gridCol w:w="857"/>
        <w:gridCol w:w="4839"/>
      </w:tblGrid>
      <w:tr w:rsidR="00C7736A" w:rsidRPr="003B36D7" w14:paraId="42E78BAA" w14:textId="77777777" w:rsidTr="00C7736A">
        <w:tc>
          <w:tcPr>
            <w:tcW w:w="675" w:type="dxa"/>
            <w:shd w:val="clear" w:color="auto" w:fill="auto"/>
          </w:tcPr>
          <w:p w14:paraId="416D3885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#</w:t>
            </w:r>
          </w:p>
        </w:tc>
        <w:tc>
          <w:tcPr>
            <w:tcW w:w="1276" w:type="dxa"/>
            <w:shd w:val="clear" w:color="auto" w:fill="auto"/>
          </w:tcPr>
          <w:p w14:paraId="161E18D1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Severity</w:t>
            </w:r>
          </w:p>
        </w:tc>
        <w:tc>
          <w:tcPr>
            <w:tcW w:w="1134" w:type="dxa"/>
            <w:shd w:val="clear" w:color="auto" w:fill="auto"/>
          </w:tcPr>
          <w:p w14:paraId="1BAABCE1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Priority</w:t>
            </w:r>
          </w:p>
        </w:tc>
        <w:tc>
          <w:tcPr>
            <w:tcW w:w="851" w:type="dxa"/>
          </w:tcPr>
          <w:p w14:paraId="001CCB00" w14:textId="77777777" w:rsidR="00C7736A" w:rsidRPr="003B36D7" w:rsidRDefault="00C7736A" w:rsidP="00133013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6BA46882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>
              <w:rPr>
                <w:b/>
                <w:color w:val="800000"/>
                <w:sz w:val="24"/>
                <w:szCs w:val="24"/>
              </w:rPr>
              <w:t>Status</w:t>
            </w:r>
          </w:p>
        </w:tc>
        <w:tc>
          <w:tcPr>
            <w:tcW w:w="4844" w:type="dxa"/>
            <w:shd w:val="clear" w:color="auto" w:fill="auto"/>
          </w:tcPr>
          <w:p w14:paraId="1D4A3532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Description</w:t>
            </w:r>
          </w:p>
        </w:tc>
      </w:tr>
      <w:tr w:rsidR="00C7736A" w:rsidRPr="003B36D7" w14:paraId="36073711" w14:textId="77777777" w:rsidTr="00C7736A">
        <w:tc>
          <w:tcPr>
            <w:tcW w:w="675" w:type="dxa"/>
            <w:shd w:val="clear" w:color="auto" w:fill="auto"/>
          </w:tcPr>
          <w:p w14:paraId="47E5E40E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596ACB1F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0FF3C86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C1DFD6" w14:textId="77777777" w:rsidR="00C7736A" w:rsidRPr="003B36D7" w:rsidRDefault="00C7736A" w:rsidP="00133013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AB4D1A9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4844" w:type="dxa"/>
            <w:shd w:val="clear" w:color="auto" w:fill="auto"/>
          </w:tcPr>
          <w:p w14:paraId="15DC0DB9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</w:tr>
      <w:tr w:rsidR="00C7736A" w:rsidRPr="003B36D7" w14:paraId="49F14531" w14:textId="77777777" w:rsidTr="00C7736A">
        <w:tc>
          <w:tcPr>
            <w:tcW w:w="675" w:type="dxa"/>
            <w:shd w:val="clear" w:color="auto" w:fill="auto"/>
          </w:tcPr>
          <w:p w14:paraId="4DD85E3E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0A44CEA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A275F10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76A92E" w14:textId="77777777" w:rsidR="00C7736A" w:rsidRPr="003B36D7" w:rsidRDefault="00C7736A" w:rsidP="00133013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A4509C6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4844" w:type="dxa"/>
            <w:shd w:val="clear" w:color="auto" w:fill="auto"/>
          </w:tcPr>
          <w:p w14:paraId="5594D662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</w:tr>
      <w:tr w:rsidR="00C7736A" w:rsidRPr="003B36D7" w14:paraId="6570A4FB" w14:textId="77777777" w:rsidTr="00C7736A">
        <w:tc>
          <w:tcPr>
            <w:tcW w:w="675" w:type="dxa"/>
            <w:shd w:val="clear" w:color="auto" w:fill="auto"/>
          </w:tcPr>
          <w:p w14:paraId="47F84F9A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C12A8E1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2E582BA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D4DBE3" w14:textId="77777777" w:rsidR="00C7736A" w:rsidRPr="003B36D7" w:rsidRDefault="00C7736A" w:rsidP="00133013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6043D6D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4844" w:type="dxa"/>
            <w:shd w:val="clear" w:color="auto" w:fill="auto"/>
          </w:tcPr>
          <w:p w14:paraId="2BB54DA6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</w:tr>
      <w:tr w:rsidR="00C7736A" w:rsidRPr="003B36D7" w14:paraId="08649FFA" w14:textId="77777777" w:rsidTr="00C7736A">
        <w:tc>
          <w:tcPr>
            <w:tcW w:w="675" w:type="dxa"/>
            <w:shd w:val="clear" w:color="auto" w:fill="auto"/>
          </w:tcPr>
          <w:p w14:paraId="2D761C8F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  <w:r w:rsidRPr="003B36D7">
              <w:rPr>
                <w:b/>
                <w:color w:val="80000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27325897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17D6D00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CB722A" w14:textId="77777777" w:rsidR="00C7736A" w:rsidRPr="003B36D7" w:rsidRDefault="00C7736A" w:rsidP="00133013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EE794F1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  <w:tc>
          <w:tcPr>
            <w:tcW w:w="4844" w:type="dxa"/>
            <w:shd w:val="clear" w:color="auto" w:fill="auto"/>
          </w:tcPr>
          <w:p w14:paraId="5549B9AA" w14:textId="77777777" w:rsidR="00C7736A" w:rsidRPr="003B36D7" w:rsidRDefault="00C7736A">
            <w:pPr>
              <w:rPr>
                <w:b/>
                <w:color w:val="800000"/>
                <w:sz w:val="24"/>
                <w:szCs w:val="24"/>
              </w:rPr>
            </w:pPr>
          </w:p>
        </w:tc>
      </w:tr>
    </w:tbl>
    <w:p w14:paraId="1759FEE8" w14:textId="77777777" w:rsidR="00773BEF" w:rsidRDefault="00773BEF">
      <w:pPr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Severity: cosmetic, minor, major, fatal</w:t>
      </w:r>
    </w:p>
    <w:p w14:paraId="7294CFE3" w14:textId="77777777" w:rsidR="00773BEF" w:rsidRDefault="00773BEF">
      <w:pPr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Priority: low, normal, high, urgent</w:t>
      </w:r>
    </w:p>
    <w:p w14:paraId="51F82DDA" w14:textId="77777777" w:rsidR="00C7736A" w:rsidRPr="00773BEF" w:rsidRDefault="00C7736A">
      <w:pPr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Status: open, assigned, fixed</w:t>
      </w:r>
    </w:p>
    <w:sectPr w:rsidR="00C7736A" w:rsidRPr="00773BEF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D592" w14:textId="77777777" w:rsidR="00E32A67" w:rsidRDefault="00E32A67" w:rsidP="008D0D0E">
      <w:r>
        <w:separator/>
      </w:r>
    </w:p>
  </w:endnote>
  <w:endnote w:type="continuationSeparator" w:id="0">
    <w:p w14:paraId="7BF50681" w14:textId="77777777" w:rsidR="00E32A67" w:rsidRDefault="00E32A67" w:rsidP="008D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DDBC" w14:textId="77777777" w:rsidR="00E32A67" w:rsidRDefault="00E32A67" w:rsidP="008D0D0E">
      <w:r>
        <w:separator/>
      </w:r>
    </w:p>
  </w:footnote>
  <w:footnote w:type="continuationSeparator" w:id="0">
    <w:p w14:paraId="1167DF61" w14:textId="77777777" w:rsidR="00E32A67" w:rsidRDefault="00E32A67" w:rsidP="008D0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E68E4" w14:textId="77777777" w:rsidR="008D0D0E" w:rsidRPr="008D0D0E" w:rsidRDefault="008D0D0E">
    <w:pPr>
      <w:pStyle w:val="Header"/>
      <w:rPr>
        <w:lang w:val="fi-FI"/>
      </w:rPr>
    </w:pPr>
    <w:r>
      <w:rPr>
        <w:lang w:val="fi-FI"/>
      </w:rPr>
      <w:tab/>
    </w:r>
    <w:r>
      <w:rPr>
        <w:b/>
        <w:color w:val="800000"/>
        <w:sz w:val="32"/>
        <w:szCs w:val="32"/>
      </w:rPr>
      <w:t>Test Plan</w:t>
    </w:r>
    <w:r w:rsidR="00557A7F">
      <w:rPr>
        <w:b/>
        <w:color w:val="800000"/>
        <w:sz w:val="32"/>
        <w:szCs w:val="32"/>
      </w:rPr>
      <w:t xml:space="preserve"> and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196A"/>
    <w:rsid w:val="00042A24"/>
    <w:rsid w:val="000950D3"/>
    <w:rsid w:val="000B06D3"/>
    <w:rsid w:val="00133013"/>
    <w:rsid w:val="001A0A84"/>
    <w:rsid w:val="002E3489"/>
    <w:rsid w:val="003161B6"/>
    <w:rsid w:val="003B36D7"/>
    <w:rsid w:val="00493289"/>
    <w:rsid w:val="00557A7F"/>
    <w:rsid w:val="00692B6D"/>
    <w:rsid w:val="00702998"/>
    <w:rsid w:val="00771315"/>
    <w:rsid w:val="00773BEF"/>
    <w:rsid w:val="00777009"/>
    <w:rsid w:val="007A35DA"/>
    <w:rsid w:val="0082532E"/>
    <w:rsid w:val="00860AE4"/>
    <w:rsid w:val="008C7937"/>
    <w:rsid w:val="008D0D0E"/>
    <w:rsid w:val="00A60D92"/>
    <w:rsid w:val="00AA4449"/>
    <w:rsid w:val="00AD79BD"/>
    <w:rsid w:val="00B23090"/>
    <w:rsid w:val="00B3564D"/>
    <w:rsid w:val="00B82852"/>
    <w:rsid w:val="00B9390C"/>
    <w:rsid w:val="00BF0546"/>
    <w:rsid w:val="00C0196A"/>
    <w:rsid w:val="00C7736A"/>
    <w:rsid w:val="00C9775A"/>
    <w:rsid w:val="00D53D6F"/>
    <w:rsid w:val="00D66F07"/>
    <w:rsid w:val="00E32A67"/>
    <w:rsid w:val="00F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EBAB91"/>
  <w15:chartTrackingRefBased/>
  <w15:docId w15:val="{775DEB72-8FD5-49BE-9ABE-7853E8F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D0E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8D0D0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0D0E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8D0D0E"/>
    <w:rPr>
      <w:lang w:val="en-US" w:eastAsia="en-US"/>
    </w:rPr>
  </w:style>
  <w:style w:type="table" w:styleId="TableGrid">
    <w:name w:val="Table Grid"/>
    <w:basedOn w:val="TableNormal"/>
    <w:uiPriority w:val="59"/>
    <w:rsid w:val="00773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Template:</vt:lpstr>
    </vt:vector>
  </TitlesOfParts>
  <Company>super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Template:</dc:title>
  <dc:subject/>
  <dc:creator>letustry</dc:creator>
  <cp:keywords/>
  <cp:lastModifiedBy>Aram Abbasi</cp:lastModifiedBy>
  <cp:revision>2</cp:revision>
  <dcterms:created xsi:type="dcterms:W3CDTF">2018-03-12T11:15:00Z</dcterms:created>
  <dcterms:modified xsi:type="dcterms:W3CDTF">2018-03-12T11:15:00Z</dcterms:modified>
</cp:coreProperties>
</file>