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FA27" w14:textId="7AF9B666" w:rsidR="00CE3B09" w:rsidRPr="00B85B8E" w:rsidRDefault="00E16D14" w:rsidP="003347FC">
      <w:pPr>
        <w:pStyle w:val="ImagePlaceholder"/>
        <w:rPr>
          <w:rFonts w:ascii="Aptos" w:hAnsi="Aptos" w:cstheme="majorHAnsi"/>
          <w:b/>
          <w:bCs/>
          <w:color w:val="auto"/>
          <w:sz w:val="52"/>
          <w:szCs w:val="48"/>
        </w:rPr>
      </w:pPr>
      <w:r w:rsidRPr="00B85B8E">
        <w:rPr>
          <w:rFonts w:ascii="Aptos" w:hAnsi="Aptos" w:cstheme="majorHAnsi"/>
          <w:b/>
          <w:bCs/>
          <w:noProof/>
          <w:color w:val="auto"/>
          <w:sz w:val="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1D1CA417" wp14:editId="29700FC9">
                <wp:simplePos x="0" y="0"/>
                <wp:positionH relativeFrom="column">
                  <wp:posOffset>-914400</wp:posOffset>
                </wp:positionH>
                <wp:positionV relativeFrom="paragraph">
                  <wp:posOffset>-676275</wp:posOffset>
                </wp:positionV>
                <wp:extent cx="723900" cy="10572750"/>
                <wp:effectExtent l="0" t="0" r="12700" b="1905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572750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9F38" id="Rectangle 1" o:spid="_x0000_s1026" alt="&quot;&quot;" style="position:absolute;margin-left:-1in;margin-top:-53.25pt;width:57pt;height:83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" fillcolor="#00a1ff" strokecolor="#45a5ed [3208]" strokeweight="1pt">
                <w10:anchorlock/>
              </v:rect>
            </w:pict>
          </mc:Fallback>
        </mc:AlternateContent>
      </w:r>
      <w:r w:rsidR="003006B4" w:rsidRPr="00B85B8E">
        <w:rPr>
          <w:rFonts w:ascii="Aptos" w:hAnsi="Aptos" w:cstheme="majorHAnsi"/>
          <w:b/>
          <w:bCs/>
          <w:color w:val="auto"/>
          <w:sz w:val="52"/>
          <w:szCs w:val="48"/>
        </w:rPr>
        <w:t>Amanda</w:t>
      </w:r>
      <w:r w:rsidR="00CE3B09" w:rsidRPr="00B85B8E">
        <w:rPr>
          <w:rFonts w:ascii="Aptos" w:hAnsi="Aptos" w:cstheme="majorHAnsi"/>
          <w:b/>
          <w:bCs/>
          <w:color w:val="auto"/>
          <w:sz w:val="52"/>
          <w:szCs w:val="48"/>
        </w:rPr>
        <w:t xml:space="preserve"> </w:t>
      </w:r>
      <w:r w:rsidR="003006B4" w:rsidRPr="00B85B8E">
        <w:rPr>
          <w:rFonts w:ascii="Aptos" w:hAnsi="Aptos" w:cstheme="majorHAnsi"/>
          <w:b/>
          <w:bCs/>
          <w:color w:val="auto"/>
          <w:sz w:val="52"/>
          <w:szCs w:val="48"/>
        </w:rPr>
        <w:t>Ramirez</w:t>
      </w:r>
    </w:p>
    <w:tbl>
      <w:tblPr>
        <w:tblW w:w="5019" w:type="pct"/>
        <w:tblInd w:w="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660"/>
      </w:tblGrid>
      <w:tr w:rsidR="003347FC" w:rsidRPr="00B85B8E" w14:paraId="08C65102" w14:textId="77777777" w:rsidTr="00C84754">
        <w:trPr>
          <w:trHeight w:val="351"/>
        </w:trPr>
        <w:tc>
          <w:tcPr>
            <w:tcW w:w="10660" w:type="dxa"/>
          </w:tcPr>
          <w:p w14:paraId="15D78998" w14:textId="6C432690" w:rsidR="00040459" w:rsidRPr="00534579" w:rsidRDefault="00E66D38" w:rsidP="006978EA">
            <w:pPr>
              <w:pStyle w:val="Subtitle"/>
              <w:spacing w:line="240" w:lineRule="auto"/>
              <w:contextualSpacing/>
              <w:rPr>
                <w:b w:val="0"/>
                <w:color w:val="404040" w:themeColor="text1" w:themeTint="BF"/>
                <w:spacing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62A1531" wp14:editId="642C7890">
                  <wp:simplePos x="0" y="0"/>
                  <wp:positionH relativeFrom="column">
                    <wp:posOffset>4164330</wp:posOffset>
                  </wp:positionH>
                  <wp:positionV relativeFrom="paragraph">
                    <wp:posOffset>38521</wp:posOffset>
                  </wp:positionV>
                  <wp:extent cx="104775" cy="104775"/>
                  <wp:effectExtent l="0" t="0" r="0" b="0"/>
                  <wp:wrapNone/>
                  <wp:docPr id="11999992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-50000"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solidFill>
                            <a:srgbClr val="46A5ED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4579" w:rsidRPr="00B85B8E">
              <w:rPr>
                <w:rFonts w:ascii="Aptos" w:hAnsi="Aptos" w:cstheme="minorHAnsi"/>
                <w:b w:val="0"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203BDE" wp14:editId="34DFA3EE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41275</wp:posOffset>
                      </wp:positionV>
                      <wp:extent cx="137160" cy="91440"/>
                      <wp:effectExtent l="0" t="0" r="15240" b="10160"/>
                      <wp:wrapNone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A1FF"/>
                              </a:solidFill>
                              <a:ln w="0">
                                <a:solidFill>
                                  <a:schemeClr val="bg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b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D4713" id="Freeform 5" o:spid="_x0000_s1026" alt="Email icon" style="position:absolute;margin-left:198.7pt;margin-top:3.25pt;width:10.8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" path="m108,21r,l60,58,12,21v-1,-1,-1,-2,,-3c13,16,14,16,16,17l60,51,104,17v1,-1,3,-1,4,1c109,19,109,20,108,21r,xm114,r,l6,c3,,,3,,6l,74v,3,3,6,6,6l114,80v3,,6,-3,6,-6l120,6c120,3,117,,114,xe" fillcolor="#00a1ff" strokecolor="white [3212]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534579" w:rsidRPr="00B85B8E">
              <w:rPr>
                <w:rFonts w:ascii="Aptos" w:hAnsi="Aptos" w:cstheme="minorHAnsi"/>
                <w:b w:val="0"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779CA7" wp14:editId="02A0B097">
                      <wp:simplePos x="0" y="0"/>
                      <wp:positionH relativeFrom="margin">
                        <wp:posOffset>1517015</wp:posOffset>
                      </wp:positionH>
                      <wp:positionV relativeFrom="margin">
                        <wp:posOffset>26035</wp:posOffset>
                      </wp:positionV>
                      <wp:extent cx="109220" cy="109220"/>
                      <wp:effectExtent l="0" t="0" r="17780" b="17780"/>
                      <wp:wrapNone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A1FF"/>
                              </a:solidFill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b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E7A6D" id="Telephone icon" o:spid="_x0000_s1026" alt="Phone icon" style="position:absolute;margin-left:119.45pt;margin-top:2.05pt;width:8.6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a1ff" strokecolor="#665eb8 [3207]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  <w10:wrap anchorx="margin" anchory="margin"/>
                    </v:shape>
                  </w:pict>
                </mc:Fallback>
              </mc:AlternateContent>
            </w:r>
            <w:r w:rsidR="0044470A" w:rsidRPr="00B85B8E">
              <w:rPr>
                <w:rFonts w:ascii="Aptos" w:hAnsi="Aptos" w:cstheme="minorHAnsi"/>
                <w:b w:val="0"/>
                <w:bCs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CC63F7" wp14:editId="69A33D2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9518</wp:posOffset>
                      </wp:positionV>
                      <wp:extent cx="118745" cy="118745"/>
                      <wp:effectExtent l="0" t="0" r="8255" b="8255"/>
                      <wp:wrapNone/>
                      <wp:docPr id="8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A1FF"/>
                              </a:solidFill>
                              <a:ln w="0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5A67E" id="Address icon" o:spid="_x0000_s1026" alt="Address icon" style="position:absolute;margin-left:.5pt;margin-top:.75pt;width:9.35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a1ff" strokecolor="#665eb8 [3207]" strokeweight="0">
      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44470A">
              <w:rPr>
                <w:rFonts w:ascii="Aptos" w:hAnsi="Aptos"/>
                <w:b w:val="0"/>
                <w:bCs/>
                <w:color w:val="auto"/>
              </w:rPr>
              <w:t xml:space="preserve">      </w:t>
            </w:r>
            <w:r w:rsidR="003006B4" w:rsidRPr="00B85B8E">
              <w:rPr>
                <w:rFonts w:ascii="Aptos" w:hAnsi="Aptos"/>
                <w:b w:val="0"/>
                <w:bCs/>
                <w:color w:val="auto"/>
              </w:rPr>
              <w:t>Citrus Springs, FL 34434</w:t>
            </w:r>
            <w:r w:rsidR="00E16D14" w:rsidRPr="00B85B8E">
              <w:rPr>
                <w:rFonts w:ascii="Aptos" w:hAnsi="Aptos"/>
                <w:b w:val="0"/>
                <w:bCs/>
                <w:color w:val="auto"/>
              </w:rPr>
              <w:t xml:space="preserve"> |</w:t>
            </w:r>
            <w:r w:rsidR="003276C8">
              <w:rPr>
                <w:rFonts w:ascii="Aptos" w:hAnsi="Aptos"/>
                <w:b w:val="0"/>
                <w:bCs/>
                <w:color w:val="auto"/>
              </w:rPr>
              <w:t xml:space="preserve"> </w:t>
            </w:r>
            <w:r w:rsidR="00F90F26">
              <w:rPr>
                <w:rFonts w:ascii="Aptos" w:hAnsi="Aptos"/>
                <w:b w:val="0"/>
                <w:bCs/>
                <w:color w:val="auto"/>
              </w:rPr>
              <w:t xml:space="preserve">   </w:t>
            </w:r>
            <w:r w:rsidR="00534579">
              <w:rPr>
                <w:rFonts w:ascii="Aptos" w:hAnsi="Aptos"/>
                <w:b w:val="0"/>
                <w:bCs/>
                <w:color w:val="auto"/>
              </w:rPr>
              <w:t xml:space="preserve">  </w:t>
            </w:r>
            <w:r w:rsidR="003006B4" w:rsidRPr="00B85B8E">
              <w:rPr>
                <w:rFonts w:ascii="Aptos" w:hAnsi="Aptos"/>
                <w:b w:val="0"/>
                <w:bCs/>
                <w:color w:val="auto"/>
              </w:rPr>
              <w:t>(727) 294-2225</w:t>
            </w:r>
            <w:r w:rsidR="00E16D14" w:rsidRPr="00B85B8E">
              <w:rPr>
                <w:rFonts w:ascii="Aptos" w:hAnsi="Aptos"/>
                <w:b w:val="0"/>
                <w:bCs/>
                <w:color w:val="auto"/>
              </w:rPr>
              <w:t xml:space="preserve"> |</w:t>
            </w:r>
            <w:r w:rsidR="003006B4" w:rsidRPr="00B85B8E">
              <w:rPr>
                <w:rFonts w:ascii="Aptos" w:hAnsi="Aptos"/>
                <w:b w:val="0"/>
                <w:bCs/>
                <w:color w:val="auto"/>
              </w:rPr>
              <w:t xml:space="preserve"> </w:t>
            </w:r>
            <w:r w:rsidR="00E16D14" w:rsidRPr="00B85B8E">
              <w:rPr>
                <w:rFonts w:ascii="Aptos" w:hAnsi="Aptos"/>
                <w:b w:val="0"/>
                <w:bCs/>
                <w:color w:val="auto"/>
              </w:rPr>
              <w:t xml:space="preserve"> </w:t>
            </w:r>
            <w:r w:rsidR="00C206F0">
              <w:rPr>
                <w:rFonts w:ascii="Aptos" w:hAnsi="Aptos"/>
                <w:b w:val="0"/>
                <w:bCs/>
                <w:color w:val="auto"/>
              </w:rPr>
              <w:t xml:space="preserve">      </w:t>
            </w:r>
            <w:hyperlink r:id="rId13" w:history="1">
              <w:r w:rsidR="00C206F0" w:rsidRPr="00FA0DF6">
                <w:rPr>
                  <w:rStyle w:val="Hyperlink"/>
                  <w:rFonts w:ascii="Aptos" w:hAnsi="Aptos"/>
                  <w:b w:val="0"/>
                  <w:bCs/>
                </w:rPr>
                <w:t>arramirez814@</w:t>
              </w:r>
              <w:r w:rsidR="00C206F0" w:rsidRPr="00FA0DF6">
                <w:rPr>
                  <w:rStyle w:val="Hyperlink"/>
                  <w:rFonts w:ascii="Aptos" w:hAnsi="Aptos"/>
                  <w:b w:val="0"/>
                  <w:bCs/>
                </w:rPr>
                <w:t>g</w:t>
              </w:r>
              <w:r w:rsidR="00C206F0" w:rsidRPr="00FA0DF6">
                <w:rPr>
                  <w:rStyle w:val="Hyperlink"/>
                  <w:rFonts w:ascii="Aptos" w:hAnsi="Aptos"/>
                  <w:b w:val="0"/>
                  <w:bCs/>
                </w:rPr>
                <w:t>mail.co</w:t>
              </w:r>
              <w:r w:rsidR="00C206F0" w:rsidRPr="00FA0DF6">
                <w:rPr>
                  <w:rStyle w:val="Hyperlink"/>
                  <w:rFonts w:ascii="Aptos" w:hAnsi="Aptos"/>
                  <w:b w:val="0"/>
                  <w:bCs/>
                </w:rPr>
                <w:t>m</w:t>
              </w:r>
            </w:hyperlink>
            <w:r>
              <w:rPr>
                <w:b w:val="0"/>
                <w:color w:val="404040" w:themeColor="text1" w:themeTint="BF"/>
                <w:spacing w:val="0"/>
              </w:rPr>
              <w:t>|</w:t>
            </w:r>
            <w:r w:rsidR="00534579">
              <w:rPr>
                <w:rFonts w:ascii="Aptos" w:hAnsi="Aptos"/>
                <w:b w:val="0"/>
                <w:bCs/>
                <w:color w:val="auto"/>
              </w:rPr>
              <w:t xml:space="preserve"> </w:t>
            </w:r>
            <w:r>
              <w:rPr>
                <w:rFonts w:ascii="Aptos" w:hAnsi="Aptos"/>
                <w:b w:val="0"/>
                <w:bCs/>
                <w:color w:val="auto"/>
              </w:rPr>
              <w:t xml:space="preserve">   </w:t>
            </w:r>
            <w:r w:rsidR="0066567D">
              <w:fldChar w:fldCharType="begin"/>
            </w:r>
            <w:r w:rsidR="0066567D">
              <w:instrText xml:space="preserve"> INCLUDEPICTURE "https://upload.wikimedia.org/wikipedia/commons/thumb/8/81/LinkedIn_icon.svg/72px-LinkedIn_icon.svg.png?20210220164014" \* MERGEFORMATINET </w:instrText>
            </w:r>
            <w:r w:rsidR="0066567D">
              <w:fldChar w:fldCharType="separate"/>
            </w:r>
            <w:r w:rsidR="0066567D">
              <w:fldChar w:fldCharType="end"/>
            </w:r>
            <w:hyperlink r:id="rId14" w:history="1">
              <w:proofErr w:type="spellStart"/>
              <w:r w:rsidR="00534579" w:rsidRPr="00534579">
                <w:rPr>
                  <w:rStyle w:val="Hyperlink"/>
                  <w:rFonts w:ascii="Aptos" w:hAnsi="Aptos"/>
                  <w:b w:val="0"/>
                  <w:bCs/>
                </w:rPr>
                <w:t>L</w:t>
              </w:r>
              <w:r w:rsidR="00F272AE" w:rsidRPr="00534579">
                <w:rPr>
                  <w:rStyle w:val="Hyperlink"/>
                  <w:rFonts w:ascii="Aptos" w:hAnsi="Aptos"/>
                  <w:b w:val="0"/>
                  <w:bCs/>
                </w:rPr>
                <w:t>inkedin</w:t>
              </w:r>
              <w:proofErr w:type="spellEnd"/>
            </w:hyperlink>
            <w:r w:rsidR="00F272AE" w:rsidRPr="00F272AE">
              <w:rPr>
                <w:rFonts w:ascii="Aptos" w:hAnsi="Aptos"/>
                <w:b w:val="0"/>
                <w:bCs/>
                <w:color w:val="auto"/>
              </w:rPr>
              <w:t xml:space="preserve"> | </w:t>
            </w:r>
            <w:hyperlink r:id="rId15" w:history="1">
              <w:r w:rsidR="00F272AE" w:rsidRPr="000D0880">
                <w:rPr>
                  <w:rStyle w:val="Hyperlink"/>
                  <w:rFonts w:ascii="Aptos" w:hAnsi="Aptos"/>
                  <w:b w:val="0"/>
                  <w:bCs/>
                </w:rPr>
                <w:t>Portfolio</w:t>
              </w:r>
            </w:hyperlink>
          </w:p>
        </w:tc>
      </w:tr>
      <w:tr w:rsidR="00777ACE" w:rsidRPr="00B85B8E" w14:paraId="35609460" w14:textId="77777777" w:rsidTr="00C84754">
        <w:trPr>
          <w:trHeight w:val="1539"/>
        </w:trPr>
        <w:tc>
          <w:tcPr>
            <w:tcW w:w="10660" w:type="dxa"/>
          </w:tcPr>
          <w:p w14:paraId="7380F5BF" w14:textId="644169FD" w:rsidR="00D45CE6" w:rsidRPr="007322B9" w:rsidRDefault="00B70B3D" w:rsidP="00293535">
            <w:pPr>
              <w:pStyle w:val="Subtitle"/>
              <w:spacing w:line="240" w:lineRule="auto"/>
              <w:contextualSpacing/>
              <w:rPr>
                <w:rFonts w:ascii="Aptos" w:hAnsi="Aptos" w:cstheme="minorHAnsi"/>
                <w:b w:val="0"/>
                <w:bCs/>
                <w:color w:val="000000" w:themeColor="text1"/>
                <w:szCs w:val="20"/>
              </w:rPr>
            </w:pPr>
            <w:r w:rsidRPr="007322B9">
              <w:rPr>
                <w:rFonts w:ascii="Aptos" w:hAnsi="Aptos" w:cstheme="minorHAnsi"/>
                <w:b w:val="0"/>
                <w:bCs/>
                <w:color w:val="000000" w:themeColor="text1"/>
                <w:szCs w:val="20"/>
              </w:rPr>
              <w:t xml:space="preserve">Client-focused UX Designer with a recently completed Google UX Design Professional Certificate and 7+ years of experience leading complex projects and managing high-value client relationships. Passionate about crafting intuitive, user-centered digital experiences by leveraging a strategic mindset, foundational user research techniques, and hands-on proficiency in Figma, </w:t>
            </w:r>
            <w:proofErr w:type="spellStart"/>
            <w:r w:rsidRPr="007322B9">
              <w:rPr>
                <w:rFonts w:ascii="Aptos" w:hAnsi="Aptos" w:cstheme="minorHAnsi"/>
                <w:b w:val="0"/>
                <w:bCs/>
                <w:color w:val="000000" w:themeColor="text1"/>
                <w:szCs w:val="20"/>
              </w:rPr>
              <w:t>Moqups</w:t>
            </w:r>
            <w:proofErr w:type="spellEnd"/>
            <w:r w:rsidRPr="007322B9">
              <w:rPr>
                <w:rFonts w:ascii="Aptos" w:hAnsi="Aptos" w:cstheme="minorHAnsi"/>
                <w:b w:val="0"/>
                <w:bCs/>
                <w:color w:val="000000" w:themeColor="text1"/>
                <w:szCs w:val="20"/>
              </w:rPr>
              <w:t>, and Mural. Eager to apply proven skills in problem-solving, cross-functional collaboration, and communication to create impactful solutions from conception to implementation, contributing to data-informed product development.</w:t>
            </w:r>
          </w:p>
        </w:tc>
      </w:tr>
      <w:tr w:rsidR="00D45CE6" w:rsidRPr="00B85B8E" w14:paraId="35EEAC1A" w14:textId="77777777" w:rsidTr="00C84754">
        <w:trPr>
          <w:trHeight w:val="351"/>
        </w:trPr>
        <w:tc>
          <w:tcPr>
            <w:tcW w:w="10660" w:type="dxa"/>
          </w:tcPr>
          <w:p w14:paraId="6C5FE55A" w14:textId="4BC4DE73" w:rsidR="00D45CE6" w:rsidRPr="007322B9" w:rsidRDefault="00D45CE6" w:rsidP="00293535">
            <w:pPr>
              <w:pStyle w:val="Subtitle"/>
              <w:spacing w:line="240" w:lineRule="auto"/>
              <w:contextualSpacing/>
              <w:rPr>
                <w:rFonts w:ascii="Aptos" w:hAnsi="Aptos" w:cstheme="minorHAnsi"/>
                <w:b w:val="0"/>
                <w:bCs/>
                <w:color w:val="000000" w:themeColor="text1"/>
                <w:sz w:val="24"/>
                <w:szCs w:val="24"/>
              </w:rPr>
            </w:pPr>
            <w:r w:rsidRPr="007322B9">
              <w:rPr>
                <w:rFonts w:ascii="Aptos" w:hAnsi="Aptos"/>
                <w:bCs/>
                <w:color w:val="000000" w:themeColor="text1"/>
                <w:sz w:val="24"/>
                <w:szCs w:val="24"/>
              </w:rPr>
              <w:t>Experience</w:t>
            </w:r>
            <w:r w:rsidR="008C5C33" w:rsidRPr="007322B9">
              <w:rPr>
                <w:rFonts w:ascii="Aptos" w:hAnsi="Aptos"/>
                <w:bCs/>
                <w:color w:val="000000" w:themeColor="text1"/>
                <w:sz w:val="24"/>
                <w:szCs w:val="24"/>
              </w:rPr>
              <w:t>:</w:t>
            </w:r>
          </w:p>
        </w:tc>
      </w:tr>
      <w:tr w:rsidR="003347FC" w:rsidRPr="00B85B8E" w14:paraId="049D0833" w14:textId="77777777" w:rsidTr="00C84754">
        <w:trPr>
          <w:trHeight w:val="3789"/>
        </w:trPr>
        <w:tc>
          <w:tcPr>
            <w:tcW w:w="10660" w:type="dxa"/>
          </w:tcPr>
          <w:p w14:paraId="332CEF70" w14:textId="69E514A5" w:rsidR="008763CA" w:rsidRPr="007322B9" w:rsidRDefault="00E238B8" w:rsidP="00293535">
            <w:pPr>
              <w:spacing w:line="240" w:lineRule="auto"/>
              <w:contextualSpacing/>
              <w:rPr>
                <w:rFonts w:ascii="Aptos" w:hAnsi="Aptos"/>
                <w:color w:val="000000" w:themeColor="text1"/>
                <w:szCs w:val="20"/>
              </w:rPr>
            </w:pPr>
            <w:r w:rsidRPr="007322B9">
              <w:rPr>
                <w:rFonts w:ascii="Aptos" w:hAnsi="Aptos"/>
                <w:b/>
                <w:bCs/>
                <w:color w:val="000000" w:themeColor="text1"/>
                <w:szCs w:val="20"/>
              </w:rPr>
              <w:t xml:space="preserve">Associate Client Manager | </w:t>
            </w:r>
            <w:proofErr w:type="gramStart"/>
            <w:r w:rsidRPr="007322B9">
              <w:rPr>
                <w:rFonts w:ascii="Aptos" w:hAnsi="Aptos"/>
                <w:b/>
                <w:bCs/>
                <w:color w:val="000000" w:themeColor="text1"/>
                <w:szCs w:val="20"/>
              </w:rPr>
              <w:t>World Wide</w:t>
            </w:r>
            <w:proofErr w:type="gramEnd"/>
            <w:r w:rsidRPr="007322B9">
              <w:rPr>
                <w:rFonts w:ascii="Aptos" w:hAnsi="Aptos"/>
                <w:b/>
                <w:bCs/>
                <w:color w:val="000000" w:themeColor="text1"/>
                <w:szCs w:val="20"/>
              </w:rPr>
              <w:t xml:space="preserve"> Technology (WWT) | </w:t>
            </w:r>
            <w:r w:rsidRPr="007322B9">
              <w:rPr>
                <w:rFonts w:ascii="Aptos" w:hAnsi="Aptos"/>
                <w:color w:val="000000" w:themeColor="text1"/>
                <w:szCs w:val="20"/>
              </w:rPr>
              <w:t>Remote (HQ St. Louis, MO) | 2021 – Present</w:t>
            </w:r>
          </w:p>
          <w:p w14:paraId="5D5A7408" w14:textId="73289F3C" w:rsidR="00000F9D" w:rsidRPr="00000F9D" w:rsidRDefault="00000F9D" w:rsidP="00293535">
            <w:pPr>
              <w:pStyle w:val="Heading3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ptos" w:hAnsi="Aptos"/>
                <w:szCs w:val="20"/>
              </w:rPr>
            </w:pPr>
            <w:r w:rsidRPr="00000F9D">
              <w:rPr>
                <w:rFonts w:ascii="Aptos" w:hAnsi="Aptos"/>
                <w:i/>
                <w:iCs/>
                <w:szCs w:val="20"/>
              </w:rPr>
              <w:t>Previous Roles: Inside Sales Representative, Sales Support</w:t>
            </w:r>
          </w:p>
          <w:p w14:paraId="72222BF2" w14:textId="59B72B8E" w:rsidR="00000F9D" w:rsidRPr="00000F9D" w:rsidRDefault="00000F9D" w:rsidP="00293535">
            <w:pPr>
              <w:pStyle w:val="Heading3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ptos" w:hAnsi="Aptos"/>
                <w:szCs w:val="20"/>
              </w:rPr>
            </w:pPr>
            <w:r w:rsidRPr="00000F9D">
              <w:rPr>
                <w:rFonts w:ascii="Aptos" w:hAnsi="Aptos"/>
                <w:szCs w:val="20"/>
              </w:rPr>
              <w:t>Selected for WWT's Next Generation Leaders program, recognizing high performance and leadership in complex project environments.</w:t>
            </w:r>
          </w:p>
          <w:p w14:paraId="23FCE956" w14:textId="0D53EE12" w:rsidR="00000F9D" w:rsidRPr="00000F9D" w:rsidRDefault="00000F9D" w:rsidP="00293535">
            <w:pPr>
              <w:pStyle w:val="Heading3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ptos" w:hAnsi="Aptos"/>
                <w:szCs w:val="20"/>
              </w:rPr>
            </w:pPr>
            <w:r w:rsidRPr="00000F9D">
              <w:rPr>
                <w:rFonts w:ascii="Aptos" w:hAnsi="Aptos"/>
                <w:szCs w:val="20"/>
              </w:rPr>
              <w:t xml:space="preserve">Led a major multi-phase, multi-year </w:t>
            </w:r>
            <w:r w:rsidRPr="00000F9D">
              <w:rPr>
                <w:rFonts w:ascii="Aptos" w:hAnsi="Aptos"/>
                <w:b/>
                <w:bCs/>
                <w:szCs w:val="20"/>
              </w:rPr>
              <w:t>cyber vault project</w:t>
            </w:r>
            <w:r w:rsidRPr="00000F9D">
              <w:rPr>
                <w:rFonts w:ascii="Aptos" w:hAnsi="Aptos"/>
                <w:szCs w:val="20"/>
              </w:rPr>
              <w:t xml:space="preserve"> for a high-priority client, strategically overseeing the entire process from </w:t>
            </w:r>
            <w:r w:rsidRPr="00000F9D">
              <w:rPr>
                <w:rFonts w:ascii="Aptos" w:hAnsi="Aptos"/>
                <w:b/>
                <w:bCs/>
                <w:szCs w:val="20"/>
              </w:rPr>
              <w:t>conception to implementation</w:t>
            </w:r>
            <w:r w:rsidRPr="00000F9D">
              <w:rPr>
                <w:rFonts w:ascii="Aptos" w:hAnsi="Aptos"/>
                <w:szCs w:val="20"/>
              </w:rPr>
              <w:t xml:space="preserve"> based on deep understanding of complex client requirements.</w:t>
            </w:r>
          </w:p>
          <w:p w14:paraId="38905CD6" w14:textId="22CC4004" w:rsidR="00000F9D" w:rsidRPr="00000F9D" w:rsidRDefault="00000F9D" w:rsidP="00293535">
            <w:pPr>
              <w:pStyle w:val="Heading3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ptos" w:hAnsi="Aptos"/>
                <w:szCs w:val="20"/>
              </w:rPr>
            </w:pPr>
            <w:r w:rsidRPr="00000F9D">
              <w:rPr>
                <w:rFonts w:ascii="Aptos" w:hAnsi="Aptos"/>
                <w:b/>
                <w:bCs/>
                <w:szCs w:val="20"/>
              </w:rPr>
              <w:t>Optimized resource access</w:t>
            </w:r>
            <w:r w:rsidRPr="00000F9D">
              <w:rPr>
                <w:rFonts w:ascii="Aptos" w:hAnsi="Aptos"/>
                <w:szCs w:val="20"/>
              </w:rPr>
              <w:t xml:space="preserve"> by successfully </w:t>
            </w:r>
            <w:r w:rsidRPr="00000F9D">
              <w:rPr>
                <w:rFonts w:ascii="Aptos" w:hAnsi="Aptos"/>
                <w:b/>
                <w:bCs/>
                <w:szCs w:val="20"/>
              </w:rPr>
              <w:t>onboarding approximately 20 new vendors</w:t>
            </w:r>
            <w:r w:rsidRPr="00000F9D">
              <w:rPr>
                <w:rFonts w:ascii="Aptos" w:hAnsi="Aptos"/>
                <w:szCs w:val="20"/>
              </w:rPr>
              <w:t xml:space="preserve"> to address specific client needs, directly improving solution delivery capabilities.</w:t>
            </w:r>
          </w:p>
          <w:p w14:paraId="2229BEF2" w14:textId="77777777" w:rsidR="006C49B3" w:rsidRPr="007322B9" w:rsidRDefault="00000F9D" w:rsidP="00293535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  <w:szCs w:val="20"/>
              </w:rPr>
            </w:pPr>
            <w:r w:rsidRPr="00000F9D">
              <w:rPr>
                <w:rFonts w:ascii="Aptos" w:hAnsi="Aptos"/>
                <w:szCs w:val="20"/>
              </w:rPr>
              <w:t xml:space="preserve">Drove revenue growth by contributing to the closing of </w:t>
            </w:r>
            <w:r w:rsidRPr="00000F9D">
              <w:rPr>
                <w:rFonts w:ascii="Aptos" w:hAnsi="Aptos"/>
                <w:b/>
                <w:bCs/>
                <w:szCs w:val="20"/>
              </w:rPr>
              <w:t>several multi-</w:t>
            </w:r>
            <w:proofErr w:type="gramStart"/>
            <w:r w:rsidRPr="00000F9D">
              <w:rPr>
                <w:rFonts w:ascii="Aptos" w:hAnsi="Aptos"/>
                <w:b/>
                <w:bCs/>
                <w:szCs w:val="20"/>
              </w:rPr>
              <w:t>million dollar</w:t>
            </w:r>
            <w:proofErr w:type="gramEnd"/>
            <w:r w:rsidRPr="00000F9D">
              <w:rPr>
                <w:rFonts w:ascii="Aptos" w:hAnsi="Aptos"/>
                <w:b/>
                <w:bCs/>
                <w:szCs w:val="20"/>
              </w:rPr>
              <w:t xml:space="preserve"> contracts</w:t>
            </w:r>
            <w:r w:rsidRPr="00000F9D">
              <w:rPr>
                <w:rFonts w:ascii="Aptos" w:hAnsi="Aptos"/>
                <w:szCs w:val="20"/>
              </w:rPr>
              <w:t xml:space="preserve">, effectively conveying </w:t>
            </w:r>
            <w:r w:rsidRPr="00000F9D">
              <w:rPr>
                <w:rFonts w:ascii="Aptos" w:hAnsi="Aptos"/>
                <w:b/>
                <w:bCs/>
                <w:szCs w:val="20"/>
              </w:rPr>
              <w:t>product vision</w:t>
            </w:r>
            <w:r w:rsidRPr="00000F9D">
              <w:rPr>
                <w:rFonts w:ascii="Aptos" w:hAnsi="Aptos"/>
                <w:szCs w:val="20"/>
              </w:rPr>
              <w:t xml:space="preserve"> and tailored solutions to both technical and non-technical stakeholders.</w:t>
            </w:r>
            <w:r w:rsidR="006C49B3" w:rsidRPr="007322B9">
              <w:rPr>
                <w:rFonts w:ascii="Times New Roman" w:eastAsia="Times New Roman" w:hAnsi="Times New Roman" w:cs="Times New Roman"/>
                <w:b/>
                <w:caps/>
                <w:szCs w:val="20"/>
              </w:rPr>
              <w:t xml:space="preserve"> </w:t>
            </w:r>
          </w:p>
          <w:p w14:paraId="28194281" w14:textId="1566C1E9" w:rsidR="006C49B3" w:rsidRPr="007322B9" w:rsidRDefault="006C49B3" w:rsidP="00293535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  <w:szCs w:val="20"/>
              </w:rPr>
            </w:pPr>
            <w:r w:rsidRPr="007322B9">
              <w:rPr>
                <w:rFonts w:ascii="Aptos" w:hAnsi="Aptos"/>
                <w:szCs w:val="20"/>
              </w:rPr>
              <w:t xml:space="preserve">Maintained numerous critical vendor partnerships and managed a high-priority client portfolio, consistently demonstrating a </w:t>
            </w:r>
            <w:r w:rsidRPr="007322B9">
              <w:rPr>
                <w:rFonts w:ascii="Aptos" w:hAnsi="Aptos"/>
                <w:bCs/>
                <w:szCs w:val="20"/>
              </w:rPr>
              <w:t>consultant mindset</w:t>
            </w:r>
            <w:r w:rsidRPr="007322B9">
              <w:rPr>
                <w:rFonts w:ascii="Aptos" w:hAnsi="Aptos"/>
                <w:szCs w:val="20"/>
              </w:rPr>
              <w:t xml:space="preserve"> focused on </w:t>
            </w:r>
            <w:r w:rsidRPr="007322B9">
              <w:rPr>
                <w:rFonts w:ascii="Aptos" w:hAnsi="Aptos"/>
                <w:bCs/>
                <w:szCs w:val="20"/>
              </w:rPr>
              <w:t>prioritizing client and user needs</w:t>
            </w:r>
            <w:r w:rsidRPr="007322B9">
              <w:rPr>
                <w:rFonts w:ascii="Aptos" w:hAnsi="Aptos"/>
                <w:szCs w:val="20"/>
              </w:rPr>
              <w:t xml:space="preserve"> to achieve business objectives.</w:t>
            </w:r>
          </w:p>
          <w:p w14:paraId="44DA452F" w14:textId="5E412CD2" w:rsidR="00D45CE6" w:rsidRPr="007322B9" w:rsidRDefault="006C49B3" w:rsidP="00354897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  <w:szCs w:val="20"/>
              </w:rPr>
            </w:pPr>
            <w:r w:rsidRPr="006C49B3">
              <w:rPr>
                <w:rFonts w:ascii="Aptos" w:hAnsi="Aptos"/>
                <w:szCs w:val="20"/>
              </w:rPr>
              <w:t xml:space="preserve">Developed and delivered comprehensive </w:t>
            </w:r>
            <w:r w:rsidRPr="006C49B3">
              <w:rPr>
                <w:rFonts w:ascii="Aptos" w:hAnsi="Aptos"/>
                <w:b/>
                <w:bCs/>
                <w:szCs w:val="20"/>
              </w:rPr>
              <w:t>Business Value Reviews (BVRs)</w:t>
            </w:r>
            <w:r w:rsidRPr="006C49B3">
              <w:rPr>
                <w:rFonts w:ascii="Aptos" w:hAnsi="Aptos"/>
                <w:szCs w:val="20"/>
              </w:rPr>
              <w:t xml:space="preserve"> and opportunity proposals, articulating complex solutions clearly and supporting data-driven decision-making for clients.</w:t>
            </w:r>
          </w:p>
        </w:tc>
      </w:tr>
      <w:tr w:rsidR="00354897" w:rsidRPr="00B85B8E" w14:paraId="5E72A6D3" w14:textId="77777777" w:rsidTr="00C84754">
        <w:trPr>
          <w:trHeight w:val="2520"/>
        </w:trPr>
        <w:tc>
          <w:tcPr>
            <w:tcW w:w="10660" w:type="dxa"/>
          </w:tcPr>
          <w:p w14:paraId="0561673C" w14:textId="77777777" w:rsidR="00354897" w:rsidRPr="00707A18" w:rsidRDefault="00354897" w:rsidP="00354897">
            <w:pPr>
              <w:spacing w:line="240" w:lineRule="auto"/>
              <w:contextualSpacing/>
              <w:rPr>
                <w:rFonts w:ascii="Aptos" w:eastAsiaTheme="majorEastAsia" w:hAnsi="Aptos" w:cstheme="majorBidi"/>
                <w:color w:val="000000" w:themeColor="text1"/>
                <w:szCs w:val="24"/>
              </w:rPr>
            </w:pPr>
            <w:r w:rsidRPr="00707A18">
              <w:rPr>
                <w:rFonts w:ascii="Aptos" w:eastAsiaTheme="majorEastAsia" w:hAnsi="Aptos" w:cstheme="majorBidi"/>
                <w:b/>
                <w:bCs/>
                <w:color w:val="000000" w:themeColor="text1"/>
                <w:szCs w:val="24"/>
              </w:rPr>
              <w:t>Strategic Account Manager</w:t>
            </w:r>
            <w:r w:rsidRPr="00707A18">
              <w:rPr>
                <w:rFonts w:ascii="Aptos" w:eastAsiaTheme="majorEastAsia" w:hAnsi="Aptos" w:cstheme="majorBidi"/>
                <w:color w:val="000000" w:themeColor="text1"/>
                <w:szCs w:val="24"/>
              </w:rPr>
              <w:t xml:space="preserve"> | Tech Data | Clearwater, FL | 2017 – 2021</w:t>
            </w:r>
          </w:p>
          <w:p w14:paraId="04C20E57" w14:textId="77777777" w:rsidR="00354897" w:rsidRPr="00707A18" w:rsidRDefault="00354897" w:rsidP="00354897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07A18">
              <w:rPr>
                <w:rFonts w:ascii="Aptos" w:hAnsi="Aptos"/>
              </w:rPr>
              <w:t xml:space="preserve">Managed a large, diverse client base of </w:t>
            </w:r>
            <w:r w:rsidRPr="00707A18">
              <w:rPr>
                <w:rFonts w:ascii="Aptos" w:hAnsi="Aptos"/>
                <w:b/>
                <w:bCs/>
              </w:rPr>
              <w:t>over 400 Small to Medium Business (SMB) accounts</w:t>
            </w:r>
            <w:r w:rsidRPr="00707A18">
              <w:rPr>
                <w:rFonts w:ascii="Aptos" w:hAnsi="Aptos"/>
              </w:rPr>
              <w:t>, consistently addressing varied client requirements to maintain high satisfaction rates.</w:t>
            </w:r>
          </w:p>
          <w:p w14:paraId="23ACD328" w14:textId="77777777" w:rsidR="00354897" w:rsidRPr="00707A18" w:rsidRDefault="00354897" w:rsidP="00354897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07A18">
              <w:rPr>
                <w:rFonts w:ascii="Aptos" w:hAnsi="Aptos"/>
              </w:rPr>
              <w:t xml:space="preserve">Collaborated directly with clients to build tailored security proposals, showcasing an ability to </w:t>
            </w:r>
            <w:r w:rsidRPr="00707A18">
              <w:rPr>
                <w:rFonts w:ascii="Aptos" w:hAnsi="Aptos"/>
                <w:b/>
                <w:bCs/>
              </w:rPr>
              <w:t>understand complex business challenges</w:t>
            </w:r>
            <w:r w:rsidRPr="00707A18">
              <w:rPr>
                <w:rFonts w:ascii="Aptos" w:hAnsi="Aptos"/>
              </w:rPr>
              <w:t xml:space="preserve"> and </w:t>
            </w:r>
            <w:r w:rsidRPr="00707A18">
              <w:rPr>
                <w:rFonts w:ascii="Aptos" w:hAnsi="Aptos"/>
                <w:b/>
                <w:bCs/>
              </w:rPr>
              <w:t>design effective solutions</w:t>
            </w:r>
            <w:r w:rsidRPr="00707A18">
              <w:rPr>
                <w:rFonts w:ascii="Aptos" w:hAnsi="Aptos"/>
              </w:rPr>
              <w:t xml:space="preserve"> that met specific operational needs.</w:t>
            </w:r>
          </w:p>
          <w:p w14:paraId="382D7E2C" w14:textId="77777777" w:rsidR="00354897" w:rsidRPr="00707A18" w:rsidRDefault="00354897" w:rsidP="00354897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07A18">
              <w:rPr>
                <w:rFonts w:ascii="Aptos" w:hAnsi="Aptos"/>
              </w:rPr>
              <w:t>Engaged in extensive networking to foster new business opportunities and strengthen existing relationships, resulting in sustained account growth.</w:t>
            </w:r>
          </w:p>
          <w:p w14:paraId="341D2DCB" w14:textId="444E3341" w:rsidR="00354897" w:rsidRPr="00E238B8" w:rsidRDefault="00354897" w:rsidP="00354897">
            <w:pPr>
              <w:spacing w:line="240" w:lineRule="auto"/>
              <w:contextualSpacing/>
              <w:rPr>
                <w:rFonts w:ascii="Aptos" w:hAnsi="Aptos"/>
                <w:b/>
                <w:bCs/>
                <w:color w:val="auto"/>
              </w:rPr>
            </w:pPr>
            <w:r w:rsidRPr="00707A18">
              <w:rPr>
                <w:rFonts w:ascii="Aptos" w:eastAsiaTheme="majorEastAsia" w:hAnsi="Aptos" w:cstheme="majorBidi"/>
                <w:color w:val="000000" w:themeColor="text1"/>
                <w:szCs w:val="24"/>
              </w:rPr>
              <w:t xml:space="preserve">Created and delivered regular </w:t>
            </w:r>
            <w:r w:rsidRPr="00707A18">
              <w:rPr>
                <w:rFonts w:ascii="Aptos" w:eastAsiaTheme="majorEastAsia" w:hAnsi="Aptos" w:cstheme="majorBidi"/>
                <w:b/>
                <w:bCs/>
                <w:color w:val="000000" w:themeColor="text1"/>
                <w:szCs w:val="24"/>
              </w:rPr>
              <w:t>Business Reviews</w:t>
            </w:r>
            <w:r w:rsidRPr="00707A18">
              <w:rPr>
                <w:rFonts w:ascii="Aptos" w:eastAsiaTheme="majorEastAsia" w:hAnsi="Aptos" w:cstheme="majorBidi"/>
                <w:color w:val="000000" w:themeColor="text1"/>
                <w:szCs w:val="24"/>
              </w:rPr>
              <w:t xml:space="preserve">, systematically analyzing client performance </w:t>
            </w:r>
            <w:r w:rsidRPr="00707A18">
              <w:rPr>
                <w:rFonts w:ascii="Aptos" w:eastAsiaTheme="majorEastAsia" w:hAnsi="Aptos" w:cstheme="majorBidi"/>
                <w:b/>
                <w:bCs/>
                <w:color w:val="000000" w:themeColor="text1"/>
                <w:szCs w:val="24"/>
              </w:rPr>
              <w:t>data</w:t>
            </w:r>
            <w:r w:rsidRPr="00707A18">
              <w:rPr>
                <w:rFonts w:ascii="Aptos" w:eastAsiaTheme="majorEastAsia" w:hAnsi="Aptos" w:cstheme="majorBidi"/>
                <w:color w:val="000000" w:themeColor="text1"/>
                <w:szCs w:val="24"/>
              </w:rPr>
              <w:t xml:space="preserve"> to identify strategic growth opportunities and inform future sales strategies.</w:t>
            </w:r>
          </w:p>
        </w:tc>
      </w:tr>
      <w:tr w:rsidR="00D45CE6" w:rsidRPr="00B85B8E" w14:paraId="10A151C2" w14:textId="77777777" w:rsidTr="00C84754">
        <w:trPr>
          <w:trHeight w:val="331"/>
        </w:trPr>
        <w:tc>
          <w:tcPr>
            <w:tcW w:w="10660" w:type="dxa"/>
          </w:tcPr>
          <w:p w14:paraId="51A70CC2" w14:textId="0E2A5235" w:rsidR="00D45CE6" w:rsidRPr="007322B9" w:rsidRDefault="00D45CE6" w:rsidP="00D65AEF">
            <w:pPr>
              <w:spacing w:line="240" w:lineRule="auto"/>
              <w:contextualSpacing/>
              <w:rPr>
                <w:rFonts w:ascii="Aptos ExtraBold" w:hAnsi="Aptos ExtraBold"/>
                <w:b/>
                <w:bCs/>
                <w:color w:val="000000" w:themeColor="text1"/>
              </w:rPr>
            </w:pPr>
            <w:r w:rsidRPr="007322B9">
              <w:rPr>
                <w:rFonts w:ascii="Aptos" w:hAnsi="Aptos"/>
                <w:b/>
                <w:bCs/>
                <w:color w:val="000000" w:themeColor="text1"/>
                <w:sz w:val="24"/>
                <w:szCs w:val="24"/>
              </w:rPr>
              <w:t>Education:</w:t>
            </w:r>
          </w:p>
        </w:tc>
      </w:tr>
      <w:tr w:rsidR="003347FC" w:rsidRPr="00B85B8E" w14:paraId="7D5250EB" w14:textId="77777777" w:rsidTr="00F05BCC">
        <w:trPr>
          <w:trHeight w:val="3447"/>
        </w:trPr>
        <w:tc>
          <w:tcPr>
            <w:tcW w:w="10660" w:type="dxa"/>
          </w:tcPr>
          <w:p w14:paraId="3D5693BB" w14:textId="1549571D" w:rsidR="002E0F67" w:rsidRPr="007322B9" w:rsidRDefault="002E0F67" w:rsidP="00A05298">
            <w:pPr>
              <w:spacing w:line="240" w:lineRule="auto"/>
              <w:contextualSpacing/>
              <w:rPr>
                <w:rFonts w:ascii="Aptos" w:eastAsiaTheme="majorEastAsia" w:hAnsi="Aptos" w:cstheme="majorBidi"/>
                <w:b/>
                <w:bCs/>
                <w:color w:val="000000" w:themeColor="text1"/>
                <w:szCs w:val="24"/>
              </w:rPr>
            </w:pPr>
            <w:r w:rsidRPr="007322B9">
              <w:rPr>
                <w:rFonts w:ascii="Aptos" w:eastAsiaTheme="majorEastAsia" w:hAnsi="Aptos" w:cstheme="majorBidi"/>
                <w:b/>
                <w:bCs/>
                <w:color w:val="000000" w:themeColor="text1"/>
                <w:szCs w:val="24"/>
              </w:rPr>
              <w:t>Google UX Design Professional Certificate</w:t>
            </w:r>
            <w:r w:rsidR="00A05298" w:rsidRPr="007322B9">
              <w:rPr>
                <w:rFonts w:ascii="Aptos" w:eastAsiaTheme="majorEastAsia" w:hAnsi="Aptos" w:cstheme="majorBidi"/>
                <w:b/>
                <w:bCs/>
                <w:color w:val="000000" w:themeColor="text1"/>
                <w:szCs w:val="24"/>
              </w:rPr>
              <w:t xml:space="preserve"> | </w:t>
            </w:r>
            <w:r w:rsidRPr="007322B9">
              <w:rPr>
                <w:rFonts w:ascii="Aptos" w:eastAsiaTheme="majorEastAsia" w:hAnsi="Aptos" w:cstheme="majorBidi"/>
                <w:b/>
                <w:bCs/>
                <w:color w:val="000000" w:themeColor="text1"/>
                <w:szCs w:val="24"/>
              </w:rPr>
              <w:t>2025</w:t>
            </w:r>
          </w:p>
          <w:p w14:paraId="3D6E42F4" w14:textId="77777777" w:rsidR="002E0F67" w:rsidRPr="007322B9" w:rsidRDefault="002E0F67" w:rsidP="00CE0AB5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322B9">
              <w:rPr>
                <w:rFonts w:ascii="Aptos" w:hAnsi="Aptos"/>
              </w:rPr>
              <w:t>Developed comprehensive proficiency in User Research, Wireframing, Prototyping, Usability Testing, Information Architecture, Interaction Design, and Visual Design.</w:t>
            </w:r>
          </w:p>
          <w:p w14:paraId="2F18C7D5" w14:textId="5A4A2991" w:rsidR="00CE0AB5" w:rsidRPr="007322B9" w:rsidRDefault="002E0F67" w:rsidP="00CE0AB5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322B9">
              <w:rPr>
                <w:rFonts w:ascii="Aptos" w:hAnsi="Aptos"/>
              </w:rPr>
              <w:t>Gained hands-on experience developing high-fidelity designs and user flows using industry-standard tools, applying design thinking methodologies.</w:t>
            </w:r>
          </w:p>
          <w:p w14:paraId="2F5D33EA" w14:textId="77777777" w:rsidR="002E0F67" w:rsidRPr="007322B9" w:rsidRDefault="002E0F67" w:rsidP="002E0F67">
            <w:pPr>
              <w:pStyle w:val="NormalWeb"/>
              <w:rPr>
                <w:rFonts w:ascii="Aptos" w:eastAsiaTheme="majorEastAsia" w:hAnsi="Aptos" w:cstheme="majorBidi"/>
                <w:b/>
                <w:bCs/>
                <w:color w:val="000000" w:themeColor="text1"/>
                <w:sz w:val="20"/>
              </w:rPr>
            </w:pPr>
            <w:r w:rsidRPr="007322B9">
              <w:rPr>
                <w:rFonts w:ascii="Aptos" w:eastAsiaTheme="majorEastAsia" w:hAnsi="Aptos" w:cstheme="majorBidi"/>
                <w:b/>
                <w:bCs/>
                <w:color w:val="000000" w:themeColor="text1"/>
                <w:sz w:val="20"/>
              </w:rPr>
              <w:t>Associate of Science (AS) in Emergency Medical Services (EMS)</w:t>
            </w:r>
          </w:p>
          <w:p w14:paraId="259D5321" w14:textId="18B02841" w:rsidR="002E0F67" w:rsidRPr="007322B9" w:rsidRDefault="00CE0AB5" w:rsidP="00CE0AB5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322B9">
              <w:rPr>
                <w:rFonts w:ascii="Aptos" w:hAnsi="Aptos"/>
              </w:rPr>
              <w:t>PHSC</w:t>
            </w:r>
            <w:r w:rsidR="002E0F67" w:rsidRPr="007322B9">
              <w:rPr>
                <w:rFonts w:ascii="Aptos" w:hAnsi="Aptos"/>
              </w:rPr>
              <w:t xml:space="preserve"> | </w:t>
            </w:r>
            <w:r w:rsidRPr="007322B9">
              <w:rPr>
                <w:rFonts w:ascii="Aptos" w:hAnsi="Aptos"/>
              </w:rPr>
              <w:t>Dade City, FL</w:t>
            </w:r>
          </w:p>
          <w:p w14:paraId="5B41452F" w14:textId="0016048E" w:rsidR="00CE0AB5" w:rsidRPr="007322B9" w:rsidRDefault="002E0F67" w:rsidP="00CE0AB5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322B9">
              <w:rPr>
                <w:rFonts w:ascii="Aptos" w:hAnsi="Aptos"/>
              </w:rPr>
              <w:t>Graduated: 2012</w:t>
            </w:r>
          </w:p>
          <w:p w14:paraId="2CA18E15" w14:textId="77777777" w:rsidR="002E0F67" w:rsidRPr="007322B9" w:rsidRDefault="002E0F67" w:rsidP="002E0F67">
            <w:pPr>
              <w:pStyle w:val="NormalWeb"/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</w:pPr>
            <w:r w:rsidRPr="007322B9">
              <w:rPr>
                <w:rFonts w:ascii="Aptos" w:hAnsi="Aptos"/>
                <w:b/>
                <w:bCs/>
                <w:color w:val="000000" w:themeColor="text1"/>
                <w:sz w:val="20"/>
                <w:szCs w:val="20"/>
              </w:rPr>
              <w:t>Cisco Certifications:</w:t>
            </w:r>
          </w:p>
          <w:p w14:paraId="4CD489B4" w14:textId="77777777" w:rsidR="002E0F67" w:rsidRPr="007322B9" w:rsidRDefault="002E0F67" w:rsidP="00CE0AB5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322B9">
              <w:rPr>
                <w:rFonts w:ascii="Aptos" w:hAnsi="Aptos"/>
              </w:rPr>
              <w:t>Introduction to IoT (Internet of Things)</w:t>
            </w:r>
          </w:p>
          <w:p w14:paraId="10B3A293" w14:textId="77777777" w:rsidR="002E0F67" w:rsidRPr="007322B9" w:rsidRDefault="002E0F67" w:rsidP="00CE0AB5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322B9">
              <w:rPr>
                <w:rFonts w:ascii="Aptos" w:hAnsi="Aptos"/>
              </w:rPr>
              <w:t>Introduction to Cybersecurity</w:t>
            </w:r>
          </w:p>
          <w:p w14:paraId="17504420" w14:textId="2A9600F4" w:rsidR="009E0284" w:rsidRPr="007322B9" w:rsidRDefault="002E0F67" w:rsidP="00A05298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7322B9">
              <w:rPr>
                <w:rFonts w:ascii="Aptos" w:hAnsi="Aptos"/>
              </w:rPr>
              <w:t>Computer Hardware Basics</w:t>
            </w:r>
          </w:p>
        </w:tc>
      </w:tr>
    </w:tbl>
    <w:p w14:paraId="06548EED" w14:textId="77777777" w:rsidR="00F05BCC" w:rsidRDefault="00F05BCC">
      <w:r>
        <w:br w:type="page"/>
      </w:r>
    </w:p>
    <w:tbl>
      <w:tblPr>
        <w:tblW w:w="5019" w:type="pct"/>
        <w:tblInd w:w="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660"/>
      </w:tblGrid>
      <w:tr w:rsidR="0047565E" w:rsidRPr="00B85B8E" w14:paraId="0F732D5A" w14:textId="77777777" w:rsidTr="00F05BCC">
        <w:trPr>
          <w:trHeight w:val="331"/>
        </w:trPr>
        <w:tc>
          <w:tcPr>
            <w:tcW w:w="10660" w:type="dxa"/>
          </w:tcPr>
          <w:p w14:paraId="34D5F70B" w14:textId="3C48FE9B" w:rsidR="007571D9" w:rsidRPr="00F05BCC" w:rsidRDefault="00F05BCC" w:rsidP="00F05BCC">
            <w:pPr>
              <w:spacing w:line="240" w:lineRule="auto"/>
              <w:contextualSpacing/>
              <w:rPr>
                <w:rFonts w:ascii="Aptos" w:hAnsi="Aptos"/>
                <w:b/>
                <w:bCs/>
                <w:color w:val="000000" w:themeColor="text1"/>
                <w:sz w:val="24"/>
                <w:szCs w:val="24"/>
              </w:rPr>
            </w:pPr>
            <w:r w:rsidRPr="00F05BCC">
              <w:rPr>
                <w:rFonts w:ascii="Aptos" w:hAnsi="Aptos"/>
                <w:b/>
                <w:bCs/>
                <w:color w:val="000000" w:themeColor="text1"/>
                <w:sz w:val="24"/>
                <w:szCs w:val="24"/>
              </w:rPr>
              <w:lastRenderedPageBreak/>
              <w:t>Skills:</w:t>
            </w:r>
          </w:p>
        </w:tc>
      </w:tr>
      <w:tr w:rsidR="007571D9" w:rsidRPr="00B85B8E" w14:paraId="73E7F5D4" w14:textId="77777777" w:rsidTr="000372D7">
        <w:trPr>
          <w:trHeight w:val="2367"/>
        </w:trPr>
        <w:tc>
          <w:tcPr>
            <w:tcW w:w="10660" w:type="dxa"/>
          </w:tcPr>
          <w:p w14:paraId="2AA0AA38" w14:textId="77777777" w:rsidR="00F05BCC" w:rsidRPr="00DB22B3" w:rsidRDefault="00F05BCC" w:rsidP="00DB22B3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DB22B3">
              <w:rPr>
                <w:rFonts w:ascii="Aptos" w:hAnsi="Aptos"/>
                <w:b/>
                <w:bCs/>
              </w:rPr>
              <w:t>UX/UI Design &amp; Tools:</w:t>
            </w:r>
            <w:r w:rsidRPr="00DB22B3">
              <w:rPr>
                <w:rFonts w:ascii="Aptos" w:hAnsi="Aptos"/>
              </w:rPr>
              <w:t xml:space="preserve"> User Experience (UX) Design, User Interface (UI) Design, User Research, Wireframing, Prototyping, Usability Testing, Information Architecture, Interaction Design, Visual Design, Figma, </w:t>
            </w:r>
            <w:proofErr w:type="spellStart"/>
            <w:r w:rsidRPr="00DB22B3">
              <w:rPr>
                <w:rFonts w:ascii="Aptos" w:hAnsi="Aptos"/>
              </w:rPr>
              <w:t>Moqups</w:t>
            </w:r>
            <w:proofErr w:type="spellEnd"/>
            <w:r w:rsidRPr="00DB22B3">
              <w:rPr>
                <w:rFonts w:ascii="Aptos" w:hAnsi="Aptos"/>
              </w:rPr>
              <w:t>, Mural, Wix, Adobe Creative Suite.</w:t>
            </w:r>
          </w:p>
          <w:p w14:paraId="680E979F" w14:textId="5A5954EA" w:rsidR="00F05BCC" w:rsidRPr="00DB22B3" w:rsidRDefault="00F05BCC" w:rsidP="00DB22B3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DB22B3">
              <w:rPr>
                <w:rFonts w:ascii="Aptos" w:hAnsi="Aptos"/>
                <w:b/>
                <w:bCs/>
              </w:rPr>
              <w:t>Business &amp; Technical:</w:t>
            </w:r>
            <w:r w:rsidRPr="00F05BCC">
              <w:rPr>
                <w:rFonts w:ascii="Aptos" w:hAnsi="Aptos"/>
              </w:rPr>
              <w:t xml:space="preserve"> Project Management, Product Strategy, Solution Design, Data Analysis, Salesforce, </w:t>
            </w:r>
            <w:proofErr w:type="spellStart"/>
            <w:r w:rsidRPr="00F05BCC">
              <w:rPr>
                <w:rFonts w:ascii="Aptos" w:hAnsi="Aptos"/>
              </w:rPr>
              <w:t>Supabase</w:t>
            </w:r>
            <w:proofErr w:type="spellEnd"/>
            <w:r w:rsidRPr="00F05BCC">
              <w:rPr>
                <w:rFonts w:ascii="Aptos" w:hAnsi="Aptos"/>
              </w:rPr>
              <w:t>, Tally, Microsoft Office Suite</w:t>
            </w:r>
          </w:p>
          <w:p w14:paraId="50F220FA" w14:textId="67F4D943" w:rsidR="007571D9" w:rsidRPr="00F05BCC" w:rsidRDefault="00BC27D0" w:rsidP="00DB22B3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  <w:szCs w:val="20"/>
              </w:rPr>
            </w:pPr>
            <w:r w:rsidRPr="00DB22B3">
              <w:rPr>
                <w:rFonts w:ascii="Aptos" w:hAnsi="Aptos"/>
                <w:b/>
                <w:bCs/>
              </w:rPr>
              <w:t>Core UX &amp; Professional Skills:</w:t>
            </w:r>
            <w:r w:rsidRPr="00F05BCC">
              <w:rPr>
                <w:rFonts w:ascii="Aptos" w:hAnsi="Aptos"/>
              </w:rPr>
              <w:t xml:space="preserve"> Empathy, Problem Definition, Design Thinking, Cross-functional Collaboration, Strategic Thinking, Critical Thinking, Information Synthesis, Client Needs Prioritization, Adaptability, Goal-Oriented, Self-Driven, Strong Communication, Presentation Skills, Agile Methodologies.</w:t>
            </w:r>
          </w:p>
        </w:tc>
      </w:tr>
      <w:tr w:rsidR="0039551B" w:rsidRPr="00B85B8E" w14:paraId="477CB987" w14:textId="77777777" w:rsidTr="00F05BCC">
        <w:trPr>
          <w:trHeight w:val="331"/>
        </w:trPr>
        <w:tc>
          <w:tcPr>
            <w:tcW w:w="10660" w:type="dxa"/>
          </w:tcPr>
          <w:p w14:paraId="5DE579C1" w14:textId="5D5BEE7D" w:rsidR="00F05BCC" w:rsidRPr="00DB22B3" w:rsidRDefault="0039551B" w:rsidP="00F05BCC">
            <w:pPr>
              <w:spacing w:line="240" w:lineRule="auto"/>
              <w:contextualSpacing/>
              <w:rPr>
                <w:rFonts w:ascii="Aptos" w:hAnsi="Aptos"/>
                <w:b/>
                <w:bCs/>
                <w:color w:val="000000" w:themeColor="text1"/>
                <w:sz w:val="24"/>
                <w:szCs w:val="32"/>
              </w:rPr>
            </w:pPr>
            <w:r w:rsidRPr="00DB22B3">
              <w:rPr>
                <w:rFonts w:ascii="Aptos" w:hAnsi="Aptos"/>
                <w:b/>
                <w:bCs/>
                <w:color w:val="000000" w:themeColor="text1"/>
                <w:sz w:val="24"/>
                <w:szCs w:val="32"/>
              </w:rPr>
              <w:t>Volunteer Experience</w:t>
            </w:r>
            <w:r w:rsidR="00F05BCC" w:rsidRPr="00DB22B3">
              <w:rPr>
                <w:rFonts w:ascii="Aptos" w:hAnsi="Aptos"/>
                <w:b/>
                <w:bCs/>
                <w:color w:val="000000" w:themeColor="text1"/>
                <w:sz w:val="24"/>
                <w:szCs w:val="32"/>
              </w:rPr>
              <w:t>:</w:t>
            </w:r>
          </w:p>
        </w:tc>
      </w:tr>
      <w:tr w:rsidR="00F05BCC" w:rsidRPr="00B85B8E" w14:paraId="486DEDBD" w14:textId="77777777" w:rsidTr="00F05BCC">
        <w:trPr>
          <w:trHeight w:val="331"/>
        </w:trPr>
        <w:tc>
          <w:tcPr>
            <w:tcW w:w="10660" w:type="dxa"/>
          </w:tcPr>
          <w:p w14:paraId="4805816A" w14:textId="073C46F9" w:rsidR="00DB22B3" w:rsidRPr="00DB22B3" w:rsidRDefault="00187660" w:rsidP="00DB22B3">
            <w:pPr>
              <w:spacing w:line="240" w:lineRule="auto"/>
              <w:contextualSpacing/>
              <w:rPr>
                <w:rFonts w:ascii="Aptos" w:hAnsi="Aptos"/>
                <w:color w:val="000000" w:themeColor="text1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Cs w:val="20"/>
              </w:rPr>
              <w:t xml:space="preserve"> </w:t>
            </w:r>
            <w:r w:rsidR="00DB22B3" w:rsidRPr="00DB22B3">
              <w:rPr>
                <w:rFonts w:ascii="Aptos" w:hAnsi="Aptos"/>
                <w:b/>
                <w:bCs/>
                <w:color w:val="000000" w:themeColor="text1"/>
                <w:szCs w:val="20"/>
              </w:rPr>
              <w:t xml:space="preserve">Firefighter </w:t>
            </w:r>
            <w:r w:rsidR="00DB22B3" w:rsidRPr="00DB22B3">
              <w:rPr>
                <w:rFonts w:ascii="Aptos" w:hAnsi="Aptos"/>
                <w:color w:val="000000" w:themeColor="text1"/>
                <w:szCs w:val="20"/>
              </w:rPr>
              <w:t>| Hernando, FL | 2012 – 2016</w:t>
            </w:r>
          </w:p>
          <w:p w14:paraId="1642AD48" w14:textId="77777777" w:rsidR="00DB22B3" w:rsidRPr="00DB22B3" w:rsidRDefault="00DB22B3" w:rsidP="00DB22B3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DB22B3">
              <w:rPr>
                <w:rFonts w:ascii="Aptos" w:hAnsi="Aptos"/>
              </w:rPr>
              <w:t>Demonstrated dedication, teamwork, and the ability to perform under pressure in high-stakes environments, responding to emergency situations.</w:t>
            </w:r>
          </w:p>
          <w:p w14:paraId="16FE5A9B" w14:textId="2E7B6678" w:rsidR="00DB22B3" w:rsidRPr="00DB22B3" w:rsidRDefault="00187660" w:rsidP="00DB22B3">
            <w:pPr>
              <w:spacing w:line="240" w:lineRule="auto"/>
              <w:contextualSpacing/>
              <w:rPr>
                <w:rFonts w:ascii="Aptos" w:hAnsi="Aptos"/>
                <w:b/>
                <w:bCs/>
                <w:color w:val="000000" w:themeColor="text1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Cs w:val="20"/>
              </w:rPr>
              <w:t xml:space="preserve"> </w:t>
            </w:r>
            <w:r w:rsidR="00DB22B3" w:rsidRPr="00DB22B3">
              <w:rPr>
                <w:rFonts w:ascii="Aptos" w:hAnsi="Aptos"/>
                <w:b/>
                <w:bCs/>
                <w:color w:val="000000" w:themeColor="text1"/>
                <w:szCs w:val="20"/>
              </w:rPr>
              <w:t>Food Delivery/Feeding Needy | First Love Church</w:t>
            </w:r>
          </w:p>
          <w:p w14:paraId="36E6AFAC" w14:textId="77777777" w:rsidR="00DB22B3" w:rsidRPr="00DB22B3" w:rsidRDefault="00DB22B3" w:rsidP="00DB22B3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DB22B3">
              <w:rPr>
                <w:rFonts w:ascii="Aptos" w:hAnsi="Aptos"/>
              </w:rPr>
              <w:t>Provided compassionate support and assistance to underserved communities through coordinated food delivery efforts.</w:t>
            </w:r>
          </w:p>
          <w:p w14:paraId="5E953A91" w14:textId="4F16E348" w:rsidR="00187660" w:rsidRPr="00187660" w:rsidRDefault="00187660" w:rsidP="00187660">
            <w:pPr>
              <w:spacing w:line="240" w:lineRule="auto"/>
              <w:contextualSpacing/>
              <w:rPr>
                <w:rFonts w:ascii="Aptos" w:hAnsi="Aptos"/>
                <w:b/>
                <w:bCs/>
                <w:color w:val="000000" w:themeColor="text1"/>
                <w:szCs w:val="20"/>
              </w:rPr>
            </w:pPr>
            <w:r>
              <w:rPr>
                <w:rFonts w:ascii="Aptos" w:hAnsi="Aptos"/>
                <w:b/>
                <w:bCs/>
                <w:color w:val="000000" w:themeColor="text1"/>
                <w:szCs w:val="20"/>
              </w:rPr>
              <w:t xml:space="preserve"> </w:t>
            </w:r>
            <w:r w:rsidRPr="00187660">
              <w:rPr>
                <w:rFonts w:ascii="Aptos" w:hAnsi="Aptos"/>
                <w:b/>
                <w:bCs/>
                <w:color w:val="000000" w:themeColor="text1"/>
                <w:szCs w:val="20"/>
              </w:rPr>
              <w:t>Webpage Design &amp; Development</w:t>
            </w:r>
          </w:p>
          <w:p w14:paraId="1DF4BA4C" w14:textId="77777777" w:rsidR="00187660" w:rsidRPr="00187660" w:rsidRDefault="00187660" w:rsidP="00187660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187660">
              <w:rPr>
                <w:rFonts w:ascii="Aptos" w:hAnsi="Aptos"/>
              </w:rPr>
              <w:t>Contributed to website updates for a friend's HVAC business, focusing on improved navigation and content organization to enhance user findability.</w:t>
            </w:r>
          </w:p>
          <w:p w14:paraId="509BC57B" w14:textId="77777777" w:rsidR="00187660" w:rsidRPr="00187660" w:rsidRDefault="00187660" w:rsidP="00187660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187660">
              <w:rPr>
                <w:rFonts w:ascii="Aptos" w:hAnsi="Aptos"/>
              </w:rPr>
              <w:t>Collaborated on building a foundational webpage for a friend's private death doula business, establishing initial user flows and optimized content presentation based on client needs.</w:t>
            </w:r>
          </w:p>
          <w:p w14:paraId="02F3F1A7" w14:textId="77777777" w:rsidR="00187660" w:rsidRPr="00187660" w:rsidRDefault="00187660" w:rsidP="00187660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187660">
              <w:rPr>
                <w:rFonts w:ascii="Aptos" w:hAnsi="Aptos"/>
              </w:rPr>
              <w:t>Designed the structural framework and user interface concepts for a local woodworking business website, aiming to optimize user engagement and content accessibility based on business goals.</w:t>
            </w:r>
          </w:p>
          <w:p w14:paraId="64A27BA2" w14:textId="14AFE50E" w:rsidR="00F05BCC" w:rsidRPr="00187660" w:rsidRDefault="00187660" w:rsidP="00187660">
            <w:pPr>
              <w:pStyle w:val="Heading3"/>
              <w:numPr>
                <w:ilvl w:val="0"/>
                <w:numId w:val="9"/>
              </w:numPr>
              <w:spacing w:after="0"/>
              <w:contextualSpacing/>
              <w:rPr>
                <w:rFonts w:ascii="Aptos" w:hAnsi="Aptos"/>
              </w:rPr>
            </w:pPr>
            <w:r w:rsidRPr="00187660">
              <w:rPr>
                <w:rFonts w:ascii="Aptos" w:hAnsi="Aptos"/>
              </w:rPr>
              <w:t>Assisted with ongoing website developments for First Love Church, actively applying principles of user accessibility and clear information display.</w:t>
            </w:r>
          </w:p>
        </w:tc>
      </w:tr>
    </w:tbl>
    <w:p w14:paraId="7CC7EEAF" w14:textId="25E7993D" w:rsidR="00643E15" w:rsidRPr="00B85B8E" w:rsidRDefault="00F63BB8" w:rsidP="0047565E">
      <w:pPr>
        <w:pStyle w:val="ListBullet"/>
        <w:numPr>
          <w:ilvl w:val="0"/>
          <w:numId w:val="0"/>
        </w:numPr>
        <w:rPr>
          <w:rFonts w:ascii="Aptos" w:hAnsi="Aptos"/>
          <w:color w:val="auto"/>
        </w:rPr>
      </w:pPr>
      <w:r w:rsidRPr="00B85B8E">
        <w:rPr>
          <w:rFonts w:ascii="Aptos" w:hAnsi="Aptos" w:cstheme="majorHAnsi"/>
          <w:b/>
          <w:bCs/>
          <w:noProof/>
          <w:color w:val="auto"/>
          <w:sz w:val="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0EE6DD6" wp14:editId="0F43A934">
                <wp:simplePos x="0" y="0"/>
                <wp:positionH relativeFrom="column">
                  <wp:posOffset>-914400</wp:posOffset>
                </wp:positionH>
                <wp:positionV relativeFrom="paragraph">
                  <wp:posOffset>-4610100</wp:posOffset>
                </wp:positionV>
                <wp:extent cx="723900" cy="10572750"/>
                <wp:effectExtent l="0" t="0" r="12700" b="19050"/>
                <wp:wrapNone/>
                <wp:docPr id="145061321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572750"/>
                        </a:xfrm>
                        <a:prstGeom prst="rect">
                          <a:avLst/>
                        </a:prstGeom>
                        <a:solidFill>
                          <a:srgbClr val="00A1FF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194D1" id="Rectangle 1" o:spid="_x0000_s1026" alt="&quot;&quot;" style="position:absolute;margin-left:-1in;margin-top:-363pt;width:57pt;height:8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" fillcolor="#00a1ff" strokecolor="#45a5ed [3208]" strokeweight="1pt">
                <w10:anchorlock/>
              </v:rect>
            </w:pict>
          </mc:Fallback>
        </mc:AlternateContent>
      </w:r>
    </w:p>
    <w:sectPr w:rsidR="00643E15" w:rsidRPr="00B85B8E" w:rsidSect="003347FC">
      <w:footerReference w:type="even" r:id="rId16"/>
      <w:footerReference w:type="default" r:id="rId17"/>
      <w:footerReference w:type="first" r:id="rId18"/>
      <w:type w:val="continuous"/>
      <w:pgSz w:w="12240" w:h="15840"/>
      <w:pgMar w:top="360" w:right="72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32079" w14:textId="77777777" w:rsidR="007A6F32" w:rsidRDefault="007A6F32" w:rsidP="00E16D14">
      <w:pPr>
        <w:spacing w:line="240" w:lineRule="auto"/>
      </w:pPr>
      <w:r>
        <w:separator/>
      </w:r>
    </w:p>
  </w:endnote>
  <w:endnote w:type="continuationSeparator" w:id="0">
    <w:p w14:paraId="23C5DF45" w14:textId="77777777" w:rsidR="007A6F32" w:rsidRDefault="007A6F32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Extra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62D02" w14:textId="0C4E3158" w:rsidR="002D5ECC" w:rsidRDefault="002D5E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C7C0EE" wp14:editId="0AD75CF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9570" cy="368300"/>
              <wp:effectExtent l="0" t="0" r="11430" b="0"/>
              <wp:wrapNone/>
              <wp:docPr id="1854751558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57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77AA6F" w14:textId="52D24EF2" w:rsidR="002D5ECC" w:rsidRPr="002D5ECC" w:rsidRDefault="002D5ECC" w:rsidP="002D5EC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Cs w:val="20"/>
                            </w:rPr>
                          </w:pPr>
                          <w:r w:rsidRPr="002D5EC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7C0E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PUBLIC" style="position:absolute;margin-left:0;margin-top:0;width:29.1pt;height:2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5D77AA6F" w14:textId="52D24EF2" w:rsidR="002D5ECC" w:rsidRPr="002D5ECC" w:rsidRDefault="002D5ECC" w:rsidP="002D5ECC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Cs w:val="20"/>
                      </w:rPr>
                    </w:pPr>
                    <w:r w:rsidRPr="002D5ECC">
                      <w:rPr>
                        <w:rFonts w:ascii="Calibri" w:eastAsia="Calibri" w:hAnsi="Calibri" w:cs="Calibri"/>
                        <w:noProof/>
                        <w:color w:val="0000FF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6E1D" w14:textId="6C9A5F8D" w:rsidR="002D5ECC" w:rsidRDefault="002D5E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95089AD" wp14:editId="00FE62A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9570" cy="368300"/>
              <wp:effectExtent l="0" t="0" r="11430" b="0"/>
              <wp:wrapNone/>
              <wp:docPr id="891688772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57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E33C2" w14:textId="3AA457E4" w:rsidR="002D5ECC" w:rsidRPr="002D5ECC" w:rsidRDefault="002D5ECC" w:rsidP="002D5EC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Cs w:val="20"/>
                            </w:rPr>
                          </w:pPr>
                          <w:r w:rsidRPr="002D5EC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089A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PUBLIC" style="position:absolute;margin-left:0;margin-top:0;width:29.1pt;height:29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DCE33C2" w14:textId="3AA457E4" w:rsidR="002D5ECC" w:rsidRPr="002D5ECC" w:rsidRDefault="002D5ECC" w:rsidP="002D5ECC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Cs w:val="20"/>
                      </w:rPr>
                    </w:pPr>
                    <w:r w:rsidRPr="002D5ECC">
                      <w:rPr>
                        <w:rFonts w:ascii="Calibri" w:eastAsia="Calibri" w:hAnsi="Calibri" w:cs="Calibri"/>
                        <w:noProof/>
                        <w:color w:val="0000FF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FB25B" w14:textId="32B100E9" w:rsidR="002D5ECC" w:rsidRDefault="002D5E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B7CB533" wp14:editId="5206A87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9570" cy="368300"/>
              <wp:effectExtent l="0" t="0" r="11430" b="0"/>
              <wp:wrapNone/>
              <wp:docPr id="1881987509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57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8208A8" w14:textId="1992FCA9" w:rsidR="002D5ECC" w:rsidRPr="002D5ECC" w:rsidRDefault="002D5ECC" w:rsidP="002D5EC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Cs w:val="20"/>
                            </w:rPr>
                          </w:pPr>
                          <w:r w:rsidRPr="002D5ECC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CB53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UBLIC" style="position:absolute;margin-left:0;margin-top:0;width:29.1pt;height:29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6A8208A8" w14:textId="1992FCA9" w:rsidR="002D5ECC" w:rsidRPr="002D5ECC" w:rsidRDefault="002D5ECC" w:rsidP="002D5ECC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Cs w:val="20"/>
                      </w:rPr>
                    </w:pPr>
                    <w:r w:rsidRPr="002D5ECC">
                      <w:rPr>
                        <w:rFonts w:ascii="Calibri" w:eastAsia="Calibri" w:hAnsi="Calibri" w:cs="Calibri"/>
                        <w:noProof/>
                        <w:color w:val="0000FF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74530" w14:textId="77777777" w:rsidR="007A6F32" w:rsidRDefault="007A6F32" w:rsidP="00E16D14">
      <w:pPr>
        <w:spacing w:line="240" w:lineRule="auto"/>
      </w:pPr>
      <w:r>
        <w:separator/>
      </w:r>
    </w:p>
  </w:footnote>
  <w:footnote w:type="continuationSeparator" w:id="0">
    <w:p w14:paraId="0CFF5F07" w14:textId="77777777" w:rsidR="007A6F32" w:rsidRDefault="007A6F32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76F"/>
    <w:multiLevelType w:val="multilevel"/>
    <w:tmpl w:val="460C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2278F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2278F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D2E6647E"/>
    <w:lvl w:ilvl="0">
      <w:start w:val="1"/>
      <w:numFmt w:val="bullet"/>
      <w:pStyle w:val="List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92278F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92278F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" w15:restartNumberingAfterBreak="0">
    <w:nsid w:val="24AC12DC"/>
    <w:multiLevelType w:val="multilevel"/>
    <w:tmpl w:val="614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543FF6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278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278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278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490A4871"/>
    <w:multiLevelType w:val="multilevel"/>
    <w:tmpl w:val="9BE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27568"/>
    <w:multiLevelType w:val="multilevel"/>
    <w:tmpl w:val="B66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78E0F72"/>
    <w:multiLevelType w:val="multilevel"/>
    <w:tmpl w:val="8DD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3124C"/>
    <w:multiLevelType w:val="hybridMultilevel"/>
    <w:tmpl w:val="9C04E2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430FFF"/>
    <w:multiLevelType w:val="multilevel"/>
    <w:tmpl w:val="AB50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60D31"/>
    <w:multiLevelType w:val="hybridMultilevel"/>
    <w:tmpl w:val="6C4407AC"/>
    <w:lvl w:ilvl="0" w:tplc="59881ABC">
      <w:start w:val="1"/>
      <w:numFmt w:val="bullet"/>
      <w:lvlText w:val="o"/>
      <w:lvlJc w:val="left"/>
      <w:pPr>
        <w:ind w:left="288" w:hanging="216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7C60A3"/>
    <w:multiLevelType w:val="multilevel"/>
    <w:tmpl w:val="4BA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6753F"/>
    <w:multiLevelType w:val="multilevel"/>
    <w:tmpl w:val="76FC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278F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278F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2"/>
  </w:num>
  <w:num w:numId="2" w16cid:durableId="331644053">
    <w:abstractNumId w:val="8"/>
  </w:num>
  <w:num w:numId="3" w16cid:durableId="753747787">
    <w:abstractNumId w:val="4"/>
  </w:num>
  <w:num w:numId="4" w16cid:durableId="1895047714">
    <w:abstractNumId w:val="15"/>
  </w:num>
  <w:num w:numId="5" w16cid:durableId="1803503293">
    <w:abstractNumId w:val="1"/>
  </w:num>
  <w:num w:numId="6" w16cid:durableId="1382483503">
    <w:abstractNumId w:val="10"/>
  </w:num>
  <w:num w:numId="7" w16cid:durableId="514465142">
    <w:abstractNumId w:val="5"/>
  </w:num>
  <w:num w:numId="8" w16cid:durableId="16157487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1710635">
    <w:abstractNumId w:val="12"/>
  </w:num>
  <w:num w:numId="10" w16cid:durableId="1965501388">
    <w:abstractNumId w:val="9"/>
  </w:num>
  <w:num w:numId="11" w16cid:durableId="862941676">
    <w:abstractNumId w:val="7"/>
  </w:num>
  <w:num w:numId="12" w16cid:durableId="407994212">
    <w:abstractNumId w:val="3"/>
  </w:num>
  <w:num w:numId="13" w16cid:durableId="1617833879">
    <w:abstractNumId w:val="13"/>
  </w:num>
  <w:num w:numId="14" w16cid:durableId="25061104">
    <w:abstractNumId w:val="14"/>
  </w:num>
  <w:num w:numId="15" w16cid:durableId="613562577">
    <w:abstractNumId w:val="0"/>
  </w:num>
  <w:num w:numId="16" w16cid:durableId="901327790">
    <w:abstractNumId w:val="11"/>
  </w:num>
  <w:num w:numId="17" w16cid:durableId="1539855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B4"/>
    <w:rsid w:val="00000F9D"/>
    <w:rsid w:val="00007DF4"/>
    <w:rsid w:val="00010CF9"/>
    <w:rsid w:val="00021E22"/>
    <w:rsid w:val="000372D7"/>
    <w:rsid w:val="00040459"/>
    <w:rsid w:val="000761F2"/>
    <w:rsid w:val="000A7F3C"/>
    <w:rsid w:val="000B3388"/>
    <w:rsid w:val="000D0880"/>
    <w:rsid w:val="00100EAC"/>
    <w:rsid w:val="0011640F"/>
    <w:rsid w:val="0014164F"/>
    <w:rsid w:val="00142E6E"/>
    <w:rsid w:val="001435F3"/>
    <w:rsid w:val="00174F67"/>
    <w:rsid w:val="00175471"/>
    <w:rsid w:val="00180710"/>
    <w:rsid w:val="00181381"/>
    <w:rsid w:val="00187660"/>
    <w:rsid w:val="001B7F78"/>
    <w:rsid w:val="001D09EE"/>
    <w:rsid w:val="001D7755"/>
    <w:rsid w:val="00222532"/>
    <w:rsid w:val="00285710"/>
    <w:rsid w:val="00285F5A"/>
    <w:rsid w:val="00293535"/>
    <w:rsid w:val="002A3F28"/>
    <w:rsid w:val="002C100C"/>
    <w:rsid w:val="002D4F4D"/>
    <w:rsid w:val="002D5ECC"/>
    <w:rsid w:val="002E0F67"/>
    <w:rsid w:val="002E2F05"/>
    <w:rsid w:val="003006B4"/>
    <w:rsid w:val="0030456C"/>
    <w:rsid w:val="003276C8"/>
    <w:rsid w:val="003347FC"/>
    <w:rsid w:val="00354897"/>
    <w:rsid w:val="0039551B"/>
    <w:rsid w:val="003C3F5D"/>
    <w:rsid w:val="00433E2E"/>
    <w:rsid w:val="0044470A"/>
    <w:rsid w:val="0047565E"/>
    <w:rsid w:val="0047650E"/>
    <w:rsid w:val="00495B02"/>
    <w:rsid w:val="004D2889"/>
    <w:rsid w:val="00510684"/>
    <w:rsid w:val="005302E3"/>
    <w:rsid w:val="00534579"/>
    <w:rsid w:val="00545E28"/>
    <w:rsid w:val="00584369"/>
    <w:rsid w:val="005937B7"/>
    <w:rsid w:val="00595A00"/>
    <w:rsid w:val="005D5FC8"/>
    <w:rsid w:val="00615397"/>
    <w:rsid w:val="006157D4"/>
    <w:rsid w:val="00634A2D"/>
    <w:rsid w:val="00643E15"/>
    <w:rsid w:val="00661979"/>
    <w:rsid w:val="0066567D"/>
    <w:rsid w:val="0069693F"/>
    <w:rsid w:val="006978EA"/>
    <w:rsid w:val="006A0257"/>
    <w:rsid w:val="006C49B3"/>
    <w:rsid w:val="006C4B82"/>
    <w:rsid w:val="006C5783"/>
    <w:rsid w:val="00707A18"/>
    <w:rsid w:val="007322B9"/>
    <w:rsid w:val="007571D9"/>
    <w:rsid w:val="00777ACE"/>
    <w:rsid w:val="007A6F32"/>
    <w:rsid w:val="007B7DE1"/>
    <w:rsid w:val="007E20FC"/>
    <w:rsid w:val="008411D8"/>
    <w:rsid w:val="00843180"/>
    <w:rsid w:val="00851A09"/>
    <w:rsid w:val="008763CA"/>
    <w:rsid w:val="00876B84"/>
    <w:rsid w:val="008C5C33"/>
    <w:rsid w:val="00906720"/>
    <w:rsid w:val="0090734C"/>
    <w:rsid w:val="00907A85"/>
    <w:rsid w:val="00913EAF"/>
    <w:rsid w:val="009433C7"/>
    <w:rsid w:val="00973401"/>
    <w:rsid w:val="00996A8A"/>
    <w:rsid w:val="009E0284"/>
    <w:rsid w:val="009E0985"/>
    <w:rsid w:val="009F17F5"/>
    <w:rsid w:val="00A05298"/>
    <w:rsid w:val="00A05C21"/>
    <w:rsid w:val="00A2065A"/>
    <w:rsid w:val="00A25BA1"/>
    <w:rsid w:val="00A40DEC"/>
    <w:rsid w:val="00A66AFF"/>
    <w:rsid w:val="00A738C1"/>
    <w:rsid w:val="00A8105B"/>
    <w:rsid w:val="00AA353A"/>
    <w:rsid w:val="00B676CF"/>
    <w:rsid w:val="00B70B3D"/>
    <w:rsid w:val="00B72538"/>
    <w:rsid w:val="00B85B8E"/>
    <w:rsid w:val="00BC27D0"/>
    <w:rsid w:val="00C03F66"/>
    <w:rsid w:val="00C206F0"/>
    <w:rsid w:val="00C46159"/>
    <w:rsid w:val="00C84754"/>
    <w:rsid w:val="00CC0FFE"/>
    <w:rsid w:val="00CE0AB5"/>
    <w:rsid w:val="00CE3B09"/>
    <w:rsid w:val="00D02CA1"/>
    <w:rsid w:val="00D25038"/>
    <w:rsid w:val="00D45167"/>
    <w:rsid w:val="00D45CE6"/>
    <w:rsid w:val="00D572A8"/>
    <w:rsid w:val="00D627C7"/>
    <w:rsid w:val="00D65AEF"/>
    <w:rsid w:val="00D7129A"/>
    <w:rsid w:val="00D82C5E"/>
    <w:rsid w:val="00D8315E"/>
    <w:rsid w:val="00D9545E"/>
    <w:rsid w:val="00DB22B3"/>
    <w:rsid w:val="00E07E0E"/>
    <w:rsid w:val="00E16D14"/>
    <w:rsid w:val="00E20E43"/>
    <w:rsid w:val="00E232AA"/>
    <w:rsid w:val="00E238B8"/>
    <w:rsid w:val="00E3310B"/>
    <w:rsid w:val="00E36C6B"/>
    <w:rsid w:val="00E557D1"/>
    <w:rsid w:val="00E66D38"/>
    <w:rsid w:val="00E73CCF"/>
    <w:rsid w:val="00E8493B"/>
    <w:rsid w:val="00F05BCC"/>
    <w:rsid w:val="00F272AE"/>
    <w:rsid w:val="00F63BB8"/>
    <w:rsid w:val="00F659F8"/>
    <w:rsid w:val="00F90F26"/>
    <w:rsid w:val="00FA3628"/>
    <w:rsid w:val="00FD3356"/>
    <w:rsid w:val="00FD6226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980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0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6D1D6A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066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qFormat/>
    <w:rsid w:val="00906720"/>
    <w:pPr>
      <w:numPr>
        <w:numId w:val="1"/>
      </w:numPr>
      <w:spacing w:line="320" w:lineRule="exact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D558B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D558B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40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C206F0"/>
    <w:rPr>
      <w:color w:val="666699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6C49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rramirez814@gmail.com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ram814.github.io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amanda-r-ramirez?utm_source=share&amp;utm_campaign=share_via&amp;utm_content=profile&amp;utm_medium=ios_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wnam\AppData\Roaming\Microsoft\Templates\ATS%20Bold%20accounting%20resume.dotx" TargetMode="Externa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02F42-0671-4412-BC92-3A1D942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EAEA1-0BDB-4221-B6ED-9A782E3368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152f6a-2b78-4fa2-ae00-a99519405dce}" enabled="1" method="Privileged" siteId="{a2d8e6b4-e26e-4421-8f3d-ec288c827c7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C:\Users\brownam\AppData\Roaming\Microsoft\Templates\ATS Bold accounting resume.dotx</Template>
  <TotalTime>0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2024-02-20T15:05:00Z</dcterms:created>
  <dcterms:modified xsi:type="dcterms:W3CDTF">2025-07-22T14:28:00Z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702cd9b5,6e8d4346,35261744</vt:lpwstr>
  </property>
  <property fmtid="{D5CDD505-2E9C-101B-9397-08002B2CF9AE}" pid="4" name="ClassificationContentMarkingFooterFontProps">
    <vt:lpwstr>#0000ff,10,Calibri</vt:lpwstr>
  </property>
  <property fmtid="{D5CDD505-2E9C-101B-9397-08002B2CF9AE}" pid="5" name="ClassificationContentMarkingFooterText">
    <vt:lpwstr>PUBLIC</vt:lpwstr>
  </property>
</Properties>
</file>