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042" w:rsidRDefault="00705042">
      <w:pPr>
        <w:rPr>
          <w:noProof/>
          <w:lang w:eastAsia="ru-RU" w:bidi="ar-SA"/>
        </w:rPr>
      </w:pPr>
    </w:p>
    <w:p w:rsidR="00705042" w:rsidRDefault="00705042">
      <w:pPr>
        <w:rPr>
          <w:noProof/>
          <w:lang w:eastAsia="ru-RU" w:bidi="ar-SA"/>
        </w:rPr>
      </w:pPr>
      <w:r>
        <w:rPr>
          <w:noProof/>
          <w:lang w:eastAsia="ru-RU" w:bidi="ar-SA"/>
        </w:rPr>
        <w:t>Лабораторная работа 2</w:t>
      </w:r>
    </w:p>
    <w:p w:rsidR="00850EBA" w:rsidRDefault="00850EBA">
      <w:r>
        <w:rPr>
          <w:noProof/>
          <w:lang w:eastAsia="ru-RU" w:bidi="ar-SA"/>
        </w:rPr>
        <w:drawing>
          <wp:inline distT="0" distB="0" distL="0" distR="0">
            <wp:extent cx="5940425" cy="5859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-10-05_11-28-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0EBA" w:rsidRPr="00850EBA" w:rsidRDefault="00850EBA" w:rsidP="00850EBA"/>
    <w:p w:rsidR="00850EBA" w:rsidRPr="00850EBA" w:rsidRDefault="00850EBA" w:rsidP="00850EBA"/>
    <w:p w:rsidR="00850EBA" w:rsidRDefault="00850EBA" w:rsidP="00850EBA"/>
    <w:p w:rsidR="00850EBA" w:rsidRDefault="00850EBA" w:rsidP="00850EBA">
      <w:r w:rsidRPr="00850EBA">
        <w:t>Установите СУБД PostgreSQL:</w:t>
      </w:r>
    </w:p>
    <w:p w:rsidR="00AC4FC7" w:rsidRPr="00850EBA" w:rsidRDefault="00850EBA" w:rsidP="00850EBA">
      <w:pPr>
        <w:tabs>
          <w:tab w:val="left" w:pos="1056"/>
        </w:tabs>
      </w:pPr>
      <w:r>
        <w:lastRenderedPageBreak/>
        <w:tab/>
      </w:r>
      <w:r>
        <w:rPr>
          <w:noProof/>
          <w:lang w:eastAsia="ru-RU" w:bidi="ar-SA"/>
        </w:rPr>
        <w:drawing>
          <wp:inline distT="0" distB="0" distL="0" distR="0">
            <wp:extent cx="5940425" cy="66897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-10-05_11-34-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FC7" w:rsidRPr="00850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163" w:rsidRDefault="00F32163" w:rsidP="00850EBA">
      <w:pPr>
        <w:spacing w:after="0" w:line="240" w:lineRule="auto"/>
      </w:pPr>
      <w:r>
        <w:separator/>
      </w:r>
    </w:p>
  </w:endnote>
  <w:endnote w:type="continuationSeparator" w:id="0">
    <w:p w:rsidR="00F32163" w:rsidRDefault="00F32163" w:rsidP="00850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163" w:rsidRDefault="00F32163" w:rsidP="00850EBA">
      <w:pPr>
        <w:spacing w:after="0" w:line="240" w:lineRule="auto"/>
      </w:pPr>
      <w:r>
        <w:separator/>
      </w:r>
    </w:p>
  </w:footnote>
  <w:footnote w:type="continuationSeparator" w:id="0">
    <w:p w:rsidR="00F32163" w:rsidRDefault="00F32163" w:rsidP="00850E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C8"/>
    <w:rsid w:val="00705042"/>
    <w:rsid w:val="00850EBA"/>
    <w:rsid w:val="00AC4FC7"/>
    <w:rsid w:val="00E66EC8"/>
    <w:rsid w:val="00F3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FA332"/>
  <w15:chartTrackingRefBased/>
  <w15:docId w15:val="{5EEFB0C3-8786-439D-B02B-32D02801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0EBA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4">
    <w:name w:val="Верхний колонтитул Знак"/>
    <w:basedOn w:val="a0"/>
    <w:link w:val="a3"/>
    <w:uiPriority w:val="99"/>
    <w:rsid w:val="00850EBA"/>
    <w:rPr>
      <w:rFonts w:cs="Mangal"/>
    </w:rPr>
  </w:style>
  <w:style w:type="paragraph" w:styleId="a5">
    <w:name w:val="footer"/>
    <w:basedOn w:val="a"/>
    <w:link w:val="a6"/>
    <w:uiPriority w:val="99"/>
    <w:unhideWhenUsed/>
    <w:rsid w:val="00850EBA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6">
    <w:name w:val="Нижний колонтитул Знак"/>
    <w:basedOn w:val="a0"/>
    <w:link w:val="a5"/>
    <w:uiPriority w:val="99"/>
    <w:rsid w:val="00850EBA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 Grigoryan</dc:creator>
  <cp:keywords/>
  <dc:description/>
  <cp:lastModifiedBy>Aram Grigoryan</cp:lastModifiedBy>
  <cp:revision>3</cp:revision>
  <dcterms:created xsi:type="dcterms:W3CDTF">2022-10-05T08:30:00Z</dcterms:created>
  <dcterms:modified xsi:type="dcterms:W3CDTF">2022-10-05T08:39:00Z</dcterms:modified>
</cp:coreProperties>
</file>