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3336991" w:displacedByCustomXml="next"/>
    <w:sdt>
      <w:sdtPr>
        <w:rPr>
          <w:rtl/>
        </w:rPr>
        <w:id w:val="791947594"/>
        <w:docPartObj>
          <w:docPartGallery w:val="Cover Pages"/>
          <w:docPartUnique/>
        </w:docPartObj>
      </w:sdtPr>
      <w:sdtEndPr>
        <w:rPr>
          <w:rFonts w:ascii="Traditional Arabic" w:eastAsiaTheme="minorHAnsi" w:hAnsi="Traditional Arabic"/>
          <w:b w:val="0"/>
          <w:bCs w:val="0"/>
          <w:noProof w:val="0"/>
          <w:kern w:val="2"/>
          <w:sz w:val="28"/>
          <w:szCs w:val="28"/>
          <w:lang w:bidi="ar-SY"/>
          <w14:ligatures w14:val="standardContextual"/>
        </w:rPr>
      </w:sdtEndPr>
      <w:sdtContent>
        <w:p w14:paraId="18D93A2A" w14:textId="77777777" w:rsidR="00C35585" w:rsidRPr="0015754E" w:rsidRDefault="00C35585" w:rsidP="00C35585">
          <w:pPr>
            <w:pStyle w:val="a"/>
            <w:rPr>
              <w:rtl/>
            </w:rPr>
          </w:pPr>
          <w:r>
            <w:rPr>
              <w:rtl/>
            </w:rPr>
            <w:drawing>
              <wp:anchor distT="0" distB="0" distL="114300" distR="114300" simplePos="0" relativeHeight="251659264" behindDoc="0" locked="0" layoutInCell="1" allowOverlap="1" wp14:anchorId="1FB9BC4C" wp14:editId="26684E1A">
                <wp:simplePos x="0" y="0"/>
                <wp:positionH relativeFrom="column">
                  <wp:posOffset>154517</wp:posOffset>
                </wp:positionH>
                <wp:positionV relativeFrom="paragraph">
                  <wp:posOffset>76200</wp:posOffset>
                </wp:positionV>
                <wp:extent cx="1062990" cy="965200"/>
                <wp:effectExtent l="0" t="0" r="3810" b="6350"/>
                <wp:wrapNone/>
                <wp:docPr id="8" name="Picture 1" descr="Hia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rotWithShape="1">
                        <a:blip r:embed="rId8"/>
                        <a:srcRect b="22759"/>
                        <a:stretch>
                          <a:fillRect/>
                        </a:stretch>
                      </pic:blipFill>
                      <pic:spPr bwMode="auto">
                        <a:xfrm>
                          <a:off x="0" y="0"/>
                          <a:ext cx="1063599" cy="9657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5754E">
            <w:rPr>
              <w:rtl/>
            </w:rPr>
            <w:t>الجمه</w:t>
          </w:r>
          <w:r w:rsidRPr="0015754E">
            <w:rPr>
              <w:rFonts w:hint="cs"/>
              <w:rtl/>
            </w:rPr>
            <w:t>ـ</w:t>
          </w:r>
          <w:r w:rsidRPr="0015754E">
            <w:rPr>
              <w:rtl/>
            </w:rPr>
            <w:t>وري</w:t>
          </w:r>
          <w:r w:rsidRPr="0015754E">
            <w:rPr>
              <w:rFonts w:hint="cs"/>
              <w:rtl/>
            </w:rPr>
            <w:t>ـ</w:t>
          </w:r>
          <w:r w:rsidRPr="0015754E">
            <w:rPr>
              <w:rtl/>
            </w:rPr>
            <w:t>ة العربيـ</w:t>
          </w:r>
          <w:r w:rsidRPr="0015754E">
            <w:rPr>
              <w:rFonts w:hint="cs"/>
              <w:rtl/>
            </w:rPr>
            <w:t>ـ</w:t>
          </w:r>
          <w:r w:rsidRPr="0015754E">
            <w:rPr>
              <w:rtl/>
            </w:rPr>
            <w:t>ة الســـورية</w:t>
          </w:r>
        </w:p>
        <w:p w14:paraId="60991BE6" w14:textId="77777777" w:rsidR="00C35585" w:rsidRPr="0015754E" w:rsidRDefault="00C35585" w:rsidP="00C35585">
          <w:pPr>
            <w:pStyle w:val="a"/>
            <w:rPr>
              <w:szCs w:val="32"/>
            </w:rPr>
          </w:pPr>
          <w:r w:rsidRPr="0015754E">
            <w:rPr>
              <w:rtl/>
            </w:rPr>
            <w:t>المعهد العالي للعلوم التطبيقية والتكنولوجيا</w:t>
          </w:r>
        </w:p>
        <w:p w14:paraId="6CD031B3" w14:textId="661D55FA" w:rsidR="00C35585" w:rsidRPr="0015754E" w:rsidRDefault="00C35585" w:rsidP="00C35585">
          <w:pPr>
            <w:pStyle w:val="a"/>
            <w:rPr>
              <w:sz w:val="28"/>
              <w:rtl/>
            </w:rPr>
          </w:pPr>
          <w:r>
            <w:rPr>
              <w:rFonts w:hint="cs"/>
              <w:sz w:val="28"/>
              <w:rtl/>
              <w:lang w:bidi="ar-SY"/>
            </w:rPr>
            <w:t>قسـم</w:t>
          </w:r>
          <w:r w:rsidRPr="0015754E">
            <w:rPr>
              <w:sz w:val="28"/>
              <w:rtl/>
            </w:rPr>
            <w:t xml:space="preserve"> </w:t>
          </w:r>
          <w:r>
            <w:rPr>
              <w:rFonts w:hint="cs"/>
              <w:sz w:val="28"/>
              <w:rtl/>
            </w:rPr>
            <w:t>المعلوميات</w:t>
          </w:r>
        </w:p>
        <w:p w14:paraId="0A0F967E" w14:textId="48BAFABC" w:rsidR="00C35585" w:rsidRPr="00C35585" w:rsidRDefault="00C35585" w:rsidP="00C35585">
          <w:pPr>
            <w:pStyle w:val="a"/>
            <w:rPr>
              <w:sz w:val="20"/>
              <w:szCs w:val="24"/>
              <w:rtl/>
            </w:rPr>
          </w:pPr>
          <w:r w:rsidRPr="0015754E">
            <w:rPr>
              <w:sz w:val="28"/>
              <w:rtl/>
            </w:rPr>
            <w:t>العام الدراسي</w:t>
          </w:r>
          <w:r>
            <w:rPr>
              <w:rFonts w:hint="cs"/>
              <w:sz w:val="30"/>
              <w:rtl/>
            </w:rPr>
            <w:t xml:space="preserve"> </w:t>
          </w:r>
          <w:r>
            <w:rPr>
              <w:rFonts w:hint="cs"/>
              <w:sz w:val="20"/>
              <w:szCs w:val="24"/>
              <w:rtl/>
            </w:rPr>
            <w:t>2025/2024</w:t>
          </w:r>
        </w:p>
        <w:p w14:paraId="53D02448" w14:textId="77777777" w:rsidR="00C35585" w:rsidRPr="009C69B2" w:rsidRDefault="00C35585" w:rsidP="00C35585">
          <w:pPr>
            <w:rPr>
              <w:rtl/>
            </w:rPr>
          </w:pPr>
        </w:p>
        <w:p w14:paraId="730CCE2C" w14:textId="77777777" w:rsidR="00C35585" w:rsidRPr="002C61F7" w:rsidRDefault="00C35585" w:rsidP="00C35585">
          <w:pPr>
            <w:pStyle w:val="a0"/>
            <w:rPr>
              <w:b/>
              <w:bCs/>
              <w:rtl/>
            </w:rPr>
          </w:pPr>
          <w:r w:rsidRPr="002C61F7">
            <w:rPr>
              <w:rFonts w:hint="cs"/>
              <w:b/>
              <w:bCs/>
              <w:rtl/>
            </w:rPr>
            <w:t>مشروع تخرج</w:t>
          </w:r>
        </w:p>
        <w:p w14:paraId="709B8757" w14:textId="4E460F77" w:rsidR="00C35585" w:rsidRDefault="00C35585" w:rsidP="00C35585">
          <w:pPr>
            <w:pStyle w:val="a0"/>
            <w:rPr>
              <w:rtl/>
            </w:rPr>
          </w:pPr>
          <w:r>
            <w:rPr>
              <w:rFonts w:hint="cs"/>
              <w:rtl/>
            </w:rPr>
            <w:t xml:space="preserve">أعد لنيل درجة الإجازة في هندسة </w:t>
          </w:r>
          <w:r>
            <w:rPr>
              <w:rFonts w:hint="cs"/>
              <w:rtl/>
            </w:rPr>
            <w:t>البرمجيات والذكاء الصنعي</w:t>
          </w:r>
        </w:p>
        <w:p w14:paraId="7046E0E8" w14:textId="77777777" w:rsidR="00C35585" w:rsidRDefault="00C35585" w:rsidP="00C35585">
          <w:pPr>
            <w:pStyle w:val="a0"/>
            <w:rPr>
              <w:rtl/>
            </w:rPr>
          </w:pPr>
        </w:p>
        <w:p w14:paraId="29EB8503" w14:textId="77777777" w:rsidR="00C35585" w:rsidRPr="00C173CE" w:rsidRDefault="00C35585" w:rsidP="00C35585">
          <w:pPr>
            <w:pStyle w:val="a0"/>
          </w:pPr>
        </w:p>
        <w:p w14:paraId="19A3F7E3" w14:textId="082D4AA7" w:rsidR="00C35585" w:rsidRPr="0038552A" w:rsidRDefault="007D747D" w:rsidP="00C35585">
          <w:pPr>
            <w:pStyle w:val="a1"/>
          </w:pPr>
          <w:r>
            <w:rPr>
              <w:rFonts w:hint="cs"/>
              <w:rtl/>
            </w:rPr>
            <w:t>منصة لخدمات الذكاء الصنعي موجهة لمواقع التجارة الإلكترونية</w:t>
          </w:r>
        </w:p>
        <w:p w14:paraId="522A7BAC" w14:textId="77777777" w:rsidR="00C35585" w:rsidRPr="00C35585" w:rsidRDefault="00C35585" w:rsidP="00C35585">
          <w:pPr>
            <w:pStyle w:val="a1"/>
            <w:rPr>
              <w:szCs w:val="44"/>
              <w:rtl/>
            </w:rPr>
          </w:pPr>
        </w:p>
        <w:p w14:paraId="01D02878" w14:textId="77777777" w:rsidR="00C35585" w:rsidRPr="00933930" w:rsidRDefault="00C35585" w:rsidP="00C35585">
          <w:pPr>
            <w:pStyle w:val="a0"/>
            <w:rPr>
              <w:rtl/>
            </w:rPr>
          </w:pPr>
          <w:r w:rsidRPr="00933930">
            <w:rPr>
              <w:rFonts w:hint="cs"/>
              <w:rtl/>
            </w:rPr>
            <w:t>تقديم</w:t>
          </w:r>
        </w:p>
        <w:p w14:paraId="29AD3220" w14:textId="0D688806" w:rsidR="00C35585" w:rsidRPr="009B0D8F" w:rsidRDefault="007D747D" w:rsidP="00C35585">
          <w:pPr>
            <w:pStyle w:val="a2"/>
            <w:rPr>
              <w:rtl/>
              <w:lang w:val="fr-FR"/>
            </w:rPr>
          </w:pPr>
          <w:r>
            <w:rPr>
              <w:rFonts w:hint="cs"/>
              <w:rtl/>
              <w:lang w:val="fr-FR"/>
            </w:rPr>
            <w:t>آرام محمد</w:t>
          </w:r>
        </w:p>
        <w:p w14:paraId="5F312A04" w14:textId="77777777" w:rsidR="00C35585" w:rsidRPr="00933930" w:rsidRDefault="00C35585" w:rsidP="00C35585">
          <w:pPr>
            <w:rPr>
              <w:sz w:val="30"/>
            </w:rPr>
          </w:pPr>
        </w:p>
        <w:p w14:paraId="7C25B849" w14:textId="1254E406" w:rsidR="00C35585" w:rsidRPr="00933930" w:rsidRDefault="00C35585" w:rsidP="00C35585">
          <w:pPr>
            <w:pStyle w:val="a0"/>
            <w:rPr>
              <w:rtl/>
            </w:rPr>
          </w:pPr>
          <w:r w:rsidRPr="00933930">
            <w:rPr>
              <w:rFonts w:hint="cs"/>
              <w:rtl/>
            </w:rPr>
            <w:t>إشراف</w:t>
          </w:r>
        </w:p>
        <w:p w14:paraId="639CF878" w14:textId="25544421" w:rsidR="00C35585" w:rsidRPr="00C35585" w:rsidRDefault="007D747D" w:rsidP="00C35585">
          <w:pPr>
            <w:pStyle w:val="a2"/>
            <w:rPr>
              <w:rtl/>
            </w:rPr>
          </w:pPr>
          <w:r>
            <w:rPr>
              <w:rFonts w:hint="cs"/>
              <w:rtl/>
            </w:rPr>
            <w:t>د. رياض سنبل</w:t>
          </w:r>
        </w:p>
        <w:p w14:paraId="17F4F41B" w14:textId="77777777" w:rsidR="00C35585" w:rsidRDefault="00C35585" w:rsidP="00C35585">
          <w:pPr>
            <w:jc w:val="center"/>
            <w:rPr>
              <w:sz w:val="30"/>
              <w:rtl/>
            </w:rPr>
          </w:pPr>
        </w:p>
        <w:p w14:paraId="588C7A83" w14:textId="77777777" w:rsidR="00C35585" w:rsidRDefault="00C35585" w:rsidP="00C35585">
          <w:pPr>
            <w:jc w:val="center"/>
            <w:rPr>
              <w:sz w:val="30"/>
              <w:rtl/>
            </w:rPr>
          </w:pPr>
        </w:p>
        <w:p w14:paraId="68C7D8F5" w14:textId="77777777" w:rsidR="00C35585" w:rsidRPr="00933930" w:rsidRDefault="00C35585" w:rsidP="00C35585">
          <w:pPr>
            <w:jc w:val="center"/>
            <w:rPr>
              <w:sz w:val="30"/>
              <w:rtl/>
            </w:rPr>
          </w:pPr>
        </w:p>
        <w:p w14:paraId="48FC16E9" w14:textId="3CBB6CA8" w:rsidR="00C35585" w:rsidRPr="00C35585" w:rsidRDefault="007D747D" w:rsidP="00C35585">
          <w:pPr>
            <w:jc w:val="center"/>
            <w:rPr>
              <w:rtl/>
            </w:rPr>
          </w:pPr>
          <w:r>
            <w:t>5</w:t>
          </w:r>
          <w:r w:rsidR="00C35585" w:rsidRPr="00933930">
            <w:t>/</w:t>
          </w:r>
          <w:r>
            <w:t>8</w:t>
          </w:r>
          <w:r w:rsidR="00C35585" w:rsidRPr="00933930">
            <w:t>/20</w:t>
          </w:r>
          <w:r>
            <w:t>25</w:t>
          </w:r>
        </w:p>
      </w:sdtContent>
    </w:sdt>
    <w:p w14:paraId="0E885C94" w14:textId="73EF938A" w:rsidR="005A76D5" w:rsidRDefault="005A76D5" w:rsidP="00716D7C">
      <w:pPr>
        <w:pStyle w:val="Title"/>
        <w:rPr>
          <w:rtl/>
        </w:rPr>
      </w:pPr>
      <w:r>
        <w:rPr>
          <w:rFonts w:hint="cs"/>
          <w:rtl/>
        </w:rPr>
        <w:lastRenderedPageBreak/>
        <w:t>الاختصارات</w:t>
      </w:r>
    </w:p>
    <w:tbl>
      <w:tblPr>
        <w:tblStyle w:val="TableGrid"/>
        <w:bidiVisual/>
        <w:tblW w:w="0" w:type="auto"/>
        <w:jc w:val="center"/>
        <w:tblLook w:val="04A0" w:firstRow="1" w:lastRow="0" w:firstColumn="1" w:lastColumn="0" w:noHBand="0" w:noVBand="1"/>
      </w:tblPr>
      <w:tblGrid>
        <w:gridCol w:w="2517"/>
        <w:gridCol w:w="4500"/>
        <w:gridCol w:w="1613"/>
      </w:tblGrid>
      <w:tr w:rsidR="004C3683" w14:paraId="059F1617" w14:textId="77777777" w:rsidTr="007574BB">
        <w:trPr>
          <w:jc w:val="center"/>
        </w:trPr>
        <w:tc>
          <w:tcPr>
            <w:tcW w:w="2517" w:type="dxa"/>
          </w:tcPr>
          <w:p w14:paraId="66C7574A" w14:textId="7135A502" w:rsidR="004C3683" w:rsidRDefault="007574BB" w:rsidP="007574BB">
            <w:pPr>
              <w:jc w:val="center"/>
              <w:rPr>
                <w:rtl/>
              </w:rPr>
            </w:pPr>
            <w:r>
              <w:rPr>
                <w:rtl/>
              </w:rPr>
              <w:t xml:space="preserve">التكرار والتردد </w:t>
            </w:r>
            <w:r w:rsidR="00A4037D">
              <w:rPr>
                <w:rFonts w:hint="cs"/>
                <w:rtl/>
              </w:rPr>
              <w:t>والقيمة النقدية</w:t>
            </w:r>
          </w:p>
        </w:tc>
        <w:tc>
          <w:tcPr>
            <w:tcW w:w="4500" w:type="dxa"/>
          </w:tcPr>
          <w:p w14:paraId="086C9817" w14:textId="74762BFA" w:rsidR="004C3683" w:rsidRDefault="007574BB" w:rsidP="007574BB">
            <w:pPr>
              <w:jc w:val="center"/>
              <w:rPr>
                <w:rtl/>
              </w:rPr>
            </w:pPr>
            <w:r w:rsidRPr="007574BB">
              <w:t>Recency</w:t>
            </w:r>
            <w:r>
              <w:t xml:space="preserve">, </w:t>
            </w:r>
            <w:r w:rsidRPr="007574BB">
              <w:t>Frequency</w:t>
            </w:r>
            <w:r>
              <w:t xml:space="preserve">, </w:t>
            </w:r>
            <w:r w:rsidRPr="007574BB">
              <w:t>Monetary Value</w:t>
            </w:r>
          </w:p>
        </w:tc>
        <w:tc>
          <w:tcPr>
            <w:tcW w:w="1613" w:type="dxa"/>
          </w:tcPr>
          <w:p w14:paraId="4913548A" w14:textId="2355AFFB" w:rsidR="004C3683" w:rsidRDefault="007574BB" w:rsidP="007574BB">
            <w:pPr>
              <w:jc w:val="center"/>
              <w:rPr>
                <w:rtl/>
              </w:rPr>
            </w:pPr>
            <w:r>
              <w:t>RFM</w:t>
            </w:r>
          </w:p>
        </w:tc>
      </w:tr>
      <w:tr w:rsidR="007574BB" w14:paraId="613D9572" w14:textId="77777777" w:rsidTr="007574BB">
        <w:trPr>
          <w:jc w:val="center"/>
        </w:trPr>
        <w:tc>
          <w:tcPr>
            <w:tcW w:w="2517" w:type="dxa"/>
          </w:tcPr>
          <w:p w14:paraId="7E32BC44" w14:textId="5E5BD9AE" w:rsidR="007574BB" w:rsidRDefault="007574BB" w:rsidP="007574BB">
            <w:pPr>
              <w:jc w:val="center"/>
              <w:rPr>
                <w:rtl/>
              </w:rPr>
            </w:pPr>
            <w:r>
              <w:rPr>
                <w:rFonts w:hint="cs"/>
                <w:rtl/>
              </w:rPr>
              <w:t>التعلم الآلي</w:t>
            </w:r>
          </w:p>
        </w:tc>
        <w:tc>
          <w:tcPr>
            <w:tcW w:w="4500" w:type="dxa"/>
          </w:tcPr>
          <w:p w14:paraId="7B6D6C0B" w14:textId="38CC8181" w:rsidR="007574BB" w:rsidRPr="007574BB" w:rsidRDefault="007574BB" w:rsidP="007574BB">
            <w:pPr>
              <w:jc w:val="center"/>
            </w:pPr>
            <w:r w:rsidRPr="007574BB">
              <w:t>Machine Learning</w:t>
            </w:r>
          </w:p>
        </w:tc>
        <w:tc>
          <w:tcPr>
            <w:tcW w:w="1613" w:type="dxa"/>
          </w:tcPr>
          <w:p w14:paraId="2FD6DF34" w14:textId="17896902" w:rsidR="007574BB" w:rsidRDefault="007574BB" w:rsidP="007574BB">
            <w:pPr>
              <w:jc w:val="center"/>
            </w:pPr>
            <w:r>
              <w:t>ML</w:t>
            </w:r>
          </w:p>
        </w:tc>
      </w:tr>
      <w:tr w:rsidR="007574BB" w14:paraId="3973AED0" w14:textId="77777777" w:rsidTr="007574BB">
        <w:trPr>
          <w:jc w:val="center"/>
        </w:trPr>
        <w:tc>
          <w:tcPr>
            <w:tcW w:w="2517" w:type="dxa"/>
          </w:tcPr>
          <w:p w14:paraId="71AFFD69" w14:textId="3968A2BF" w:rsidR="007574BB" w:rsidRDefault="007574BB" w:rsidP="007574BB">
            <w:pPr>
              <w:jc w:val="center"/>
              <w:rPr>
                <w:rtl/>
              </w:rPr>
            </w:pPr>
            <w:r>
              <w:rPr>
                <w:rFonts w:hint="cs"/>
                <w:rtl/>
              </w:rPr>
              <w:t>آلة المتجهات الداعمة</w:t>
            </w:r>
          </w:p>
        </w:tc>
        <w:tc>
          <w:tcPr>
            <w:tcW w:w="4500" w:type="dxa"/>
          </w:tcPr>
          <w:p w14:paraId="0799A3DA" w14:textId="7E384C7B" w:rsidR="007574BB" w:rsidRPr="007574BB" w:rsidRDefault="007574BB" w:rsidP="007574BB">
            <w:pPr>
              <w:jc w:val="center"/>
            </w:pPr>
            <w:r w:rsidRPr="007574BB">
              <w:t>Support Vector Machine</w:t>
            </w:r>
          </w:p>
        </w:tc>
        <w:tc>
          <w:tcPr>
            <w:tcW w:w="1613" w:type="dxa"/>
          </w:tcPr>
          <w:p w14:paraId="2C2F9BAB" w14:textId="50DAF561" w:rsidR="007574BB" w:rsidRDefault="007574BB" w:rsidP="007574BB">
            <w:pPr>
              <w:jc w:val="center"/>
            </w:pPr>
            <w:r>
              <w:t>SVM</w:t>
            </w:r>
          </w:p>
        </w:tc>
      </w:tr>
      <w:tr w:rsidR="007574BB" w14:paraId="54A391BC" w14:textId="77777777" w:rsidTr="007574BB">
        <w:trPr>
          <w:jc w:val="center"/>
        </w:trPr>
        <w:tc>
          <w:tcPr>
            <w:tcW w:w="2517" w:type="dxa"/>
          </w:tcPr>
          <w:p w14:paraId="6B3C0C8A" w14:textId="3324EFE5" w:rsidR="007574BB" w:rsidRDefault="007574BB" w:rsidP="007574BB">
            <w:pPr>
              <w:jc w:val="center"/>
              <w:rPr>
                <w:rtl/>
              </w:rPr>
            </w:pPr>
            <w:r>
              <w:rPr>
                <w:rFonts w:hint="cs"/>
                <w:rtl/>
              </w:rPr>
              <w:t>الغابات العشوائية</w:t>
            </w:r>
          </w:p>
        </w:tc>
        <w:tc>
          <w:tcPr>
            <w:tcW w:w="4500" w:type="dxa"/>
          </w:tcPr>
          <w:p w14:paraId="79B9F0B5" w14:textId="63653556" w:rsidR="007574BB" w:rsidRPr="007574BB" w:rsidRDefault="007574BB" w:rsidP="007574BB">
            <w:pPr>
              <w:jc w:val="center"/>
            </w:pPr>
            <w:r w:rsidRPr="007574BB">
              <w:t>Random Forests</w:t>
            </w:r>
          </w:p>
        </w:tc>
        <w:tc>
          <w:tcPr>
            <w:tcW w:w="1613" w:type="dxa"/>
          </w:tcPr>
          <w:p w14:paraId="6D544337" w14:textId="5A119B0A" w:rsidR="007574BB" w:rsidRDefault="007574BB" w:rsidP="007574BB">
            <w:pPr>
              <w:jc w:val="center"/>
            </w:pPr>
            <w:r>
              <w:t>RF</w:t>
            </w:r>
          </w:p>
        </w:tc>
      </w:tr>
      <w:tr w:rsidR="007574BB" w14:paraId="5CFDED17" w14:textId="77777777" w:rsidTr="007574BB">
        <w:trPr>
          <w:jc w:val="center"/>
        </w:trPr>
        <w:tc>
          <w:tcPr>
            <w:tcW w:w="2517" w:type="dxa"/>
          </w:tcPr>
          <w:p w14:paraId="09468CB1" w14:textId="17B38560" w:rsidR="007574BB" w:rsidRDefault="007574BB" w:rsidP="007574BB">
            <w:pPr>
              <w:jc w:val="center"/>
              <w:rPr>
                <w:rtl/>
              </w:rPr>
            </w:pPr>
            <w:r>
              <w:rPr>
                <w:rFonts w:hint="cs"/>
                <w:rtl/>
              </w:rPr>
              <w:t>الشبكات العصبية</w:t>
            </w:r>
          </w:p>
        </w:tc>
        <w:tc>
          <w:tcPr>
            <w:tcW w:w="4500" w:type="dxa"/>
          </w:tcPr>
          <w:p w14:paraId="72901F71" w14:textId="4DC2A531" w:rsidR="007574BB" w:rsidRPr="007574BB" w:rsidRDefault="007574BB" w:rsidP="007574BB">
            <w:pPr>
              <w:jc w:val="center"/>
            </w:pPr>
            <w:r w:rsidRPr="007574BB">
              <w:t>Neural Networks</w:t>
            </w:r>
          </w:p>
        </w:tc>
        <w:tc>
          <w:tcPr>
            <w:tcW w:w="1613" w:type="dxa"/>
          </w:tcPr>
          <w:p w14:paraId="1E131449" w14:textId="3F48318D" w:rsidR="007574BB" w:rsidRDefault="007574BB" w:rsidP="007574BB">
            <w:pPr>
              <w:jc w:val="center"/>
            </w:pPr>
            <w:r>
              <w:t>NN</w:t>
            </w:r>
          </w:p>
        </w:tc>
      </w:tr>
      <w:tr w:rsidR="007574BB" w14:paraId="2050D383" w14:textId="77777777" w:rsidTr="007574BB">
        <w:trPr>
          <w:jc w:val="center"/>
        </w:trPr>
        <w:tc>
          <w:tcPr>
            <w:tcW w:w="2517" w:type="dxa"/>
          </w:tcPr>
          <w:p w14:paraId="5DB93554" w14:textId="59D452C1" w:rsidR="007574BB" w:rsidRDefault="00D801A9" w:rsidP="00D801A9">
            <w:pPr>
              <w:jc w:val="center"/>
              <w:rPr>
                <w:rtl/>
              </w:rPr>
            </w:pPr>
            <w:r>
              <w:rPr>
                <w:rFonts w:hint="cs"/>
                <w:rtl/>
              </w:rPr>
              <w:t>التعلم العميق</w:t>
            </w:r>
          </w:p>
        </w:tc>
        <w:tc>
          <w:tcPr>
            <w:tcW w:w="4500" w:type="dxa"/>
          </w:tcPr>
          <w:p w14:paraId="253FCBF5" w14:textId="16999487" w:rsidR="007574BB" w:rsidRPr="007574BB" w:rsidRDefault="007574BB" w:rsidP="007574BB">
            <w:pPr>
              <w:jc w:val="center"/>
            </w:pPr>
            <w:r w:rsidRPr="007574BB">
              <w:t>Deep Learning</w:t>
            </w:r>
          </w:p>
        </w:tc>
        <w:tc>
          <w:tcPr>
            <w:tcW w:w="1613" w:type="dxa"/>
          </w:tcPr>
          <w:p w14:paraId="1B8033D3" w14:textId="6A88B8D8" w:rsidR="007574BB" w:rsidRDefault="007574BB" w:rsidP="007574BB">
            <w:pPr>
              <w:jc w:val="center"/>
            </w:pPr>
            <w:r>
              <w:t>DL</w:t>
            </w:r>
          </w:p>
        </w:tc>
      </w:tr>
      <w:tr w:rsidR="007574BB" w14:paraId="2AC7E719" w14:textId="77777777" w:rsidTr="007574BB">
        <w:trPr>
          <w:jc w:val="center"/>
        </w:trPr>
        <w:tc>
          <w:tcPr>
            <w:tcW w:w="2517" w:type="dxa"/>
          </w:tcPr>
          <w:p w14:paraId="450CC734" w14:textId="6839B4F6" w:rsidR="007574BB" w:rsidRDefault="007574BB" w:rsidP="007574BB">
            <w:pPr>
              <w:jc w:val="center"/>
              <w:rPr>
                <w:rtl/>
              </w:rPr>
            </w:pPr>
            <w:r w:rsidRPr="007574BB">
              <w:rPr>
                <w:rtl/>
              </w:rPr>
              <w:t>الشبكات العصبية المتكررة</w:t>
            </w:r>
          </w:p>
        </w:tc>
        <w:tc>
          <w:tcPr>
            <w:tcW w:w="4500" w:type="dxa"/>
          </w:tcPr>
          <w:p w14:paraId="16430097" w14:textId="68461B6C" w:rsidR="007574BB" w:rsidRPr="007574BB" w:rsidRDefault="007574BB" w:rsidP="007574BB">
            <w:pPr>
              <w:jc w:val="center"/>
            </w:pPr>
            <w:r w:rsidRPr="007574BB">
              <w:t>Recurrent Neural Networks</w:t>
            </w:r>
          </w:p>
        </w:tc>
        <w:tc>
          <w:tcPr>
            <w:tcW w:w="1613" w:type="dxa"/>
          </w:tcPr>
          <w:p w14:paraId="237A6D82" w14:textId="0AB55986" w:rsidR="007574BB" w:rsidRDefault="007574BB" w:rsidP="007574BB">
            <w:pPr>
              <w:jc w:val="center"/>
            </w:pPr>
            <w:r>
              <w:t>RNN</w:t>
            </w:r>
          </w:p>
        </w:tc>
      </w:tr>
      <w:tr w:rsidR="007574BB" w14:paraId="18A5B062" w14:textId="77777777" w:rsidTr="007574BB">
        <w:trPr>
          <w:jc w:val="center"/>
        </w:trPr>
        <w:tc>
          <w:tcPr>
            <w:tcW w:w="2517" w:type="dxa"/>
          </w:tcPr>
          <w:p w14:paraId="31C771D6" w14:textId="14453F0B" w:rsidR="007574BB" w:rsidRDefault="007574BB" w:rsidP="007574BB">
            <w:pPr>
              <w:ind w:firstLine="720"/>
              <w:jc w:val="center"/>
              <w:rPr>
                <w:rtl/>
              </w:rPr>
            </w:pPr>
          </w:p>
        </w:tc>
        <w:tc>
          <w:tcPr>
            <w:tcW w:w="4500" w:type="dxa"/>
          </w:tcPr>
          <w:p w14:paraId="4B66FBA7" w14:textId="08753A2B" w:rsidR="007574BB" w:rsidRPr="007574BB" w:rsidRDefault="007574BB" w:rsidP="007574BB">
            <w:pPr>
              <w:jc w:val="center"/>
            </w:pPr>
          </w:p>
        </w:tc>
        <w:tc>
          <w:tcPr>
            <w:tcW w:w="1613" w:type="dxa"/>
          </w:tcPr>
          <w:p w14:paraId="48D11880" w14:textId="6A382F23" w:rsidR="007574BB" w:rsidRDefault="007574BB" w:rsidP="007574BB">
            <w:pPr>
              <w:jc w:val="center"/>
            </w:pPr>
          </w:p>
        </w:tc>
      </w:tr>
    </w:tbl>
    <w:p w14:paraId="7B7264B9" w14:textId="77777777" w:rsidR="00C62625" w:rsidRPr="005A76D5" w:rsidRDefault="00C62625" w:rsidP="00716D7C"/>
    <w:p w14:paraId="5C831C70" w14:textId="77777777" w:rsidR="005A76D5" w:rsidRDefault="005A76D5" w:rsidP="00716D7C">
      <w:pPr>
        <w:bidi w:val="0"/>
        <w:rPr>
          <w:rFonts w:ascii="Times New Roman" w:eastAsia="Times New Roman" w:hAnsi="Times New Roman"/>
          <w:kern w:val="0"/>
          <w:sz w:val="44"/>
          <w:szCs w:val="44"/>
          <w:rtl/>
          <w14:ligatures w14:val="none"/>
        </w:rPr>
      </w:pPr>
      <w:r>
        <w:rPr>
          <w:rtl/>
        </w:rPr>
        <w:br w:type="page"/>
      </w:r>
    </w:p>
    <w:p w14:paraId="50D1CFA4" w14:textId="2054490C" w:rsidR="00E419A9" w:rsidRPr="006C354A" w:rsidRDefault="00E419A9" w:rsidP="00716D7C">
      <w:pPr>
        <w:pStyle w:val="Heading1"/>
        <w:rPr>
          <w:rtl/>
        </w:rPr>
      </w:pPr>
      <w:r w:rsidRPr="006C354A">
        <w:rPr>
          <w:rFonts w:hint="cs"/>
          <w:rtl/>
        </w:rPr>
        <w:lastRenderedPageBreak/>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D499F30" w:rsidR="00536E6D" w:rsidRDefault="00960FAF" w:rsidP="00716D7C">
      <w:pPr>
        <w:pStyle w:val="Heading2"/>
        <w:rPr>
          <w:rtl/>
        </w:rPr>
      </w:pPr>
      <w:r w:rsidRPr="007E63ED">
        <w:rPr>
          <w:rFonts w:hint="cs"/>
          <w:rtl/>
        </w:rPr>
        <w:t xml:space="preserve"> </w:t>
      </w:r>
      <w:r w:rsidR="00B91140" w:rsidRPr="007E63ED">
        <w:rPr>
          <w:rFonts w:hint="cs"/>
          <w:rtl/>
        </w:rPr>
        <w:t>مقدمة</w:t>
      </w:r>
    </w:p>
    <w:p w14:paraId="676B339D" w14:textId="12F3D6B3" w:rsidR="006A3D49" w:rsidRDefault="00111A54" w:rsidP="00716D7C">
      <w:pPr>
        <w:rPr>
          <w:rtl/>
        </w:rPr>
      </w:pPr>
      <w:bookmarkStart w:id="1" w:name="_Toc203336995"/>
      <w:r w:rsidRPr="00111A54">
        <w:rPr>
          <w:rtl/>
        </w:rPr>
        <w:t>في العصر الحديث للتجارة الرقمية، أصبحت القدرة على فهم سلوك العملاء واتخاذ قرارات مدعومة بالبيانات عنصرا</w:t>
      </w:r>
      <w:r w:rsidR="00A81C4F">
        <w:rPr>
          <w:rFonts w:hint="cs"/>
          <w:rtl/>
        </w:rPr>
        <w:t>ً</w:t>
      </w:r>
      <w:r w:rsidRPr="00111A54">
        <w:rPr>
          <w:rtl/>
        </w:rPr>
        <w:t xml:space="preserve"> جوهريا</w:t>
      </w:r>
      <w:r w:rsidR="00A81C4F">
        <w:rPr>
          <w:rFonts w:hint="cs"/>
          <w:rtl/>
        </w:rPr>
        <w:t>ً</w:t>
      </w:r>
      <w:r w:rsidRPr="00111A54">
        <w:rPr>
          <w:rtl/>
        </w:rPr>
        <w:t xml:space="preserve"> لنجاح مواقع التجارة الإلكترونية. وفي هذا السياق، تبرز منصات الذكاء </w:t>
      </w:r>
      <w:r w:rsidR="00B2351A">
        <w:rPr>
          <w:rFonts w:hint="cs"/>
          <w:rtl/>
        </w:rPr>
        <w:t>الصنعي</w:t>
      </w:r>
      <w:r w:rsidRPr="00111A54">
        <w:rPr>
          <w:rtl/>
        </w:rPr>
        <w:t xml:space="preserve"> كحلول استراتيجية تمكّن هذه المواقع من تحسين أدائها وتعزيز ولاء العملاء. توفر</w:t>
      </w:r>
      <w:r w:rsidR="00A81C4F">
        <w:rPr>
          <w:rFonts w:hint="cs"/>
          <w:rtl/>
        </w:rPr>
        <w:t xml:space="preserve"> هذه</w:t>
      </w:r>
      <w:r w:rsidRPr="00111A54">
        <w:rPr>
          <w:rtl/>
        </w:rPr>
        <w:t xml:space="preserve"> المنص</w:t>
      </w:r>
      <w:r w:rsidR="00A81C4F">
        <w:rPr>
          <w:rFonts w:hint="cs"/>
          <w:rtl/>
        </w:rPr>
        <w:t>ات</w:t>
      </w:r>
      <w:r w:rsidRPr="00111A54">
        <w:rPr>
          <w:rtl/>
        </w:rPr>
        <w:t xml:space="preserve"> مجموعة من الخدمات الذكية، مثل التنبؤ بانقطاع العملاء، وتصنيفهم إلى شرائح ذات أنماط سلوكية متقاربة، وتقدير القيمة المستقبلية لكل عميل والعائد المتوقع منه. ومع ذلك، فإن الاستفادة من هذه القدرات غالبا</w:t>
      </w:r>
      <w:r w:rsidR="00A81C4F">
        <w:rPr>
          <w:rFonts w:hint="cs"/>
          <w:rtl/>
        </w:rPr>
        <w:t>ً</w:t>
      </w:r>
      <w:r w:rsidRPr="00111A54">
        <w:rPr>
          <w:rtl/>
        </w:rPr>
        <w:t xml:space="preserve"> ما تتطلب خبرات متقدمة في علوم البيانات وتحليلات الأعمال، مما قد يشكل حاجزا</w:t>
      </w:r>
      <w:r w:rsidR="00A81C4F">
        <w:rPr>
          <w:rFonts w:hint="cs"/>
          <w:rtl/>
        </w:rPr>
        <w:t>ً</w:t>
      </w:r>
      <w:r w:rsidRPr="00111A54">
        <w:rPr>
          <w:rtl/>
        </w:rPr>
        <w:t xml:space="preserve"> أمام العديد من المواقع. ومن هنا تبرز الحاجة إلى منصة توفر هذه الخدمات بطريقة </w:t>
      </w:r>
      <w:r w:rsidR="00B2351A" w:rsidRPr="00B2351A">
        <w:rPr>
          <w:rtl/>
        </w:rPr>
        <w:t xml:space="preserve">مؤتمتة </w:t>
      </w:r>
      <w:r w:rsidRPr="00111A54">
        <w:rPr>
          <w:rtl/>
        </w:rPr>
        <w:t>وسهلة الاستخدام، لتتيح لمواقع التجارة الإلكترونية، بمختلف أحجامها، الاستفادة من الذكاء الاصطناعي في تعزيز استراتيجياتها التسويقية وتحقيق نمو مستدام.</w:t>
      </w:r>
    </w:p>
    <w:bookmarkEnd w:id="1"/>
    <w:p w14:paraId="772461EF" w14:textId="7006E75B"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13E7DFEB" w14:textId="2B18C84A" w:rsidR="006A3D49" w:rsidRDefault="00762E15" w:rsidP="00716D7C">
      <w:pPr>
        <w:rPr>
          <w:rtl/>
        </w:rPr>
      </w:pPr>
      <w:r>
        <w:rPr>
          <w:rFonts w:hint="cs"/>
          <w:rtl/>
        </w:rPr>
        <w:t xml:space="preserve">يندرج عملنا في هذا المشروع ضمن سياقين: </w:t>
      </w:r>
      <w:r w:rsidR="00E058E2">
        <w:rPr>
          <w:rFonts w:hint="cs"/>
          <w:rtl/>
        </w:rPr>
        <w:t xml:space="preserve">السياق </w:t>
      </w:r>
      <w:r>
        <w:rPr>
          <w:rFonts w:hint="cs"/>
          <w:rtl/>
        </w:rPr>
        <w:t xml:space="preserve">الأول نتطرق فيه للمسألة من منظور الذكاء الصنعي، حيث نحاول الاستفادة من آخر التطورات في مجال تعلم الآلة والتعلم العميق </w:t>
      </w:r>
      <w:r w:rsidR="00E058E2">
        <w:rPr>
          <w:rFonts w:hint="cs"/>
          <w:rtl/>
        </w:rPr>
        <w:t xml:space="preserve">للوصول إلى نماذج ذكاء </w:t>
      </w:r>
      <w:r w:rsidR="00B2351A">
        <w:rPr>
          <w:rFonts w:hint="cs"/>
          <w:rtl/>
        </w:rPr>
        <w:t>صنعي</w:t>
      </w:r>
      <w:r w:rsidR="00E058E2">
        <w:rPr>
          <w:rFonts w:hint="cs"/>
          <w:rtl/>
        </w:rPr>
        <w:t xml:space="preserve"> توفر خدمات تعزز استراتيجياتها وتزيد من أرباحها. والسياق الثاني نتطرق فيه إلى بناء تطبيق برمجي يستفيد من نماذج الذكاء الصنعي التي توصلنا إليها في السياق الأول للوصول إلى تطبيق مفيد عملياً، مع مراعاة أسس ومبادئ هندسة البرمجيات.</w:t>
      </w:r>
    </w:p>
    <w:p w14:paraId="788822AA" w14:textId="77777777" w:rsidR="006A3D49" w:rsidRDefault="006A3D49" w:rsidP="00716D7C">
      <w:pPr>
        <w:bidi w:val="0"/>
        <w:rPr>
          <w:rtl/>
        </w:rPr>
      </w:pPr>
      <w:r>
        <w:rPr>
          <w:rtl/>
        </w:rPr>
        <w:br w:type="page"/>
      </w:r>
    </w:p>
    <w:p w14:paraId="2EBE7298" w14:textId="4A0FB53D" w:rsidR="006A3D49" w:rsidRPr="006A3D49" w:rsidRDefault="00960FAF" w:rsidP="00716D7C">
      <w:pPr>
        <w:pStyle w:val="Heading2"/>
        <w:rPr>
          <w:rtl/>
        </w:rPr>
      </w:pPr>
      <w:bookmarkStart w:id="2" w:name="_Toc203336997"/>
      <w:r w:rsidRPr="006A3D49">
        <w:rPr>
          <w:rFonts w:hint="cs"/>
          <w:rtl/>
        </w:rPr>
        <w:lastRenderedPageBreak/>
        <w:t xml:space="preserve"> </w:t>
      </w:r>
      <w:bookmarkEnd w:id="2"/>
      <w:r w:rsidR="00E058E2" w:rsidRPr="006A3D49">
        <w:rPr>
          <w:rFonts w:hint="cs"/>
          <w:rtl/>
        </w:rPr>
        <w:t>المتطلبات الوظيفية</w:t>
      </w:r>
    </w:p>
    <w:p w14:paraId="5DAF138E" w14:textId="1C38F09B" w:rsidR="00E058E2" w:rsidRDefault="008F3173" w:rsidP="00716D7C">
      <w:pPr>
        <w:rPr>
          <w:rtl/>
        </w:rPr>
      </w:pPr>
      <w:r>
        <w:rPr>
          <w:rFonts w:hint="cs"/>
          <w:rtl/>
        </w:rPr>
        <w:t>يجب أن يقدم النظام للمستخدم ما يلي:</w:t>
      </w:r>
    </w:p>
    <w:p w14:paraId="3D630EBB" w14:textId="2111C623" w:rsidR="008F3173" w:rsidRDefault="008F3173" w:rsidP="00716D7C">
      <w:pPr>
        <w:pStyle w:val="ListParagraph"/>
        <w:numPr>
          <w:ilvl w:val="0"/>
          <w:numId w:val="8"/>
        </w:numPr>
      </w:pPr>
      <w:r>
        <w:rPr>
          <w:rFonts w:hint="cs"/>
          <w:rtl/>
        </w:rPr>
        <w:t>السماح بإنشاء حساب جديد ضمن النظام</w:t>
      </w:r>
    </w:p>
    <w:p w14:paraId="6C2B9803" w14:textId="1BF354D1" w:rsidR="008F3173" w:rsidRDefault="008F3173" w:rsidP="00716D7C">
      <w:pPr>
        <w:pStyle w:val="ListParagraph"/>
        <w:numPr>
          <w:ilvl w:val="0"/>
          <w:numId w:val="8"/>
        </w:numPr>
      </w:pPr>
      <w:r>
        <w:rPr>
          <w:rFonts w:hint="cs"/>
          <w:rtl/>
        </w:rPr>
        <w:t>السماح بتسجيل الدخول من حساب مُنشأ سابقا.</w:t>
      </w:r>
    </w:p>
    <w:p w14:paraId="1F453D01" w14:textId="22C473DB" w:rsidR="00B2351A" w:rsidRDefault="00B2351A" w:rsidP="00716D7C">
      <w:pPr>
        <w:pStyle w:val="ListParagraph"/>
        <w:numPr>
          <w:ilvl w:val="0"/>
          <w:numId w:val="8"/>
        </w:numPr>
      </w:pPr>
      <w:r w:rsidRPr="00B2351A">
        <w:rPr>
          <w:rtl/>
        </w:rPr>
        <w:t xml:space="preserve">السماح للمستخدم برفع بيانات </w:t>
      </w:r>
      <w:r w:rsidR="00F03022">
        <w:rPr>
          <w:rFonts w:hint="cs"/>
          <w:rtl/>
        </w:rPr>
        <w:t>عملاء</w:t>
      </w:r>
      <w:r w:rsidRPr="00B2351A">
        <w:rPr>
          <w:rtl/>
        </w:rPr>
        <w:t xml:space="preserve"> </w:t>
      </w:r>
      <w:r>
        <w:rPr>
          <w:rFonts w:hint="cs"/>
          <w:rtl/>
        </w:rPr>
        <w:t xml:space="preserve">موقع </w:t>
      </w:r>
      <w:r w:rsidRPr="00B2351A">
        <w:rPr>
          <w:rtl/>
        </w:rPr>
        <w:t xml:space="preserve">التجارة الإلكترونية الخاصة به </w:t>
      </w:r>
      <w:r>
        <w:rPr>
          <w:rFonts w:hint="cs"/>
          <w:rtl/>
        </w:rPr>
        <w:t>بطرق</w:t>
      </w:r>
      <w:r w:rsidRPr="00B2351A">
        <w:rPr>
          <w:rtl/>
        </w:rPr>
        <w:t xml:space="preserve"> متعددة.</w:t>
      </w:r>
    </w:p>
    <w:p w14:paraId="0C215BE9" w14:textId="2BF95AA9" w:rsidR="00F23FDB" w:rsidRDefault="00F23FDB" w:rsidP="00716D7C">
      <w:pPr>
        <w:pStyle w:val="ListParagraph"/>
        <w:numPr>
          <w:ilvl w:val="0"/>
          <w:numId w:val="8"/>
        </w:numPr>
      </w:pPr>
      <w:r>
        <w:rPr>
          <w:rFonts w:hint="cs"/>
          <w:rtl/>
        </w:rPr>
        <w:t xml:space="preserve">السماح للمستخدم باستعراض بيانات تحليلية عامة حول </w:t>
      </w:r>
      <w:r w:rsidR="00F03022">
        <w:rPr>
          <w:rFonts w:hint="cs"/>
          <w:rtl/>
        </w:rPr>
        <w:t xml:space="preserve">العملاء </w:t>
      </w:r>
      <w:r w:rsidR="00EA01AF">
        <w:rPr>
          <w:rFonts w:hint="cs"/>
          <w:rtl/>
        </w:rPr>
        <w:t>الخاصة به</w:t>
      </w:r>
      <w:r>
        <w:rPr>
          <w:rFonts w:hint="cs"/>
          <w:rtl/>
        </w:rPr>
        <w:t xml:space="preserve">. </w:t>
      </w:r>
    </w:p>
    <w:p w14:paraId="5E9BCA67" w14:textId="14407F52" w:rsidR="008F3173" w:rsidRDefault="008F3173" w:rsidP="00716D7C">
      <w:pPr>
        <w:pStyle w:val="ListParagraph"/>
        <w:numPr>
          <w:ilvl w:val="0"/>
          <w:numId w:val="8"/>
        </w:numPr>
      </w:pPr>
      <w:r>
        <w:rPr>
          <w:rFonts w:hint="cs"/>
          <w:rtl/>
        </w:rPr>
        <w:t xml:space="preserve">السماح للمستخدم باستعراض </w:t>
      </w:r>
      <w:r w:rsidR="00F03022">
        <w:rPr>
          <w:rFonts w:hint="cs"/>
          <w:rtl/>
        </w:rPr>
        <w:t>عملاء</w:t>
      </w:r>
      <w:r w:rsidR="00B2351A">
        <w:rPr>
          <w:rFonts w:hint="cs"/>
          <w:rtl/>
        </w:rPr>
        <w:t xml:space="preserve"> موقع</w:t>
      </w:r>
      <w:r>
        <w:rPr>
          <w:rFonts w:hint="cs"/>
          <w:rtl/>
        </w:rPr>
        <w:t xml:space="preserve"> </w:t>
      </w:r>
      <w:r w:rsidR="00B2351A">
        <w:rPr>
          <w:rFonts w:hint="cs"/>
          <w:rtl/>
        </w:rPr>
        <w:t xml:space="preserve">التجارة الالكترونية </w:t>
      </w:r>
      <w:r w:rsidR="00B2351A" w:rsidRPr="00B2351A">
        <w:rPr>
          <w:rtl/>
        </w:rPr>
        <w:t xml:space="preserve">الخاصة به </w:t>
      </w:r>
      <w:r>
        <w:rPr>
          <w:rFonts w:hint="cs"/>
          <w:rtl/>
        </w:rPr>
        <w:t>الذين يتوقع انسحابهم.</w:t>
      </w:r>
    </w:p>
    <w:p w14:paraId="576B7853" w14:textId="1296CD1D" w:rsidR="008F3173" w:rsidRDefault="008F3173" w:rsidP="00716D7C">
      <w:pPr>
        <w:pStyle w:val="ListParagraph"/>
        <w:numPr>
          <w:ilvl w:val="0"/>
          <w:numId w:val="8"/>
        </w:numPr>
      </w:pPr>
      <w:r>
        <w:rPr>
          <w:rFonts w:hint="cs"/>
          <w:rtl/>
        </w:rPr>
        <w:t xml:space="preserve">السماح للمستخدم </w:t>
      </w:r>
      <w:r w:rsidR="00B2351A">
        <w:rPr>
          <w:rFonts w:hint="cs"/>
          <w:rtl/>
        </w:rPr>
        <w:t xml:space="preserve">باستعراض معلومات القيمة الدائمة </w:t>
      </w:r>
      <w:r w:rsidR="00F03022">
        <w:rPr>
          <w:rFonts w:hint="cs"/>
          <w:rtl/>
        </w:rPr>
        <w:t xml:space="preserve">للعميل </w:t>
      </w:r>
      <w:r w:rsidR="00B2351A">
        <w:rPr>
          <w:rFonts w:hint="cs"/>
          <w:rtl/>
        </w:rPr>
        <w:t>لدى موقع التجارة الالكترونية الخاص به.</w:t>
      </w:r>
    </w:p>
    <w:p w14:paraId="6CCC7972" w14:textId="5E481854" w:rsidR="00426724" w:rsidRPr="00E058E2" w:rsidRDefault="00EA01AF" w:rsidP="00716D7C">
      <w:pPr>
        <w:pStyle w:val="ListParagraph"/>
        <w:numPr>
          <w:ilvl w:val="0"/>
          <w:numId w:val="8"/>
        </w:numPr>
        <w:rPr>
          <w:rtl/>
        </w:rPr>
      </w:pPr>
      <w:r>
        <w:rPr>
          <w:rFonts w:hint="cs"/>
          <w:rtl/>
        </w:rPr>
        <w:t>السماح للمستخدم باستعراض بيانات تقسيم ال</w:t>
      </w:r>
      <w:r w:rsidR="00F03022">
        <w:rPr>
          <w:rFonts w:hint="cs"/>
          <w:rtl/>
        </w:rPr>
        <w:t xml:space="preserve">عملاء </w:t>
      </w:r>
      <w:r>
        <w:rPr>
          <w:rFonts w:hint="cs"/>
          <w:rtl/>
        </w:rPr>
        <w:t>إلى شرائح.</w:t>
      </w:r>
    </w:p>
    <w:p w14:paraId="147B52D2" w14:textId="7F248ADA" w:rsidR="002A2DA5" w:rsidRDefault="00960FAF" w:rsidP="00716D7C">
      <w:pPr>
        <w:pStyle w:val="Heading2"/>
        <w:rPr>
          <w:rtl/>
        </w:rPr>
      </w:pPr>
      <w:bookmarkStart w:id="3" w:name="_Toc203336998"/>
      <w:r>
        <w:rPr>
          <w:rFonts w:hint="cs"/>
          <w:rtl/>
        </w:rPr>
        <w:t xml:space="preserve"> </w:t>
      </w:r>
      <w:bookmarkEnd w:id="3"/>
      <w:r w:rsidR="006A3D49">
        <w:rPr>
          <w:rFonts w:hint="cs"/>
          <w:rtl/>
        </w:rPr>
        <w:t>المتطلبات غير الوظيفية</w:t>
      </w:r>
    </w:p>
    <w:p w14:paraId="09D62BC1" w14:textId="38A9FC35" w:rsidR="00EA01AF" w:rsidRDefault="00EA01AF" w:rsidP="00716D7C">
      <w:pPr>
        <w:pStyle w:val="ListParagraph"/>
        <w:numPr>
          <w:ilvl w:val="0"/>
          <w:numId w:val="9"/>
        </w:numPr>
      </w:pPr>
      <w:r>
        <w:rPr>
          <w:rFonts w:hint="cs"/>
          <w:rtl/>
        </w:rPr>
        <w:t>يجب أن يكون النظام آمناً، حيث يسمح فقط للمستخدمين المسجّلين باستخدامه.</w:t>
      </w:r>
    </w:p>
    <w:p w14:paraId="05BC427E" w14:textId="1D83395C" w:rsidR="00EA01AF" w:rsidRDefault="00EA01AF" w:rsidP="00716D7C">
      <w:pPr>
        <w:pStyle w:val="ListParagraph"/>
        <w:numPr>
          <w:ilvl w:val="0"/>
          <w:numId w:val="9"/>
        </w:numPr>
      </w:pPr>
      <w:r>
        <w:rPr>
          <w:rFonts w:hint="cs"/>
          <w:rtl/>
        </w:rPr>
        <w:t>يجب أن يوفر النظام واجهات سهلة الاستخدام وجيدة المظهر.</w:t>
      </w:r>
    </w:p>
    <w:p w14:paraId="77AEE693" w14:textId="51DAD4E7" w:rsidR="00EA01AF" w:rsidRDefault="00EA01AF" w:rsidP="00716D7C">
      <w:pPr>
        <w:pStyle w:val="ListParagraph"/>
        <w:numPr>
          <w:ilvl w:val="0"/>
          <w:numId w:val="9"/>
        </w:numPr>
      </w:pPr>
      <w:r>
        <w:rPr>
          <w:rFonts w:hint="cs"/>
          <w:rtl/>
        </w:rPr>
        <w:t>يجب أن يكون الكود البرمجي قابلاً للتعديل والصيانة.</w:t>
      </w:r>
    </w:p>
    <w:p w14:paraId="6678F14B" w14:textId="25402B16" w:rsidR="00EA01AF" w:rsidRDefault="00EA01AF" w:rsidP="00716D7C">
      <w:pPr>
        <w:pStyle w:val="ListParagraph"/>
        <w:numPr>
          <w:ilvl w:val="0"/>
          <w:numId w:val="9"/>
        </w:numPr>
      </w:pPr>
      <w:r>
        <w:rPr>
          <w:rFonts w:hint="cs"/>
          <w:rtl/>
        </w:rPr>
        <w:t>يجب أن يكون النظام قابلاً للتوسع.</w:t>
      </w:r>
    </w:p>
    <w:p w14:paraId="2E043235" w14:textId="1F22A43D" w:rsidR="00EA01AF" w:rsidRDefault="00EA01AF" w:rsidP="00716D7C">
      <w:pPr>
        <w:pStyle w:val="ListParagraph"/>
        <w:numPr>
          <w:ilvl w:val="0"/>
          <w:numId w:val="9"/>
        </w:numPr>
      </w:pPr>
      <w:r>
        <w:rPr>
          <w:rFonts w:hint="cs"/>
          <w:rtl/>
        </w:rPr>
        <w:t xml:space="preserve">يجب أن يكون النظام قادراً على التعامل مع حجم بيانات كبير نسبيا مليون عملية شراء </w:t>
      </w:r>
      <w:r w:rsidR="00F03022">
        <w:rPr>
          <w:rFonts w:hint="cs"/>
          <w:rtl/>
        </w:rPr>
        <w:t>للعملاء</w:t>
      </w:r>
      <w:r>
        <w:rPr>
          <w:rFonts w:hint="cs"/>
          <w:rtl/>
        </w:rPr>
        <w:t>.</w:t>
      </w:r>
    </w:p>
    <w:p w14:paraId="4CA3065B" w14:textId="77777777" w:rsidR="00513D91" w:rsidRDefault="00513D91" w:rsidP="00716D7C">
      <w:pPr>
        <w:rPr>
          <w:rtl/>
        </w:rPr>
      </w:pPr>
    </w:p>
    <w:p w14:paraId="4D764545" w14:textId="77777777" w:rsidR="00513D91" w:rsidRDefault="00513D91" w:rsidP="00716D7C">
      <w:pPr>
        <w:rPr>
          <w:rtl/>
        </w:rPr>
      </w:pPr>
    </w:p>
    <w:p w14:paraId="034C7EA7" w14:textId="77777777" w:rsidR="00513D91" w:rsidRDefault="00513D91" w:rsidP="00716D7C">
      <w:pPr>
        <w:rPr>
          <w:rtl/>
        </w:rPr>
      </w:pP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496F6315" w14:textId="5D6A74C3" w:rsidR="00513D91" w:rsidRDefault="00716D7C" w:rsidP="00716D7C">
      <w:pPr>
        <w:pStyle w:val="Heading2"/>
        <w:rPr>
          <w:rtl/>
        </w:rPr>
      </w:pPr>
      <w:r w:rsidRPr="00716D7C">
        <w:rPr>
          <w:rFonts w:hint="cs"/>
          <w:rtl/>
        </w:rPr>
        <w:t xml:space="preserve">توقع انسحاب </w:t>
      </w:r>
      <w:r w:rsidR="00F03022">
        <w:rPr>
          <w:rFonts w:hint="cs"/>
          <w:rtl/>
        </w:rPr>
        <w:t>العملاء</w:t>
      </w:r>
      <w:r w:rsidRPr="00716D7C">
        <w:rPr>
          <w:rFonts w:hint="cs"/>
          <w:rtl/>
        </w:rPr>
        <w:t xml:space="preserve"> </w:t>
      </w:r>
      <w:r w:rsidRPr="00716D7C">
        <w:t>Churn Prediction</w:t>
      </w:r>
      <w:r>
        <w:rPr>
          <w:rFonts w:hint="cs"/>
          <w:rtl/>
        </w:rPr>
        <w:t>.</w:t>
      </w:r>
    </w:p>
    <w:p w14:paraId="2CB3D053" w14:textId="005F78A7" w:rsidR="00B75F2C" w:rsidRDefault="00B75F2C" w:rsidP="0032519F">
      <w:pPr>
        <w:tabs>
          <w:tab w:val="left" w:pos="3411"/>
        </w:tabs>
        <w:rPr>
          <w:rtl/>
        </w:rPr>
      </w:pPr>
      <w:r>
        <w:rPr>
          <w:rFonts w:hint="cs"/>
          <w:rtl/>
        </w:rPr>
        <w:t xml:space="preserve">مقدمة احكي انو بتوفر مصاري </w:t>
      </w:r>
      <w:r w:rsidR="0032519F">
        <w:rPr>
          <w:rFonts w:hint="cs"/>
          <w:rtl/>
        </w:rPr>
        <w:t>للشركات</w:t>
      </w:r>
    </w:p>
    <w:p w14:paraId="0561AB6A" w14:textId="1F38C64E" w:rsidR="00CC400E" w:rsidRDefault="00CC400E" w:rsidP="00CC400E">
      <w:pPr>
        <w:pStyle w:val="Heading2"/>
      </w:pPr>
      <w:r>
        <w:rPr>
          <w:rFonts w:hint="cs"/>
          <w:rtl/>
        </w:rPr>
        <w:t xml:space="preserve"> المحولات</w:t>
      </w:r>
    </w:p>
    <w:p w14:paraId="16658164" w14:textId="77777777" w:rsidR="00D1313C" w:rsidRPr="00D1313C" w:rsidRDefault="00D1313C" w:rsidP="00D1313C">
      <w:pPr>
        <w:rPr>
          <w:rtl/>
        </w:rPr>
      </w:pP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40AC163A" w14:textId="22CCBA30" w:rsidR="00513D91" w:rsidRDefault="00513D91" w:rsidP="00513D91">
      <w:pPr>
        <w:pStyle w:val="Titleintro"/>
        <w:rPr>
          <w:rtl/>
        </w:rPr>
      </w:pPr>
      <w:r>
        <w:rPr>
          <w:rFonts w:hint="cs"/>
          <w:rtl/>
        </w:rPr>
        <w:t>ي</w:t>
      </w:r>
      <w:r w:rsidR="005A76D5">
        <w:rPr>
          <w:rFonts w:hint="cs"/>
          <w:rtl/>
        </w:rPr>
        <w:t>عرض هذا الفصل الأبحاث والبيانات المرتبطة بالعمل المقدم.</w:t>
      </w:r>
    </w:p>
    <w:p w14:paraId="4CD86D6F" w14:textId="5D6AB3EB" w:rsidR="005A76D5" w:rsidRDefault="005A76D5" w:rsidP="00716D7C">
      <w:pPr>
        <w:pStyle w:val="Heading2"/>
        <w:rPr>
          <w:rtl/>
        </w:rPr>
      </w:pPr>
      <w:r>
        <w:rPr>
          <w:rFonts w:hint="cs"/>
          <w:rtl/>
        </w:rPr>
        <w:t xml:space="preserve"> مقدمة</w:t>
      </w:r>
    </w:p>
    <w:p w14:paraId="27398FD9" w14:textId="609B25A4" w:rsidR="00716D7C" w:rsidRPr="00716D7C" w:rsidRDefault="005A76D5" w:rsidP="00716D7C">
      <w:pPr>
        <w:rPr>
          <w:rtl/>
        </w:rPr>
      </w:pPr>
      <w:r w:rsidRPr="00716D7C">
        <w:rPr>
          <w:rFonts w:hint="cs"/>
          <w:rtl/>
        </w:rPr>
        <w:t xml:space="preserve">إن مجال تحليل بيانات مستخدمين مواقع التجارة الالكترونية هو مجال واسع ويحتوي على العديد من </w:t>
      </w:r>
      <w:r w:rsidR="00716D7C" w:rsidRPr="00716D7C">
        <w:rPr>
          <w:rFonts w:hint="cs"/>
          <w:rtl/>
        </w:rPr>
        <w:t xml:space="preserve">التحاليل والمخططات التي تفيد مدراء هذه المواقع في فهم تعامل </w:t>
      </w:r>
      <w:r w:rsidR="00F03022">
        <w:rPr>
          <w:rFonts w:hint="cs"/>
          <w:rtl/>
        </w:rPr>
        <w:t>العملاء</w:t>
      </w:r>
      <w:r w:rsidR="00716D7C" w:rsidRPr="00716D7C">
        <w:rPr>
          <w:rFonts w:hint="cs"/>
          <w:rtl/>
        </w:rPr>
        <w:t xml:space="preserve"> مع الموقع وتوقع الأرباح والقيام بالإجراءات الوقائية لتحقيق أكبر ربح</w:t>
      </w:r>
      <w:r w:rsidRPr="00716D7C">
        <w:rPr>
          <w:rFonts w:hint="cs"/>
          <w:rtl/>
        </w:rPr>
        <w:t xml:space="preserve">، سنستعرض في الفقرات التالية </w:t>
      </w:r>
      <w:r w:rsidR="00716D7C" w:rsidRPr="00716D7C">
        <w:rPr>
          <w:rFonts w:hint="cs"/>
          <w:rtl/>
        </w:rPr>
        <w:t>بعض التحاليل والقياسات التي استخرجت من الأبحاث ضمن هذا المجال.</w:t>
      </w:r>
      <w:r w:rsidRPr="00716D7C">
        <w:rPr>
          <w:rFonts w:hint="cs"/>
          <w:rtl/>
        </w:rPr>
        <w:t xml:space="preserve"> </w:t>
      </w:r>
    </w:p>
    <w:p w14:paraId="11451DE4" w14:textId="253DAD22" w:rsidR="00F03022" w:rsidRDefault="00716D7C" w:rsidP="00F03022">
      <w:pPr>
        <w:pStyle w:val="Heading2"/>
        <w:rPr>
          <w:rtl/>
        </w:rPr>
      </w:pPr>
      <w:r w:rsidRPr="00716D7C">
        <w:rPr>
          <w:rFonts w:hint="cs"/>
          <w:rtl/>
        </w:rPr>
        <w:t xml:space="preserve"> توقع انسحاب </w:t>
      </w:r>
      <w:r w:rsidR="00F03022">
        <w:rPr>
          <w:rFonts w:hint="cs"/>
          <w:rtl/>
        </w:rPr>
        <w:t>العملاء</w:t>
      </w:r>
      <w:r w:rsidRPr="00716D7C">
        <w:rPr>
          <w:rFonts w:hint="cs"/>
          <w:rtl/>
        </w:rPr>
        <w:t xml:space="preserve"> </w:t>
      </w:r>
      <w:r w:rsidRPr="00716D7C">
        <w:t>Churn Prediction</w:t>
      </w:r>
      <w:r>
        <w:rPr>
          <w:rFonts w:hint="cs"/>
          <w:rtl/>
        </w:rPr>
        <w:t>.</w:t>
      </w:r>
    </w:p>
    <w:p w14:paraId="3539E2F1" w14:textId="31FE3090" w:rsidR="00F03022" w:rsidRPr="00CC400E" w:rsidRDefault="00F03022" w:rsidP="00CC400E">
      <w:pPr>
        <w:pStyle w:val="Heading3"/>
        <w:rPr>
          <w:rtl/>
        </w:rPr>
      </w:pPr>
      <w:r w:rsidRPr="00CC400E">
        <w:rPr>
          <w:rFonts w:hint="cs"/>
          <w:rtl/>
        </w:rPr>
        <w:t xml:space="preserve"> </w:t>
      </w:r>
      <w:r w:rsidR="00BE42FF" w:rsidRPr="00CC400E">
        <w:rPr>
          <w:rFonts w:hint="cs"/>
          <w:rtl/>
        </w:rPr>
        <w:t xml:space="preserve">تطور تقنيات </w:t>
      </w:r>
      <w:r w:rsidR="000619F0">
        <w:rPr>
          <w:rFonts w:hint="cs"/>
          <w:rtl/>
        </w:rPr>
        <w:t>توقع</w:t>
      </w:r>
      <w:r w:rsidR="00BE42FF" w:rsidRPr="00CC400E">
        <w:rPr>
          <w:rFonts w:hint="cs"/>
          <w:rtl/>
        </w:rPr>
        <w:t xml:space="preserve"> انسحاب العملاء: من التقنيات التقليدية إلى ال</w:t>
      </w:r>
      <w:r w:rsidR="00CC400E" w:rsidRPr="00CC400E">
        <w:rPr>
          <w:rFonts w:hint="cs"/>
          <w:rtl/>
        </w:rPr>
        <w:t>ت</w:t>
      </w:r>
      <w:r w:rsidR="00BE42FF" w:rsidRPr="00CC400E">
        <w:rPr>
          <w:rFonts w:hint="cs"/>
          <w:rtl/>
        </w:rPr>
        <w:t>علم العميق</w:t>
      </w:r>
      <w:r w:rsidRPr="00CC400E">
        <w:rPr>
          <w:rFonts w:hint="cs"/>
          <w:rtl/>
        </w:rPr>
        <w:t>.</w:t>
      </w:r>
    </w:p>
    <w:p w14:paraId="6896FBC1" w14:textId="13DB9EB2" w:rsidR="00BE167F" w:rsidRDefault="00F03022" w:rsidP="004C3683">
      <w:pPr>
        <w:rPr>
          <w:rtl/>
        </w:rPr>
      </w:pPr>
      <w:r>
        <w:rPr>
          <w:rtl/>
        </w:rPr>
        <w:t xml:space="preserve">في </w:t>
      </w:r>
      <w:r w:rsidR="000619F0">
        <w:rPr>
          <w:rFonts w:hint="cs"/>
          <w:rtl/>
        </w:rPr>
        <w:t xml:space="preserve">توقع </w:t>
      </w:r>
      <w:r>
        <w:rPr>
          <w:rtl/>
        </w:rPr>
        <w:t>انسحاب العملاء، غالبا ما تشمل الطرق التقليدية النماذج الإحصائية والخوارزميات مثل</w:t>
      </w:r>
      <w:r w:rsidR="00C62625">
        <w:t xml:space="preserve"> </w:t>
      </w:r>
      <w:r>
        <w:rPr>
          <w:rFonts w:hint="cs"/>
          <w:rtl/>
        </w:rPr>
        <w:t xml:space="preserve">خوارزمية </w:t>
      </w:r>
      <w:r>
        <w:rPr>
          <w:rtl/>
        </w:rPr>
        <w:t xml:space="preserve">التكرار والتردد </w:t>
      </w:r>
      <w:r w:rsidR="00A4037D">
        <w:rPr>
          <w:rFonts w:hint="cs"/>
          <w:rtl/>
        </w:rPr>
        <w:t>والقيمة النقدية</w:t>
      </w:r>
      <w:r w:rsidR="00BE42FF">
        <w:rPr>
          <w:rFonts w:hint="cs"/>
          <w:rtl/>
        </w:rPr>
        <w:t xml:space="preserve"> </w:t>
      </w:r>
      <w:r w:rsidR="003512F3">
        <w:t>(RFM)</w:t>
      </w:r>
      <w:r w:rsidR="003512F3">
        <w:rPr>
          <w:rFonts w:hint="cs"/>
          <w:rtl/>
        </w:rPr>
        <w:t xml:space="preserve"> أو </w:t>
      </w:r>
      <w:r>
        <w:rPr>
          <w:rtl/>
        </w:rPr>
        <w:t>سلاسل ماركوف</w:t>
      </w:r>
      <w:r w:rsidR="003512F3">
        <w:rPr>
          <w:rFonts w:hint="cs"/>
          <w:rtl/>
        </w:rPr>
        <w:t xml:space="preserve"> ولكن </w:t>
      </w:r>
      <w:r w:rsidR="00C62625">
        <w:rPr>
          <w:rFonts w:hint="cs"/>
          <w:rtl/>
        </w:rPr>
        <w:t>غالبا ما تكون قدرتها التنبؤية محدودة</w:t>
      </w:r>
      <w:r w:rsidR="004C3683">
        <w:rPr>
          <w:rFonts w:hint="cs"/>
          <w:rtl/>
        </w:rPr>
        <w:t xml:space="preserve">، </w:t>
      </w:r>
      <w:r w:rsidR="00C62625">
        <w:rPr>
          <w:rFonts w:hint="cs"/>
          <w:rtl/>
        </w:rPr>
        <w:t xml:space="preserve">نتيجة لذلك تم تطبيق </w:t>
      </w:r>
      <w:r>
        <w:rPr>
          <w:rtl/>
        </w:rPr>
        <w:t xml:space="preserve">تقنيات التعلم الآلي </w:t>
      </w:r>
      <w:r w:rsidR="004C3683">
        <w:t>Machine Learning</w:t>
      </w:r>
      <w:r w:rsidR="004C3683">
        <w:rPr>
          <w:rFonts w:hint="cs"/>
          <w:rtl/>
        </w:rPr>
        <w:t xml:space="preserve"> </w:t>
      </w:r>
      <w:r w:rsidR="00C62625">
        <w:rPr>
          <w:rFonts w:hint="cs"/>
          <w:rtl/>
        </w:rPr>
        <w:t xml:space="preserve">في هذا المجال وساهمت </w:t>
      </w:r>
      <w:r>
        <w:rPr>
          <w:rtl/>
        </w:rPr>
        <w:t>بشكل كبير في تطوير</w:t>
      </w:r>
      <w:r w:rsidR="00C62625">
        <w:rPr>
          <w:rFonts w:hint="cs"/>
          <w:rtl/>
        </w:rPr>
        <w:t>ه</w:t>
      </w:r>
      <w:r>
        <w:rPr>
          <w:rtl/>
        </w:rPr>
        <w:t>، حيث أظهرت الدراسات فعالية</w:t>
      </w:r>
      <w:r w:rsidR="00C62625">
        <w:rPr>
          <w:rFonts w:hint="cs"/>
          <w:rtl/>
        </w:rPr>
        <w:t xml:space="preserve"> خوارزميات مثل </w:t>
      </w:r>
      <w:r w:rsidR="00C62625">
        <w:t>Support Vector Machine</w:t>
      </w:r>
      <w:r>
        <w:rPr>
          <w:rtl/>
        </w:rPr>
        <w:t xml:space="preserve"> (</w:t>
      </w:r>
      <w:r>
        <w:t>SVM</w:t>
      </w:r>
      <w:r>
        <w:rPr>
          <w:rtl/>
        </w:rPr>
        <w:t>)، والغابات العشوائية</w:t>
      </w:r>
      <w:r w:rsidR="00C62625">
        <w:rPr>
          <w:rFonts w:hint="cs"/>
          <w:rtl/>
        </w:rPr>
        <w:t xml:space="preserve"> </w:t>
      </w:r>
      <w:r w:rsidR="00C62625">
        <w:t>Random Forests</w:t>
      </w:r>
      <w:r w:rsidR="00BE167F">
        <w:rPr>
          <w:rFonts w:hint="cs"/>
          <w:rtl/>
        </w:rPr>
        <w:t xml:space="preserve"> (</w:t>
      </w:r>
      <w:r w:rsidR="00BE167F">
        <w:t>RF</w:t>
      </w:r>
      <w:r w:rsidR="00BE167F">
        <w:rPr>
          <w:rFonts w:hint="cs"/>
          <w:rtl/>
        </w:rPr>
        <w:t>)</w:t>
      </w:r>
      <w:r>
        <w:rPr>
          <w:rtl/>
        </w:rPr>
        <w:t>، والشبكات العصبية</w:t>
      </w:r>
      <w:r w:rsidR="00BE167F">
        <w:rPr>
          <w:rFonts w:hint="cs"/>
          <w:rtl/>
        </w:rPr>
        <w:t xml:space="preserve"> </w:t>
      </w:r>
      <w:r w:rsidR="00BE167F">
        <w:t>Neural Networks</w:t>
      </w:r>
      <w:r>
        <w:rPr>
          <w:rtl/>
        </w:rPr>
        <w:t xml:space="preserve"> </w:t>
      </w:r>
      <w:r w:rsidR="00BE167F">
        <w:rPr>
          <w:rFonts w:hint="cs"/>
          <w:rtl/>
        </w:rPr>
        <w:t>(</w:t>
      </w:r>
      <w:r w:rsidR="00BE167F">
        <w:t>NNs</w:t>
      </w:r>
      <w:r w:rsidR="00BE167F">
        <w:rPr>
          <w:rFonts w:hint="cs"/>
          <w:rtl/>
        </w:rPr>
        <w:t xml:space="preserve">) وبالرغم من تفوقها إلا أنها غالبا ما تكون غير قادرة على نمذجة </w:t>
      </w:r>
      <w:r w:rsidR="004C3683">
        <w:rPr>
          <w:rFonts w:hint="cs"/>
          <w:rtl/>
        </w:rPr>
        <w:t xml:space="preserve">الأنماط الزمنية أو نمذجة </w:t>
      </w:r>
      <w:r w:rsidR="007574BB">
        <w:rPr>
          <w:rtl/>
        </w:rPr>
        <w:t>الأنماط التتابعية في بيانات العملاء</w:t>
      </w:r>
      <w:r w:rsidR="007574BB">
        <w:rPr>
          <w:rFonts w:hint="cs"/>
          <w:rtl/>
        </w:rPr>
        <w:t xml:space="preserve"> </w:t>
      </w:r>
      <w:sdt>
        <w:sdtPr>
          <w:rPr>
            <w:rFonts w:hint="cs"/>
            <w:rtl/>
          </w:rPr>
          <w:id w:val="-419337102"/>
          <w:citation/>
        </w:sdtPr>
        <w:sdtContent>
          <w:r w:rsidR="004C3683">
            <w:rPr>
              <w:rtl/>
            </w:rPr>
            <w:fldChar w:fldCharType="begin"/>
          </w:r>
          <w:r w:rsidR="004C3683">
            <w:rPr>
              <w:rtl/>
            </w:rPr>
            <w:instrText xml:space="preserve"> </w:instrText>
          </w:r>
          <w:r w:rsidR="004C3683">
            <w:rPr>
              <w:rFonts w:hint="cs"/>
            </w:rPr>
            <w:instrText>CITATION</w:instrText>
          </w:r>
          <w:r w:rsidR="004C3683">
            <w:rPr>
              <w:rFonts w:hint="cs"/>
              <w:rtl/>
            </w:rPr>
            <w:instrText xml:space="preserve"> </w:instrText>
          </w:r>
          <w:r w:rsidR="004C3683">
            <w:rPr>
              <w:rFonts w:hint="cs"/>
            </w:rPr>
            <w:instrText>Bau \l 10241</w:instrText>
          </w:r>
          <w:r w:rsidR="004C3683">
            <w:rPr>
              <w:rtl/>
            </w:rPr>
            <w:instrText xml:space="preserve"> </w:instrText>
          </w:r>
          <w:r w:rsidR="004C3683">
            <w:rPr>
              <w:rtl/>
            </w:rPr>
            <w:fldChar w:fldCharType="separate"/>
          </w:r>
          <w:r w:rsidR="004C3683" w:rsidRPr="004C3683">
            <w:rPr>
              <w:noProof/>
            </w:rPr>
            <w:t>[1]</w:t>
          </w:r>
          <w:r w:rsidR="004C3683">
            <w:rPr>
              <w:rtl/>
            </w:rPr>
            <w:fldChar w:fldCharType="end"/>
          </w:r>
        </w:sdtContent>
      </w:sdt>
      <w:r w:rsidR="004C3683">
        <w:rPr>
          <w:rFonts w:hint="cs"/>
          <w:rtl/>
        </w:rPr>
        <w:t>.</w:t>
      </w:r>
    </w:p>
    <w:p w14:paraId="50EB00E6" w14:textId="628E4BB3" w:rsidR="00CC400E" w:rsidRDefault="004C3683" w:rsidP="00CC400E">
      <w:pPr>
        <w:rPr>
          <w:rtl/>
        </w:rPr>
      </w:pPr>
      <w:r>
        <w:rPr>
          <w:rFonts w:hint="cs"/>
          <w:rtl/>
        </w:rPr>
        <w:t xml:space="preserve">ومع التطورات في مجال التعلم العميق </w:t>
      </w:r>
      <w:r>
        <w:t>Deep Learning</w:t>
      </w:r>
      <w:r w:rsidR="00F03022">
        <w:rPr>
          <w:rtl/>
        </w:rPr>
        <w:t xml:space="preserve"> أظهرت الشبكات العصبية </w:t>
      </w:r>
      <w:r w:rsidR="007574BB">
        <w:rPr>
          <w:rFonts w:hint="cs"/>
          <w:rtl/>
        </w:rPr>
        <w:t>التكرارية</w:t>
      </w:r>
      <w:r w:rsidR="00F03022">
        <w:rPr>
          <w:rtl/>
        </w:rPr>
        <w:t xml:space="preserve"> (</w:t>
      </w:r>
      <w:r w:rsidR="00F03022">
        <w:t>RNNs</w:t>
      </w:r>
      <w:r w:rsidR="00F03022">
        <w:rPr>
          <w:rtl/>
        </w:rPr>
        <w:t>)</w:t>
      </w:r>
      <w:r w:rsidR="00BE167F">
        <w:rPr>
          <w:rFonts w:hint="cs"/>
          <w:rtl/>
        </w:rPr>
        <w:t xml:space="preserve"> </w:t>
      </w:r>
      <w:r w:rsidR="00BE167F">
        <w:t>Recurrent Neural Networks</w:t>
      </w:r>
      <w:r w:rsidR="00F03022">
        <w:rPr>
          <w:rtl/>
        </w:rPr>
        <w:t xml:space="preserve"> ومحولات البيانات </w:t>
      </w:r>
      <w:r w:rsidR="007574BB">
        <w:t>Transformers</w:t>
      </w:r>
      <w:r w:rsidR="007574BB">
        <w:rPr>
          <w:rFonts w:hint="cs"/>
          <w:rtl/>
        </w:rPr>
        <w:t xml:space="preserve"> </w:t>
      </w:r>
      <w:r w:rsidR="00F03022">
        <w:rPr>
          <w:rtl/>
        </w:rPr>
        <w:t>إمكانيات واعدة في نمذجة بيانات سلوك العملاء المتغيرة مع الزمن</w:t>
      </w:r>
      <w:r>
        <w:rPr>
          <w:rFonts w:hint="cs"/>
          <w:rtl/>
        </w:rPr>
        <w:t>، و</w:t>
      </w:r>
      <w:r w:rsidR="00F03022">
        <w:rPr>
          <w:rtl/>
        </w:rPr>
        <w:t>تم استخدام</w:t>
      </w:r>
      <w:r>
        <w:rPr>
          <w:rFonts w:hint="cs"/>
          <w:rtl/>
        </w:rPr>
        <w:t>ها</w:t>
      </w:r>
      <w:r w:rsidR="00F03022">
        <w:rPr>
          <w:rtl/>
        </w:rPr>
        <w:t xml:space="preserve"> لالتقاط الأنماط التتابعية في بيانات العملاء، مما أدى إلى تفوقها على الطرق التقليدية</w:t>
      </w:r>
      <w:r>
        <w:rPr>
          <w:rFonts w:hint="cs"/>
          <w:rtl/>
        </w:rPr>
        <w:t xml:space="preserve"> وطرق التعلم الآلي</w:t>
      </w:r>
      <w:r w:rsidR="00F03022">
        <w:rPr>
          <w:rtl/>
        </w:rPr>
        <w:t xml:space="preserve"> في العديد من الحالات</w:t>
      </w:r>
      <w:r w:rsidR="00CC400E">
        <w:rPr>
          <w:rFonts w:hint="cs"/>
          <w:rtl/>
        </w:rPr>
        <w:t xml:space="preserve"> </w:t>
      </w:r>
      <w:sdt>
        <w:sdtPr>
          <w:rPr>
            <w:rFonts w:hint="cs"/>
            <w:rtl/>
          </w:rPr>
          <w:id w:val="-2082358937"/>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Men \l 10241</w:instrText>
          </w:r>
          <w:r w:rsidR="00CC400E">
            <w:rPr>
              <w:rtl/>
            </w:rPr>
            <w:instrText xml:space="preserve"> </w:instrText>
          </w:r>
          <w:r w:rsidR="00CC400E">
            <w:rPr>
              <w:rtl/>
            </w:rPr>
            <w:fldChar w:fldCharType="separate"/>
          </w:r>
          <w:r w:rsidR="00CC400E" w:rsidRPr="00CC400E">
            <w:rPr>
              <w:noProof/>
            </w:rPr>
            <w:t>[2]</w:t>
          </w:r>
          <w:r w:rsidR="00CC400E">
            <w:rPr>
              <w:rtl/>
            </w:rPr>
            <w:fldChar w:fldCharType="end"/>
          </w:r>
        </w:sdtContent>
      </w:sdt>
      <w:sdt>
        <w:sdtPr>
          <w:rPr>
            <w:rFonts w:hint="cs"/>
            <w:rtl/>
          </w:rPr>
          <w:id w:val="-1141732464"/>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Ahl \l 10241</w:instrText>
          </w:r>
          <w:r w:rsidR="00CC400E">
            <w:rPr>
              <w:rtl/>
            </w:rPr>
            <w:instrText xml:space="preserve"> </w:instrText>
          </w:r>
          <w:r w:rsidR="00CC400E">
            <w:rPr>
              <w:rtl/>
            </w:rPr>
            <w:fldChar w:fldCharType="separate"/>
          </w:r>
          <w:r w:rsidR="00CC400E">
            <w:rPr>
              <w:noProof/>
              <w:rtl/>
            </w:rPr>
            <w:t xml:space="preserve"> </w:t>
          </w:r>
          <w:r w:rsidR="00CC400E" w:rsidRPr="00CC400E">
            <w:rPr>
              <w:noProof/>
            </w:rPr>
            <w:t>[3]</w:t>
          </w:r>
          <w:r w:rsidR="00CC400E">
            <w:rPr>
              <w:rtl/>
            </w:rPr>
            <w:fldChar w:fldCharType="end"/>
          </w:r>
        </w:sdtContent>
      </w:sdt>
      <w:r w:rsidR="00F03022">
        <w:rPr>
          <w:rtl/>
        </w:rPr>
        <w:t xml:space="preserve">. </w:t>
      </w:r>
    </w:p>
    <w:p w14:paraId="4B19914A" w14:textId="77777777" w:rsidR="00F03022" w:rsidRDefault="00F03022" w:rsidP="00F03022">
      <w:pPr>
        <w:rPr>
          <w:rtl/>
        </w:rPr>
      </w:pPr>
    </w:p>
    <w:p w14:paraId="1E858D79" w14:textId="104CC7D2" w:rsidR="00F03022" w:rsidRPr="00F03022" w:rsidRDefault="00CC400E" w:rsidP="00CC400E">
      <w:pPr>
        <w:pStyle w:val="Heading3"/>
        <w:rPr>
          <w:rtl/>
        </w:rPr>
      </w:pPr>
      <w:r>
        <w:rPr>
          <w:rFonts w:hint="cs"/>
          <w:rtl/>
        </w:rPr>
        <w:lastRenderedPageBreak/>
        <w:t>استخدام المحولات في توقع انسحاب العملاء.</w:t>
      </w:r>
    </w:p>
    <w:p w14:paraId="3ED9DC40" w14:textId="7F08E818" w:rsidR="00716D7C" w:rsidRPr="00716D7C" w:rsidRDefault="00A4037D" w:rsidP="00A4037D">
      <w:r>
        <w:rPr>
          <w:rtl/>
        </w:rPr>
        <w:t xml:space="preserve">في توقع انسحاب العملاء، ظهرت بنى المحول </w:t>
      </w:r>
      <w:r>
        <w:t>Transformer</w:t>
      </w:r>
      <w:r>
        <w:rPr>
          <w:rtl/>
        </w:rPr>
        <w:t xml:space="preserve"> كأداة قوية لتحليل بيانات سلوك العملاء المتسلسلة. و</w:t>
      </w:r>
      <w:r>
        <w:rPr>
          <w:rFonts w:hint="cs"/>
          <w:rtl/>
        </w:rPr>
        <w:t>يأتي</w:t>
      </w:r>
      <w:r>
        <w:rPr>
          <w:rtl/>
        </w:rPr>
        <w:t xml:space="preserve"> تفوق </w:t>
      </w:r>
      <w:r>
        <w:rPr>
          <w:rFonts w:hint="cs"/>
          <w:rtl/>
        </w:rPr>
        <w:t xml:space="preserve">هذه البنى </w:t>
      </w:r>
      <w:r>
        <w:rPr>
          <w:rtl/>
        </w:rPr>
        <w:t xml:space="preserve">في التقاط </w:t>
      </w:r>
      <w:r>
        <w:rPr>
          <w:rFonts w:hint="cs"/>
          <w:rtl/>
        </w:rPr>
        <w:t>الأنماط</w:t>
      </w:r>
      <w:r>
        <w:rPr>
          <w:rtl/>
        </w:rPr>
        <w:t xml:space="preserve"> طويلة المدى ضمن بيانات السلاسل الزمنية دون الحاجة الى هندسة ميزات </w:t>
      </w:r>
      <w:r>
        <w:rPr>
          <w:rFonts w:hint="cs"/>
          <w:rtl/>
        </w:rPr>
        <w:t>معقدة</w:t>
      </w:r>
      <w:r>
        <w:rPr>
          <w:rtl/>
        </w:rPr>
        <w:t xml:space="preserve">. وخصوصا </w:t>
      </w:r>
      <w:r>
        <w:rPr>
          <w:rFonts w:hint="cs"/>
          <w:rtl/>
        </w:rPr>
        <w:t xml:space="preserve">نماذج المحولات </w:t>
      </w:r>
      <w:r>
        <w:rPr>
          <w:rtl/>
        </w:rPr>
        <w:t>التي تستخدم آليات الانتباه متعددة الرؤوس</w:t>
      </w:r>
      <w:r>
        <w:rPr>
          <w:rFonts w:hint="cs"/>
          <w:rtl/>
        </w:rPr>
        <w:t xml:space="preserve"> </w:t>
      </w:r>
      <w:r>
        <w:t>Multi-Head Attention</w:t>
      </w:r>
      <w:r>
        <w:rPr>
          <w:rtl/>
        </w:rPr>
        <w:t>،</w:t>
      </w:r>
      <w:r w:rsidR="004E6F70">
        <w:rPr>
          <w:rFonts w:hint="cs"/>
          <w:rtl/>
        </w:rPr>
        <w:t xml:space="preserve"> فهي</w:t>
      </w:r>
      <w:r>
        <w:rPr>
          <w:rtl/>
        </w:rPr>
        <w:t xml:space="preserve"> فعالة عند التعامل مع بيانات مختلطة، تجمع بين مقاييس </w:t>
      </w:r>
      <w:r>
        <w:t>RFM</w:t>
      </w:r>
      <w:r>
        <w:rPr>
          <w:rtl/>
        </w:rPr>
        <w:t xml:space="preserve"> المتغيرة زمنيا</w:t>
      </w:r>
      <w:r>
        <w:rPr>
          <w:rFonts w:hint="cs"/>
          <w:rtl/>
        </w:rPr>
        <w:t>ً</w:t>
      </w:r>
      <w:r>
        <w:rPr>
          <w:rtl/>
        </w:rPr>
        <w:t xml:space="preserve"> والمتغيرات الثابتة للعملاء. ان المعالجة المباشرة لبيانات السلاسل الزمنية بواسطة المحولات تقلل من الحاجة </w:t>
      </w:r>
      <w:r w:rsidR="004E6F70">
        <w:rPr>
          <w:rFonts w:hint="cs"/>
          <w:rtl/>
        </w:rPr>
        <w:t>إ</w:t>
      </w:r>
      <w:r>
        <w:rPr>
          <w:rtl/>
        </w:rPr>
        <w:t>لى هندسة ميزات معقدة</w:t>
      </w:r>
      <w:r w:rsidR="004E6F70">
        <w:rPr>
          <w:rFonts w:hint="cs"/>
          <w:rtl/>
        </w:rPr>
        <w:t>.</w:t>
      </w:r>
      <w:r>
        <w:rPr>
          <w:rtl/>
        </w:rPr>
        <w:t xml:space="preserve"> كما نماذج المحول توفر تقديرات لعدم اليقين، مما يساعد في حملات </w:t>
      </w:r>
      <w:r w:rsidR="004E6F70">
        <w:rPr>
          <w:rFonts w:hint="cs"/>
          <w:rtl/>
        </w:rPr>
        <w:t>مخصصة للعملاء أ</w:t>
      </w:r>
      <w:r>
        <w:rPr>
          <w:rtl/>
        </w:rPr>
        <w:t>كثر استهدافا</w:t>
      </w:r>
      <w:r w:rsidR="004E6F70">
        <w:rPr>
          <w:rFonts w:hint="cs"/>
          <w:rtl/>
        </w:rPr>
        <w:t xml:space="preserve">، </w:t>
      </w:r>
      <w:r>
        <w:rPr>
          <w:rtl/>
        </w:rPr>
        <w:t>للحد من انسحاب العملاء</w:t>
      </w:r>
      <w:r w:rsidR="004E6F70">
        <w:rPr>
          <w:rFonts w:hint="cs"/>
          <w:rtl/>
        </w:rPr>
        <w:t xml:space="preserve"> وتقدير خطر انسحاب كل عميل</w:t>
      </w:r>
      <w:sdt>
        <w:sdtPr>
          <w:rPr>
            <w:rFonts w:hint="cs"/>
            <w:rtl/>
          </w:rPr>
          <w:id w:val="-168956639"/>
          <w:citation/>
        </w:sdtPr>
        <w:sdtContent>
          <w:r w:rsidR="004E6F70">
            <w:rPr>
              <w:rtl/>
            </w:rPr>
            <w:fldChar w:fldCharType="begin"/>
          </w:r>
          <w:r w:rsidR="004E6F70">
            <w:rPr>
              <w:rtl/>
            </w:rPr>
            <w:instrText xml:space="preserve"> </w:instrText>
          </w:r>
          <w:r w:rsidR="004E6F70">
            <w:rPr>
              <w:rFonts w:hint="cs"/>
            </w:rPr>
            <w:instrText>CITATION</w:instrText>
          </w:r>
          <w:r w:rsidR="004E6F70">
            <w:rPr>
              <w:rFonts w:hint="cs"/>
              <w:rtl/>
            </w:rPr>
            <w:instrText xml:space="preserve"> </w:instrText>
          </w:r>
          <w:r w:rsidR="004E6F70">
            <w:rPr>
              <w:rFonts w:hint="cs"/>
            </w:rPr>
            <w:instrText>Ahl \l 10241</w:instrText>
          </w:r>
          <w:r w:rsidR="004E6F70">
            <w:rPr>
              <w:rtl/>
            </w:rPr>
            <w:instrText xml:space="preserve"> </w:instrText>
          </w:r>
          <w:r w:rsidR="004E6F70">
            <w:rPr>
              <w:rtl/>
            </w:rPr>
            <w:fldChar w:fldCharType="separate"/>
          </w:r>
          <w:r w:rsidR="004E6F70">
            <w:rPr>
              <w:noProof/>
              <w:rtl/>
            </w:rPr>
            <w:t xml:space="preserve"> </w:t>
          </w:r>
          <w:r w:rsidR="004E6F70" w:rsidRPr="004E6F70">
            <w:rPr>
              <w:noProof/>
            </w:rPr>
            <w:t>[3]</w:t>
          </w:r>
          <w:r w:rsidR="004E6F70">
            <w:rPr>
              <w:rtl/>
            </w:rPr>
            <w:fldChar w:fldCharType="end"/>
          </w:r>
        </w:sdtContent>
      </w:sdt>
      <w:r>
        <w:rPr>
          <w:rtl/>
        </w:rPr>
        <w:t>.</w:t>
      </w:r>
    </w:p>
    <w:p w14:paraId="5A8E397D" w14:textId="6F9DF136" w:rsidR="00D522BD" w:rsidRDefault="00D522BD" w:rsidP="00D522BD">
      <w:pPr>
        <w:pStyle w:val="Heading3"/>
        <w:rPr>
          <w:rtl/>
        </w:rPr>
      </w:pPr>
      <w:r w:rsidRPr="00D522BD">
        <w:rPr>
          <w:rtl/>
        </w:rPr>
        <w:t>استخدام المحولات في توقع انسحاب عملاء بناء</w:t>
      </w:r>
      <w:r w:rsidR="0032519F">
        <w:rPr>
          <w:rFonts w:hint="cs"/>
          <w:rtl/>
        </w:rPr>
        <w:t>ً</w:t>
      </w:r>
      <w:r w:rsidRPr="00D522BD">
        <w:rPr>
          <w:rtl/>
        </w:rPr>
        <w:t xml:space="preserve"> على سلوك الاستخدام اليومي</w:t>
      </w:r>
      <w:r>
        <w:rPr>
          <w:rFonts w:hint="cs"/>
          <w:rtl/>
        </w:rPr>
        <w:t>.</w:t>
      </w:r>
    </w:p>
    <w:p w14:paraId="76390DCA" w14:textId="6EFBBD4A" w:rsidR="00B40225" w:rsidRDefault="00C92D23" w:rsidP="00B40225">
      <w:pPr>
        <w:rPr>
          <w:rtl/>
        </w:rPr>
      </w:pPr>
      <w:r>
        <w:rPr>
          <w:rFonts w:hint="cs"/>
          <w:rtl/>
        </w:rPr>
        <w:t xml:space="preserve">جرى </w:t>
      </w:r>
      <w:r w:rsidR="00D522BD" w:rsidRPr="00D522BD">
        <w:rPr>
          <w:rtl/>
        </w:rPr>
        <w:t xml:space="preserve">استخدام المحول في قطاع </w:t>
      </w:r>
      <w:r w:rsidR="00D522BD" w:rsidRPr="00D522BD">
        <w:t>B2B</w:t>
      </w:r>
      <w:r w:rsidR="00D522BD" w:rsidRPr="00D522BD">
        <w:rPr>
          <w:rtl/>
        </w:rPr>
        <w:t>، تحديدا</w:t>
      </w:r>
      <w:r>
        <w:rPr>
          <w:rFonts w:hint="cs"/>
          <w:rtl/>
        </w:rPr>
        <w:t>ً</w:t>
      </w:r>
      <w:r w:rsidR="00D522BD" w:rsidRPr="00D522BD">
        <w:rPr>
          <w:rtl/>
        </w:rPr>
        <w:t xml:space="preserve"> في مجال الاتصالات، للتنبؤ بانسحاب العملاء بناءً على بيانات سلوك الاستخدام اليومية. يتميز هذا النموذج بقدرته على التعامل مع بيانات سلاسل زمنية متعددة المتغيرات، وهو ما يسمح بتحليل سلوك العملاء المتغير بشكل دقيق عبر الزمن</w:t>
      </w:r>
      <w:sdt>
        <w:sdtPr>
          <w:rPr>
            <w:rtl/>
          </w:rPr>
          <w:id w:val="-1154299686"/>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D522BD" w:rsidRPr="00D522BD">
        <w:rPr>
          <w:rtl/>
        </w:rPr>
        <w:t>.</w:t>
      </w:r>
    </w:p>
    <w:p w14:paraId="0B5740DF" w14:textId="1596CEA0" w:rsidR="00B2794E" w:rsidRDefault="00E46C17" w:rsidP="00B2794E">
      <w:pPr>
        <w:pStyle w:val="Heading4"/>
        <w:rPr>
          <w:rtl/>
        </w:rPr>
      </w:pPr>
      <w:r>
        <w:rPr>
          <w:rFonts w:hint="cs"/>
          <w:rtl/>
        </w:rPr>
        <w:t xml:space="preserve"> </w:t>
      </w:r>
      <w:r w:rsidR="00422979" w:rsidRPr="00422979">
        <w:rPr>
          <w:rFonts w:hint="cs"/>
          <w:rtl/>
        </w:rPr>
        <w:t>بنية النموذج:</w:t>
      </w:r>
    </w:p>
    <w:p w14:paraId="0DC9DE51" w14:textId="77777777" w:rsidR="0096536D" w:rsidRDefault="00B2794E" w:rsidP="0096536D">
      <w:pPr>
        <w:pStyle w:val="1"/>
        <w:keepNext/>
        <w:numPr>
          <w:ilvl w:val="0"/>
          <w:numId w:val="0"/>
        </w:numPr>
        <w:ind w:left="432" w:hanging="432"/>
        <w:jc w:val="center"/>
      </w:pPr>
      <w:r>
        <w:rPr>
          <w:noProof/>
        </w:rPr>
        <w:drawing>
          <wp:inline distT="0" distB="0" distL="0" distR="0" wp14:anchorId="6A3FFBA4" wp14:editId="1F4BEE42">
            <wp:extent cx="2828571" cy="3485714"/>
            <wp:effectExtent l="0" t="0" r="0" b="635"/>
            <wp:docPr id="21396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48674" name=""/>
                    <pic:cNvPicPr/>
                  </pic:nvPicPr>
                  <pic:blipFill>
                    <a:blip r:embed="rId9">
                      <a:extLst>
                        <a:ext uri="{28A0092B-C50C-407E-A947-70E740481C1C}">
                          <a14:useLocalDpi xmlns:a14="http://schemas.microsoft.com/office/drawing/2010/main" val="0"/>
                        </a:ext>
                      </a:extLst>
                    </a:blip>
                    <a:stretch>
                      <a:fillRect/>
                    </a:stretch>
                  </pic:blipFill>
                  <pic:spPr>
                    <a:xfrm>
                      <a:off x="0" y="0"/>
                      <a:ext cx="2828571" cy="3485714"/>
                    </a:xfrm>
                    <a:prstGeom prst="rect">
                      <a:avLst/>
                    </a:prstGeom>
                  </pic:spPr>
                </pic:pic>
              </a:graphicData>
            </a:graphic>
          </wp:inline>
        </w:drawing>
      </w:r>
    </w:p>
    <w:p w14:paraId="596A90F4" w14:textId="7170AA9D" w:rsidR="00B2794E" w:rsidRDefault="0096536D" w:rsidP="0096536D">
      <w:pPr>
        <w:pStyle w:val="Caption"/>
        <w:rPr>
          <w:rtl/>
        </w:rPr>
      </w:pPr>
      <w:r>
        <w:rPr>
          <w:rtl/>
        </w:rPr>
        <w:t xml:space="preserve">الشكل  </w:t>
      </w:r>
      <w:r>
        <w:fldChar w:fldCharType="begin"/>
      </w:r>
      <w:r>
        <w:instrText xml:space="preserve"> SEQ </w:instrText>
      </w:r>
      <w:r>
        <w:rPr>
          <w:rtl/>
        </w:rPr>
        <w:instrText>الشكل</w:instrText>
      </w:r>
      <w:r>
        <w:instrText xml:space="preserve">_ \* ARABIC </w:instrText>
      </w:r>
      <w:r>
        <w:fldChar w:fldCharType="separate"/>
      </w:r>
      <w:r w:rsidR="00057A12">
        <w:rPr>
          <w:noProof/>
        </w:rPr>
        <w:t>1</w:t>
      </w:r>
      <w:r>
        <w:rPr>
          <w:noProof/>
        </w:rPr>
        <w:fldChar w:fldCharType="end"/>
      </w:r>
      <w:r>
        <w:rPr>
          <w:rFonts w:hint="cs"/>
          <w:rtl/>
        </w:rPr>
        <w:t xml:space="preserve"> </w:t>
      </w:r>
      <w:r w:rsidRPr="00A728E3">
        <w:rPr>
          <w:rtl/>
        </w:rPr>
        <w:t>المحولات في توقع انسحاب العملاء بناءً على سلوك الاستخدام اليومي</w:t>
      </w:r>
      <w:r w:rsidR="00C758DC">
        <w:rPr>
          <w:rFonts w:hint="cs"/>
          <w:rtl/>
        </w:rPr>
        <w:t xml:space="preserve"> </w:t>
      </w:r>
      <w:sdt>
        <w:sdtPr>
          <w:rPr>
            <w:rFonts w:hint="cs"/>
            <w:rtl/>
          </w:rPr>
          <w:id w:val="-58871412"/>
          <w:citation/>
        </w:sdtPr>
        <w:sdtContent>
          <w:r w:rsidR="00C758DC">
            <w:rPr>
              <w:rtl/>
            </w:rPr>
            <w:fldChar w:fldCharType="begin"/>
          </w:r>
          <w:r w:rsidR="00C758DC">
            <w:rPr>
              <w:rtl/>
            </w:rPr>
            <w:instrText xml:space="preserve"> </w:instrText>
          </w:r>
          <w:r w:rsidR="00C758DC">
            <w:rPr>
              <w:rFonts w:hint="cs"/>
            </w:rPr>
            <w:instrText>CITATION</w:instrText>
          </w:r>
          <w:r w:rsidR="00C758DC">
            <w:rPr>
              <w:rFonts w:hint="cs"/>
              <w:rtl/>
            </w:rPr>
            <w:instrText xml:space="preserve"> </w:instrText>
          </w:r>
          <w:r w:rsidR="00C758DC">
            <w:rPr>
              <w:rFonts w:hint="cs"/>
            </w:rPr>
            <w:instrText>Ahl \l 10241</w:instrText>
          </w:r>
          <w:r w:rsidR="00C758DC">
            <w:rPr>
              <w:rtl/>
            </w:rPr>
            <w:instrText xml:space="preserve"> </w:instrText>
          </w:r>
          <w:r w:rsidR="00C758DC">
            <w:rPr>
              <w:rtl/>
            </w:rPr>
            <w:fldChar w:fldCharType="separate"/>
          </w:r>
          <w:r w:rsidR="00C758DC" w:rsidRPr="00C758DC">
            <w:rPr>
              <w:noProof/>
            </w:rPr>
            <w:t>[3]</w:t>
          </w:r>
          <w:r w:rsidR="00C758DC">
            <w:rPr>
              <w:rtl/>
            </w:rPr>
            <w:fldChar w:fldCharType="end"/>
          </w:r>
        </w:sdtContent>
      </w:sdt>
    </w:p>
    <w:p w14:paraId="29B2A508" w14:textId="1C9173E1" w:rsidR="00B2794E" w:rsidRPr="0016617E" w:rsidRDefault="00B2794E" w:rsidP="0016617E">
      <w:pPr>
        <w:pStyle w:val="Caption"/>
        <w:rPr>
          <w:rtl/>
        </w:rPr>
      </w:pPr>
    </w:p>
    <w:p w14:paraId="161BA1E0" w14:textId="55819AD4" w:rsidR="00D522BD" w:rsidRDefault="00D522BD" w:rsidP="00C92D23">
      <w:pPr>
        <w:pStyle w:val="ListParagraph"/>
        <w:numPr>
          <w:ilvl w:val="0"/>
          <w:numId w:val="11"/>
        </w:numPr>
        <w:jc w:val="left"/>
      </w:pPr>
      <w:r>
        <w:rPr>
          <w:rtl/>
        </w:rPr>
        <w:t>تم استبدال طبقة التضمين (</w:t>
      </w:r>
      <w:r>
        <w:t>Embedding</w:t>
      </w:r>
      <w:r>
        <w:rPr>
          <w:rtl/>
        </w:rPr>
        <w:t xml:space="preserve">) التقليدية بـ </w:t>
      </w:r>
      <w:r w:rsidR="00C92D23">
        <w:t>1</w:t>
      </w:r>
      <w:r>
        <w:t xml:space="preserve">D </w:t>
      </w:r>
      <w:r w:rsidR="00C92D23">
        <w:t>Depth wise</w:t>
      </w:r>
      <w:r>
        <w:t xml:space="preserve"> Convolution</w:t>
      </w:r>
      <w:r>
        <w:rPr>
          <w:rtl/>
        </w:rPr>
        <w:t>.</w:t>
      </w:r>
    </w:p>
    <w:p w14:paraId="3D1DDC4D" w14:textId="7F91C511" w:rsidR="00D522BD" w:rsidRDefault="00D522BD" w:rsidP="00C92D23">
      <w:pPr>
        <w:pStyle w:val="ListParagraph"/>
        <w:numPr>
          <w:ilvl w:val="0"/>
          <w:numId w:val="11"/>
        </w:numPr>
        <w:jc w:val="left"/>
      </w:pPr>
      <w:r>
        <w:rPr>
          <w:rtl/>
        </w:rPr>
        <w:t xml:space="preserve">تم استخدام 8 طبقات </w:t>
      </w:r>
      <w:r>
        <w:t>Transformer</w:t>
      </w:r>
      <w:r>
        <w:rPr>
          <w:rtl/>
        </w:rPr>
        <w:t xml:space="preserve"> مع رؤوس </w:t>
      </w:r>
      <w:r w:rsidR="00C92D23">
        <w:rPr>
          <w:rFonts w:hint="cs"/>
          <w:rtl/>
        </w:rPr>
        <w:t>الانتباه</w:t>
      </w:r>
      <w:r>
        <w:rPr>
          <w:rtl/>
        </w:rPr>
        <w:t xml:space="preserve"> </w:t>
      </w:r>
      <w:r w:rsidR="00C92D23">
        <w:rPr>
          <w:rFonts w:hint="cs"/>
          <w:rtl/>
        </w:rPr>
        <w:t>ال</w:t>
      </w:r>
      <w:r>
        <w:rPr>
          <w:rtl/>
        </w:rPr>
        <w:t>متعدد (</w:t>
      </w:r>
      <w:r>
        <w:t>Multi-Head Attention</w:t>
      </w:r>
      <w:r>
        <w:rPr>
          <w:rtl/>
        </w:rPr>
        <w:t>).</w:t>
      </w:r>
    </w:p>
    <w:p w14:paraId="3D994C37" w14:textId="0AB5BA97" w:rsidR="00D522BD" w:rsidRDefault="00D522BD" w:rsidP="00C92D23">
      <w:pPr>
        <w:pStyle w:val="ListParagraph"/>
        <w:numPr>
          <w:ilvl w:val="0"/>
          <w:numId w:val="11"/>
        </w:numPr>
        <w:jc w:val="left"/>
      </w:pPr>
      <w:r>
        <w:rPr>
          <w:rtl/>
        </w:rPr>
        <w:t xml:space="preserve">يتم استخدام </w:t>
      </w:r>
      <w:r>
        <w:t>Global Average Pooling</w:t>
      </w:r>
      <w:r>
        <w:rPr>
          <w:rtl/>
        </w:rPr>
        <w:t xml:space="preserve"> لتقليل حجم البيانات الناتجة وتحويلها إلى تمثيل نهائي.</w:t>
      </w:r>
    </w:p>
    <w:p w14:paraId="198073D9" w14:textId="120E6072" w:rsidR="00D522BD" w:rsidRDefault="00D522BD" w:rsidP="00C92D23">
      <w:pPr>
        <w:pStyle w:val="ListParagraph"/>
        <w:numPr>
          <w:ilvl w:val="0"/>
          <w:numId w:val="11"/>
        </w:numPr>
        <w:jc w:val="left"/>
        <w:rPr>
          <w:rtl/>
        </w:rPr>
      </w:pPr>
      <w:r>
        <w:rPr>
          <w:rtl/>
        </w:rPr>
        <w:t xml:space="preserve">تم تطبيق وظيفة تفعيل </w:t>
      </w:r>
      <w:r>
        <w:t>Sigmoid</w:t>
      </w:r>
      <w:r>
        <w:rPr>
          <w:rtl/>
        </w:rPr>
        <w:t xml:space="preserve"> في الطبقة النهائية لإنتاج احتمالية انسحاب العميل</w:t>
      </w:r>
      <w:sdt>
        <w:sdtPr>
          <w:rPr>
            <w:rtl/>
          </w:rPr>
          <w:id w:val="-1332670080"/>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Pr>
          <w:rtl/>
        </w:rPr>
        <w:t>.</w:t>
      </w:r>
    </w:p>
    <w:p w14:paraId="5EAD4DEB" w14:textId="720AE9D5" w:rsidR="0032519F" w:rsidRPr="00C92D23" w:rsidRDefault="00422979" w:rsidP="00B40225">
      <w:pPr>
        <w:pStyle w:val="Heading4"/>
      </w:pPr>
      <w:r>
        <w:t xml:space="preserve"> </w:t>
      </w:r>
      <w:r w:rsidR="00E46C17" w:rsidRPr="00B40225">
        <w:rPr>
          <w:rFonts w:hint="cs"/>
          <w:rtl/>
        </w:rPr>
        <w:t>طبيعة</w:t>
      </w:r>
      <w:r w:rsidR="00E46C17">
        <w:rPr>
          <w:rFonts w:hint="cs"/>
          <w:rtl/>
        </w:rPr>
        <w:t xml:space="preserve"> </w:t>
      </w:r>
      <w:r w:rsidR="0032519F" w:rsidRPr="00C92D23">
        <w:rPr>
          <w:rtl/>
        </w:rPr>
        <w:t>البيانات</w:t>
      </w:r>
      <w:r w:rsidR="00E46C17">
        <w:rPr>
          <w:rFonts w:hint="cs"/>
          <w:rtl/>
        </w:rPr>
        <w:t xml:space="preserve"> المستخدمة</w:t>
      </w:r>
      <w:r w:rsidR="00C92D23">
        <w:rPr>
          <w:rFonts w:hint="cs"/>
          <w:rtl/>
        </w:rPr>
        <w:t>:</w:t>
      </w:r>
    </w:p>
    <w:p w14:paraId="33A7480B" w14:textId="1144B795" w:rsidR="0032519F" w:rsidRDefault="00C92D23" w:rsidP="00422979">
      <w:pPr>
        <w:rPr>
          <w:rtl/>
        </w:rPr>
      </w:pPr>
      <w:r>
        <w:rPr>
          <w:rFonts w:hint="cs"/>
          <w:rtl/>
        </w:rPr>
        <w:t xml:space="preserve">كانت هي </w:t>
      </w:r>
      <w:r w:rsidR="0032519F">
        <w:rPr>
          <w:rtl/>
        </w:rPr>
        <w:t>بيانات يومية على مستوى الاشتراك مثل: طول فترة التعاقد، عدد المكالمات، استهلاك البيانات، وعد</w:t>
      </w:r>
      <w:r>
        <w:rPr>
          <w:rFonts w:hint="cs"/>
          <w:rtl/>
        </w:rPr>
        <w:t>د الباقات</w:t>
      </w:r>
      <w:sdt>
        <w:sdtPr>
          <w:rPr>
            <w:rFonts w:hint="cs"/>
            <w:rtl/>
          </w:rPr>
          <w:id w:val="-1026403297"/>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32519F">
        <w:rPr>
          <w:rtl/>
        </w:rPr>
        <w:t>.</w:t>
      </w:r>
    </w:p>
    <w:p w14:paraId="69792823" w14:textId="0E4FA8C3" w:rsidR="0032519F" w:rsidRPr="00D01CA0" w:rsidRDefault="0032519F" w:rsidP="00D01CA0">
      <w:pPr>
        <w:pStyle w:val="Heading3"/>
      </w:pPr>
      <w:r w:rsidRPr="00D01CA0">
        <w:rPr>
          <w:rtl/>
        </w:rPr>
        <w:t xml:space="preserve">استخدام المحولات مع تمثيلات </w:t>
      </w:r>
      <w:r w:rsidRPr="00D01CA0">
        <w:t>RFM</w:t>
      </w:r>
      <w:r w:rsidRPr="00D01CA0">
        <w:rPr>
          <w:rtl/>
        </w:rPr>
        <w:t xml:space="preserve"> الزمنية</w:t>
      </w:r>
      <w:r w:rsidR="005B7C5B" w:rsidRPr="00D01CA0">
        <w:rPr>
          <w:rFonts w:hint="cs"/>
          <w:rtl/>
        </w:rPr>
        <w:t>.</w:t>
      </w:r>
    </w:p>
    <w:p w14:paraId="3FBE61C7" w14:textId="1F536D1E" w:rsidR="0032519F" w:rsidRDefault="00422979" w:rsidP="0032519F">
      <w:r>
        <w:rPr>
          <w:rFonts w:hint="cs"/>
          <w:rtl/>
        </w:rPr>
        <w:t xml:space="preserve">تم </w:t>
      </w:r>
      <w:r w:rsidR="0032519F">
        <w:rPr>
          <w:rtl/>
        </w:rPr>
        <w:t xml:space="preserve">بتطبيق نماذج </w:t>
      </w:r>
      <w:r w:rsidR="0032519F">
        <w:t>Transformers</w:t>
      </w:r>
      <w:r w:rsidR="0032519F">
        <w:rPr>
          <w:rtl/>
        </w:rPr>
        <w:t xml:space="preserve"> على مقاييس</w:t>
      </w:r>
      <w:r>
        <w:rPr>
          <w:rFonts w:hint="cs"/>
          <w:rtl/>
        </w:rPr>
        <w:t xml:space="preserve"> </w:t>
      </w:r>
      <w:r w:rsidR="0032519F">
        <w:t>RFM</w:t>
      </w:r>
      <w:r>
        <w:rPr>
          <w:rFonts w:hint="cs"/>
          <w:rtl/>
        </w:rPr>
        <w:t xml:space="preserve"> </w:t>
      </w:r>
      <w:r w:rsidR="0032519F">
        <w:rPr>
          <w:rtl/>
        </w:rPr>
        <w:t xml:space="preserve">المتغيرة عبر الزمن، بهدف تحسين التنبؤ بانسحاب العملاء في قطاع الخدمات المالية. يُعدّ هذا النهج مهمًا لأن مقاييس </w:t>
      </w:r>
      <w:r w:rsidR="0032519F">
        <w:t>RFM</w:t>
      </w:r>
      <w:r w:rsidR="0032519F">
        <w:rPr>
          <w:rtl/>
        </w:rPr>
        <w:t xml:space="preserve"> تعتبر من المؤشرات الأساسية لتقييم سلوك العملاء وقدرتهم على التنبؤ بالانسحاب</w:t>
      </w:r>
      <w:r w:rsidR="00977E41">
        <w:rPr>
          <w:rFonts w:hint="cs"/>
          <w:rtl/>
        </w:rPr>
        <w:t xml:space="preserve"> </w:t>
      </w:r>
      <w:sdt>
        <w:sdtPr>
          <w:rPr>
            <w:rFonts w:hint="cs"/>
            <w:rtl/>
          </w:rPr>
          <w:id w:val="-2075884809"/>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sidR="0032519F">
        <w:rPr>
          <w:rtl/>
        </w:rPr>
        <w:t>.</w:t>
      </w:r>
    </w:p>
    <w:p w14:paraId="05B9E577" w14:textId="2109E867" w:rsidR="0032519F" w:rsidRDefault="00422979" w:rsidP="00422979">
      <w:pPr>
        <w:pStyle w:val="Heading4"/>
      </w:pPr>
      <w:r>
        <w:rPr>
          <w:rFonts w:hint="cs"/>
          <w:rtl/>
        </w:rPr>
        <w:t xml:space="preserve"> </w:t>
      </w:r>
      <w:r w:rsidR="0032519F">
        <w:rPr>
          <w:rtl/>
        </w:rPr>
        <w:t>بنية النموذج</w:t>
      </w:r>
      <w:r w:rsidR="005B7C5B">
        <w:rPr>
          <w:rFonts w:hint="cs"/>
          <w:rtl/>
        </w:rPr>
        <w:t>.</w:t>
      </w:r>
    </w:p>
    <w:p w14:paraId="47A4B55C" w14:textId="6081289F" w:rsidR="0032519F" w:rsidRDefault="0032519F" w:rsidP="00422979">
      <w:pPr>
        <w:pStyle w:val="ListParagraph"/>
        <w:numPr>
          <w:ilvl w:val="0"/>
          <w:numId w:val="13"/>
        </w:numPr>
      </w:pPr>
      <w:r>
        <w:rPr>
          <w:rtl/>
        </w:rPr>
        <w:t xml:space="preserve">دمج البيانات الثابتة والمتغيرة: تم دمج مقاييس </w:t>
      </w:r>
      <w:r>
        <w:t>RFM</w:t>
      </w:r>
      <w:r>
        <w:rPr>
          <w:rtl/>
        </w:rPr>
        <w:t xml:space="preserve"> مع البيانات الثابتة باستخدام آلية </w:t>
      </w:r>
      <w:r>
        <w:t>Concatenation</w:t>
      </w:r>
      <w:r>
        <w:rPr>
          <w:rtl/>
        </w:rPr>
        <w:t xml:space="preserve"> أو </w:t>
      </w:r>
      <w:r>
        <w:t>Merging</w:t>
      </w:r>
      <w:r>
        <w:rPr>
          <w:rtl/>
        </w:rPr>
        <w:t>.</w:t>
      </w:r>
    </w:p>
    <w:p w14:paraId="5B4F1F7C" w14:textId="6BD46DA0" w:rsidR="0032519F" w:rsidRDefault="0032519F" w:rsidP="00422979">
      <w:pPr>
        <w:pStyle w:val="ListParagraph"/>
        <w:numPr>
          <w:ilvl w:val="0"/>
          <w:numId w:val="13"/>
        </w:numPr>
      </w:pPr>
      <w:r>
        <w:t>Attention Mechanism</w:t>
      </w:r>
      <w:r>
        <w:rPr>
          <w:rtl/>
        </w:rPr>
        <w:t xml:space="preserve">: تم استخدام آلية </w:t>
      </w:r>
      <w:r>
        <w:t>Multi-Head Attention</w:t>
      </w:r>
      <w:r>
        <w:rPr>
          <w:rtl/>
        </w:rPr>
        <w:t xml:space="preserve"> لتعزيز قدرة النموذج على التركيز على أهم السمات الزمنية</w:t>
      </w:r>
      <w:r w:rsidR="00977E41">
        <w:rPr>
          <w:rFonts w:hint="cs"/>
          <w:rtl/>
        </w:rPr>
        <w:t xml:space="preserve"> </w:t>
      </w:r>
      <w:sdt>
        <w:sdtPr>
          <w:rPr>
            <w:rFonts w:hint="cs"/>
            <w:rtl/>
          </w:rPr>
          <w:id w:val="1643078884"/>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Pr>
          <w:rtl/>
        </w:rPr>
        <w:t>.</w:t>
      </w:r>
    </w:p>
    <w:p w14:paraId="4EF5906D" w14:textId="14258DAA" w:rsidR="00E46C17" w:rsidRDefault="00E46C17" w:rsidP="00E46C17">
      <w:pPr>
        <w:pStyle w:val="Heading4"/>
        <w:rPr>
          <w:rtl/>
        </w:rPr>
      </w:pPr>
      <w:r>
        <w:rPr>
          <w:rFonts w:hint="cs"/>
          <w:rtl/>
        </w:rPr>
        <w:t xml:space="preserve"> طبيعة البيانات المستخدمة</w:t>
      </w:r>
      <w:r w:rsidR="005B7C5B">
        <w:rPr>
          <w:rFonts w:hint="cs"/>
          <w:rtl/>
        </w:rPr>
        <w:t>.</w:t>
      </w:r>
    </w:p>
    <w:p w14:paraId="315D9C29" w14:textId="6C398989" w:rsidR="00E46C17" w:rsidRDefault="00E46C17" w:rsidP="00E46C17">
      <w:pPr>
        <w:rPr>
          <w:rtl/>
        </w:rPr>
      </w:pPr>
      <w:r w:rsidRPr="00E46C17">
        <w:rPr>
          <w:rtl/>
        </w:rPr>
        <w:t xml:space="preserve">مجموعة بيانات </w:t>
      </w:r>
      <w:r>
        <w:rPr>
          <w:rFonts w:hint="cs"/>
          <w:rtl/>
        </w:rPr>
        <w:t xml:space="preserve">هي بيانات </w:t>
      </w:r>
      <w:r w:rsidRPr="00E46C17">
        <w:rPr>
          <w:rtl/>
        </w:rPr>
        <w:t>أحد كبار مزودي الخدمات المالية في فرنسا، وتحتوي على سجلات شهرية للعملاء. تتكون العينة المقدمة من عملاء تعتبر الشركة موفرهم الأساسي للخدمات المالية، وذلك لضمان جودة عالية في بيانات السلوك. تحتوي قاعدة البيانات على متغيرات تستخدم كثيرا</w:t>
      </w:r>
      <w:r>
        <w:rPr>
          <w:rFonts w:hint="cs"/>
          <w:rtl/>
        </w:rPr>
        <w:t>ً</w:t>
      </w:r>
      <w:r w:rsidRPr="00E46C17">
        <w:rPr>
          <w:rtl/>
        </w:rPr>
        <w:t xml:space="preserve"> في التنبؤ </w:t>
      </w:r>
      <w:r>
        <w:rPr>
          <w:rFonts w:hint="cs"/>
          <w:rtl/>
        </w:rPr>
        <w:t xml:space="preserve">بانسحاب </w:t>
      </w:r>
      <w:r w:rsidRPr="00E46C17">
        <w:rPr>
          <w:rtl/>
        </w:rPr>
        <w:t xml:space="preserve">العميل، مثل الخصائص الديموغرافية والمعلومات السلوكية لحساب متغيرات </w:t>
      </w:r>
      <w:r w:rsidRPr="00E46C17">
        <w:t>RFM</w:t>
      </w:r>
      <w:r w:rsidRPr="00E46C17">
        <w:rPr>
          <w:rtl/>
        </w:rPr>
        <w:t xml:space="preserve"> المتتابعة</w:t>
      </w:r>
      <w:sdt>
        <w:sdtPr>
          <w:rPr>
            <w:rtl/>
          </w:rPr>
          <w:id w:val="-868673198"/>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[2]</w:t>
          </w:r>
          <w:r w:rsidR="00977E41">
            <w:rPr>
              <w:rtl/>
            </w:rPr>
            <w:fldChar w:fldCharType="end"/>
          </w:r>
        </w:sdtContent>
      </w:sdt>
      <w:r w:rsidRPr="00E46C17">
        <w:rPr>
          <w:rtl/>
        </w:rPr>
        <w:t>.</w:t>
      </w:r>
    </w:p>
    <w:p w14:paraId="687AA25C" w14:textId="77777777" w:rsidR="00E46C17" w:rsidRDefault="00E46C17" w:rsidP="00E46C17">
      <w:pPr>
        <w:rPr>
          <w:rtl/>
        </w:rPr>
      </w:pPr>
    </w:p>
    <w:p w14:paraId="06FD5323" w14:textId="6B2D5B1D" w:rsidR="00977E41" w:rsidRDefault="00E46C17" w:rsidP="00977E41">
      <w:pPr>
        <w:rPr>
          <w:rtl/>
        </w:rPr>
      </w:pPr>
      <w:r>
        <w:rPr>
          <w:rtl/>
        </w:rPr>
        <w:lastRenderedPageBreak/>
        <w:tab/>
      </w:r>
    </w:p>
    <w:p w14:paraId="6EE91AD5" w14:textId="08869995" w:rsidR="00977E41" w:rsidRPr="00977E41" w:rsidRDefault="00977E41" w:rsidP="00977E41">
      <w:pPr>
        <w:pStyle w:val="Heading3"/>
        <w:rPr>
          <w:rtl/>
        </w:rPr>
      </w:pPr>
      <w:r w:rsidRPr="00977E41">
        <w:rPr>
          <w:rtl/>
        </w:rPr>
        <w:t>تنبؤ وتمثيل مبني على سلاسل نشاط العملاء</w:t>
      </w:r>
      <w:r w:rsidR="005B7C5B">
        <w:rPr>
          <w:rFonts w:hint="cs"/>
          <w:rtl/>
        </w:rPr>
        <w:t xml:space="preserve"> في مواقع التجارة الالكترونية</w:t>
      </w:r>
      <w:r>
        <w:rPr>
          <w:rFonts w:hint="cs"/>
          <w:rtl/>
        </w:rPr>
        <w:t>.</w:t>
      </w:r>
    </w:p>
    <w:p w14:paraId="3A5F1860" w14:textId="430EC4C3" w:rsidR="0032519F" w:rsidRDefault="005B7C5B" w:rsidP="005B7C5B">
      <w:pPr>
        <w:rPr>
          <w:rtl/>
        </w:rPr>
      </w:pPr>
      <w:r>
        <w:rPr>
          <w:rFonts w:hint="cs"/>
          <w:rtl/>
        </w:rPr>
        <w:t xml:space="preserve">جرى </w:t>
      </w:r>
      <w:r w:rsidR="00977E41" w:rsidRPr="00977E41">
        <w:rPr>
          <w:rtl/>
        </w:rPr>
        <w:t>تحسين التنبؤ بسلوك العملاء من خلال معالجة بيانات النشاطات اليومية للعملاء كسلسلة زمنية. تم تكييف</w:t>
      </w:r>
      <w:r w:rsidR="00977E41">
        <w:rPr>
          <w:rFonts w:hint="cs"/>
          <w:rtl/>
        </w:rPr>
        <w:t xml:space="preserve"> بنية المحولات</w:t>
      </w:r>
      <w:r w:rsidR="00977E41" w:rsidRPr="00977E41">
        <w:rPr>
          <w:rtl/>
        </w:rPr>
        <w:t xml:space="preserve"> لتحليل البيانات المجدولة أو السلوكية للعملاء. حيث </w:t>
      </w:r>
      <w:r>
        <w:rPr>
          <w:rFonts w:hint="cs"/>
          <w:rtl/>
        </w:rPr>
        <w:t>ت</w:t>
      </w:r>
      <w:r w:rsidR="00977E41" w:rsidRPr="00977E41">
        <w:rPr>
          <w:rtl/>
        </w:rPr>
        <w:t xml:space="preserve">وفر </w:t>
      </w:r>
      <w:r>
        <w:rPr>
          <w:rFonts w:hint="cs"/>
          <w:rtl/>
        </w:rPr>
        <w:t xml:space="preserve">هذه الطريقة </w:t>
      </w:r>
      <w:r w:rsidR="00977E41" w:rsidRPr="00977E41">
        <w:rPr>
          <w:rtl/>
        </w:rPr>
        <w:t>تمثيلا</w:t>
      </w:r>
      <w:r>
        <w:rPr>
          <w:rFonts w:hint="cs"/>
          <w:rtl/>
        </w:rPr>
        <w:t>ً</w:t>
      </w:r>
      <w:r w:rsidR="00977E41" w:rsidRPr="00977E41">
        <w:rPr>
          <w:rtl/>
        </w:rPr>
        <w:t xml:space="preserve"> عميقا</w:t>
      </w:r>
      <w:r>
        <w:rPr>
          <w:rFonts w:hint="cs"/>
          <w:rtl/>
        </w:rPr>
        <w:t>ً</w:t>
      </w:r>
      <w:r w:rsidR="00977E41" w:rsidRPr="00977E41">
        <w:rPr>
          <w:rtl/>
        </w:rPr>
        <w:t xml:space="preserve"> للبيانات الصعبة والمعقدة، دون الحاجة إلى هندسة خصائص مكثفة.</w:t>
      </w:r>
      <w:r>
        <w:rPr>
          <w:rFonts w:hint="cs"/>
          <w:rtl/>
        </w:rPr>
        <w:t xml:space="preserve"> اعتمدت هذه الطريقة في نموذج </w:t>
      </w:r>
      <w:r w:rsidRPr="005B7C5B">
        <w:t>Customer Activity Sequence-based Prediction and Representation</w:t>
      </w:r>
      <w:r>
        <w:rPr>
          <w:rFonts w:hint="cs"/>
          <w:rtl/>
        </w:rPr>
        <w:t>.</w:t>
      </w:r>
    </w:p>
    <w:p w14:paraId="7F566AAD" w14:textId="58A527FA" w:rsidR="005B7C5B" w:rsidRDefault="005B7C5B" w:rsidP="005B7C5B">
      <w:pPr>
        <w:pStyle w:val="Heading4"/>
        <w:rPr>
          <w:rtl/>
        </w:rPr>
      </w:pPr>
      <w:r>
        <w:rPr>
          <w:rFonts w:hint="cs"/>
          <w:rtl/>
        </w:rPr>
        <w:t xml:space="preserve"> بنية النموذج.</w:t>
      </w:r>
    </w:p>
    <w:p w14:paraId="65F640F8" w14:textId="6633D0E2" w:rsidR="005B7C5B" w:rsidRDefault="005B7C5B" w:rsidP="005B7C5B">
      <w:pPr>
        <w:pStyle w:val="ListParagraph"/>
        <w:numPr>
          <w:ilvl w:val="0"/>
          <w:numId w:val="14"/>
        </w:numPr>
        <w:rPr>
          <w:rtl/>
        </w:rPr>
      </w:pPr>
      <w:r>
        <w:rPr>
          <w:rtl/>
        </w:rPr>
        <w:t>تحويل البيانات إلى سلاسل: تتحول البيانات المجدولة إلى سلسلة من الأحداث لكل عميل.</w:t>
      </w:r>
    </w:p>
    <w:p w14:paraId="332762CE" w14:textId="5C340604" w:rsidR="005B7C5B" w:rsidRDefault="005B7C5B" w:rsidP="005B7C5B">
      <w:pPr>
        <w:pStyle w:val="ListParagraph"/>
        <w:numPr>
          <w:ilvl w:val="0"/>
          <w:numId w:val="14"/>
        </w:numPr>
        <w:rPr>
          <w:rtl/>
        </w:rPr>
      </w:pPr>
      <w:r>
        <w:rPr>
          <w:rtl/>
        </w:rPr>
        <w:t xml:space="preserve">تدريب النموذج باستخدام </w:t>
      </w:r>
      <w:r>
        <w:t>Transformer</w:t>
      </w:r>
      <w:r>
        <w:rPr>
          <w:rtl/>
        </w:rPr>
        <w:t xml:space="preserve">: تستخدم بنية </w:t>
      </w:r>
      <w:r>
        <w:t>Transformer</w:t>
      </w:r>
      <w:r>
        <w:rPr>
          <w:rtl/>
        </w:rPr>
        <w:t xml:space="preserve"> لتحليل هذه </w:t>
      </w:r>
      <w:r>
        <w:rPr>
          <w:rFonts w:hint="cs"/>
          <w:rtl/>
        </w:rPr>
        <w:t>السلاسل</w:t>
      </w:r>
      <w:r>
        <w:rPr>
          <w:rtl/>
        </w:rPr>
        <w:t xml:space="preserve"> وتوليد تمثيلات </w:t>
      </w:r>
      <w:proofErr w:type="spellStart"/>
      <w:r>
        <w:rPr>
          <w:rFonts w:hint="cs"/>
          <w:rtl/>
        </w:rPr>
        <w:t>متجهية</w:t>
      </w:r>
      <w:proofErr w:type="spellEnd"/>
      <w:r>
        <w:rPr>
          <w:rtl/>
        </w:rPr>
        <w:t xml:space="preserve"> (</w:t>
      </w:r>
      <w:r>
        <w:t>Embeddings</w:t>
      </w:r>
      <w:r>
        <w:rPr>
          <w:rtl/>
        </w:rPr>
        <w:t>) للعملاء.</w:t>
      </w:r>
    </w:p>
    <w:p w14:paraId="13F4DD61" w14:textId="72FADC5F" w:rsidR="005B7C5B" w:rsidRDefault="005B7C5B" w:rsidP="005B7C5B">
      <w:pPr>
        <w:pStyle w:val="ListParagraph"/>
        <w:numPr>
          <w:ilvl w:val="0"/>
          <w:numId w:val="14"/>
        </w:numPr>
      </w:pPr>
      <w:r>
        <w:rPr>
          <w:rtl/>
        </w:rPr>
        <w:t>استخدام التمثيلات في المهام المختلفة: يمكن استخدام هذه التمثيلات في مهام متعددة مثل تنبؤ الانسحاب أو توصيات المنتجات.</w:t>
      </w:r>
    </w:p>
    <w:p w14:paraId="35AF87C8" w14:textId="7AA3A89C" w:rsidR="005B7C5B" w:rsidRDefault="005B7C5B" w:rsidP="005B7C5B">
      <w:pPr>
        <w:pStyle w:val="Heading4"/>
      </w:pPr>
      <w:r>
        <w:rPr>
          <w:rFonts w:hint="cs"/>
          <w:rtl/>
        </w:rPr>
        <w:t xml:space="preserve"> طبيعة البيانات المستخدمة.</w:t>
      </w:r>
    </w:p>
    <w:p w14:paraId="6B557CBF" w14:textId="187CDBFC" w:rsidR="00890CF4" w:rsidRDefault="005B7C5B" w:rsidP="003D0CEF">
      <w:r>
        <w:rPr>
          <w:rFonts w:hint="cs"/>
          <w:rtl/>
        </w:rPr>
        <w:t>بيانات</w:t>
      </w:r>
      <w:r>
        <w:rPr>
          <w:rtl/>
        </w:rPr>
        <w:t xml:space="preserve"> سجلات المشتريات أو الجلسات</w:t>
      </w:r>
      <w:r>
        <w:rPr>
          <w:rFonts w:hint="cs"/>
          <w:rtl/>
        </w:rPr>
        <w:t xml:space="preserve"> من مواقع مثل </w:t>
      </w:r>
      <w:r>
        <w:t>Microsoft Retail Stores</w:t>
      </w:r>
      <w:r>
        <w:rPr>
          <w:rFonts w:hint="cs"/>
          <w:rtl/>
        </w:rPr>
        <w:t xml:space="preserve"> او </w:t>
      </w:r>
      <w:r>
        <w:t>Instacart</w:t>
      </w:r>
      <w:r>
        <w:rPr>
          <w:rFonts w:hint="cs"/>
          <w:rtl/>
        </w:rPr>
        <w:t>.</w:t>
      </w:r>
    </w:p>
    <w:p w14:paraId="5FE52959" w14:textId="5A4FA527" w:rsidR="008B20BC" w:rsidRDefault="008B20BC" w:rsidP="008B20BC">
      <w:pPr>
        <w:pStyle w:val="Heading2"/>
        <w:rPr>
          <w:rtl/>
        </w:rPr>
      </w:pPr>
      <w:r>
        <w:rPr>
          <w:rFonts w:hint="cs"/>
          <w:rtl/>
        </w:rPr>
        <w:t xml:space="preserve"> مجموعة البيانات </w:t>
      </w:r>
    </w:p>
    <w:p w14:paraId="76355289" w14:textId="1EC7B1F9" w:rsidR="00970BDA" w:rsidRDefault="008B20BC" w:rsidP="00970BDA">
      <w:pPr>
        <w:pStyle w:val="Heading3"/>
        <w:rPr>
          <w:rtl/>
        </w:rPr>
      </w:pPr>
      <w:r>
        <w:rPr>
          <w:rFonts w:hint="cs"/>
          <w:rtl/>
        </w:rPr>
        <w:t>مجموعة بيانات</w:t>
      </w:r>
      <w:r w:rsidR="00970BDA">
        <w:rPr>
          <w:rFonts w:hint="cs"/>
          <w:rtl/>
        </w:rPr>
        <w:t xml:space="preserve"> </w:t>
      </w:r>
      <w:r w:rsidR="00970BDA" w:rsidRPr="00970BDA">
        <w:t>E-commerce Customer Data For Behavior Analysis</w:t>
      </w:r>
      <w:r w:rsidR="00970BDA">
        <w:rPr>
          <w:rFonts w:hint="cs"/>
          <w:rtl/>
        </w:rPr>
        <w:t>.</w:t>
      </w:r>
    </w:p>
    <w:p w14:paraId="350B9EF4" w14:textId="26FDA80B" w:rsidR="00890CF4" w:rsidRDefault="00970BDA" w:rsidP="00970BDA">
      <w:pPr>
        <w:rPr>
          <w:rtl/>
        </w:rPr>
      </w:pPr>
      <w:r>
        <w:rPr>
          <w:rFonts w:hint="cs"/>
          <w:rtl/>
        </w:rPr>
        <w:t>تم تصميم مجموعة البيانات هذه لتخدم أغراض التحليل الإحصائي والنمذجة التنبؤية في مجال التجارة الإلكترونية،</w:t>
      </w:r>
      <w:r w:rsidR="007831B0">
        <w:rPr>
          <w:rFonts w:hint="cs"/>
          <w:rtl/>
        </w:rPr>
        <w:t xml:space="preserve"> تحتوي البيانات على مجموعة عمليات شراء لعدة مستخدمين مختلفين، </w:t>
      </w:r>
      <w:r>
        <w:rPr>
          <w:rFonts w:hint="cs"/>
          <w:rtl/>
        </w:rPr>
        <w:t>حيث تناسب تطبيقات متع</w:t>
      </w:r>
      <w:r w:rsidR="00871997">
        <w:rPr>
          <w:rFonts w:hint="cs"/>
          <w:rtl/>
        </w:rPr>
        <w:t>د</w:t>
      </w:r>
      <w:r>
        <w:rPr>
          <w:rFonts w:hint="cs"/>
          <w:rtl/>
        </w:rPr>
        <w:t xml:space="preserve">دة مثل: </w:t>
      </w:r>
    </w:p>
    <w:p w14:paraId="437F4C73" w14:textId="4DBD7986" w:rsidR="00970BDA" w:rsidRDefault="00970BDA" w:rsidP="00890CF4">
      <w:pPr>
        <w:pStyle w:val="ListParagraph"/>
        <w:numPr>
          <w:ilvl w:val="0"/>
          <w:numId w:val="23"/>
        </w:numPr>
      </w:pPr>
      <w:r>
        <w:rPr>
          <w:rFonts w:hint="cs"/>
          <w:rtl/>
        </w:rPr>
        <w:t>التنبؤ بانسحاب العملاء (</w:t>
      </w:r>
      <w:r>
        <w:t>Churn Prediction</w:t>
      </w:r>
      <w:r>
        <w:rPr>
          <w:rFonts w:hint="cs"/>
          <w:rtl/>
        </w:rPr>
        <w:t>)</w:t>
      </w:r>
      <w:r w:rsidR="00890CF4">
        <w:rPr>
          <w:rFonts w:hint="cs"/>
          <w:rtl/>
        </w:rPr>
        <w:t>.</w:t>
      </w:r>
    </w:p>
    <w:p w14:paraId="2AF3B532" w14:textId="6FFFA977" w:rsidR="00890CF4" w:rsidRDefault="00890CF4" w:rsidP="00890CF4">
      <w:pPr>
        <w:pStyle w:val="ListParagraph"/>
        <w:numPr>
          <w:ilvl w:val="0"/>
          <w:numId w:val="23"/>
        </w:numPr>
      </w:pPr>
      <w:r>
        <w:rPr>
          <w:rFonts w:hint="cs"/>
          <w:rtl/>
        </w:rPr>
        <w:t>تحليل سلال التسوق (</w:t>
      </w:r>
      <w:r>
        <w:t>Market Basket Analysis</w:t>
      </w:r>
      <w:r>
        <w:rPr>
          <w:rFonts w:hint="cs"/>
          <w:rtl/>
        </w:rPr>
        <w:t>).</w:t>
      </w:r>
    </w:p>
    <w:p w14:paraId="5573B935" w14:textId="37D266FB" w:rsidR="00890CF4" w:rsidRDefault="00890CF4" w:rsidP="00890CF4">
      <w:pPr>
        <w:pStyle w:val="ListParagraph"/>
        <w:numPr>
          <w:ilvl w:val="0"/>
          <w:numId w:val="23"/>
        </w:numPr>
      </w:pPr>
      <w:r>
        <w:rPr>
          <w:rFonts w:hint="cs"/>
          <w:rtl/>
        </w:rPr>
        <w:t>أنظمة التوصية (</w:t>
      </w:r>
      <w:r>
        <w:t>Recommendation Systems</w:t>
      </w:r>
      <w:r>
        <w:rPr>
          <w:rFonts w:hint="cs"/>
          <w:rtl/>
        </w:rPr>
        <w:t>).</w:t>
      </w:r>
    </w:p>
    <w:p w14:paraId="4A3C1DE4" w14:textId="32C9AC20" w:rsidR="003D0CEF" w:rsidRDefault="003D0CEF" w:rsidP="00871997">
      <w:pPr>
        <w:spacing w:after="0"/>
        <w:rPr>
          <w:rtl/>
        </w:rPr>
      </w:pPr>
      <w:r>
        <w:rPr>
          <w:rFonts w:hint="cs"/>
          <w:rtl/>
        </w:rPr>
        <w:t>حيث أن كل سطر في قاعدة البيانات هذه هو عبارة عن عملية شراء قام بها أحد المستخدمين تضمن ال</w:t>
      </w:r>
      <w:r w:rsidR="00871997">
        <w:rPr>
          <w:rFonts w:hint="cs"/>
          <w:rtl/>
        </w:rPr>
        <w:t>معلومات</w:t>
      </w:r>
      <w:r>
        <w:rPr>
          <w:rFonts w:hint="cs"/>
          <w:rtl/>
        </w:rPr>
        <w:t xml:space="preserve"> عملية الشراء.</w:t>
      </w:r>
    </w:p>
    <w:p w14:paraId="3DC96623" w14:textId="630DA0EF" w:rsidR="00890CF4" w:rsidRDefault="00890CF4" w:rsidP="00890CF4">
      <w:pPr>
        <w:pStyle w:val="Heading4"/>
        <w:rPr>
          <w:rtl/>
        </w:rPr>
      </w:pPr>
      <w:r>
        <w:rPr>
          <w:rFonts w:hint="cs"/>
          <w:rtl/>
        </w:rPr>
        <w:lastRenderedPageBreak/>
        <w:t xml:space="preserve"> أعمدة قاعدة البيانات.</w:t>
      </w:r>
    </w:p>
    <w:tbl>
      <w:tblPr>
        <w:tblStyle w:val="GridTable2-Accent1"/>
        <w:bidiVisual/>
        <w:tblW w:w="0" w:type="auto"/>
        <w:tblLook w:val="04A0" w:firstRow="1" w:lastRow="0" w:firstColumn="1" w:lastColumn="0" w:noHBand="0" w:noVBand="1"/>
      </w:tblPr>
      <w:tblGrid>
        <w:gridCol w:w="2876"/>
        <w:gridCol w:w="2877"/>
        <w:gridCol w:w="2877"/>
      </w:tblGrid>
      <w:tr w:rsidR="00890CF4" w14:paraId="1A885061" w14:textId="77777777" w:rsidTr="00783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6948C1C5" w14:textId="684D21D7" w:rsidR="00890CF4" w:rsidRPr="007831B0" w:rsidRDefault="00890CF4" w:rsidP="007831B0">
            <w:pPr>
              <w:jc w:val="center"/>
              <w:rPr>
                <w:sz w:val="24"/>
                <w:szCs w:val="24"/>
                <w:rtl/>
              </w:rPr>
            </w:pPr>
            <w:r w:rsidRPr="007831B0">
              <w:rPr>
                <w:rFonts w:hint="cs"/>
                <w:sz w:val="24"/>
                <w:szCs w:val="24"/>
                <w:rtl/>
              </w:rPr>
              <w:t>الاسم</w:t>
            </w:r>
          </w:p>
        </w:tc>
        <w:tc>
          <w:tcPr>
            <w:tcW w:w="2877" w:type="dxa"/>
            <w:vAlign w:val="center"/>
          </w:tcPr>
          <w:p w14:paraId="273EA026" w14:textId="741A4824" w:rsidR="00890CF4" w:rsidRPr="007831B0" w:rsidRDefault="00890CF4" w:rsidP="007831B0">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وصف</w:t>
            </w:r>
          </w:p>
        </w:tc>
        <w:tc>
          <w:tcPr>
            <w:tcW w:w="2877" w:type="dxa"/>
            <w:vAlign w:val="center"/>
          </w:tcPr>
          <w:p w14:paraId="289295C4" w14:textId="5562FFBA" w:rsidR="00890CF4" w:rsidRPr="007831B0" w:rsidRDefault="00890CF4" w:rsidP="007831B0">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نوع البيانات</w:t>
            </w:r>
          </w:p>
        </w:tc>
      </w:tr>
      <w:tr w:rsidR="00890CF4" w14:paraId="1DB3B815"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A805A59" w14:textId="72AF8284" w:rsidR="00890CF4" w:rsidRPr="007831B0" w:rsidRDefault="007831B0" w:rsidP="007831B0">
            <w:pPr>
              <w:jc w:val="center"/>
              <w:rPr>
                <w:sz w:val="24"/>
                <w:szCs w:val="24"/>
                <w:rtl/>
              </w:rPr>
            </w:pPr>
            <w:r w:rsidRPr="007831B0">
              <w:rPr>
                <w:sz w:val="24"/>
                <w:szCs w:val="24"/>
              </w:rPr>
              <w:t>Customer ID</w:t>
            </w:r>
          </w:p>
        </w:tc>
        <w:tc>
          <w:tcPr>
            <w:tcW w:w="2877" w:type="dxa"/>
            <w:vAlign w:val="center"/>
          </w:tcPr>
          <w:p w14:paraId="2917029E" w14:textId="1271B0D0" w:rsidR="00890CF4"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رقم تعريفي لكل عميل</w:t>
            </w:r>
          </w:p>
        </w:tc>
        <w:tc>
          <w:tcPr>
            <w:tcW w:w="2877" w:type="dxa"/>
            <w:vAlign w:val="center"/>
          </w:tcPr>
          <w:p w14:paraId="72CC2BA8" w14:textId="0EDA2368" w:rsidR="00890CF4"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r>
      <w:tr w:rsidR="00890CF4" w14:paraId="0C6081D5"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12A9AE69" w14:textId="522EFC89" w:rsidR="00890CF4" w:rsidRPr="007831B0" w:rsidRDefault="007831B0" w:rsidP="007831B0">
            <w:pPr>
              <w:jc w:val="center"/>
              <w:rPr>
                <w:sz w:val="24"/>
                <w:szCs w:val="24"/>
                <w:rtl/>
              </w:rPr>
            </w:pPr>
            <w:r w:rsidRPr="007831B0">
              <w:rPr>
                <w:sz w:val="24"/>
                <w:szCs w:val="24"/>
              </w:rPr>
              <w:t>Customer Name</w:t>
            </w:r>
          </w:p>
        </w:tc>
        <w:tc>
          <w:tcPr>
            <w:tcW w:w="2877" w:type="dxa"/>
            <w:vAlign w:val="center"/>
          </w:tcPr>
          <w:p w14:paraId="1294AF24" w14:textId="3C7B3C2A" w:rsidR="00890CF4"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اسم العميل</w:t>
            </w:r>
          </w:p>
        </w:tc>
        <w:tc>
          <w:tcPr>
            <w:tcW w:w="2877" w:type="dxa"/>
            <w:vAlign w:val="center"/>
          </w:tcPr>
          <w:p w14:paraId="6D0FA602" w14:textId="35241A34" w:rsidR="00890CF4"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890CF4" w14:paraId="11D47822"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6D617974" w14:textId="17DF66F8" w:rsidR="00890CF4" w:rsidRPr="007831B0" w:rsidRDefault="007831B0" w:rsidP="007831B0">
            <w:pPr>
              <w:jc w:val="center"/>
              <w:rPr>
                <w:sz w:val="24"/>
                <w:szCs w:val="24"/>
              </w:rPr>
            </w:pPr>
            <w:r w:rsidRPr="007831B0">
              <w:rPr>
                <w:sz w:val="24"/>
                <w:szCs w:val="24"/>
              </w:rPr>
              <w:t>Customer Age</w:t>
            </w:r>
          </w:p>
        </w:tc>
        <w:tc>
          <w:tcPr>
            <w:tcW w:w="2877" w:type="dxa"/>
            <w:vAlign w:val="center"/>
          </w:tcPr>
          <w:p w14:paraId="4F7D565E" w14:textId="5B1B174C" w:rsidR="00890CF4"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عمر العميل</w:t>
            </w:r>
          </w:p>
        </w:tc>
        <w:tc>
          <w:tcPr>
            <w:tcW w:w="2877" w:type="dxa"/>
            <w:vAlign w:val="center"/>
          </w:tcPr>
          <w:p w14:paraId="16673E79" w14:textId="671A6F5B" w:rsidR="00890CF4"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String</w:t>
            </w:r>
          </w:p>
        </w:tc>
      </w:tr>
      <w:tr w:rsidR="00890CF4" w14:paraId="177ED3B9"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1F117177" w14:textId="76208E9E" w:rsidR="00890CF4" w:rsidRPr="007831B0" w:rsidRDefault="007831B0" w:rsidP="007831B0">
            <w:pPr>
              <w:jc w:val="center"/>
              <w:rPr>
                <w:sz w:val="24"/>
                <w:szCs w:val="24"/>
                <w:rtl/>
              </w:rPr>
            </w:pPr>
            <w:r w:rsidRPr="007831B0">
              <w:rPr>
                <w:sz w:val="24"/>
                <w:szCs w:val="24"/>
              </w:rPr>
              <w:t>Gender</w:t>
            </w:r>
          </w:p>
        </w:tc>
        <w:tc>
          <w:tcPr>
            <w:tcW w:w="2877" w:type="dxa"/>
            <w:vAlign w:val="center"/>
          </w:tcPr>
          <w:p w14:paraId="7B3AB626" w14:textId="25CC8B59" w:rsidR="00890CF4"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جنس العميل</w:t>
            </w:r>
          </w:p>
        </w:tc>
        <w:tc>
          <w:tcPr>
            <w:tcW w:w="2877" w:type="dxa"/>
            <w:vAlign w:val="center"/>
          </w:tcPr>
          <w:p w14:paraId="166ABA6E" w14:textId="0861300D" w:rsidR="00890CF4"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 (</w:t>
            </w:r>
            <w:proofErr w:type="spellStart"/>
            <w:proofErr w:type="gramStart"/>
            <w:r>
              <w:rPr>
                <w:sz w:val="24"/>
                <w:szCs w:val="24"/>
              </w:rPr>
              <w:t>Male,Female</w:t>
            </w:r>
            <w:proofErr w:type="spellEnd"/>
            <w:proofErr w:type="gramEnd"/>
            <w:r>
              <w:rPr>
                <w:sz w:val="24"/>
                <w:szCs w:val="24"/>
              </w:rPr>
              <w:t>)</w:t>
            </w:r>
          </w:p>
        </w:tc>
      </w:tr>
      <w:tr w:rsidR="007831B0" w14:paraId="05F4711F"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78D17CD" w14:textId="0B7459EA" w:rsidR="007831B0" w:rsidRPr="007831B0" w:rsidRDefault="007831B0" w:rsidP="007831B0">
            <w:pPr>
              <w:jc w:val="center"/>
              <w:rPr>
                <w:sz w:val="24"/>
                <w:szCs w:val="24"/>
                <w:rtl/>
              </w:rPr>
            </w:pPr>
            <w:r w:rsidRPr="007831B0">
              <w:rPr>
                <w:sz w:val="24"/>
                <w:szCs w:val="24"/>
              </w:rPr>
              <w:t>Purchase Date</w:t>
            </w:r>
          </w:p>
        </w:tc>
        <w:tc>
          <w:tcPr>
            <w:tcW w:w="2877" w:type="dxa"/>
            <w:vAlign w:val="center"/>
          </w:tcPr>
          <w:p w14:paraId="7AD70B21" w14:textId="3D12670D"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تاريخ الشراء</w:t>
            </w:r>
          </w:p>
        </w:tc>
        <w:tc>
          <w:tcPr>
            <w:tcW w:w="2877" w:type="dxa"/>
            <w:vAlign w:val="center"/>
          </w:tcPr>
          <w:p w14:paraId="26D2F457" w14:textId="64F21E0D"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Time stamp</w:t>
            </w:r>
          </w:p>
        </w:tc>
      </w:tr>
      <w:tr w:rsidR="007831B0" w14:paraId="25A32C35"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777B46D2" w14:textId="7B36CB64" w:rsidR="007831B0" w:rsidRPr="007831B0" w:rsidRDefault="007831B0" w:rsidP="007831B0">
            <w:pPr>
              <w:jc w:val="center"/>
              <w:rPr>
                <w:sz w:val="24"/>
                <w:szCs w:val="24"/>
              </w:rPr>
            </w:pPr>
            <w:r w:rsidRPr="007831B0">
              <w:rPr>
                <w:sz w:val="24"/>
                <w:szCs w:val="24"/>
              </w:rPr>
              <w:t>Product Category</w:t>
            </w:r>
          </w:p>
        </w:tc>
        <w:tc>
          <w:tcPr>
            <w:tcW w:w="2877" w:type="dxa"/>
            <w:vAlign w:val="center"/>
          </w:tcPr>
          <w:p w14:paraId="4F58CEBD" w14:textId="445EAC3C"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تصنيف المنتج الذي تم شراؤه</w:t>
            </w:r>
          </w:p>
        </w:tc>
        <w:tc>
          <w:tcPr>
            <w:tcW w:w="2877" w:type="dxa"/>
            <w:vAlign w:val="center"/>
          </w:tcPr>
          <w:p w14:paraId="1D000A98" w14:textId="1313F27C"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7831B0" w14:paraId="72A88C3A"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50597311" w14:textId="5E009604" w:rsidR="007831B0" w:rsidRPr="007831B0" w:rsidRDefault="007831B0" w:rsidP="007831B0">
            <w:pPr>
              <w:jc w:val="center"/>
              <w:rPr>
                <w:b w:val="0"/>
                <w:bCs w:val="0"/>
                <w:sz w:val="24"/>
                <w:szCs w:val="24"/>
                <w:rtl/>
              </w:rPr>
            </w:pPr>
            <w:r w:rsidRPr="007831B0">
              <w:rPr>
                <w:sz w:val="24"/>
                <w:szCs w:val="24"/>
              </w:rPr>
              <w:t>Product Price</w:t>
            </w:r>
          </w:p>
        </w:tc>
        <w:tc>
          <w:tcPr>
            <w:tcW w:w="2877" w:type="dxa"/>
            <w:vAlign w:val="center"/>
          </w:tcPr>
          <w:p w14:paraId="12A02813" w14:textId="49191E5D"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السعر الفردي للمنتج</w:t>
            </w:r>
          </w:p>
        </w:tc>
        <w:tc>
          <w:tcPr>
            <w:tcW w:w="2877" w:type="dxa"/>
            <w:vAlign w:val="center"/>
          </w:tcPr>
          <w:p w14:paraId="252E0CAA" w14:textId="022791D0"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7831B0" w14:paraId="2113746D"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04FD97FA" w14:textId="1F3DE9EF" w:rsidR="007831B0" w:rsidRPr="007831B0" w:rsidRDefault="007831B0" w:rsidP="007831B0">
            <w:pPr>
              <w:jc w:val="center"/>
              <w:rPr>
                <w:sz w:val="24"/>
                <w:szCs w:val="24"/>
                <w:rtl/>
              </w:rPr>
            </w:pPr>
            <w:r w:rsidRPr="007831B0">
              <w:rPr>
                <w:sz w:val="24"/>
                <w:szCs w:val="24"/>
              </w:rPr>
              <w:t>Quantity</w:t>
            </w:r>
          </w:p>
        </w:tc>
        <w:tc>
          <w:tcPr>
            <w:tcW w:w="2877" w:type="dxa"/>
            <w:vAlign w:val="center"/>
          </w:tcPr>
          <w:p w14:paraId="0FBC0E4A" w14:textId="21CACBEE"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عدد الوحدات المشتراة من المنتج</w:t>
            </w:r>
          </w:p>
        </w:tc>
        <w:tc>
          <w:tcPr>
            <w:tcW w:w="2877" w:type="dxa"/>
            <w:vAlign w:val="center"/>
          </w:tcPr>
          <w:p w14:paraId="3C7CF6C3" w14:textId="176D53F0"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Integer</w:t>
            </w:r>
          </w:p>
        </w:tc>
      </w:tr>
      <w:tr w:rsidR="007831B0" w14:paraId="1B466413"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9CD7785" w14:textId="3EA866DC" w:rsidR="007831B0" w:rsidRPr="007831B0" w:rsidRDefault="007831B0" w:rsidP="007831B0">
            <w:pPr>
              <w:jc w:val="center"/>
              <w:rPr>
                <w:sz w:val="24"/>
                <w:szCs w:val="24"/>
                <w:rtl/>
              </w:rPr>
            </w:pPr>
            <w:r w:rsidRPr="007831B0">
              <w:rPr>
                <w:sz w:val="24"/>
                <w:szCs w:val="24"/>
              </w:rPr>
              <w:t>Total Purchase Amount</w:t>
            </w:r>
          </w:p>
        </w:tc>
        <w:tc>
          <w:tcPr>
            <w:tcW w:w="2877" w:type="dxa"/>
            <w:vAlign w:val="center"/>
          </w:tcPr>
          <w:p w14:paraId="5A6F3295" w14:textId="420C620B"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إجمالي مبلغ الشراء الذي تم دفعه في العملية</w:t>
            </w:r>
          </w:p>
        </w:tc>
        <w:tc>
          <w:tcPr>
            <w:tcW w:w="2877" w:type="dxa"/>
            <w:vAlign w:val="center"/>
          </w:tcPr>
          <w:p w14:paraId="76F47556" w14:textId="25310639"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7831B0" w14:paraId="3922B0A4"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06B5CEED" w14:textId="07ACE4EE" w:rsidR="007831B0" w:rsidRPr="007831B0" w:rsidRDefault="007831B0" w:rsidP="007831B0">
            <w:pPr>
              <w:jc w:val="center"/>
              <w:rPr>
                <w:sz w:val="24"/>
                <w:szCs w:val="24"/>
                <w:rtl/>
              </w:rPr>
            </w:pPr>
            <w:r>
              <w:rPr>
                <w:sz w:val="24"/>
                <w:szCs w:val="24"/>
              </w:rPr>
              <w:t>Payment Method</w:t>
            </w:r>
          </w:p>
        </w:tc>
        <w:tc>
          <w:tcPr>
            <w:tcW w:w="2877" w:type="dxa"/>
            <w:vAlign w:val="center"/>
          </w:tcPr>
          <w:p w14:paraId="07D012D2" w14:textId="4E97CEED"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وسيلة الدفع المستخدمة</w:t>
            </w:r>
          </w:p>
        </w:tc>
        <w:tc>
          <w:tcPr>
            <w:tcW w:w="2877" w:type="dxa"/>
            <w:vAlign w:val="center"/>
          </w:tcPr>
          <w:p w14:paraId="546EC905" w14:textId="205340FB"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7831B0" w14:paraId="22236130"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449476BF" w14:textId="297DB716" w:rsidR="007831B0" w:rsidRPr="007831B0" w:rsidRDefault="007831B0" w:rsidP="007831B0">
            <w:pPr>
              <w:jc w:val="center"/>
              <w:rPr>
                <w:sz w:val="24"/>
                <w:szCs w:val="24"/>
                <w:rtl/>
              </w:rPr>
            </w:pPr>
            <w:r>
              <w:rPr>
                <w:sz w:val="24"/>
                <w:szCs w:val="24"/>
              </w:rPr>
              <w:t>Returns</w:t>
            </w:r>
          </w:p>
        </w:tc>
        <w:tc>
          <w:tcPr>
            <w:tcW w:w="2877" w:type="dxa"/>
            <w:vAlign w:val="center"/>
          </w:tcPr>
          <w:p w14:paraId="0E9C6517" w14:textId="57E7E4C3"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مؤشر يدل على إذا ما تم ارجاع المنتج أم لا</w:t>
            </w:r>
          </w:p>
        </w:tc>
        <w:tc>
          <w:tcPr>
            <w:tcW w:w="2877" w:type="dxa"/>
            <w:vAlign w:val="center"/>
          </w:tcPr>
          <w:p w14:paraId="20DEE5D2" w14:textId="6AA62C35"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Boolean</w:t>
            </w:r>
          </w:p>
        </w:tc>
      </w:tr>
      <w:tr w:rsidR="007831B0" w:rsidRPr="007831B0" w14:paraId="4544FD2E" w14:textId="77777777" w:rsidTr="001F7CC8">
        <w:tc>
          <w:tcPr>
            <w:cnfStyle w:val="001000000000" w:firstRow="0" w:lastRow="0" w:firstColumn="1" w:lastColumn="0" w:oddVBand="0" w:evenVBand="0" w:oddHBand="0" w:evenHBand="0" w:firstRowFirstColumn="0" w:firstRowLastColumn="0" w:lastRowFirstColumn="0" w:lastRowLastColumn="0"/>
            <w:tcW w:w="2876" w:type="dxa"/>
            <w:vAlign w:val="center"/>
          </w:tcPr>
          <w:p w14:paraId="56E59118" w14:textId="20C9A444" w:rsidR="007831B0" w:rsidRPr="007831B0" w:rsidRDefault="007831B0" w:rsidP="007831B0">
            <w:pPr>
              <w:jc w:val="center"/>
              <w:rPr>
                <w:sz w:val="24"/>
                <w:szCs w:val="24"/>
                <w:rtl/>
              </w:rPr>
            </w:pPr>
            <w:r>
              <w:rPr>
                <w:sz w:val="24"/>
                <w:szCs w:val="24"/>
              </w:rPr>
              <w:t>Churn</w:t>
            </w:r>
          </w:p>
        </w:tc>
        <w:tc>
          <w:tcPr>
            <w:tcW w:w="2877" w:type="dxa"/>
            <w:vAlign w:val="center"/>
          </w:tcPr>
          <w:p w14:paraId="3FFC3836" w14:textId="7BFEE695"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مؤشر يدل على ما إذا كان العميل قد انسحب أم لا</w:t>
            </w:r>
          </w:p>
        </w:tc>
        <w:tc>
          <w:tcPr>
            <w:tcW w:w="2877" w:type="dxa"/>
            <w:vAlign w:val="center"/>
          </w:tcPr>
          <w:p w14:paraId="4A053813" w14:textId="4D4FEA24" w:rsidR="007831B0" w:rsidRPr="007831B0" w:rsidRDefault="001F7CC8" w:rsidP="000612CE">
            <w:pPr>
              <w:keepNext/>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Boolean</w:t>
            </w:r>
          </w:p>
        </w:tc>
      </w:tr>
    </w:tbl>
    <w:p w14:paraId="66ABAEE8" w14:textId="613D1575" w:rsidR="000612CE" w:rsidRDefault="000612CE">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1</w:t>
      </w:r>
      <w:r w:rsidR="003D0CEF">
        <w:rPr>
          <w:noProof/>
        </w:rPr>
        <w:fldChar w:fldCharType="end"/>
      </w:r>
      <w:r>
        <w:rPr>
          <w:rFonts w:hint="cs"/>
          <w:rtl/>
        </w:rPr>
        <w:t xml:space="preserve"> أعمدة مجموعة بيانات </w:t>
      </w:r>
      <w:r w:rsidRPr="00970BDA">
        <w:t>E-commerce Customer Data For Behavior Analysis</w:t>
      </w:r>
    </w:p>
    <w:p w14:paraId="78B51C23" w14:textId="2A19BE0B" w:rsidR="00B4529E" w:rsidRDefault="00153659" w:rsidP="00B4529E">
      <w:pPr>
        <w:pStyle w:val="Heading3"/>
        <w:rPr>
          <w:rtl/>
        </w:rPr>
      </w:pPr>
      <w:r>
        <w:rPr>
          <w:rFonts w:hint="cs"/>
          <w:rtl/>
        </w:rPr>
        <w:t xml:space="preserve">مجموعة بيانات </w:t>
      </w:r>
      <w:r w:rsidRPr="00153659">
        <w:t xml:space="preserve">Brazilian E-Commerce Public Dataset by </w:t>
      </w:r>
      <w:r w:rsidR="0096536D">
        <w:t>OLIST</w:t>
      </w:r>
      <w:r>
        <w:rPr>
          <w:rFonts w:hint="cs"/>
          <w:rtl/>
        </w:rPr>
        <w:t>.</w:t>
      </w:r>
    </w:p>
    <w:p w14:paraId="44186DBA" w14:textId="28940F73" w:rsidR="00153659" w:rsidRDefault="00153659" w:rsidP="00C758DC">
      <w:pPr>
        <w:spacing w:after="0"/>
      </w:pPr>
      <w:r>
        <w:rPr>
          <w:rFonts w:hint="cs"/>
          <w:rtl/>
        </w:rPr>
        <w:t xml:space="preserve">مجموعة البيانات هذه هي قاعدة بيانات واقعية تتضمن معلومات تفصيلية حول أكثر من 100 ألف طلب شراء تم تنفيذها عبر متجر </w:t>
      </w:r>
      <w:r w:rsidR="0096536D">
        <w:t>OLIST</w:t>
      </w:r>
      <w:r>
        <w:rPr>
          <w:rFonts w:hint="cs"/>
          <w:rtl/>
        </w:rPr>
        <w:t xml:space="preserve"> الإلكتروني والتي تعد من أكبر المتاجر ضمن الأسواق البرازيلية.</w:t>
      </w:r>
      <w:r>
        <w:t xml:space="preserve"> </w:t>
      </w:r>
    </w:p>
    <w:p w14:paraId="799723AC" w14:textId="48D767EE" w:rsidR="00153659" w:rsidRDefault="00153659" w:rsidP="00C758DC">
      <w:pPr>
        <w:spacing w:after="0"/>
        <w:rPr>
          <w:rtl/>
        </w:rPr>
      </w:pPr>
      <w:r>
        <w:rPr>
          <w:rFonts w:hint="cs"/>
          <w:rtl/>
        </w:rPr>
        <w:t>قسمت البيانات إلى عدة مجموعات لتسهيل الفهم والتنظيم حيث كانت البنية كما يلي:</w:t>
      </w:r>
    </w:p>
    <w:p w14:paraId="19A1C667" w14:textId="77777777" w:rsidR="0096536D" w:rsidRDefault="000612CE" w:rsidP="0096536D">
      <w:pPr>
        <w:keepNext/>
        <w:jc w:val="center"/>
      </w:pPr>
      <w:r w:rsidRPr="00153659">
        <w:rPr>
          <w:noProof/>
          <w:rtl/>
        </w:rPr>
        <w:drawing>
          <wp:inline distT="0" distB="0" distL="0" distR="0" wp14:anchorId="4105C5A1" wp14:editId="2B1C2B02">
            <wp:extent cx="4533900" cy="2381202"/>
            <wp:effectExtent l="0" t="0" r="0" b="635"/>
            <wp:docPr id="31472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9663" name=""/>
                    <pic:cNvPicPr/>
                  </pic:nvPicPr>
                  <pic:blipFill>
                    <a:blip r:embed="rId10">
                      <a:extLst>
                        <a:ext uri="{28A0092B-C50C-407E-A947-70E740481C1C}">
                          <a14:useLocalDpi xmlns:a14="http://schemas.microsoft.com/office/drawing/2010/main" val="0"/>
                        </a:ext>
                      </a:extLst>
                    </a:blip>
                    <a:stretch>
                      <a:fillRect/>
                    </a:stretch>
                  </pic:blipFill>
                  <pic:spPr>
                    <a:xfrm>
                      <a:off x="0" y="0"/>
                      <a:ext cx="4560896" cy="2395380"/>
                    </a:xfrm>
                    <a:prstGeom prst="rect">
                      <a:avLst/>
                    </a:prstGeom>
                  </pic:spPr>
                </pic:pic>
              </a:graphicData>
            </a:graphic>
          </wp:inline>
        </w:drawing>
      </w:r>
    </w:p>
    <w:p w14:paraId="7980D84D" w14:textId="4AF2D3E7" w:rsidR="00153659" w:rsidRDefault="0096536D" w:rsidP="0096536D">
      <w:pPr>
        <w:pStyle w:val="Caption"/>
        <w:rPr>
          <w:rtl/>
        </w:rPr>
      </w:pPr>
      <w:r>
        <w:rPr>
          <w:rtl/>
        </w:rPr>
        <w:t xml:space="preserve">الشكل  </w:t>
      </w:r>
      <w:r>
        <w:fldChar w:fldCharType="begin"/>
      </w:r>
      <w:r>
        <w:instrText xml:space="preserve"> SEQ </w:instrText>
      </w:r>
      <w:r>
        <w:rPr>
          <w:rtl/>
        </w:rPr>
        <w:instrText>الشكل</w:instrText>
      </w:r>
      <w:r>
        <w:instrText xml:space="preserve">_ \* ARABIC </w:instrText>
      </w:r>
      <w:r>
        <w:fldChar w:fldCharType="separate"/>
      </w:r>
      <w:r w:rsidR="00057A12">
        <w:rPr>
          <w:noProof/>
        </w:rPr>
        <w:t>2</w:t>
      </w:r>
      <w:r>
        <w:rPr>
          <w:noProof/>
        </w:rPr>
        <w:fldChar w:fldCharType="end"/>
      </w:r>
      <w:r>
        <w:rPr>
          <w:rFonts w:hint="cs"/>
          <w:rtl/>
        </w:rPr>
        <w:t xml:space="preserve"> مجموعة بيانات </w:t>
      </w:r>
      <w:r>
        <w:t>OLIST</w:t>
      </w:r>
    </w:p>
    <w:p w14:paraId="5B0C48A8" w14:textId="36C928ED" w:rsidR="00153659" w:rsidRDefault="00C758DC" w:rsidP="00C758DC">
      <w:pPr>
        <w:pStyle w:val="Heading4"/>
        <w:rPr>
          <w:rtl/>
        </w:rPr>
      </w:pPr>
      <w:r>
        <w:rPr>
          <w:rFonts w:hint="cs"/>
          <w:rtl/>
        </w:rPr>
        <w:lastRenderedPageBreak/>
        <w:t xml:space="preserve"> أعمدة مجموعة البيانات</w:t>
      </w:r>
    </w:p>
    <w:p w14:paraId="20612204" w14:textId="20D9EAC6" w:rsidR="00C758DC" w:rsidRPr="00C758DC" w:rsidRDefault="00C758DC" w:rsidP="00C758DC">
      <w:pPr>
        <w:rPr>
          <w:rtl/>
        </w:rPr>
      </w:pPr>
      <w:r>
        <w:rPr>
          <w:rFonts w:hint="cs"/>
          <w:rtl/>
        </w:rPr>
        <w:t>قاعدة البيانات تحتوي على عدة أعمدة في مختلف المجموعات سنذكر أهمها:</w:t>
      </w:r>
    </w:p>
    <w:tbl>
      <w:tblPr>
        <w:tblStyle w:val="GridTable2-Accent1"/>
        <w:bidiVisual/>
        <w:tblW w:w="0" w:type="auto"/>
        <w:tblLook w:val="04A0" w:firstRow="1" w:lastRow="0" w:firstColumn="1" w:lastColumn="0" w:noHBand="0" w:noVBand="1"/>
      </w:tblPr>
      <w:tblGrid>
        <w:gridCol w:w="3678"/>
        <w:gridCol w:w="2394"/>
        <w:gridCol w:w="2568"/>
      </w:tblGrid>
      <w:tr w:rsidR="00C758DC" w14:paraId="1A534A56" w14:textId="77777777" w:rsidTr="00C7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69E58CB7" w14:textId="77777777" w:rsidR="00C758DC" w:rsidRPr="007831B0" w:rsidRDefault="00C758DC" w:rsidP="003C3015">
            <w:pPr>
              <w:jc w:val="center"/>
              <w:rPr>
                <w:sz w:val="24"/>
                <w:szCs w:val="24"/>
                <w:rtl/>
              </w:rPr>
            </w:pPr>
            <w:r w:rsidRPr="007831B0">
              <w:rPr>
                <w:rFonts w:hint="cs"/>
                <w:sz w:val="24"/>
                <w:szCs w:val="24"/>
                <w:rtl/>
              </w:rPr>
              <w:t>الاسم</w:t>
            </w:r>
          </w:p>
        </w:tc>
        <w:tc>
          <w:tcPr>
            <w:tcW w:w="2394" w:type="dxa"/>
            <w:vAlign w:val="center"/>
          </w:tcPr>
          <w:p w14:paraId="26543CFF" w14:textId="77777777" w:rsidR="00C758DC" w:rsidRPr="007831B0" w:rsidRDefault="00C758DC" w:rsidP="003C3015">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وصف</w:t>
            </w:r>
          </w:p>
        </w:tc>
        <w:tc>
          <w:tcPr>
            <w:tcW w:w="2568" w:type="dxa"/>
            <w:vAlign w:val="center"/>
          </w:tcPr>
          <w:p w14:paraId="08B4C76D" w14:textId="77777777" w:rsidR="00C758DC" w:rsidRPr="007831B0" w:rsidRDefault="00C758DC" w:rsidP="003C3015">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نوع البيانات</w:t>
            </w:r>
          </w:p>
        </w:tc>
      </w:tr>
      <w:tr w:rsidR="00C758DC" w14:paraId="1B62393E"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08577F64" w14:textId="77C194C7" w:rsidR="00C758DC" w:rsidRPr="007831B0" w:rsidRDefault="00C758DC" w:rsidP="00C758DC">
            <w:pPr>
              <w:jc w:val="center"/>
              <w:rPr>
                <w:sz w:val="24"/>
                <w:szCs w:val="24"/>
                <w:rtl/>
              </w:rPr>
            </w:pPr>
            <w:proofErr w:type="spellStart"/>
            <w:r w:rsidRPr="00C758DC">
              <w:rPr>
                <w:sz w:val="24"/>
                <w:szCs w:val="24"/>
              </w:rPr>
              <w:t>customer_unique_id</w:t>
            </w:r>
            <w:proofErr w:type="spellEnd"/>
          </w:p>
        </w:tc>
        <w:tc>
          <w:tcPr>
            <w:tcW w:w="2394" w:type="dxa"/>
            <w:vAlign w:val="center"/>
          </w:tcPr>
          <w:p w14:paraId="1FBED102"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رقم تعريفي لكل عميل</w:t>
            </w:r>
          </w:p>
        </w:tc>
        <w:tc>
          <w:tcPr>
            <w:tcW w:w="2568" w:type="dxa"/>
            <w:vAlign w:val="center"/>
          </w:tcPr>
          <w:p w14:paraId="7664FD9C"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r>
      <w:tr w:rsidR="00C758DC" w14:paraId="290F7FF4"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4D9DE9A1" w14:textId="0DF91CFF" w:rsidR="00C758DC" w:rsidRPr="007831B0" w:rsidRDefault="00C758DC" w:rsidP="00C758DC">
            <w:pPr>
              <w:jc w:val="center"/>
              <w:rPr>
                <w:sz w:val="24"/>
                <w:szCs w:val="24"/>
                <w:rtl/>
              </w:rPr>
            </w:pPr>
            <w:proofErr w:type="spellStart"/>
            <w:r w:rsidRPr="00C758DC">
              <w:rPr>
                <w:sz w:val="24"/>
                <w:szCs w:val="24"/>
              </w:rPr>
              <w:t>order_purchase_timestamp</w:t>
            </w:r>
            <w:proofErr w:type="spellEnd"/>
          </w:p>
        </w:tc>
        <w:tc>
          <w:tcPr>
            <w:tcW w:w="2394" w:type="dxa"/>
            <w:vAlign w:val="center"/>
          </w:tcPr>
          <w:p w14:paraId="3E189B22"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تاريخ الشراء</w:t>
            </w:r>
          </w:p>
        </w:tc>
        <w:tc>
          <w:tcPr>
            <w:tcW w:w="2568" w:type="dxa"/>
            <w:vAlign w:val="center"/>
          </w:tcPr>
          <w:p w14:paraId="5104326E"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Time stamp</w:t>
            </w:r>
          </w:p>
        </w:tc>
      </w:tr>
      <w:tr w:rsidR="00C758DC" w14:paraId="07C8CECE"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52AC6CE3" w14:textId="779C4995" w:rsidR="00C758DC" w:rsidRPr="007831B0" w:rsidRDefault="00C758DC" w:rsidP="00C758DC">
            <w:pPr>
              <w:jc w:val="center"/>
              <w:rPr>
                <w:sz w:val="24"/>
                <w:szCs w:val="24"/>
              </w:rPr>
            </w:pPr>
            <w:proofErr w:type="spellStart"/>
            <w:r w:rsidRPr="00C758DC">
              <w:rPr>
                <w:sz w:val="24"/>
                <w:szCs w:val="24"/>
              </w:rPr>
              <w:t>product_category_name_english</w:t>
            </w:r>
            <w:proofErr w:type="spellEnd"/>
          </w:p>
        </w:tc>
        <w:tc>
          <w:tcPr>
            <w:tcW w:w="2394" w:type="dxa"/>
            <w:vAlign w:val="center"/>
          </w:tcPr>
          <w:p w14:paraId="3BDA119D" w14:textId="57E6830A"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تصنيف المنتج الذي تم شراؤه</w:t>
            </w:r>
          </w:p>
        </w:tc>
        <w:tc>
          <w:tcPr>
            <w:tcW w:w="2568" w:type="dxa"/>
            <w:vAlign w:val="center"/>
          </w:tcPr>
          <w:p w14:paraId="37E28303"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String</w:t>
            </w:r>
          </w:p>
        </w:tc>
      </w:tr>
      <w:tr w:rsidR="00C758DC" w14:paraId="469DE818"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3DB2579A" w14:textId="7A6C7EC5" w:rsidR="00C758DC" w:rsidRPr="007831B0" w:rsidRDefault="00C758DC" w:rsidP="00C758DC">
            <w:pPr>
              <w:jc w:val="center"/>
              <w:rPr>
                <w:b w:val="0"/>
                <w:bCs w:val="0"/>
                <w:sz w:val="24"/>
                <w:szCs w:val="24"/>
                <w:rtl/>
              </w:rPr>
            </w:pPr>
            <w:r w:rsidRPr="00C758DC">
              <w:rPr>
                <w:sz w:val="24"/>
                <w:szCs w:val="24"/>
              </w:rPr>
              <w:t>price</w:t>
            </w:r>
          </w:p>
        </w:tc>
        <w:tc>
          <w:tcPr>
            <w:tcW w:w="2394" w:type="dxa"/>
            <w:vAlign w:val="center"/>
          </w:tcPr>
          <w:p w14:paraId="7DD79392"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السعر الفردي للمنتج</w:t>
            </w:r>
          </w:p>
        </w:tc>
        <w:tc>
          <w:tcPr>
            <w:tcW w:w="2568" w:type="dxa"/>
            <w:vAlign w:val="center"/>
          </w:tcPr>
          <w:p w14:paraId="52454611"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Integer</w:t>
            </w:r>
          </w:p>
        </w:tc>
      </w:tr>
      <w:tr w:rsidR="00C758DC" w14:paraId="29593B03"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0EF24EA4" w14:textId="45E742DD" w:rsidR="00C758DC" w:rsidRPr="007831B0" w:rsidRDefault="00C758DC" w:rsidP="00C758DC">
            <w:pPr>
              <w:jc w:val="center"/>
              <w:rPr>
                <w:sz w:val="24"/>
                <w:szCs w:val="24"/>
                <w:rtl/>
              </w:rPr>
            </w:pPr>
            <w:proofErr w:type="spellStart"/>
            <w:r w:rsidRPr="00C758DC">
              <w:rPr>
                <w:sz w:val="24"/>
                <w:szCs w:val="24"/>
              </w:rPr>
              <w:t>freight_value</w:t>
            </w:r>
            <w:proofErr w:type="spellEnd"/>
          </w:p>
        </w:tc>
        <w:tc>
          <w:tcPr>
            <w:tcW w:w="2394" w:type="dxa"/>
            <w:vAlign w:val="center"/>
          </w:tcPr>
          <w:p w14:paraId="00BF9E55" w14:textId="18CBF4AF"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الرسوم اللوجستية (سعر الشحن)</w:t>
            </w:r>
          </w:p>
        </w:tc>
        <w:tc>
          <w:tcPr>
            <w:tcW w:w="2568" w:type="dxa"/>
            <w:vAlign w:val="center"/>
          </w:tcPr>
          <w:p w14:paraId="5229D18F"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C758DC" w14:paraId="53677043"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5F399BC8" w14:textId="2F2175A9" w:rsidR="00C758DC" w:rsidRPr="007831B0" w:rsidRDefault="00C758DC" w:rsidP="00C758DC">
            <w:pPr>
              <w:jc w:val="center"/>
              <w:rPr>
                <w:sz w:val="24"/>
                <w:szCs w:val="24"/>
                <w:rtl/>
              </w:rPr>
            </w:pPr>
            <w:proofErr w:type="spellStart"/>
            <w:r w:rsidRPr="00C758DC">
              <w:rPr>
                <w:sz w:val="24"/>
                <w:szCs w:val="24"/>
              </w:rPr>
              <w:t>payment_type</w:t>
            </w:r>
            <w:proofErr w:type="spellEnd"/>
          </w:p>
        </w:tc>
        <w:tc>
          <w:tcPr>
            <w:tcW w:w="2394" w:type="dxa"/>
            <w:vAlign w:val="center"/>
          </w:tcPr>
          <w:p w14:paraId="401A429D"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وسيلة الدفع المستخدمة</w:t>
            </w:r>
          </w:p>
        </w:tc>
        <w:tc>
          <w:tcPr>
            <w:tcW w:w="2568" w:type="dxa"/>
            <w:vAlign w:val="center"/>
          </w:tcPr>
          <w:p w14:paraId="4A7A5DA5" w14:textId="77777777" w:rsidR="00C758DC" w:rsidRPr="007831B0" w:rsidRDefault="00C758DC" w:rsidP="003D0CEF">
            <w:pPr>
              <w:keepNext/>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bl>
    <w:p w14:paraId="1149617E" w14:textId="4372A171" w:rsidR="000612CE" w:rsidRPr="00153659" w:rsidRDefault="003D0CEF" w:rsidP="00871997">
      <w:pPr>
        <w:pStyle w:val="Caption"/>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sidR="005106AE">
        <w:rPr>
          <w:noProof/>
        </w:rPr>
        <w:t>2</w:t>
      </w:r>
      <w:r>
        <w:rPr>
          <w:noProof/>
        </w:rPr>
        <w:fldChar w:fldCharType="end"/>
      </w:r>
      <w:r>
        <w:rPr>
          <w:rFonts w:hint="cs"/>
          <w:rtl/>
        </w:rPr>
        <w:t xml:space="preserve"> أهم</w:t>
      </w:r>
      <w:r>
        <w:rPr>
          <w:rFonts w:hint="cs"/>
          <w:noProof/>
          <w:rtl/>
        </w:rPr>
        <w:t xml:space="preserve"> أعمدة مجموعة بيانات </w:t>
      </w:r>
      <w:r>
        <w:rPr>
          <w:noProof/>
        </w:rPr>
        <w:t>OLIST</w:t>
      </w:r>
    </w:p>
    <w:p w14:paraId="3BE83FE5" w14:textId="6D9ED7CE" w:rsidR="00DB3822" w:rsidRDefault="00B4529E" w:rsidP="00B4529E">
      <w:pPr>
        <w:pStyle w:val="Heading2"/>
        <w:rPr>
          <w:rtl/>
        </w:rPr>
      </w:pPr>
      <w:r>
        <w:rPr>
          <w:rFonts w:hint="cs"/>
          <w:rtl/>
        </w:rPr>
        <w:t xml:space="preserve"> </w:t>
      </w:r>
      <w:r w:rsidR="00DB3822">
        <w:rPr>
          <w:rFonts w:hint="cs"/>
          <w:rtl/>
        </w:rPr>
        <w:t>دراسة التطبيقات المشابهة</w:t>
      </w:r>
    </w:p>
    <w:p w14:paraId="06AFF59D" w14:textId="02F6200B" w:rsidR="00B40225" w:rsidRDefault="00B40225">
      <w:pPr>
        <w:bidi w:val="0"/>
        <w:jc w:val="left"/>
        <w:rPr>
          <w:rtl/>
        </w:rPr>
      </w:pPr>
      <w:r>
        <w:rPr>
          <w:rtl/>
        </w:rPr>
        <w:br w:type="page"/>
      </w:r>
    </w:p>
    <w:p w14:paraId="3737F38E" w14:textId="5BE2761C" w:rsidR="00D01CA0" w:rsidRDefault="00B40225" w:rsidP="00B40225">
      <w:pPr>
        <w:pStyle w:val="Heading1"/>
        <w:rPr>
          <w:rtl/>
        </w:rPr>
      </w:pPr>
      <w:r w:rsidRPr="00B40225">
        <w:rPr>
          <w:rStyle w:val="Heading1Char"/>
          <w:rFonts w:hint="cs"/>
          <w:rtl/>
        </w:rPr>
        <w:lastRenderedPageBreak/>
        <w:t>الفصل</w:t>
      </w:r>
      <w:r>
        <w:rPr>
          <w:rFonts w:hint="cs"/>
          <w:rtl/>
        </w:rPr>
        <w:t xml:space="preserve"> الرابع</w:t>
      </w:r>
    </w:p>
    <w:p w14:paraId="591B5971" w14:textId="19C84546" w:rsidR="00B40225" w:rsidRDefault="00B40225" w:rsidP="00B40225">
      <w:pPr>
        <w:pStyle w:val="Title"/>
        <w:rPr>
          <w:rtl/>
        </w:rPr>
      </w:pPr>
      <w:r>
        <w:rPr>
          <w:rFonts w:hint="cs"/>
          <w:rtl/>
        </w:rPr>
        <w:t>الدراسة التحليلية</w:t>
      </w:r>
    </w:p>
    <w:p w14:paraId="7A9D13E9" w14:textId="42C07E42" w:rsidR="00B40225" w:rsidRDefault="00B40225" w:rsidP="00B40225">
      <w:pPr>
        <w:pStyle w:val="Titleintro"/>
      </w:pPr>
      <w:r>
        <w:rPr>
          <w:rFonts w:hint="cs"/>
          <w:rtl/>
        </w:rPr>
        <w:t>يوضح هذا الفصل عمليّة تحليل النظام ودراسة متطلباته</w:t>
      </w:r>
      <w:r w:rsidR="00215BA6">
        <w:rPr>
          <w:rFonts w:hint="cs"/>
          <w:rtl/>
        </w:rPr>
        <w:t>.</w:t>
      </w:r>
    </w:p>
    <w:p w14:paraId="54AFE3D6" w14:textId="77777777" w:rsidR="0016617E" w:rsidRDefault="0016617E" w:rsidP="0016617E">
      <w:pPr>
        <w:rPr>
          <w:rtl/>
        </w:rPr>
      </w:pPr>
    </w:p>
    <w:p w14:paraId="4831F3D9" w14:textId="2C045FA7" w:rsidR="00B40225" w:rsidRDefault="00DB3822" w:rsidP="00B40225">
      <w:pPr>
        <w:pStyle w:val="Heading2"/>
        <w:rPr>
          <w:rtl/>
        </w:rPr>
      </w:pPr>
      <w:r>
        <w:rPr>
          <w:rFonts w:hint="cs"/>
          <w:rtl/>
        </w:rPr>
        <w:t xml:space="preserve"> مخطط</w:t>
      </w:r>
      <w:r w:rsidR="002C2A2D">
        <w:rPr>
          <w:rFonts w:hint="cs"/>
          <w:rtl/>
        </w:rPr>
        <w:t>ات</w:t>
      </w:r>
      <w:r>
        <w:rPr>
          <w:rFonts w:hint="cs"/>
          <w:rtl/>
        </w:rPr>
        <w:t xml:space="preserve"> حالات الاستخدام</w:t>
      </w:r>
    </w:p>
    <w:p w14:paraId="58021740" w14:textId="77777777" w:rsidR="00D618D9" w:rsidRDefault="00D618D9" w:rsidP="00D618D9">
      <w:pPr>
        <w:keepNext/>
        <w:bidi w:val="0"/>
        <w:spacing w:after="0" w:line="240" w:lineRule="auto"/>
        <w:jc w:val="center"/>
      </w:pPr>
      <w:r w:rsidRPr="00D618D9">
        <w:rPr>
          <w:rFonts w:ascii="Times New Roman" w:eastAsia="Times New Roman" w:hAnsi="Times New Roman" w:cs="Times New Roman"/>
          <w:noProof/>
          <w:kern w:val="0"/>
          <w:sz w:val="24"/>
          <w:szCs w:val="24"/>
          <w:lang w:bidi="ar-SA"/>
          <w14:ligatures w14:val="none"/>
        </w:rPr>
        <w:drawing>
          <wp:inline distT="0" distB="0" distL="0" distR="0" wp14:anchorId="318674D2" wp14:editId="0D358901">
            <wp:extent cx="5034280" cy="3595914"/>
            <wp:effectExtent l="0" t="0" r="0" b="0"/>
            <wp:docPr id="5035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482" cy="3601773"/>
                    </a:xfrm>
                    <a:prstGeom prst="rect">
                      <a:avLst/>
                    </a:prstGeom>
                    <a:noFill/>
                    <a:ln>
                      <a:noFill/>
                    </a:ln>
                  </pic:spPr>
                </pic:pic>
              </a:graphicData>
            </a:graphic>
          </wp:inline>
        </w:drawing>
      </w:r>
    </w:p>
    <w:p w14:paraId="0E3C5F94" w14:textId="50340203" w:rsidR="00D618D9" w:rsidRPr="00D618D9" w:rsidRDefault="00D618D9" w:rsidP="0016617E">
      <w:pPr>
        <w:pStyle w:val="Caption"/>
        <w:rPr>
          <w:rFonts w:ascii="Times New Roman" w:eastAsia="Times New Roman" w:hAnsi="Times New Roman" w:cs="Times New Roman"/>
          <w:kern w:val="0"/>
          <w:sz w:val="24"/>
          <w:szCs w:val="24"/>
          <w:lang w:bidi="ar-SA"/>
          <w14:ligatures w14:val="none"/>
        </w:rPr>
      </w:pPr>
      <w:r>
        <w:rPr>
          <w:rtl/>
        </w:rPr>
        <w:t>الشكل</w:t>
      </w:r>
      <w:r>
        <w:rPr>
          <w:rFonts w:hint="cs"/>
          <w:rtl/>
        </w:rPr>
        <w:t xml:space="preserve"> </w:t>
      </w:r>
      <w:r w:rsidR="0016617E">
        <w:fldChar w:fldCharType="begin"/>
      </w:r>
      <w:r w:rsidR="0016617E">
        <w:instrText xml:space="preserve"> SEQ </w:instrText>
      </w:r>
      <w:r w:rsidR="0016617E">
        <w:rPr>
          <w:rtl/>
        </w:rPr>
        <w:instrText>الشكل</w:instrText>
      </w:r>
      <w:r w:rsidR="0016617E">
        <w:instrText xml:space="preserve"> \* ARABIC </w:instrText>
      </w:r>
      <w:r w:rsidR="0016617E">
        <w:fldChar w:fldCharType="separate"/>
      </w:r>
      <w:r w:rsidR="005106AE">
        <w:rPr>
          <w:noProof/>
        </w:rPr>
        <w:t>1</w:t>
      </w:r>
      <w:r w:rsidR="0016617E">
        <w:rPr>
          <w:noProof/>
        </w:rPr>
        <w:fldChar w:fldCharType="end"/>
      </w:r>
      <w:r>
        <w:rPr>
          <w:noProof/>
          <w:rtl/>
        </w:rPr>
        <w:t xml:space="preserve"> </w:t>
      </w:r>
      <w:r>
        <w:rPr>
          <w:rFonts w:hint="cs"/>
          <w:noProof/>
          <w:rtl/>
        </w:rPr>
        <w:t>مخطط حالات استخدام إدارة حسابات المستخدمين</w:t>
      </w:r>
    </w:p>
    <w:p w14:paraId="58C81EE4" w14:textId="3CD5A246" w:rsidR="0016617E" w:rsidRDefault="00C962AC" w:rsidP="00C962AC">
      <w:pPr>
        <w:keepNext/>
        <w:jc w:val="center"/>
      </w:pPr>
      <w:r w:rsidRPr="00C962AC">
        <w:rPr>
          <w:noProof/>
        </w:rPr>
        <w:lastRenderedPageBreak/>
        <w:drawing>
          <wp:inline distT="0" distB="0" distL="0" distR="0" wp14:anchorId="04E06AD3" wp14:editId="04E238B7">
            <wp:extent cx="5901403" cy="7003473"/>
            <wp:effectExtent l="0" t="0" r="0" b="0"/>
            <wp:docPr id="1864220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6815" cy="7021763"/>
                    </a:xfrm>
                    <a:prstGeom prst="rect">
                      <a:avLst/>
                    </a:prstGeom>
                    <a:noFill/>
                    <a:ln>
                      <a:noFill/>
                    </a:ln>
                  </pic:spPr>
                </pic:pic>
              </a:graphicData>
            </a:graphic>
          </wp:inline>
        </w:drawing>
      </w:r>
    </w:p>
    <w:p w14:paraId="20ACA224" w14:textId="10ADB794" w:rsidR="0016617E" w:rsidRPr="0016617E" w:rsidRDefault="0016617E" w:rsidP="0016617E">
      <w:pPr>
        <w:pStyle w:val="Caption"/>
      </w:pPr>
      <w:r>
        <w:rPr>
          <w:rtl/>
        </w:rPr>
        <w:t xml:space="preserve">الشكل </w:t>
      </w:r>
      <w:r>
        <w:fldChar w:fldCharType="begin"/>
      </w:r>
      <w:r>
        <w:instrText xml:space="preserve"> SEQ </w:instrText>
      </w:r>
      <w:r>
        <w:rPr>
          <w:rtl/>
        </w:rPr>
        <w:instrText>الشكل</w:instrText>
      </w:r>
      <w:r>
        <w:instrText xml:space="preserve"> \* ARABIC </w:instrText>
      </w:r>
      <w:r>
        <w:fldChar w:fldCharType="separate"/>
      </w:r>
      <w:r w:rsidR="005106AE">
        <w:rPr>
          <w:noProof/>
        </w:rPr>
        <w:t>2</w:t>
      </w:r>
      <w:r>
        <w:rPr>
          <w:noProof/>
        </w:rPr>
        <w:fldChar w:fldCharType="end"/>
      </w:r>
      <w:r>
        <w:rPr>
          <w:rFonts w:hint="cs"/>
          <w:rtl/>
        </w:rPr>
        <w:t xml:space="preserve"> مخطط استخدام إدارة عمليات النظام</w:t>
      </w:r>
    </w:p>
    <w:p w14:paraId="30C770C3" w14:textId="1A6A019D" w:rsidR="00DB3822" w:rsidRPr="00C962AC" w:rsidRDefault="00DB3822" w:rsidP="00DB3822">
      <w:pPr>
        <w:rPr>
          <w:rtl/>
        </w:rPr>
      </w:pPr>
    </w:p>
    <w:p w14:paraId="418645F8" w14:textId="7999BC66" w:rsidR="002C2A2D" w:rsidRDefault="002C2A2D" w:rsidP="002C2A2D">
      <w:pPr>
        <w:pStyle w:val="Heading2"/>
        <w:rPr>
          <w:rtl/>
        </w:rPr>
      </w:pPr>
      <w:r>
        <w:rPr>
          <w:rFonts w:hint="cs"/>
          <w:rtl/>
        </w:rPr>
        <w:lastRenderedPageBreak/>
        <w:t xml:space="preserve"> السرد النصي لحالات الاستخدام</w:t>
      </w:r>
    </w:p>
    <w:p w14:paraId="664C045B" w14:textId="3E557259" w:rsidR="002C2A2D" w:rsidRDefault="002C2A2D" w:rsidP="002C2A2D">
      <w:pPr>
        <w:pStyle w:val="Heading3"/>
        <w:rPr>
          <w:rtl/>
        </w:rPr>
      </w:pPr>
      <w:r>
        <w:rPr>
          <w:rFonts w:hint="cs"/>
          <w:rtl/>
        </w:rPr>
        <w:t>إنشاء حساب جديد</w:t>
      </w:r>
      <w:r w:rsidR="004E3BB9">
        <w:rPr>
          <w:rFonts w:hint="cs"/>
          <w:rtl/>
        </w:rPr>
        <w:t>.</w:t>
      </w:r>
    </w:p>
    <w:tbl>
      <w:tblPr>
        <w:tblStyle w:val="ListTable2-Accent1"/>
        <w:bidiVisual/>
        <w:tblW w:w="0" w:type="auto"/>
        <w:tblLook w:val="04A0" w:firstRow="1" w:lastRow="0" w:firstColumn="1" w:lastColumn="0" w:noHBand="0" w:noVBand="1"/>
      </w:tblPr>
      <w:tblGrid>
        <w:gridCol w:w="4315"/>
        <w:gridCol w:w="4315"/>
      </w:tblGrid>
      <w:tr w:rsidR="002C2A2D" w14:paraId="793F3329" w14:textId="77777777" w:rsidTr="002C2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25B704C8" w14:textId="03E7BC40" w:rsidR="002C2A2D" w:rsidRDefault="002C2A2D" w:rsidP="002C2A2D">
            <w:pPr>
              <w:rPr>
                <w:rtl/>
              </w:rPr>
            </w:pPr>
            <w:r>
              <w:rPr>
                <w:rFonts w:hint="cs"/>
                <w:rtl/>
              </w:rPr>
              <w:t>اسم الحالة: إنشاء حساب جديد</w:t>
            </w:r>
          </w:p>
        </w:tc>
      </w:tr>
      <w:tr w:rsidR="002C2A2D" w14:paraId="5F40FFC4" w14:textId="77777777" w:rsidTr="002C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89AA92E" w14:textId="07EA22E9" w:rsidR="002C2A2D" w:rsidRDefault="002C2A2D" w:rsidP="002C2A2D">
            <w:r>
              <w:rPr>
                <w:rFonts w:hint="cs"/>
                <w:rtl/>
              </w:rPr>
              <w:t xml:space="preserve">الوصف </w:t>
            </w:r>
            <w:r>
              <w:t>Description</w:t>
            </w:r>
          </w:p>
        </w:tc>
        <w:tc>
          <w:tcPr>
            <w:tcW w:w="4315" w:type="dxa"/>
          </w:tcPr>
          <w:p w14:paraId="3058F1CD" w14:textId="33D43CC8" w:rsidR="002C2A2D" w:rsidRDefault="002C2A2D" w:rsidP="002C2A2D">
            <w:pPr>
              <w:cnfStyle w:val="000000100000" w:firstRow="0" w:lastRow="0" w:firstColumn="0" w:lastColumn="0" w:oddVBand="0" w:evenVBand="0" w:oddHBand="1" w:evenHBand="0" w:firstRowFirstColumn="0" w:firstRowLastColumn="0" w:lastRowFirstColumn="0" w:lastRowLastColumn="0"/>
              <w:rPr>
                <w:rtl/>
              </w:rPr>
            </w:pPr>
            <w:r>
              <w:rPr>
                <w:rFonts w:hint="cs"/>
                <w:rtl/>
              </w:rPr>
              <w:t>يقوم المستخدم بإنشاء حساب جديد خاص به.</w:t>
            </w:r>
          </w:p>
        </w:tc>
      </w:tr>
      <w:tr w:rsidR="002C2A2D" w14:paraId="355972CD" w14:textId="77777777" w:rsidTr="002C2A2D">
        <w:tc>
          <w:tcPr>
            <w:cnfStyle w:val="001000000000" w:firstRow="0" w:lastRow="0" w:firstColumn="1" w:lastColumn="0" w:oddVBand="0" w:evenVBand="0" w:oddHBand="0" w:evenHBand="0" w:firstRowFirstColumn="0" w:firstRowLastColumn="0" w:lastRowFirstColumn="0" w:lastRowLastColumn="0"/>
            <w:tcW w:w="4315" w:type="dxa"/>
          </w:tcPr>
          <w:p w14:paraId="5BA0E82E" w14:textId="2AFDBBD1" w:rsidR="002C2A2D" w:rsidRDefault="002C2A2D" w:rsidP="002C2A2D">
            <w:pPr>
              <w:rPr>
                <w:rtl/>
              </w:rPr>
            </w:pPr>
            <w:r>
              <w:rPr>
                <w:rFonts w:hint="cs"/>
                <w:rtl/>
              </w:rPr>
              <w:t xml:space="preserve">الفاعلين </w:t>
            </w:r>
            <w:r>
              <w:t>Actors</w:t>
            </w:r>
          </w:p>
        </w:tc>
        <w:tc>
          <w:tcPr>
            <w:tcW w:w="4315" w:type="dxa"/>
          </w:tcPr>
          <w:p w14:paraId="46F80EB8" w14:textId="75089DDC" w:rsidR="002C2A2D" w:rsidRDefault="002C2A2D" w:rsidP="002C2A2D">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2C2A2D" w14:paraId="7E101607" w14:textId="77777777" w:rsidTr="002C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395E0AA" w14:textId="1ABE7786" w:rsidR="002C2A2D" w:rsidRDefault="002C2A2D" w:rsidP="002C2A2D">
            <w:r>
              <w:rPr>
                <w:rFonts w:hint="cs"/>
                <w:rtl/>
              </w:rPr>
              <w:t xml:space="preserve">الشروط السابقة </w:t>
            </w:r>
            <w:r>
              <w:t>Preconditions</w:t>
            </w:r>
          </w:p>
        </w:tc>
        <w:tc>
          <w:tcPr>
            <w:tcW w:w="4315" w:type="dxa"/>
          </w:tcPr>
          <w:p w14:paraId="67D8AA74" w14:textId="27F9F607" w:rsidR="002C2A2D" w:rsidRDefault="002C2A2D" w:rsidP="002C2A2D">
            <w:pPr>
              <w:cnfStyle w:val="000000100000" w:firstRow="0" w:lastRow="0" w:firstColumn="0" w:lastColumn="0" w:oddVBand="0" w:evenVBand="0" w:oddHBand="1" w:evenHBand="0" w:firstRowFirstColumn="0" w:firstRowLastColumn="0" w:lastRowFirstColumn="0" w:lastRowLastColumn="0"/>
              <w:rPr>
                <w:rtl/>
              </w:rPr>
            </w:pPr>
            <w:r>
              <w:rPr>
                <w:rFonts w:hint="cs"/>
                <w:rtl/>
              </w:rPr>
              <w:t>لا يوجد.</w:t>
            </w:r>
          </w:p>
        </w:tc>
      </w:tr>
      <w:tr w:rsidR="002C2A2D" w14:paraId="077DBA77" w14:textId="77777777" w:rsidTr="002C2A2D">
        <w:tc>
          <w:tcPr>
            <w:cnfStyle w:val="001000000000" w:firstRow="0" w:lastRow="0" w:firstColumn="1" w:lastColumn="0" w:oddVBand="0" w:evenVBand="0" w:oddHBand="0" w:evenHBand="0" w:firstRowFirstColumn="0" w:firstRowLastColumn="0" w:lastRowFirstColumn="0" w:lastRowLastColumn="0"/>
            <w:tcW w:w="4315" w:type="dxa"/>
          </w:tcPr>
          <w:p w14:paraId="4A2A0E57" w14:textId="668E0B82" w:rsidR="002C2A2D" w:rsidRDefault="002C2A2D" w:rsidP="002C2A2D">
            <w:r>
              <w:rPr>
                <w:rFonts w:hint="cs"/>
                <w:rtl/>
              </w:rPr>
              <w:t xml:space="preserve">الشروط اللاحقة </w:t>
            </w:r>
            <w:r>
              <w:t>Postconditions</w:t>
            </w:r>
          </w:p>
        </w:tc>
        <w:tc>
          <w:tcPr>
            <w:tcW w:w="4315" w:type="dxa"/>
          </w:tcPr>
          <w:p w14:paraId="4A750CED" w14:textId="270CAD66" w:rsidR="002C2A2D" w:rsidRDefault="002C2A2D" w:rsidP="002C2A2D">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إنشاء حساب جديد خاص بالمستخدم ضمن النظام.</w:t>
            </w:r>
          </w:p>
        </w:tc>
      </w:tr>
    </w:tbl>
    <w:p w14:paraId="487041B4" w14:textId="42FB4364" w:rsidR="002C2A2D" w:rsidRDefault="002C2A2D" w:rsidP="002C2A2D">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3</w:t>
      </w:r>
      <w:r w:rsidR="003D0CEF">
        <w:rPr>
          <w:noProof/>
        </w:rPr>
        <w:fldChar w:fldCharType="end"/>
      </w:r>
      <w:r>
        <w:rPr>
          <w:rFonts w:hint="cs"/>
          <w:rtl/>
        </w:rPr>
        <w:t>: حالة استخدم إنشاء حساب جديد.</w:t>
      </w:r>
    </w:p>
    <w:p w14:paraId="523BA33E" w14:textId="23FB6988" w:rsidR="002C2A2D" w:rsidRDefault="002C2A2D" w:rsidP="002C2A2D">
      <w:pPr>
        <w:rPr>
          <w:b/>
          <w:bCs/>
          <w:u w:val="single"/>
          <w:rtl/>
        </w:rPr>
      </w:pPr>
      <w:r w:rsidRPr="002C2A2D">
        <w:rPr>
          <w:rFonts w:hint="cs"/>
          <w:b/>
          <w:bCs/>
          <w:u w:val="single"/>
          <w:rtl/>
        </w:rPr>
        <w:t>سير الأحداث</w:t>
      </w:r>
    </w:p>
    <w:p w14:paraId="1465B5A5" w14:textId="0245A718" w:rsidR="002C2A2D" w:rsidRPr="002C2A2D" w:rsidRDefault="002C2A2D" w:rsidP="002C2A2D">
      <w:pPr>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2C2A2D" w14:paraId="5D6D80F1"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E4A73D5" w14:textId="0F6DEEFD" w:rsidR="002C2A2D" w:rsidRDefault="002C2A2D" w:rsidP="00401699">
            <w:r>
              <w:rPr>
                <w:rFonts w:hint="cs"/>
                <w:rtl/>
              </w:rPr>
              <w:t>النظام</w:t>
            </w:r>
          </w:p>
        </w:tc>
        <w:tc>
          <w:tcPr>
            <w:tcW w:w="4315" w:type="dxa"/>
          </w:tcPr>
          <w:p w14:paraId="194A961C" w14:textId="7568495B" w:rsidR="002C2A2D" w:rsidRDefault="002C2A2D"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2C2A2D" w:rsidRPr="002C2A2D" w14:paraId="128A5D2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CF89669" w14:textId="07664AD1" w:rsidR="002C2A2D" w:rsidRPr="002C2A2D" w:rsidRDefault="002C2A2D" w:rsidP="00401699">
            <w:pPr>
              <w:rPr>
                <w:b w:val="0"/>
                <w:bCs w:val="0"/>
                <w:rtl/>
              </w:rPr>
            </w:pPr>
          </w:p>
        </w:tc>
        <w:tc>
          <w:tcPr>
            <w:tcW w:w="4315" w:type="dxa"/>
          </w:tcPr>
          <w:p w14:paraId="77AF1375" w14:textId="6800F28F" w:rsidR="002C2A2D" w:rsidRPr="002C2A2D" w:rsidRDefault="002C2A2D" w:rsidP="002C2A2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يطلب إنشاء مشروع جديد</w:t>
            </w:r>
          </w:p>
        </w:tc>
      </w:tr>
      <w:tr w:rsidR="002C2A2D" w:rsidRPr="002C2A2D" w14:paraId="24AE89BE"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18199A7" w14:textId="77777777" w:rsidR="002C2A2D" w:rsidRPr="002C2A2D" w:rsidRDefault="002C2A2D" w:rsidP="002C2A2D">
            <w:pPr>
              <w:pStyle w:val="ListParagraph"/>
              <w:numPr>
                <w:ilvl w:val="0"/>
                <w:numId w:val="15"/>
              </w:numPr>
              <w:rPr>
                <w:b w:val="0"/>
                <w:bCs w:val="0"/>
              </w:rPr>
            </w:pPr>
            <w:r w:rsidRPr="002C2A2D">
              <w:rPr>
                <w:rFonts w:hint="cs"/>
                <w:b w:val="0"/>
                <w:bCs w:val="0"/>
                <w:rtl/>
              </w:rPr>
              <w:t>يطلب النظام المعلومات التالية:</w:t>
            </w:r>
          </w:p>
          <w:p w14:paraId="1AA4548D" w14:textId="77777777" w:rsidR="002C2A2D" w:rsidRPr="002C2A2D" w:rsidRDefault="002C2A2D" w:rsidP="002C2A2D">
            <w:pPr>
              <w:pStyle w:val="ListParagraph"/>
              <w:numPr>
                <w:ilvl w:val="0"/>
                <w:numId w:val="17"/>
              </w:numPr>
              <w:rPr>
                <w:b w:val="0"/>
                <w:bCs w:val="0"/>
              </w:rPr>
            </w:pPr>
            <w:r>
              <w:rPr>
                <w:rFonts w:hint="cs"/>
                <w:b w:val="0"/>
                <w:bCs w:val="0"/>
                <w:rtl/>
              </w:rPr>
              <w:t>اسم المستخدم</w:t>
            </w:r>
          </w:p>
          <w:p w14:paraId="5CE3474A" w14:textId="77777777" w:rsidR="002C2A2D" w:rsidRPr="002C2A2D" w:rsidRDefault="002C2A2D" w:rsidP="002C2A2D">
            <w:pPr>
              <w:pStyle w:val="ListParagraph"/>
              <w:numPr>
                <w:ilvl w:val="0"/>
                <w:numId w:val="17"/>
              </w:numPr>
              <w:rPr>
                <w:b w:val="0"/>
                <w:bCs w:val="0"/>
              </w:rPr>
            </w:pPr>
            <w:r>
              <w:rPr>
                <w:rFonts w:hint="cs"/>
                <w:b w:val="0"/>
                <w:bCs w:val="0"/>
                <w:rtl/>
              </w:rPr>
              <w:t>البريد الالكتروني الخاص بالمستخدم</w:t>
            </w:r>
          </w:p>
          <w:p w14:paraId="61236492" w14:textId="732618A0" w:rsidR="002C2A2D" w:rsidRPr="002C2A2D" w:rsidRDefault="002C2A2D" w:rsidP="002C2A2D">
            <w:pPr>
              <w:pStyle w:val="ListParagraph"/>
              <w:numPr>
                <w:ilvl w:val="0"/>
                <w:numId w:val="17"/>
              </w:numPr>
              <w:rPr>
                <w:b w:val="0"/>
                <w:bCs w:val="0"/>
              </w:rPr>
            </w:pPr>
            <w:r>
              <w:rPr>
                <w:rFonts w:hint="cs"/>
                <w:b w:val="0"/>
                <w:bCs w:val="0"/>
                <w:rtl/>
              </w:rPr>
              <w:t>كلمة المرور</w:t>
            </w:r>
          </w:p>
        </w:tc>
        <w:tc>
          <w:tcPr>
            <w:tcW w:w="4315" w:type="dxa"/>
          </w:tcPr>
          <w:p w14:paraId="25D62DFA" w14:textId="536F1908" w:rsidR="002C2A2D" w:rsidRPr="002C2A2D" w:rsidRDefault="002C2A2D" w:rsidP="00401699">
            <w:pPr>
              <w:cnfStyle w:val="000000000000" w:firstRow="0" w:lastRow="0" w:firstColumn="0" w:lastColumn="0" w:oddVBand="0" w:evenVBand="0" w:oddHBand="0" w:evenHBand="0" w:firstRowFirstColumn="0" w:firstRowLastColumn="0" w:lastRowFirstColumn="0" w:lastRowLastColumn="0"/>
              <w:rPr>
                <w:rtl/>
              </w:rPr>
            </w:pPr>
          </w:p>
        </w:tc>
      </w:tr>
      <w:tr w:rsidR="002C2A2D" w14:paraId="47701D86"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6E70128" w14:textId="6F8DB53A" w:rsidR="002C2A2D" w:rsidRPr="002C2A2D" w:rsidRDefault="002C2A2D" w:rsidP="00401699">
            <w:pPr>
              <w:rPr>
                <w:b w:val="0"/>
                <w:bCs w:val="0"/>
              </w:rPr>
            </w:pPr>
          </w:p>
        </w:tc>
        <w:tc>
          <w:tcPr>
            <w:tcW w:w="4315" w:type="dxa"/>
          </w:tcPr>
          <w:p w14:paraId="77245224" w14:textId="6A876267" w:rsidR="002C2A2D" w:rsidRDefault="002C2A2D" w:rsidP="002C2A2D">
            <w:pPr>
              <w:pStyle w:val="ListParagraph"/>
              <w:keepNext/>
              <w:numPr>
                <w:ilvl w:val="0"/>
                <w:numId w:val="15"/>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المستخدم المعلومات المطلوبة ويطلب تأكيد العمليّة</w:t>
            </w:r>
          </w:p>
        </w:tc>
      </w:tr>
      <w:tr w:rsidR="002C2A2D" w14:paraId="1C6182F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BF60CE9" w14:textId="69B4C83B" w:rsidR="002C2A2D" w:rsidRPr="002C2A2D" w:rsidRDefault="002C2A2D" w:rsidP="002C2A2D">
            <w:pPr>
              <w:pStyle w:val="ListParagraph"/>
              <w:numPr>
                <w:ilvl w:val="0"/>
                <w:numId w:val="15"/>
              </w:numPr>
              <w:rPr>
                <w:b w:val="0"/>
                <w:bCs w:val="0"/>
              </w:rPr>
            </w:pPr>
            <w:r>
              <w:rPr>
                <w:rFonts w:hint="cs"/>
                <w:b w:val="0"/>
                <w:bCs w:val="0"/>
                <w:rtl/>
              </w:rPr>
              <w:t>يتحقق النظام من صحة المعلومات ويعيد للمستخدم رسالة توضح انتهاء العمليّة.</w:t>
            </w:r>
          </w:p>
        </w:tc>
        <w:tc>
          <w:tcPr>
            <w:tcW w:w="4315" w:type="dxa"/>
          </w:tcPr>
          <w:p w14:paraId="4959FD91" w14:textId="77777777" w:rsidR="002C2A2D" w:rsidRPr="002C2A2D" w:rsidRDefault="002C2A2D" w:rsidP="002C2A2D">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bl>
    <w:p w14:paraId="5E058FBF" w14:textId="2C6B5AC0" w:rsidR="002C2A2D" w:rsidRDefault="002C2A2D" w:rsidP="002C2A2D">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4</w:t>
      </w:r>
      <w:r w:rsidR="003D0CEF">
        <w:rPr>
          <w:noProof/>
        </w:rPr>
        <w:fldChar w:fldCharType="end"/>
      </w:r>
      <w:r>
        <w:rPr>
          <w:rFonts w:hint="cs"/>
          <w:rtl/>
        </w:rPr>
        <w:t>: السينار</w:t>
      </w:r>
      <w:r w:rsidR="00CC146D">
        <w:rPr>
          <w:rFonts w:hint="cs"/>
          <w:rtl/>
        </w:rPr>
        <w:t>ي</w:t>
      </w:r>
      <w:r>
        <w:rPr>
          <w:rFonts w:hint="cs"/>
          <w:rtl/>
        </w:rPr>
        <w:t>و الناجح لحالة استخدام إنشاء حساب جديد.</w:t>
      </w:r>
    </w:p>
    <w:p w14:paraId="2D9A7D1A" w14:textId="4A4C8B92" w:rsidR="00CC146D" w:rsidRDefault="00CC146D" w:rsidP="00CC146D">
      <w:pPr>
        <w:spacing w:after="0"/>
        <w:rPr>
          <w:b/>
          <w:bCs/>
          <w:rtl/>
        </w:rPr>
      </w:pPr>
      <w:r w:rsidRPr="00CC146D">
        <w:rPr>
          <w:rFonts w:hint="cs"/>
          <w:b/>
          <w:bCs/>
          <w:rtl/>
        </w:rPr>
        <w:t>المسارات البديلة</w:t>
      </w:r>
      <w:r>
        <w:rPr>
          <w:rFonts w:hint="cs"/>
          <w:b/>
          <w:bCs/>
          <w:rtl/>
        </w:rPr>
        <w:t>:</w:t>
      </w:r>
    </w:p>
    <w:p w14:paraId="2E95C217" w14:textId="3167CBFA" w:rsidR="00CC146D" w:rsidRDefault="00CC146D" w:rsidP="00CC146D">
      <w:pPr>
        <w:rPr>
          <w:rtl/>
        </w:rPr>
      </w:pPr>
      <w:r>
        <w:rPr>
          <w:rFonts w:hint="cs"/>
          <w:rtl/>
        </w:rPr>
        <w:t>لا يوجد</w:t>
      </w:r>
    </w:p>
    <w:p w14:paraId="087401E1" w14:textId="77777777" w:rsidR="00CC146D" w:rsidRDefault="00CC146D" w:rsidP="00CC146D">
      <w:pPr>
        <w:rPr>
          <w:rtl/>
        </w:rPr>
      </w:pPr>
    </w:p>
    <w:p w14:paraId="67520461" w14:textId="77777777" w:rsidR="00CC146D" w:rsidRDefault="00CC146D" w:rsidP="00CC146D">
      <w:pPr>
        <w:rPr>
          <w:rtl/>
        </w:rPr>
      </w:pPr>
    </w:p>
    <w:p w14:paraId="4BC721C8" w14:textId="43A1CE51" w:rsidR="00CC146D" w:rsidRDefault="00CC146D" w:rsidP="00CC146D">
      <w:pPr>
        <w:rPr>
          <w:b/>
          <w:bCs/>
          <w:rtl/>
        </w:rPr>
      </w:pPr>
      <w:r w:rsidRPr="00CC146D">
        <w:rPr>
          <w:rFonts w:hint="cs"/>
          <w:b/>
          <w:bCs/>
          <w:rtl/>
        </w:rPr>
        <w:lastRenderedPageBreak/>
        <w:t>مسارات الأخطاء:</w:t>
      </w:r>
    </w:p>
    <w:p w14:paraId="69ABAB71" w14:textId="53185851" w:rsidR="00CC146D" w:rsidRDefault="00CC146D" w:rsidP="00CC146D">
      <w:pPr>
        <w:rPr>
          <w:rtl/>
        </w:rPr>
      </w:pPr>
      <w:r>
        <w:rPr>
          <w:b/>
          <w:bCs/>
        </w:rPr>
        <w:t>E1</w:t>
      </w:r>
      <w:r>
        <w:rPr>
          <w:rFonts w:hint="cs"/>
          <w:b/>
          <w:bCs/>
          <w:rtl/>
        </w:rPr>
        <w:t xml:space="preserve">: </w:t>
      </w:r>
      <w:r>
        <w:rPr>
          <w:rFonts w:hint="cs"/>
          <w:rtl/>
        </w:rPr>
        <w:t xml:space="preserve">في المرحلة رقم 2 في حال </w:t>
      </w:r>
      <w:r w:rsidR="000D428C">
        <w:rPr>
          <w:rFonts w:hint="cs"/>
          <w:rtl/>
        </w:rPr>
        <w:t>كان</w:t>
      </w:r>
      <w:r>
        <w:rPr>
          <w:rFonts w:hint="cs"/>
          <w:rtl/>
        </w:rPr>
        <w:t>:</w:t>
      </w:r>
    </w:p>
    <w:p w14:paraId="7D64679A" w14:textId="27FBD3FF" w:rsidR="00CC146D" w:rsidRDefault="00CC146D" w:rsidP="00CC146D">
      <w:pPr>
        <w:pStyle w:val="ListParagraph"/>
        <w:numPr>
          <w:ilvl w:val="0"/>
          <w:numId w:val="18"/>
        </w:numPr>
      </w:pPr>
      <w:r>
        <w:rPr>
          <w:rFonts w:hint="cs"/>
          <w:rtl/>
        </w:rPr>
        <w:t>اسم المستخدم غير صالح</w:t>
      </w:r>
    </w:p>
    <w:p w14:paraId="5C8BF15B" w14:textId="3546EFA5" w:rsidR="00CC146D" w:rsidRDefault="00CC146D" w:rsidP="00CC146D">
      <w:pPr>
        <w:pStyle w:val="ListParagraph"/>
        <w:numPr>
          <w:ilvl w:val="0"/>
          <w:numId w:val="18"/>
        </w:numPr>
      </w:pPr>
      <w:r>
        <w:rPr>
          <w:rFonts w:hint="cs"/>
          <w:rtl/>
        </w:rPr>
        <w:t>البريد الالكتروني غير صالح</w:t>
      </w:r>
    </w:p>
    <w:p w14:paraId="2E20A42C" w14:textId="3F8E57C8" w:rsidR="00CC146D" w:rsidRDefault="00CC146D" w:rsidP="00CC146D">
      <w:pPr>
        <w:pStyle w:val="ListParagraph"/>
        <w:numPr>
          <w:ilvl w:val="0"/>
          <w:numId w:val="18"/>
        </w:numPr>
      </w:pPr>
      <w:r>
        <w:rPr>
          <w:rFonts w:hint="cs"/>
          <w:rtl/>
        </w:rPr>
        <w:t>كلمة المرور ضعيفة</w:t>
      </w:r>
    </w:p>
    <w:p w14:paraId="3B3EEE27" w14:textId="2646DD18" w:rsidR="00CC146D" w:rsidRDefault="00CC146D" w:rsidP="00CC146D">
      <w:pPr>
        <w:rPr>
          <w:rtl/>
        </w:rPr>
      </w:pPr>
      <w:r>
        <w:rPr>
          <w:rFonts w:hint="cs"/>
          <w:rtl/>
        </w:rPr>
        <w:t>في حال تحقّقت إحدى الحالات السابقة، يتم استبدال الخطوة الثانية في السيناريو الأساسي بالخطوة التالية:</w:t>
      </w:r>
    </w:p>
    <w:p w14:paraId="20E8A4BD" w14:textId="542F195F" w:rsidR="00CC146D" w:rsidRDefault="000D428C" w:rsidP="00CC146D">
      <w:pPr>
        <w:rPr>
          <w:rtl/>
        </w:rPr>
      </w:pPr>
      <w:r>
        <w:rPr>
          <w:rFonts w:hint="cs"/>
          <w:rtl/>
        </w:rPr>
        <w:t>2</w:t>
      </w:r>
      <w:r w:rsidR="00CC146D">
        <w:rPr>
          <w:rFonts w:hint="cs"/>
          <w:rtl/>
        </w:rPr>
        <w:t>. يعيد النظام رسالة توضّح سبب الخطأ ويطلب تحديد المعلومات من جديد.</w:t>
      </w:r>
    </w:p>
    <w:p w14:paraId="662547D5" w14:textId="29C49078" w:rsidR="00CC146D" w:rsidRDefault="00CC146D" w:rsidP="00CC146D">
      <w:pPr>
        <w:rPr>
          <w:rtl/>
        </w:rPr>
      </w:pPr>
      <w:r w:rsidRPr="00CC146D">
        <w:rPr>
          <w:b/>
          <w:bCs/>
        </w:rPr>
        <w:t>E2</w:t>
      </w:r>
      <w:r w:rsidRPr="00CC146D">
        <w:rPr>
          <w:rFonts w:hint="cs"/>
          <w:b/>
          <w:bCs/>
          <w:rtl/>
        </w:rPr>
        <w:t>:</w:t>
      </w:r>
      <w:r>
        <w:rPr>
          <w:rFonts w:hint="cs"/>
          <w:b/>
          <w:bCs/>
          <w:rtl/>
        </w:rPr>
        <w:t xml:space="preserve"> </w:t>
      </w:r>
      <w:r>
        <w:rPr>
          <w:rFonts w:hint="cs"/>
          <w:rtl/>
        </w:rPr>
        <w:t xml:space="preserve">في المرحلة رقم 4 في حال </w:t>
      </w:r>
      <w:r w:rsidR="000D428C">
        <w:rPr>
          <w:rFonts w:hint="cs"/>
          <w:rtl/>
        </w:rPr>
        <w:t>كان</w:t>
      </w:r>
      <w:r>
        <w:rPr>
          <w:rFonts w:hint="cs"/>
          <w:rtl/>
        </w:rPr>
        <w:t>:</w:t>
      </w:r>
    </w:p>
    <w:p w14:paraId="0BCD5FE4" w14:textId="0B763C98" w:rsidR="00CC146D" w:rsidRDefault="00CC146D" w:rsidP="00CC146D">
      <w:pPr>
        <w:pStyle w:val="ListParagraph"/>
        <w:numPr>
          <w:ilvl w:val="0"/>
          <w:numId w:val="18"/>
        </w:numPr>
      </w:pPr>
      <w:r>
        <w:rPr>
          <w:rFonts w:hint="cs"/>
          <w:rtl/>
        </w:rPr>
        <w:t>اسم المستخدم مسجل سابقاً ضمن النظام.</w:t>
      </w:r>
    </w:p>
    <w:p w14:paraId="49592B8F" w14:textId="7C2BC82F" w:rsidR="00CC146D" w:rsidRDefault="00CC146D" w:rsidP="00CC146D">
      <w:pPr>
        <w:pStyle w:val="ListParagraph"/>
        <w:numPr>
          <w:ilvl w:val="0"/>
          <w:numId w:val="18"/>
        </w:numPr>
      </w:pPr>
      <w:r>
        <w:rPr>
          <w:rFonts w:hint="cs"/>
          <w:rtl/>
        </w:rPr>
        <w:t>البريد الإلكتروني مسجل سابقاً ضمن النظام.</w:t>
      </w:r>
    </w:p>
    <w:p w14:paraId="3D8C9D9E" w14:textId="77777777" w:rsidR="00CC146D" w:rsidRDefault="00CC146D" w:rsidP="00CC146D">
      <w:pPr>
        <w:rPr>
          <w:rtl/>
        </w:rPr>
      </w:pPr>
      <w:r>
        <w:rPr>
          <w:rFonts w:hint="cs"/>
          <w:rtl/>
        </w:rPr>
        <w:t>في حال تحقّقت إحدى الحالات السابقة، يتم استبدال الخطوة الثانية في السيناريو الأساسي بالخطوة التالية:</w:t>
      </w:r>
    </w:p>
    <w:p w14:paraId="33F790EA" w14:textId="0E51C149" w:rsidR="00CC146D" w:rsidRDefault="000D428C" w:rsidP="000D428C">
      <w:r>
        <w:rPr>
          <w:rFonts w:hint="cs"/>
          <w:rtl/>
        </w:rPr>
        <w:t xml:space="preserve">4. </w:t>
      </w:r>
      <w:r w:rsidR="00CC146D">
        <w:rPr>
          <w:rFonts w:hint="cs"/>
          <w:rtl/>
        </w:rPr>
        <w:t>يعيد النظام رسالة توضّح سبب الخطأ ويطلب تحديد المعلومات من جديد.</w:t>
      </w:r>
    </w:p>
    <w:p w14:paraId="6265A6A9" w14:textId="77777777" w:rsidR="004E3BB9" w:rsidRDefault="004E3BB9" w:rsidP="004E3BB9"/>
    <w:p w14:paraId="78EA658C" w14:textId="3F4E6A6B" w:rsidR="004E3BB9" w:rsidRDefault="004E3BB9" w:rsidP="004E3BB9">
      <w:pPr>
        <w:pStyle w:val="Heading3"/>
        <w:rPr>
          <w:rtl/>
        </w:rPr>
      </w:pPr>
      <w:r>
        <w:rPr>
          <w:rFonts w:hint="cs"/>
          <w:rtl/>
        </w:rPr>
        <w:t xml:space="preserve">رفع بيانات المستخدم عن طريق ملف </w:t>
      </w:r>
      <w:r>
        <w:t>csv</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4E3BB9" w14:paraId="55895E7F"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5346932F" w14:textId="26C96823" w:rsidR="004E3BB9" w:rsidRDefault="004E3BB9" w:rsidP="00401699">
            <w:pPr>
              <w:rPr>
                <w:rtl/>
              </w:rPr>
            </w:pPr>
            <w:r>
              <w:rPr>
                <w:rFonts w:hint="cs"/>
                <w:rtl/>
              </w:rPr>
              <w:t xml:space="preserve">اسم الحالة: رفع بيانات المستخدم عن طريق ملف </w:t>
            </w:r>
            <w:r>
              <w:t>csv</w:t>
            </w:r>
          </w:p>
        </w:tc>
      </w:tr>
      <w:tr w:rsidR="004E3BB9" w14:paraId="00F63976"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FB019C" w14:textId="77777777" w:rsidR="004E3BB9" w:rsidRDefault="004E3BB9" w:rsidP="00401699">
            <w:r>
              <w:rPr>
                <w:rFonts w:hint="cs"/>
                <w:rtl/>
              </w:rPr>
              <w:t xml:space="preserve">الوصف </w:t>
            </w:r>
            <w:r>
              <w:t>Description</w:t>
            </w:r>
          </w:p>
        </w:tc>
        <w:tc>
          <w:tcPr>
            <w:tcW w:w="4315" w:type="dxa"/>
          </w:tcPr>
          <w:p w14:paraId="65797E7C" w14:textId="2A16B9BD" w:rsidR="004E3BB9" w:rsidRDefault="004E3BB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برفع البيانات الخاصة به عن طريق إرفاق ملف بصيغة </w:t>
            </w:r>
            <w:r>
              <w:t>csv</w:t>
            </w:r>
            <w:r>
              <w:rPr>
                <w:rFonts w:hint="cs"/>
                <w:rtl/>
              </w:rPr>
              <w:t>.</w:t>
            </w:r>
          </w:p>
        </w:tc>
      </w:tr>
      <w:tr w:rsidR="004E3BB9" w14:paraId="3895C3E7"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1071241" w14:textId="77777777" w:rsidR="004E3BB9" w:rsidRDefault="004E3BB9" w:rsidP="00401699">
            <w:pPr>
              <w:rPr>
                <w:rtl/>
              </w:rPr>
            </w:pPr>
            <w:r>
              <w:rPr>
                <w:rFonts w:hint="cs"/>
                <w:rtl/>
              </w:rPr>
              <w:t xml:space="preserve">الفاعلين </w:t>
            </w:r>
            <w:r>
              <w:t>Actors</w:t>
            </w:r>
          </w:p>
        </w:tc>
        <w:tc>
          <w:tcPr>
            <w:tcW w:w="4315" w:type="dxa"/>
          </w:tcPr>
          <w:p w14:paraId="0753E571" w14:textId="77777777" w:rsidR="004E3BB9" w:rsidRDefault="004E3BB9"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4E3BB9" w14:paraId="0A50F7C8"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947AF" w14:textId="77777777" w:rsidR="004E3BB9" w:rsidRDefault="004E3BB9" w:rsidP="00401699">
            <w:r>
              <w:rPr>
                <w:rFonts w:hint="cs"/>
                <w:rtl/>
              </w:rPr>
              <w:t xml:space="preserve">الشروط السابقة </w:t>
            </w:r>
            <w:r>
              <w:t>Preconditions</w:t>
            </w:r>
          </w:p>
        </w:tc>
        <w:tc>
          <w:tcPr>
            <w:tcW w:w="4315" w:type="dxa"/>
          </w:tcPr>
          <w:p w14:paraId="018FF259" w14:textId="42350EED" w:rsidR="004E3BB9" w:rsidRDefault="004E3BB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المستخدم مسجل في </w:t>
            </w:r>
            <w:r w:rsidR="00523749">
              <w:rPr>
                <w:rFonts w:hint="cs"/>
                <w:rtl/>
              </w:rPr>
              <w:t>النظام</w:t>
            </w:r>
            <w:r>
              <w:rPr>
                <w:rFonts w:hint="cs"/>
                <w:rtl/>
              </w:rPr>
              <w:t xml:space="preserve"> سابقاً.</w:t>
            </w:r>
          </w:p>
        </w:tc>
      </w:tr>
      <w:tr w:rsidR="004E3BB9" w14:paraId="205E8D81"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5F3E7704" w14:textId="77777777" w:rsidR="004E3BB9" w:rsidRDefault="004E3BB9" w:rsidP="00401699">
            <w:r>
              <w:rPr>
                <w:rFonts w:hint="cs"/>
                <w:rtl/>
              </w:rPr>
              <w:t xml:space="preserve">الشروط اللاحقة </w:t>
            </w:r>
            <w:r>
              <w:t>Postconditions</w:t>
            </w:r>
          </w:p>
        </w:tc>
        <w:tc>
          <w:tcPr>
            <w:tcW w:w="4315" w:type="dxa"/>
          </w:tcPr>
          <w:p w14:paraId="7A68C51B" w14:textId="285E40C2" w:rsidR="004E3BB9" w:rsidRDefault="004E3BB9" w:rsidP="004E3BB9">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رفع بيانات المستخدم وحفظها ضمن النظام.</w:t>
            </w:r>
          </w:p>
        </w:tc>
      </w:tr>
    </w:tbl>
    <w:p w14:paraId="146FA146" w14:textId="01A170DD" w:rsidR="004E3BB9" w:rsidRDefault="004E3BB9">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5</w:t>
      </w:r>
      <w:r w:rsidR="003D0CEF">
        <w:rPr>
          <w:noProof/>
        </w:rPr>
        <w:fldChar w:fldCharType="end"/>
      </w:r>
      <w:r>
        <w:rPr>
          <w:rFonts w:hint="cs"/>
          <w:rtl/>
        </w:rPr>
        <w:t xml:space="preserve">: حالة استخدام رفع بيانات المستخدم عن طريق ملف </w:t>
      </w:r>
      <w:r>
        <w:t>csv</w:t>
      </w:r>
    </w:p>
    <w:p w14:paraId="3494DA9B" w14:textId="77777777" w:rsidR="004E3BB9" w:rsidRDefault="004E3BB9" w:rsidP="004E3BB9">
      <w:pPr>
        <w:rPr>
          <w:b/>
          <w:bCs/>
          <w:u w:val="single"/>
        </w:rPr>
      </w:pPr>
    </w:p>
    <w:p w14:paraId="246D2332" w14:textId="77777777" w:rsidR="004E3BB9" w:rsidRDefault="004E3BB9" w:rsidP="004E3BB9">
      <w:pPr>
        <w:rPr>
          <w:b/>
          <w:bCs/>
          <w:u w:val="single"/>
        </w:rPr>
      </w:pPr>
    </w:p>
    <w:p w14:paraId="23566BDD" w14:textId="4D933BE2" w:rsidR="004E3BB9" w:rsidRDefault="004E3BB9" w:rsidP="004E3BB9">
      <w:pPr>
        <w:rPr>
          <w:b/>
          <w:bCs/>
          <w:u w:val="single"/>
          <w:rtl/>
        </w:rPr>
      </w:pPr>
      <w:r w:rsidRPr="002C2A2D">
        <w:rPr>
          <w:rFonts w:hint="cs"/>
          <w:b/>
          <w:bCs/>
          <w:u w:val="single"/>
          <w:rtl/>
        </w:rPr>
        <w:lastRenderedPageBreak/>
        <w:t>سير الأحداث</w:t>
      </w:r>
    </w:p>
    <w:p w14:paraId="4574CAB0" w14:textId="77777777" w:rsidR="004E3BB9" w:rsidRPr="002C2A2D" w:rsidRDefault="004E3BB9" w:rsidP="004E3BB9">
      <w:pPr>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4E3BB9" w14:paraId="256A6D91"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C908DC4" w14:textId="77777777" w:rsidR="004E3BB9" w:rsidRDefault="004E3BB9" w:rsidP="00401699">
            <w:r>
              <w:rPr>
                <w:rFonts w:hint="cs"/>
                <w:rtl/>
              </w:rPr>
              <w:t>النظام</w:t>
            </w:r>
          </w:p>
        </w:tc>
        <w:tc>
          <w:tcPr>
            <w:tcW w:w="4315" w:type="dxa"/>
          </w:tcPr>
          <w:p w14:paraId="409B6B26" w14:textId="77777777" w:rsidR="004E3BB9" w:rsidRDefault="004E3BB9"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4E3BB9" w:rsidRPr="002C2A2D" w14:paraId="573170BB"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FA2891" w14:textId="77777777" w:rsidR="004E3BB9" w:rsidRPr="002C2A2D" w:rsidRDefault="004E3BB9" w:rsidP="00401699">
            <w:pPr>
              <w:rPr>
                <w:b w:val="0"/>
                <w:bCs w:val="0"/>
                <w:rtl/>
              </w:rPr>
            </w:pPr>
          </w:p>
        </w:tc>
        <w:tc>
          <w:tcPr>
            <w:tcW w:w="4315" w:type="dxa"/>
          </w:tcPr>
          <w:p w14:paraId="5DF33B29" w14:textId="6926AFAD" w:rsidR="004E3BB9" w:rsidRPr="002C2A2D" w:rsidRDefault="004E3BB9" w:rsidP="004E3BB9">
            <w:pPr>
              <w:pStyle w:val="1"/>
              <w:numPr>
                <w:ilvl w:val="0"/>
                <w:numId w:val="19"/>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رفع بيانات</w:t>
            </w:r>
            <w:r w:rsidR="00523749">
              <w:rPr>
                <w:rFonts w:hint="cs"/>
                <w:rtl/>
              </w:rPr>
              <w:t>ه</w:t>
            </w:r>
            <w:r>
              <w:rPr>
                <w:rFonts w:hint="cs"/>
                <w:rtl/>
              </w:rPr>
              <w:t xml:space="preserve"> خاصة.</w:t>
            </w:r>
          </w:p>
        </w:tc>
      </w:tr>
      <w:tr w:rsidR="004E3BB9" w:rsidRPr="002C2A2D" w14:paraId="66BC65BA"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1772FF0" w14:textId="26393F62" w:rsidR="004E3BB9" w:rsidRPr="004E3BB9" w:rsidRDefault="004E3BB9" w:rsidP="004E3BB9">
            <w:pPr>
              <w:pStyle w:val="ListParagraph"/>
              <w:numPr>
                <w:ilvl w:val="0"/>
                <w:numId w:val="19"/>
              </w:numPr>
              <w:rPr>
                <w:b w:val="0"/>
                <w:bCs w:val="0"/>
              </w:rPr>
            </w:pPr>
            <w:r w:rsidRPr="002C2A2D">
              <w:rPr>
                <w:rFonts w:hint="cs"/>
                <w:b w:val="0"/>
                <w:bCs w:val="0"/>
                <w:rtl/>
              </w:rPr>
              <w:t xml:space="preserve">يطلب النظام </w:t>
            </w:r>
            <w:r w:rsidRPr="004E3BB9">
              <w:rPr>
                <w:rFonts w:hint="cs"/>
                <w:b w:val="0"/>
                <w:bCs w:val="0"/>
                <w:rtl/>
              </w:rPr>
              <w:t>مسار الملف المراد رفعه.</w:t>
            </w:r>
          </w:p>
        </w:tc>
        <w:tc>
          <w:tcPr>
            <w:tcW w:w="4315" w:type="dxa"/>
          </w:tcPr>
          <w:p w14:paraId="04771063" w14:textId="77777777" w:rsidR="004E3BB9" w:rsidRPr="002C2A2D" w:rsidRDefault="004E3BB9" w:rsidP="00401699">
            <w:pPr>
              <w:cnfStyle w:val="000000000000" w:firstRow="0" w:lastRow="0" w:firstColumn="0" w:lastColumn="0" w:oddVBand="0" w:evenVBand="0" w:oddHBand="0" w:evenHBand="0" w:firstRowFirstColumn="0" w:firstRowLastColumn="0" w:lastRowFirstColumn="0" w:lastRowLastColumn="0"/>
              <w:rPr>
                <w:rtl/>
              </w:rPr>
            </w:pPr>
          </w:p>
        </w:tc>
      </w:tr>
      <w:tr w:rsidR="004E3BB9" w14:paraId="1EC1A410"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978083" w14:textId="77777777" w:rsidR="004E3BB9" w:rsidRPr="002C2A2D" w:rsidRDefault="004E3BB9" w:rsidP="00401699">
            <w:pPr>
              <w:rPr>
                <w:b w:val="0"/>
                <w:bCs w:val="0"/>
              </w:rPr>
            </w:pPr>
          </w:p>
        </w:tc>
        <w:tc>
          <w:tcPr>
            <w:tcW w:w="4315" w:type="dxa"/>
          </w:tcPr>
          <w:p w14:paraId="232A09AB" w14:textId="08304A90" w:rsidR="004E3BB9" w:rsidRDefault="004E3BB9" w:rsidP="004E3BB9">
            <w:pPr>
              <w:pStyle w:val="ListParagraph"/>
              <w:keepNext/>
              <w:numPr>
                <w:ilvl w:val="0"/>
                <w:numId w:val="19"/>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المعلومات المطلوبة ويطلب تأكيد العمليّة</w:t>
            </w:r>
            <w:r w:rsidR="00523749">
              <w:rPr>
                <w:rFonts w:hint="cs"/>
                <w:rtl/>
              </w:rPr>
              <w:t>.</w:t>
            </w:r>
          </w:p>
        </w:tc>
      </w:tr>
      <w:tr w:rsidR="004E3BB9" w14:paraId="19E3AD9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5BFC379" w14:textId="2CC8974A" w:rsidR="004E3BB9" w:rsidRPr="002C2A2D" w:rsidRDefault="004E3BB9" w:rsidP="004E3BB9">
            <w:pPr>
              <w:pStyle w:val="ListParagraph"/>
              <w:numPr>
                <w:ilvl w:val="0"/>
                <w:numId w:val="19"/>
              </w:numPr>
              <w:rPr>
                <w:b w:val="0"/>
                <w:bCs w:val="0"/>
              </w:rPr>
            </w:pPr>
            <w:r>
              <w:rPr>
                <w:rFonts w:hint="cs"/>
                <w:b w:val="0"/>
                <w:bCs w:val="0"/>
                <w:rtl/>
              </w:rPr>
              <w:t>يتحقق النظام من صحة المعلومات ويعيد للمستخدم رسالة توضح رفع الملف بنجاح.</w:t>
            </w:r>
          </w:p>
        </w:tc>
        <w:tc>
          <w:tcPr>
            <w:tcW w:w="4315" w:type="dxa"/>
          </w:tcPr>
          <w:p w14:paraId="28BA9B47" w14:textId="77777777" w:rsidR="004E3BB9" w:rsidRPr="004E3BB9" w:rsidRDefault="004E3BB9"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r w:rsidR="004E3BB9" w14:paraId="55FF35EF"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D6E51CE" w14:textId="14263083" w:rsidR="004E3BB9" w:rsidRDefault="004E3BB9" w:rsidP="004E3BB9">
            <w:pPr>
              <w:pStyle w:val="ListParagraph"/>
              <w:numPr>
                <w:ilvl w:val="0"/>
                <w:numId w:val="19"/>
              </w:numPr>
              <w:rPr>
                <w:b w:val="0"/>
                <w:bCs w:val="0"/>
                <w:rtl/>
              </w:rPr>
            </w:pPr>
            <w:r>
              <w:rPr>
                <w:rFonts w:hint="cs"/>
                <w:b w:val="0"/>
                <w:bCs w:val="0"/>
                <w:rtl/>
              </w:rPr>
              <w:t>يطلب النظام ربط الأعمدة الخاصة ببيانات المستخدم بالأعمدة المعرفة ضمن النظام.</w:t>
            </w:r>
          </w:p>
        </w:tc>
        <w:tc>
          <w:tcPr>
            <w:tcW w:w="4315" w:type="dxa"/>
          </w:tcPr>
          <w:p w14:paraId="0C453497" w14:textId="77777777" w:rsidR="004E3BB9" w:rsidRPr="004E3BB9" w:rsidRDefault="004E3BB9" w:rsidP="00401699">
            <w:pPr>
              <w:pStyle w:val="ListParagraph"/>
              <w:keepNext/>
              <w:cnfStyle w:val="000000100000" w:firstRow="0" w:lastRow="0" w:firstColumn="0" w:lastColumn="0" w:oddVBand="0" w:evenVBand="0" w:oddHBand="1" w:evenHBand="0" w:firstRowFirstColumn="0" w:firstRowLastColumn="0" w:lastRowFirstColumn="0" w:lastRowLastColumn="0"/>
              <w:rPr>
                <w:rtl/>
              </w:rPr>
            </w:pPr>
          </w:p>
        </w:tc>
      </w:tr>
      <w:tr w:rsidR="004E3BB9" w14:paraId="49BC4DD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9139435" w14:textId="77777777" w:rsidR="004E3BB9" w:rsidRDefault="004E3BB9" w:rsidP="004E3BB9">
            <w:pPr>
              <w:pStyle w:val="ListParagraph"/>
              <w:rPr>
                <w:b w:val="0"/>
                <w:bCs w:val="0"/>
                <w:rtl/>
              </w:rPr>
            </w:pPr>
          </w:p>
        </w:tc>
        <w:tc>
          <w:tcPr>
            <w:tcW w:w="4315" w:type="dxa"/>
          </w:tcPr>
          <w:p w14:paraId="0F299816" w14:textId="6D9FBAA5" w:rsidR="004E3BB9" w:rsidRPr="004E3BB9" w:rsidRDefault="004E3BB9" w:rsidP="004E3BB9">
            <w:pPr>
              <w:pStyle w:val="ListParagraph"/>
              <w:keepNext/>
              <w:numPr>
                <w:ilvl w:val="0"/>
                <w:numId w:val="19"/>
              </w:numPr>
              <w:cnfStyle w:val="000000000000" w:firstRow="0" w:lastRow="0" w:firstColumn="0" w:lastColumn="0" w:oddVBand="0" w:evenVBand="0" w:oddHBand="0" w:evenHBand="0" w:firstRowFirstColumn="0" w:firstRowLastColumn="0" w:lastRowFirstColumn="0" w:lastRowLastColumn="0"/>
              <w:rPr>
                <w:rtl/>
              </w:rPr>
            </w:pPr>
            <w:r>
              <w:rPr>
                <w:rFonts w:hint="cs"/>
                <w:rtl/>
              </w:rPr>
              <w:t>يحدد ربط الأعمدة ويطلب تأكيد العمليّة.</w:t>
            </w:r>
          </w:p>
        </w:tc>
      </w:tr>
      <w:tr w:rsidR="004E3BB9" w14:paraId="0B52175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F0B26C2" w14:textId="3FA58855" w:rsidR="004E3BB9" w:rsidRDefault="004E3BB9" w:rsidP="004E3BB9">
            <w:pPr>
              <w:pStyle w:val="ListParagraph"/>
              <w:numPr>
                <w:ilvl w:val="0"/>
                <w:numId w:val="19"/>
              </w:numPr>
              <w:rPr>
                <w:b w:val="0"/>
                <w:bCs w:val="0"/>
                <w:rtl/>
              </w:rPr>
            </w:pPr>
            <w:r>
              <w:rPr>
                <w:rFonts w:hint="cs"/>
                <w:b w:val="0"/>
                <w:bCs w:val="0"/>
                <w:rtl/>
              </w:rPr>
              <w:t xml:space="preserve">يتحقق النظام من صحة ربط الأعمدة ويعيد للمستخدم رسالة توضح </w:t>
            </w:r>
            <w:r w:rsidR="000D428C">
              <w:rPr>
                <w:rFonts w:hint="cs"/>
                <w:b w:val="0"/>
                <w:bCs w:val="0"/>
                <w:rtl/>
              </w:rPr>
              <w:t xml:space="preserve">صحة </w:t>
            </w:r>
            <w:r>
              <w:rPr>
                <w:rFonts w:hint="cs"/>
                <w:b w:val="0"/>
                <w:bCs w:val="0"/>
                <w:rtl/>
              </w:rPr>
              <w:t>ربط الأعمدة.</w:t>
            </w:r>
          </w:p>
        </w:tc>
        <w:tc>
          <w:tcPr>
            <w:tcW w:w="4315" w:type="dxa"/>
          </w:tcPr>
          <w:p w14:paraId="69DAD609" w14:textId="77777777" w:rsidR="004E3BB9" w:rsidRDefault="004E3BB9" w:rsidP="004E3BB9">
            <w:pPr>
              <w:pStyle w:val="ListParagraph"/>
              <w:keepNext/>
              <w:cnfStyle w:val="000000100000" w:firstRow="0" w:lastRow="0" w:firstColumn="0" w:lastColumn="0" w:oddVBand="0" w:evenVBand="0" w:oddHBand="1" w:evenHBand="0" w:firstRowFirstColumn="0" w:firstRowLastColumn="0" w:lastRowFirstColumn="0" w:lastRowLastColumn="0"/>
              <w:rPr>
                <w:rtl/>
              </w:rPr>
            </w:pPr>
          </w:p>
        </w:tc>
      </w:tr>
      <w:tr w:rsidR="000D428C" w14:paraId="57EEC123"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F0908E3" w14:textId="19225DC3" w:rsidR="000D428C" w:rsidRDefault="000D428C" w:rsidP="000D428C">
            <w:pPr>
              <w:pStyle w:val="ListParagraph"/>
              <w:numPr>
                <w:ilvl w:val="0"/>
                <w:numId w:val="19"/>
              </w:numPr>
              <w:rPr>
                <w:b w:val="0"/>
                <w:bCs w:val="0"/>
                <w:rtl/>
              </w:rPr>
            </w:pPr>
            <w:r>
              <w:rPr>
                <w:rFonts w:hint="cs"/>
                <w:b w:val="0"/>
                <w:bCs w:val="0"/>
                <w:rtl/>
              </w:rPr>
              <w:t>يطلب النظام من المستخدم تأكيد رفع البيانات</w:t>
            </w:r>
            <w:r w:rsidR="00523749">
              <w:rPr>
                <w:rFonts w:hint="cs"/>
                <w:b w:val="0"/>
                <w:bCs w:val="0"/>
                <w:rtl/>
              </w:rPr>
              <w:t>.</w:t>
            </w:r>
          </w:p>
        </w:tc>
        <w:tc>
          <w:tcPr>
            <w:tcW w:w="4315" w:type="dxa"/>
          </w:tcPr>
          <w:p w14:paraId="18A6F416" w14:textId="77777777" w:rsidR="000D428C" w:rsidRDefault="000D428C"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r w:rsidR="000D428C" w14:paraId="783CF9A7"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823721" w14:textId="1E39E9D1" w:rsidR="000D428C" w:rsidRDefault="000D428C" w:rsidP="000D428C">
            <w:pPr>
              <w:pStyle w:val="ListParagraph"/>
              <w:rPr>
                <w:b w:val="0"/>
                <w:bCs w:val="0"/>
                <w:rtl/>
              </w:rPr>
            </w:pPr>
          </w:p>
        </w:tc>
        <w:tc>
          <w:tcPr>
            <w:tcW w:w="4315" w:type="dxa"/>
          </w:tcPr>
          <w:p w14:paraId="4B899599" w14:textId="2E7D2C2A" w:rsidR="000D428C" w:rsidRDefault="000D428C" w:rsidP="000D428C">
            <w:pPr>
              <w:pStyle w:val="ListParagraph"/>
              <w:keepNext/>
              <w:numPr>
                <w:ilvl w:val="0"/>
                <w:numId w:val="19"/>
              </w:numPr>
              <w:cnfStyle w:val="000000100000" w:firstRow="0" w:lastRow="0" w:firstColumn="0" w:lastColumn="0" w:oddVBand="0" w:evenVBand="0" w:oddHBand="1" w:evenHBand="0" w:firstRowFirstColumn="0" w:firstRowLastColumn="0" w:lastRowFirstColumn="0" w:lastRowLastColumn="0"/>
              <w:rPr>
                <w:rtl/>
              </w:rPr>
            </w:pPr>
            <w:r>
              <w:rPr>
                <w:rFonts w:hint="cs"/>
                <w:rtl/>
              </w:rPr>
              <w:t>يطلب المستخدم تأكيد العمليّة.</w:t>
            </w:r>
          </w:p>
        </w:tc>
      </w:tr>
      <w:tr w:rsidR="000D428C" w14:paraId="785AE43A"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7FDFE8F" w14:textId="462D3F07" w:rsidR="000D428C" w:rsidRDefault="000D428C" w:rsidP="000D428C">
            <w:pPr>
              <w:pStyle w:val="ListParagraph"/>
              <w:numPr>
                <w:ilvl w:val="0"/>
                <w:numId w:val="19"/>
              </w:numPr>
              <w:rPr>
                <w:b w:val="0"/>
                <w:bCs w:val="0"/>
                <w:rtl/>
              </w:rPr>
            </w:pPr>
            <w:r>
              <w:rPr>
                <w:rFonts w:hint="cs"/>
                <w:b w:val="0"/>
                <w:bCs w:val="0"/>
                <w:rtl/>
              </w:rPr>
              <w:t xml:space="preserve"> يتم رفع بيانات المستخدم ويعيد رسالة توضح انتهاء العمليّة.</w:t>
            </w:r>
          </w:p>
        </w:tc>
        <w:tc>
          <w:tcPr>
            <w:tcW w:w="4315" w:type="dxa"/>
          </w:tcPr>
          <w:p w14:paraId="561B8219" w14:textId="77777777" w:rsidR="000D428C" w:rsidRDefault="000D428C" w:rsidP="000D428C">
            <w:pPr>
              <w:keepNext/>
              <w:cnfStyle w:val="000000000000" w:firstRow="0" w:lastRow="0" w:firstColumn="0" w:lastColumn="0" w:oddVBand="0" w:evenVBand="0" w:oddHBand="0" w:evenHBand="0" w:firstRowFirstColumn="0" w:firstRowLastColumn="0" w:lastRowFirstColumn="0" w:lastRowLastColumn="0"/>
              <w:rPr>
                <w:rtl/>
              </w:rPr>
            </w:pPr>
          </w:p>
        </w:tc>
      </w:tr>
    </w:tbl>
    <w:p w14:paraId="4E882A10" w14:textId="0C1EB1B4" w:rsidR="004E3BB9" w:rsidRDefault="004E3BB9" w:rsidP="004E3BB9">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6</w:t>
      </w:r>
      <w:r w:rsidR="003D0CEF">
        <w:rPr>
          <w:noProof/>
        </w:rPr>
        <w:fldChar w:fldCharType="end"/>
      </w:r>
      <w:r>
        <w:rPr>
          <w:rFonts w:hint="cs"/>
          <w:rtl/>
        </w:rPr>
        <w:t xml:space="preserve">: السيناريو الناجح لحالة استخدام </w:t>
      </w:r>
      <w:r w:rsidR="000D428C">
        <w:rPr>
          <w:rFonts w:hint="cs"/>
          <w:rtl/>
        </w:rPr>
        <w:t xml:space="preserve">رفع بيانات المستخدم عن طريق ملف </w:t>
      </w:r>
      <w:r w:rsidR="000D428C">
        <w:t>csv</w:t>
      </w:r>
      <w:r>
        <w:rPr>
          <w:rFonts w:hint="cs"/>
          <w:rtl/>
        </w:rPr>
        <w:t>.</w:t>
      </w:r>
    </w:p>
    <w:p w14:paraId="58C29355" w14:textId="77777777" w:rsidR="004E3BB9" w:rsidRDefault="004E3BB9" w:rsidP="004E3BB9">
      <w:pPr>
        <w:spacing w:after="0"/>
        <w:rPr>
          <w:b/>
          <w:bCs/>
          <w:rtl/>
        </w:rPr>
      </w:pPr>
      <w:r w:rsidRPr="00CC146D">
        <w:rPr>
          <w:rFonts w:hint="cs"/>
          <w:b/>
          <w:bCs/>
          <w:rtl/>
        </w:rPr>
        <w:t>المسارات البديلة</w:t>
      </w:r>
      <w:r>
        <w:rPr>
          <w:rFonts w:hint="cs"/>
          <w:b/>
          <w:bCs/>
          <w:rtl/>
        </w:rPr>
        <w:t>:</w:t>
      </w:r>
    </w:p>
    <w:p w14:paraId="42432BB7" w14:textId="06A14B8C" w:rsidR="004E3BB9" w:rsidRDefault="004E3BB9" w:rsidP="000D428C">
      <w:pPr>
        <w:rPr>
          <w:rtl/>
        </w:rPr>
      </w:pPr>
      <w:r>
        <w:rPr>
          <w:rFonts w:hint="cs"/>
          <w:rtl/>
        </w:rPr>
        <w:t>لا يوجد</w:t>
      </w:r>
    </w:p>
    <w:p w14:paraId="25F0E41F" w14:textId="77777777" w:rsidR="004E3BB9" w:rsidRDefault="004E3BB9" w:rsidP="004E3BB9">
      <w:pPr>
        <w:rPr>
          <w:b/>
          <w:bCs/>
          <w:rtl/>
        </w:rPr>
      </w:pPr>
      <w:r w:rsidRPr="00CC146D">
        <w:rPr>
          <w:rFonts w:hint="cs"/>
          <w:b/>
          <w:bCs/>
          <w:rtl/>
        </w:rPr>
        <w:t>مسارات الأخطاء:</w:t>
      </w:r>
    </w:p>
    <w:p w14:paraId="1F760EBE" w14:textId="4760DA36" w:rsidR="004E3BB9" w:rsidRDefault="004E3BB9" w:rsidP="000D428C">
      <w:r>
        <w:rPr>
          <w:b/>
          <w:bCs/>
        </w:rPr>
        <w:t>E1</w:t>
      </w:r>
      <w:r>
        <w:rPr>
          <w:rFonts w:hint="cs"/>
          <w:b/>
          <w:bCs/>
          <w:rtl/>
        </w:rPr>
        <w:t xml:space="preserve">: </w:t>
      </w:r>
      <w:r>
        <w:rPr>
          <w:rFonts w:hint="cs"/>
          <w:rtl/>
        </w:rPr>
        <w:t xml:space="preserve">في المرحلة رقم 2 في حال </w:t>
      </w:r>
      <w:r w:rsidR="000D428C">
        <w:rPr>
          <w:rFonts w:hint="cs"/>
          <w:rtl/>
        </w:rPr>
        <w:t>كان الملف غير موجود في المسار المشار إليه او الملف غير صالح.</w:t>
      </w:r>
    </w:p>
    <w:p w14:paraId="0F204B7E" w14:textId="77777777" w:rsidR="004E3BB9" w:rsidRDefault="004E3BB9" w:rsidP="004E3BB9">
      <w:pPr>
        <w:rPr>
          <w:rtl/>
        </w:rPr>
      </w:pPr>
      <w:r>
        <w:rPr>
          <w:rFonts w:hint="cs"/>
          <w:rtl/>
        </w:rPr>
        <w:t>في حال تحقّقت إحدى الحالات السابقة، يتم استبدال الخطوة الثانية في السيناريو الأساسي بالخطوة التالية:</w:t>
      </w:r>
    </w:p>
    <w:p w14:paraId="64FCEAA7" w14:textId="2ACBF06E" w:rsidR="004E3BB9" w:rsidRDefault="000D428C" w:rsidP="004E3BB9">
      <w:pPr>
        <w:rPr>
          <w:rtl/>
        </w:rPr>
      </w:pPr>
      <w:r>
        <w:rPr>
          <w:rFonts w:hint="cs"/>
          <w:rtl/>
        </w:rPr>
        <w:t xml:space="preserve">4. </w:t>
      </w:r>
      <w:r w:rsidR="004E3BB9">
        <w:rPr>
          <w:rFonts w:hint="cs"/>
          <w:rtl/>
        </w:rPr>
        <w:t xml:space="preserve"> يعيد النظام رسالة توضّح سبب الخطأ ويطلب تحديد </w:t>
      </w:r>
      <w:r>
        <w:rPr>
          <w:rFonts w:hint="cs"/>
          <w:rtl/>
        </w:rPr>
        <w:t>المسار</w:t>
      </w:r>
      <w:r w:rsidR="004E3BB9">
        <w:rPr>
          <w:rFonts w:hint="cs"/>
          <w:rtl/>
        </w:rPr>
        <w:t xml:space="preserve"> من جديد.</w:t>
      </w:r>
    </w:p>
    <w:p w14:paraId="4F83E711" w14:textId="77777777" w:rsidR="00CC146D" w:rsidRDefault="00CC146D" w:rsidP="00CC146D">
      <w:pPr>
        <w:rPr>
          <w:rtl/>
        </w:rPr>
      </w:pPr>
    </w:p>
    <w:p w14:paraId="12035FCC" w14:textId="113E2AAA" w:rsidR="000D428C" w:rsidRDefault="000D428C" w:rsidP="00CC146D">
      <w:pPr>
        <w:rPr>
          <w:rtl/>
        </w:rPr>
      </w:pPr>
      <w:r w:rsidRPr="000D428C">
        <w:rPr>
          <w:b/>
          <w:bCs/>
        </w:rPr>
        <w:lastRenderedPageBreak/>
        <w:t>E2</w:t>
      </w:r>
      <w:r w:rsidRPr="000D428C">
        <w:rPr>
          <w:rFonts w:hint="cs"/>
          <w:b/>
          <w:bCs/>
          <w:rtl/>
        </w:rPr>
        <w:t>:</w:t>
      </w:r>
      <w:r>
        <w:rPr>
          <w:rFonts w:hint="cs"/>
          <w:b/>
          <w:bCs/>
          <w:rtl/>
        </w:rPr>
        <w:t xml:space="preserve"> </w:t>
      </w:r>
      <w:r>
        <w:rPr>
          <w:rFonts w:hint="cs"/>
          <w:rtl/>
        </w:rPr>
        <w:t>في المرحلة رقم 6 في حال لم يحدد المستخدم أحد الأعمدة المطلوب ربطها. يتم استبدال الخطوة السادسة في السناريو الأساسي بالخطوة التالية:</w:t>
      </w:r>
    </w:p>
    <w:p w14:paraId="6A7E2AEC" w14:textId="03C0FC53" w:rsidR="000D428C" w:rsidRDefault="000D428C" w:rsidP="00523749">
      <w:pPr>
        <w:pStyle w:val="ListParagraph"/>
        <w:numPr>
          <w:ilvl w:val="0"/>
          <w:numId w:val="15"/>
        </w:numPr>
        <w:rPr>
          <w:rtl/>
        </w:rPr>
      </w:pPr>
      <w:r>
        <w:rPr>
          <w:rFonts w:hint="cs"/>
          <w:rtl/>
        </w:rPr>
        <w:t>يعد النظام رسالة توضح سبب الخطأ ويطلب تحديد ربط الأعمدة من جديد.</w:t>
      </w:r>
    </w:p>
    <w:p w14:paraId="39330852" w14:textId="50B56393" w:rsidR="00523749" w:rsidRDefault="00523749" w:rsidP="00523749">
      <w:pPr>
        <w:pStyle w:val="Heading3"/>
        <w:rPr>
          <w:rtl/>
        </w:rPr>
      </w:pPr>
      <w:r>
        <w:rPr>
          <w:rFonts w:hint="cs"/>
          <w:rtl/>
        </w:rPr>
        <w:t xml:space="preserve">رفع البيانات عن طريق تقديم رابط ومفتاح اتصال </w:t>
      </w:r>
      <w:r>
        <w:t>API</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523749" w14:paraId="3B0201B7"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75D30209" w14:textId="4AB9AAB1" w:rsidR="00523749" w:rsidRDefault="00523749" w:rsidP="00401699">
            <w:pPr>
              <w:rPr>
                <w:rtl/>
              </w:rPr>
            </w:pPr>
            <w:r>
              <w:rPr>
                <w:rFonts w:hint="cs"/>
                <w:rtl/>
              </w:rPr>
              <w:t xml:space="preserve">اسم الحالة: رفع البيانات عن طريق تقديم رابط ومفتاح اتصال </w:t>
            </w:r>
            <w:r>
              <w:t>API</w:t>
            </w:r>
          </w:p>
        </w:tc>
      </w:tr>
      <w:tr w:rsidR="00523749" w14:paraId="240FB8B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708996E" w14:textId="77777777" w:rsidR="00523749" w:rsidRDefault="00523749" w:rsidP="00401699">
            <w:r>
              <w:rPr>
                <w:rFonts w:hint="cs"/>
                <w:rtl/>
              </w:rPr>
              <w:t xml:space="preserve">الوصف </w:t>
            </w:r>
            <w:r>
              <w:t>Description</w:t>
            </w:r>
          </w:p>
        </w:tc>
        <w:tc>
          <w:tcPr>
            <w:tcW w:w="4315" w:type="dxa"/>
          </w:tcPr>
          <w:p w14:paraId="7FF2E387" w14:textId="0634F405" w:rsidR="00523749" w:rsidRDefault="0052374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برفع البيانات الخاصة به عن طريق تقديم رابط إلى نقطة اتصال </w:t>
            </w:r>
            <w:r>
              <w:t>API endpoint</w:t>
            </w:r>
            <w:r>
              <w:rPr>
                <w:rFonts w:hint="cs"/>
                <w:rtl/>
              </w:rPr>
              <w:t xml:space="preserve"> في نظامه ومفتاح اتصال. </w:t>
            </w:r>
          </w:p>
        </w:tc>
      </w:tr>
      <w:tr w:rsidR="00523749" w14:paraId="35934A29"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A2D2184" w14:textId="77777777" w:rsidR="00523749" w:rsidRDefault="00523749" w:rsidP="00401699">
            <w:pPr>
              <w:rPr>
                <w:rtl/>
              </w:rPr>
            </w:pPr>
            <w:r>
              <w:rPr>
                <w:rFonts w:hint="cs"/>
                <w:rtl/>
              </w:rPr>
              <w:t xml:space="preserve">الفاعلين </w:t>
            </w:r>
            <w:r>
              <w:t>Actors</w:t>
            </w:r>
          </w:p>
        </w:tc>
        <w:tc>
          <w:tcPr>
            <w:tcW w:w="4315" w:type="dxa"/>
          </w:tcPr>
          <w:p w14:paraId="006B75D0" w14:textId="77777777" w:rsidR="00523749" w:rsidRDefault="00523749"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523749" w14:paraId="64003CF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E90D711" w14:textId="77777777" w:rsidR="00523749" w:rsidRDefault="00523749" w:rsidP="00401699">
            <w:r>
              <w:rPr>
                <w:rFonts w:hint="cs"/>
                <w:rtl/>
              </w:rPr>
              <w:t xml:space="preserve">الشروط السابقة </w:t>
            </w:r>
            <w:r>
              <w:t>Preconditions</w:t>
            </w:r>
          </w:p>
        </w:tc>
        <w:tc>
          <w:tcPr>
            <w:tcW w:w="4315" w:type="dxa"/>
          </w:tcPr>
          <w:p w14:paraId="45979A1E" w14:textId="4F09D4A4" w:rsidR="00523749" w:rsidRDefault="0052374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w:t>
            </w:r>
          </w:p>
        </w:tc>
      </w:tr>
      <w:tr w:rsidR="00523749" w14:paraId="1B7FB40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82F1E20" w14:textId="77777777" w:rsidR="00523749" w:rsidRDefault="00523749" w:rsidP="00401699">
            <w:r>
              <w:rPr>
                <w:rFonts w:hint="cs"/>
                <w:rtl/>
              </w:rPr>
              <w:t xml:space="preserve">الشروط اللاحقة </w:t>
            </w:r>
            <w:r>
              <w:t>Postconditions</w:t>
            </w:r>
          </w:p>
        </w:tc>
        <w:tc>
          <w:tcPr>
            <w:tcW w:w="4315" w:type="dxa"/>
          </w:tcPr>
          <w:p w14:paraId="42A3A863" w14:textId="4D73CEDA" w:rsidR="00523749" w:rsidRDefault="00523749" w:rsidP="00523749">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رفع بيانات المستخدم وحفظها ضمن النظام.</w:t>
            </w:r>
          </w:p>
        </w:tc>
      </w:tr>
    </w:tbl>
    <w:p w14:paraId="0D2B71FA" w14:textId="768191D6" w:rsidR="00523749" w:rsidRDefault="00523749" w:rsidP="00523749">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7</w:t>
      </w:r>
      <w:r w:rsidR="003D0CEF">
        <w:rPr>
          <w:noProof/>
        </w:rPr>
        <w:fldChar w:fldCharType="end"/>
      </w:r>
      <w:r>
        <w:rPr>
          <w:rFonts w:hint="cs"/>
          <w:rtl/>
        </w:rPr>
        <w:t xml:space="preserve">: حالة استخدام رفع البيانات عن طريق تقديم رابط ومفتاح اتصال </w:t>
      </w:r>
      <w:r>
        <w:t>API</w:t>
      </w:r>
      <w:r>
        <w:rPr>
          <w:rFonts w:hint="cs"/>
          <w:rtl/>
        </w:rPr>
        <w:t>.</w:t>
      </w:r>
    </w:p>
    <w:p w14:paraId="56C04515" w14:textId="77777777" w:rsidR="00523749" w:rsidRDefault="00523749" w:rsidP="00523749">
      <w:pPr>
        <w:spacing w:after="0"/>
        <w:rPr>
          <w:b/>
          <w:bCs/>
          <w:u w:val="single"/>
          <w:rtl/>
        </w:rPr>
      </w:pPr>
      <w:r w:rsidRPr="002C2A2D">
        <w:rPr>
          <w:rFonts w:hint="cs"/>
          <w:b/>
          <w:bCs/>
          <w:u w:val="single"/>
          <w:rtl/>
        </w:rPr>
        <w:t>سير الأحداث</w:t>
      </w:r>
    </w:p>
    <w:p w14:paraId="2927187D" w14:textId="77777777" w:rsidR="00523749" w:rsidRPr="002C2A2D" w:rsidRDefault="00523749" w:rsidP="00523749">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523749" w14:paraId="3C9BD3A4"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BE32F6D" w14:textId="77777777" w:rsidR="00523749" w:rsidRDefault="00523749" w:rsidP="00401699">
            <w:r>
              <w:rPr>
                <w:rFonts w:hint="cs"/>
                <w:rtl/>
              </w:rPr>
              <w:t>النظام</w:t>
            </w:r>
          </w:p>
        </w:tc>
        <w:tc>
          <w:tcPr>
            <w:tcW w:w="4315" w:type="dxa"/>
          </w:tcPr>
          <w:p w14:paraId="359F5565" w14:textId="77777777" w:rsidR="00523749" w:rsidRDefault="00523749"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523749" w:rsidRPr="002C2A2D" w14:paraId="0E09747F"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1130D26" w14:textId="77777777" w:rsidR="00523749" w:rsidRPr="002C2A2D" w:rsidRDefault="00523749" w:rsidP="00401699">
            <w:pPr>
              <w:rPr>
                <w:b w:val="0"/>
                <w:bCs w:val="0"/>
                <w:rtl/>
              </w:rPr>
            </w:pPr>
          </w:p>
        </w:tc>
        <w:tc>
          <w:tcPr>
            <w:tcW w:w="4315" w:type="dxa"/>
          </w:tcPr>
          <w:p w14:paraId="12EC4B17" w14:textId="6A4160AD" w:rsidR="00523749" w:rsidRPr="002C2A2D" w:rsidRDefault="00523749" w:rsidP="0052374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رفع بياناته الخاصة.</w:t>
            </w:r>
          </w:p>
        </w:tc>
      </w:tr>
      <w:tr w:rsidR="00523749" w:rsidRPr="002C2A2D" w14:paraId="4744D154"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BC6D606" w14:textId="77777777" w:rsidR="00523749" w:rsidRPr="002C2A2D" w:rsidRDefault="00523749" w:rsidP="00523749">
            <w:pPr>
              <w:pStyle w:val="ListParagraph"/>
              <w:numPr>
                <w:ilvl w:val="0"/>
                <w:numId w:val="21"/>
              </w:numPr>
              <w:rPr>
                <w:b w:val="0"/>
                <w:bCs w:val="0"/>
              </w:rPr>
            </w:pPr>
            <w:r w:rsidRPr="002C2A2D">
              <w:rPr>
                <w:rFonts w:hint="cs"/>
                <w:b w:val="0"/>
                <w:bCs w:val="0"/>
                <w:rtl/>
              </w:rPr>
              <w:t>يطلب النظام المعلومات التالية:</w:t>
            </w:r>
          </w:p>
          <w:p w14:paraId="360D6C43" w14:textId="2FE59971" w:rsidR="00523749" w:rsidRPr="002C2A2D" w:rsidRDefault="00523749" w:rsidP="00523749">
            <w:pPr>
              <w:pStyle w:val="ListParagraph"/>
              <w:numPr>
                <w:ilvl w:val="0"/>
                <w:numId w:val="17"/>
              </w:numPr>
              <w:rPr>
                <w:b w:val="0"/>
                <w:bCs w:val="0"/>
              </w:rPr>
            </w:pPr>
            <w:r>
              <w:rPr>
                <w:rFonts w:hint="cs"/>
                <w:b w:val="0"/>
                <w:bCs w:val="0"/>
                <w:rtl/>
              </w:rPr>
              <w:t>رابط نقطة الاتصال الخاصة بالمستخدم</w:t>
            </w:r>
          </w:p>
          <w:p w14:paraId="440127B6" w14:textId="79E144B1" w:rsidR="00523749" w:rsidRPr="00523749" w:rsidRDefault="00523749" w:rsidP="00523749">
            <w:pPr>
              <w:pStyle w:val="ListParagraph"/>
              <w:numPr>
                <w:ilvl w:val="0"/>
                <w:numId w:val="17"/>
              </w:numPr>
              <w:rPr>
                <w:b w:val="0"/>
                <w:bCs w:val="0"/>
              </w:rPr>
            </w:pPr>
            <w:r>
              <w:rPr>
                <w:rFonts w:hint="cs"/>
                <w:b w:val="0"/>
                <w:bCs w:val="0"/>
                <w:rtl/>
              </w:rPr>
              <w:t>مفتاح الاتصال الخاص بنقطة الاتصال</w:t>
            </w:r>
          </w:p>
        </w:tc>
        <w:tc>
          <w:tcPr>
            <w:tcW w:w="4315" w:type="dxa"/>
          </w:tcPr>
          <w:p w14:paraId="7B5D59A4" w14:textId="77777777" w:rsidR="00523749" w:rsidRPr="002C2A2D" w:rsidRDefault="00523749" w:rsidP="00401699">
            <w:pPr>
              <w:cnfStyle w:val="000000000000" w:firstRow="0" w:lastRow="0" w:firstColumn="0" w:lastColumn="0" w:oddVBand="0" w:evenVBand="0" w:oddHBand="0" w:evenHBand="0" w:firstRowFirstColumn="0" w:firstRowLastColumn="0" w:lastRowFirstColumn="0" w:lastRowLastColumn="0"/>
              <w:rPr>
                <w:rtl/>
              </w:rPr>
            </w:pPr>
          </w:p>
        </w:tc>
      </w:tr>
      <w:tr w:rsidR="00523749" w14:paraId="2178CBD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61F5AF5" w14:textId="77777777" w:rsidR="00523749" w:rsidRPr="002C2A2D" w:rsidRDefault="00523749" w:rsidP="00401699">
            <w:pPr>
              <w:rPr>
                <w:b w:val="0"/>
                <w:bCs w:val="0"/>
              </w:rPr>
            </w:pPr>
          </w:p>
        </w:tc>
        <w:tc>
          <w:tcPr>
            <w:tcW w:w="4315" w:type="dxa"/>
          </w:tcPr>
          <w:p w14:paraId="6BF141DE" w14:textId="77777777" w:rsidR="00523749" w:rsidRDefault="00523749" w:rsidP="00523749">
            <w:pPr>
              <w:pStyle w:val="ListParagraph"/>
              <w:keepNext/>
              <w:numPr>
                <w:ilvl w:val="0"/>
                <w:numId w:val="21"/>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المستخدم المعلومات المطلوبة ويطلب تأكيد العمليّة</w:t>
            </w:r>
          </w:p>
        </w:tc>
      </w:tr>
      <w:tr w:rsidR="00523749" w14:paraId="714C4322"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32301FF7" w14:textId="444F3D0E" w:rsidR="00523749" w:rsidRPr="002C2A2D" w:rsidRDefault="00523749" w:rsidP="00523749">
            <w:pPr>
              <w:pStyle w:val="ListParagraph"/>
              <w:numPr>
                <w:ilvl w:val="0"/>
                <w:numId w:val="21"/>
              </w:numPr>
              <w:rPr>
                <w:b w:val="0"/>
                <w:bCs w:val="0"/>
              </w:rPr>
            </w:pPr>
            <w:r>
              <w:rPr>
                <w:rFonts w:hint="cs"/>
                <w:b w:val="0"/>
                <w:bCs w:val="0"/>
                <w:rtl/>
              </w:rPr>
              <w:t>يتحقق النظام من صحة المعلومات ويقوم بطلب البيانات من نقطة الاتصال وتخزينها ضمن النظام ويعيد للمستخدم رسالة توضح انتهاء العمليّة.</w:t>
            </w:r>
          </w:p>
        </w:tc>
        <w:tc>
          <w:tcPr>
            <w:tcW w:w="4315" w:type="dxa"/>
          </w:tcPr>
          <w:p w14:paraId="7B47170D" w14:textId="77777777" w:rsidR="00523749" w:rsidRPr="002C2A2D" w:rsidRDefault="00523749"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bl>
    <w:p w14:paraId="15B86178" w14:textId="289A8884" w:rsidR="00523749" w:rsidRDefault="00523749" w:rsidP="00523749">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8</w:t>
      </w:r>
      <w:r w:rsidR="003D0CEF">
        <w:rPr>
          <w:noProof/>
        </w:rPr>
        <w:fldChar w:fldCharType="end"/>
      </w:r>
      <w:r>
        <w:rPr>
          <w:rFonts w:hint="cs"/>
          <w:rtl/>
        </w:rPr>
        <w:t xml:space="preserve">: السيناريو الناجح لحالة </w:t>
      </w:r>
      <w:r w:rsidR="00BD337C">
        <w:rPr>
          <w:rFonts w:hint="cs"/>
          <w:rtl/>
        </w:rPr>
        <w:t xml:space="preserve">رفع البيانات عن طريق تقديم رابط ومفتاح اتصال </w:t>
      </w:r>
      <w:r w:rsidR="00BD337C">
        <w:t>API</w:t>
      </w:r>
      <w:r>
        <w:rPr>
          <w:rFonts w:hint="cs"/>
          <w:rtl/>
        </w:rPr>
        <w:t>.</w:t>
      </w:r>
    </w:p>
    <w:p w14:paraId="5D8004A5" w14:textId="77777777" w:rsidR="00523749" w:rsidRDefault="00523749" w:rsidP="00523749">
      <w:pPr>
        <w:spacing w:after="0"/>
        <w:rPr>
          <w:b/>
          <w:bCs/>
          <w:rtl/>
        </w:rPr>
      </w:pPr>
      <w:r w:rsidRPr="00CC146D">
        <w:rPr>
          <w:rFonts w:hint="cs"/>
          <w:b/>
          <w:bCs/>
          <w:rtl/>
        </w:rPr>
        <w:t>المسارات البديلة</w:t>
      </w:r>
      <w:r>
        <w:rPr>
          <w:rFonts w:hint="cs"/>
          <w:b/>
          <w:bCs/>
          <w:rtl/>
        </w:rPr>
        <w:t>:</w:t>
      </w:r>
    </w:p>
    <w:p w14:paraId="3EB7AA76" w14:textId="2EE629CA" w:rsidR="00523749" w:rsidRDefault="00523749" w:rsidP="00523749">
      <w:pPr>
        <w:rPr>
          <w:rtl/>
        </w:rPr>
      </w:pPr>
      <w:r>
        <w:rPr>
          <w:rFonts w:hint="cs"/>
          <w:rtl/>
        </w:rPr>
        <w:t>لا يوجد</w:t>
      </w:r>
    </w:p>
    <w:p w14:paraId="2713386D" w14:textId="77777777" w:rsidR="00523749" w:rsidRDefault="00523749" w:rsidP="00523749">
      <w:pPr>
        <w:rPr>
          <w:b/>
          <w:bCs/>
          <w:rtl/>
        </w:rPr>
      </w:pPr>
      <w:r w:rsidRPr="00CC146D">
        <w:rPr>
          <w:rFonts w:hint="cs"/>
          <w:b/>
          <w:bCs/>
          <w:rtl/>
        </w:rPr>
        <w:lastRenderedPageBreak/>
        <w:t>مسارات الأخطاء:</w:t>
      </w:r>
    </w:p>
    <w:p w14:paraId="0F1DC2A5" w14:textId="38F11FF0" w:rsidR="00523749" w:rsidRDefault="00523749" w:rsidP="00523749">
      <w:pPr>
        <w:rPr>
          <w:rtl/>
        </w:rPr>
      </w:pPr>
      <w:r w:rsidRPr="00523749">
        <w:rPr>
          <w:b/>
          <w:bCs/>
        </w:rPr>
        <w:t>E1</w:t>
      </w:r>
      <w:r w:rsidRPr="00523749">
        <w:rPr>
          <w:rFonts w:hint="cs"/>
          <w:b/>
          <w:bCs/>
          <w:rtl/>
        </w:rPr>
        <w:t>:</w:t>
      </w:r>
      <w:r>
        <w:rPr>
          <w:rFonts w:hint="cs"/>
          <w:b/>
          <w:bCs/>
          <w:rtl/>
        </w:rPr>
        <w:t xml:space="preserve"> </w:t>
      </w:r>
      <w:r>
        <w:rPr>
          <w:rFonts w:hint="cs"/>
          <w:rtl/>
        </w:rPr>
        <w:t>في</w:t>
      </w:r>
      <w:r w:rsidR="00BD337C">
        <w:rPr>
          <w:rFonts w:hint="cs"/>
          <w:rtl/>
        </w:rPr>
        <w:t xml:space="preserve"> المرحلة رقم 4 في</w:t>
      </w:r>
      <w:r>
        <w:rPr>
          <w:rFonts w:hint="cs"/>
          <w:rtl/>
        </w:rPr>
        <w:t xml:space="preserve"> حال كان:</w:t>
      </w:r>
    </w:p>
    <w:p w14:paraId="219D0952" w14:textId="75415A2A" w:rsidR="00523749" w:rsidRDefault="00523749" w:rsidP="00523749">
      <w:pPr>
        <w:pStyle w:val="ListParagraph"/>
        <w:numPr>
          <w:ilvl w:val="0"/>
          <w:numId w:val="18"/>
        </w:numPr>
      </w:pPr>
      <w:r>
        <w:rPr>
          <w:rFonts w:hint="cs"/>
          <w:rtl/>
        </w:rPr>
        <w:t>رابط نقطة الاتصال غير صالح.</w:t>
      </w:r>
    </w:p>
    <w:p w14:paraId="4443A6C5" w14:textId="61E039D0" w:rsidR="00523749" w:rsidRDefault="00523749" w:rsidP="00523749">
      <w:pPr>
        <w:pStyle w:val="ListParagraph"/>
        <w:numPr>
          <w:ilvl w:val="0"/>
          <w:numId w:val="18"/>
        </w:numPr>
      </w:pPr>
      <w:r>
        <w:rPr>
          <w:rFonts w:hint="cs"/>
          <w:rtl/>
        </w:rPr>
        <w:t>مفتاح الاتصال غير صحيح.</w:t>
      </w:r>
    </w:p>
    <w:p w14:paraId="715DC085" w14:textId="013E1B10" w:rsidR="00523749" w:rsidRDefault="00523749" w:rsidP="00523749">
      <w:pPr>
        <w:rPr>
          <w:rtl/>
        </w:rPr>
      </w:pPr>
      <w:r>
        <w:rPr>
          <w:rFonts w:hint="cs"/>
          <w:rtl/>
        </w:rPr>
        <w:t>يتم استبدال الخطوة الرابعة في السيناريو الأساسي بالخطوة التالية:</w:t>
      </w:r>
    </w:p>
    <w:p w14:paraId="24588370" w14:textId="403AA19E" w:rsidR="00523749" w:rsidRDefault="00BD337C" w:rsidP="00523749">
      <w:pPr>
        <w:rPr>
          <w:rtl/>
        </w:rPr>
      </w:pPr>
      <w:r>
        <w:rPr>
          <w:rFonts w:hint="cs"/>
          <w:rtl/>
        </w:rPr>
        <w:t>4. يعيد النظام رسالة توضّح سبب الخطأ ويطلب تحديد المعلومات من جديد.</w:t>
      </w:r>
    </w:p>
    <w:p w14:paraId="32ECFE2C" w14:textId="51C11ABA" w:rsidR="00BD337C" w:rsidRDefault="00BD337C" w:rsidP="00BD337C">
      <w:pPr>
        <w:pStyle w:val="Heading3"/>
        <w:rPr>
          <w:rtl/>
        </w:rPr>
      </w:pPr>
      <w:r>
        <w:rPr>
          <w:rFonts w:hint="cs"/>
          <w:rtl/>
        </w:rPr>
        <w:t xml:space="preserve">استعراض </w:t>
      </w:r>
      <w:r w:rsidR="00C962AC">
        <w:rPr>
          <w:rFonts w:hint="cs"/>
          <w:rtl/>
        </w:rPr>
        <w:t>العملاء</w:t>
      </w:r>
      <w:r>
        <w:rPr>
          <w:rFonts w:hint="cs"/>
          <w:rtl/>
        </w:rPr>
        <w:t xml:space="preserve"> المتوقع انسحابها.</w:t>
      </w:r>
    </w:p>
    <w:tbl>
      <w:tblPr>
        <w:tblStyle w:val="ListTable2-Accent1"/>
        <w:bidiVisual/>
        <w:tblW w:w="0" w:type="auto"/>
        <w:tblLook w:val="04A0" w:firstRow="1" w:lastRow="0" w:firstColumn="1" w:lastColumn="0" w:noHBand="0" w:noVBand="1"/>
      </w:tblPr>
      <w:tblGrid>
        <w:gridCol w:w="4315"/>
        <w:gridCol w:w="4315"/>
      </w:tblGrid>
      <w:tr w:rsidR="00BD337C" w14:paraId="464BF17A"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48DFA1B8" w14:textId="09388289" w:rsidR="00BD337C" w:rsidRDefault="00BD337C" w:rsidP="00401699">
            <w:pPr>
              <w:rPr>
                <w:rtl/>
              </w:rPr>
            </w:pPr>
            <w:r>
              <w:rPr>
                <w:rFonts w:hint="cs"/>
                <w:rtl/>
              </w:rPr>
              <w:t xml:space="preserve">اسم الحالة: استعراض </w:t>
            </w:r>
            <w:r w:rsidR="00C962AC">
              <w:rPr>
                <w:rFonts w:hint="cs"/>
                <w:rtl/>
              </w:rPr>
              <w:t>العملاء</w:t>
            </w:r>
            <w:r>
              <w:rPr>
                <w:rFonts w:hint="cs"/>
                <w:rtl/>
              </w:rPr>
              <w:t xml:space="preserve"> المتوقع انسحابها</w:t>
            </w:r>
          </w:p>
        </w:tc>
      </w:tr>
      <w:tr w:rsidR="00BD337C" w14:paraId="2A77191C"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A7BA2CB" w14:textId="77777777" w:rsidR="00BD337C" w:rsidRDefault="00BD337C" w:rsidP="00401699">
            <w:r>
              <w:rPr>
                <w:rFonts w:hint="cs"/>
                <w:rtl/>
              </w:rPr>
              <w:t xml:space="preserve">الوصف </w:t>
            </w:r>
            <w:r>
              <w:t>Description</w:t>
            </w:r>
          </w:p>
        </w:tc>
        <w:tc>
          <w:tcPr>
            <w:tcW w:w="4315" w:type="dxa"/>
          </w:tcPr>
          <w:p w14:paraId="24213EE8" w14:textId="26787D06"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w:t>
            </w:r>
            <w:r w:rsidR="00C962AC">
              <w:rPr>
                <w:rFonts w:hint="cs"/>
                <w:rtl/>
              </w:rPr>
              <w:t>العملاء</w:t>
            </w:r>
            <w:r>
              <w:rPr>
                <w:rFonts w:hint="cs"/>
                <w:rtl/>
              </w:rPr>
              <w:t xml:space="preserve"> المتوقع انسحابها ومعلومات تحليلية عنها. </w:t>
            </w:r>
          </w:p>
        </w:tc>
      </w:tr>
      <w:tr w:rsidR="00BD337C" w14:paraId="13741A67"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360AFDF2" w14:textId="77777777" w:rsidR="00BD337C" w:rsidRDefault="00BD337C" w:rsidP="00401699">
            <w:pPr>
              <w:rPr>
                <w:rtl/>
              </w:rPr>
            </w:pPr>
            <w:r>
              <w:rPr>
                <w:rFonts w:hint="cs"/>
                <w:rtl/>
              </w:rPr>
              <w:t xml:space="preserve">الفاعلين </w:t>
            </w:r>
            <w:r>
              <w:t>Actors</w:t>
            </w:r>
          </w:p>
        </w:tc>
        <w:tc>
          <w:tcPr>
            <w:tcW w:w="4315" w:type="dxa"/>
          </w:tcPr>
          <w:p w14:paraId="5EBCFE49" w14:textId="77777777" w:rsidR="00BD337C" w:rsidRDefault="00BD337C"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BD337C" w14:paraId="69FF689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82599C3" w14:textId="77777777" w:rsidR="00BD337C" w:rsidRDefault="00BD337C" w:rsidP="00401699">
            <w:r>
              <w:rPr>
                <w:rFonts w:hint="cs"/>
                <w:rtl/>
              </w:rPr>
              <w:t xml:space="preserve">الشروط السابقة </w:t>
            </w:r>
            <w:r>
              <w:t>Preconditions</w:t>
            </w:r>
          </w:p>
        </w:tc>
        <w:tc>
          <w:tcPr>
            <w:tcW w:w="4315" w:type="dxa"/>
          </w:tcPr>
          <w:p w14:paraId="0588BE76" w14:textId="2C7C3027"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BD337C" w14:paraId="1C1BF5EE"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65B6942" w14:textId="77777777" w:rsidR="00BD337C" w:rsidRDefault="00BD337C" w:rsidP="00401699">
            <w:r>
              <w:rPr>
                <w:rFonts w:hint="cs"/>
                <w:rtl/>
              </w:rPr>
              <w:t xml:space="preserve">الشروط اللاحقة </w:t>
            </w:r>
            <w:r>
              <w:t>Postconditions</w:t>
            </w:r>
          </w:p>
        </w:tc>
        <w:tc>
          <w:tcPr>
            <w:tcW w:w="4315" w:type="dxa"/>
          </w:tcPr>
          <w:p w14:paraId="7BE1AFA3" w14:textId="26BF7C5C" w:rsidR="00BD337C" w:rsidRDefault="00BD337C" w:rsidP="00BD337C">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بالعملاء</w:t>
            </w:r>
            <w:r>
              <w:rPr>
                <w:rFonts w:hint="cs"/>
                <w:rtl/>
              </w:rPr>
              <w:t xml:space="preserve"> المتوقع انسحابها.</w:t>
            </w:r>
          </w:p>
        </w:tc>
      </w:tr>
    </w:tbl>
    <w:p w14:paraId="1512DB5A" w14:textId="51C19A55" w:rsidR="00BD337C" w:rsidRDefault="00BD337C" w:rsidP="00BD337C">
      <w:pPr>
        <w:pStyle w:val="Caption"/>
        <w:spacing w:after="0"/>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9</w:t>
      </w:r>
      <w:r w:rsidR="003D0CEF">
        <w:rPr>
          <w:noProof/>
        </w:rPr>
        <w:fldChar w:fldCharType="end"/>
      </w:r>
      <w:r>
        <w:rPr>
          <w:rFonts w:hint="cs"/>
          <w:rtl/>
        </w:rPr>
        <w:t xml:space="preserve">: حالة استخدام استعراض </w:t>
      </w:r>
      <w:r w:rsidR="00C962AC">
        <w:rPr>
          <w:rFonts w:hint="cs"/>
          <w:rtl/>
        </w:rPr>
        <w:t>العملاء</w:t>
      </w:r>
      <w:r>
        <w:rPr>
          <w:rFonts w:hint="cs"/>
          <w:rtl/>
        </w:rPr>
        <w:t xml:space="preserve"> المتوقع انسحابها</w:t>
      </w:r>
    </w:p>
    <w:p w14:paraId="2C75D711" w14:textId="77777777" w:rsidR="00BD337C" w:rsidRDefault="00BD337C" w:rsidP="00BD337C">
      <w:pPr>
        <w:spacing w:after="0"/>
        <w:rPr>
          <w:b/>
          <w:bCs/>
          <w:u w:val="single"/>
          <w:rtl/>
        </w:rPr>
      </w:pPr>
      <w:r w:rsidRPr="002C2A2D">
        <w:rPr>
          <w:rFonts w:hint="cs"/>
          <w:b/>
          <w:bCs/>
          <w:u w:val="single"/>
          <w:rtl/>
        </w:rPr>
        <w:t>سير الأحداث</w:t>
      </w:r>
    </w:p>
    <w:p w14:paraId="3FC86358" w14:textId="77777777" w:rsidR="00BD337C" w:rsidRPr="002C2A2D" w:rsidRDefault="00BD337C" w:rsidP="00BD337C">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BD337C" w14:paraId="2622D062"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597FB58" w14:textId="77777777" w:rsidR="00BD337C" w:rsidRDefault="00BD337C" w:rsidP="00401699">
            <w:r>
              <w:rPr>
                <w:rFonts w:hint="cs"/>
                <w:rtl/>
              </w:rPr>
              <w:t>النظام</w:t>
            </w:r>
          </w:p>
        </w:tc>
        <w:tc>
          <w:tcPr>
            <w:tcW w:w="4315" w:type="dxa"/>
          </w:tcPr>
          <w:p w14:paraId="32920050" w14:textId="77777777" w:rsidR="00BD337C" w:rsidRDefault="00BD337C"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BD337C" w:rsidRPr="002C2A2D" w14:paraId="2235A479"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0A118D8" w14:textId="77777777" w:rsidR="00BD337C" w:rsidRPr="002C2A2D" w:rsidRDefault="00BD337C" w:rsidP="00401699">
            <w:pPr>
              <w:rPr>
                <w:b w:val="0"/>
                <w:bCs w:val="0"/>
                <w:rtl/>
              </w:rPr>
            </w:pPr>
          </w:p>
        </w:tc>
        <w:tc>
          <w:tcPr>
            <w:tcW w:w="4315" w:type="dxa"/>
          </w:tcPr>
          <w:p w14:paraId="5F42D6C1" w14:textId="2F60CE01" w:rsidR="00BD337C" w:rsidRPr="002C2A2D" w:rsidRDefault="00BD337C" w:rsidP="00BD337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w:t>
            </w:r>
            <w:r w:rsidR="00C962AC">
              <w:rPr>
                <w:rFonts w:hint="cs"/>
                <w:rtl/>
              </w:rPr>
              <w:t>العملاء</w:t>
            </w:r>
            <w:r>
              <w:rPr>
                <w:rFonts w:hint="cs"/>
                <w:rtl/>
              </w:rPr>
              <w:t xml:space="preserve"> المتوقع انسحابها.</w:t>
            </w:r>
          </w:p>
        </w:tc>
      </w:tr>
      <w:tr w:rsidR="00BD337C" w:rsidRPr="00BD337C" w14:paraId="254A252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9CB6772" w14:textId="7D755207" w:rsidR="00BD337C" w:rsidRPr="00BD337C" w:rsidRDefault="00BD337C" w:rsidP="00BD337C">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وعرض </w:t>
            </w:r>
            <w:r w:rsidR="00C962AC">
              <w:rPr>
                <w:rFonts w:hint="cs"/>
                <w:b w:val="0"/>
                <w:bCs w:val="0"/>
                <w:rtl/>
              </w:rPr>
              <w:t>العملاء</w:t>
            </w:r>
            <w:r w:rsidRPr="00BD337C">
              <w:rPr>
                <w:rFonts w:hint="cs"/>
                <w:b w:val="0"/>
                <w:bCs w:val="0"/>
                <w:rtl/>
              </w:rPr>
              <w:t xml:space="preserve"> المتوقع انسحابها.</w:t>
            </w:r>
          </w:p>
        </w:tc>
        <w:tc>
          <w:tcPr>
            <w:tcW w:w="4315" w:type="dxa"/>
          </w:tcPr>
          <w:p w14:paraId="2B4C32EB" w14:textId="77777777" w:rsidR="00BD337C" w:rsidRPr="00BD337C" w:rsidRDefault="00BD337C" w:rsidP="00401699">
            <w:pPr>
              <w:cnfStyle w:val="000000000000" w:firstRow="0" w:lastRow="0" w:firstColumn="0" w:lastColumn="0" w:oddVBand="0" w:evenVBand="0" w:oddHBand="0" w:evenHBand="0" w:firstRowFirstColumn="0" w:firstRowLastColumn="0" w:lastRowFirstColumn="0" w:lastRowLastColumn="0"/>
              <w:rPr>
                <w:rtl/>
              </w:rPr>
            </w:pPr>
          </w:p>
        </w:tc>
      </w:tr>
    </w:tbl>
    <w:p w14:paraId="7D8329B9" w14:textId="47BB0947" w:rsidR="00BD337C" w:rsidRDefault="00BD337C" w:rsidP="00BD337C">
      <w:pPr>
        <w:pStyle w:val="Caption"/>
        <w:spacing w:after="0"/>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10</w:t>
      </w:r>
      <w:r w:rsidR="003D0CEF">
        <w:rPr>
          <w:noProof/>
        </w:rPr>
        <w:fldChar w:fldCharType="end"/>
      </w:r>
      <w:r>
        <w:rPr>
          <w:rFonts w:hint="cs"/>
          <w:rtl/>
        </w:rPr>
        <w:t xml:space="preserve">: السيناريو الناجح لحالة استعراض </w:t>
      </w:r>
      <w:r w:rsidR="00C962AC">
        <w:rPr>
          <w:rFonts w:hint="cs"/>
          <w:rtl/>
        </w:rPr>
        <w:t>العملاء</w:t>
      </w:r>
      <w:r>
        <w:rPr>
          <w:rFonts w:hint="cs"/>
          <w:rtl/>
        </w:rPr>
        <w:t xml:space="preserve"> المتوقع انسحابها.</w:t>
      </w:r>
    </w:p>
    <w:p w14:paraId="2BE48B01" w14:textId="77777777" w:rsidR="00BD337C" w:rsidRDefault="00BD337C" w:rsidP="00BD337C">
      <w:pPr>
        <w:spacing w:after="0"/>
        <w:rPr>
          <w:b/>
          <w:bCs/>
          <w:rtl/>
        </w:rPr>
      </w:pPr>
      <w:r w:rsidRPr="00CC146D">
        <w:rPr>
          <w:rFonts w:hint="cs"/>
          <w:b/>
          <w:bCs/>
          <w:rtl/>
        </w:rPr>
        <w:t>المسارات البديلة</w:t>
      </w:r>
      <w:r>
        <w:rPr>
          <w:rFonts w:hint="cs"/>
          <w:b/>
          <w:bCs/>
          <w:rtl/>
        </w:rPr>
        <w:t>:</w:t>
      </w:r>
    </w:p>
    <w:p w14:paraId="79B5754F" w14:textId="59679039" w:rsidR="00BD337C" w:rsidRDefault="00BD337C" w:rsidP="00BD337C">
      <w:pPr>
        <w:spacing w:after="0"/>
        <w:rPr>
          <w:rtl/>
        </w:rPr>
      </w:pPr>
      <w:r>
        <w:rPr>
          <w:rFonts w:hint="cs"/>
          <w:rtl/>
        </w:rPr>
        <w:t>لا يوجد.</w:t>
      </w:r>
    </w:p>
    <w:p w14:paraId="416250A2" w14:textId="77777777" w:rsidR="00BD337C" w:rsidRDefault="00BD337C" w:rsidP="00BD337C">
      <w:pPr>
        <w:spacing w:after="0"/>
        <w:rPr>
          <w:b/>
          <w:bCs/>
          <w:rtl/>
        </w:rPr>
      </w:pPr>
      <w:r w:rsidRPr="00CC146D">
        <w:rPr>
          <w:rFonts w:hint="cs"/>
          <w:b/>
          <w:bCs/>
          <w:rtl/>
        </w:rPr>
        <w:t>مسارات الأخطاء:</w:t>
      </w:r>
    </w:p>
    <w:p w14:paraId="73BC3748" w14:textId="708FD83D" w:rsidR="00BD337C" w:rsidRPr="00BD337C" w:rsidRDefault="00BD337C" w:rsidP="00BD337C">
      <w:pPr>
        <w:rPr>
          <w:rtl/>
        </w:rPr>
      </w:pPr>
      <w:r>
        <w:rPr>
          <w:rFonts w:hint="cs"/>
          <w:rtl/>
        </w:rPr>
        <w:t>لا يوجد.</w:t>
      </w:r>
    </w:p>
    <w:p w14:paraId="49720720" w14:textId="512FBD57" w:rsidR="00BD337C" w:rsidRDefault="00BD337C" w:rsidP="00BD337C">
      <w:pPr>
        <w:pStyle w:val="Heading3"/>
        <w:rPr>
          <w:rtl/>
        </w:rPr>
      </w:pPr>
      <w:r>
        <w:rPr>
          <w:rFonts w:hint="cs"/>
          <w:rtl/>
        </w:rPr>
        <w:lastRenderedPageBreak/>
        <w:t xml:space="preserve">استعراض </w:t>
      </w:r>
      <w:r w:rsidR="00C962AC">
        <w:rPr>
          <w:rFonts w:hint="cs"/>
          <w:rtl/>
        </w:rPr>
        <w:t>شرائح العملاء</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BD337C" w14:paraId="1FC9AD26"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36882394" w14:textId="795C6131" w:rsidR="00BD337C" w:rsidRDefault="00BD337C" w:rsidP="00401699">
            <w:pPr>
              <w:rPr>
                <w:rtl/>
              </w:rPr>
            </w:pPr>
            <w:r>
              <w:rPr>
                <w:rFonts w:hint="cs"/>
                <w:rtl/>
              </w:rPr>
              <w:t xml:space="preserve">اسم الحالة: استعراض </w:t>
            </w:r>
            <w:r w:rsidR="00C962AC">
              <w:rPr>
                <w:rFonts w:hint="cs"/>
                <w:rtl/>
              </w:rPr>
              <w:t>شرائح العملاء</w:t>
            </w:r>
          </w:p>
        </w:tc>
      </w:tr>
      <w:tr w:rsidR="00BD337C" w14:paraId="6F530D6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04501E" w14:textId="77777777" w:rsidR="00BD337C" w:rsidRDefault="00BD337C" w:rsidP="00401699">
            <w:r>
              <w:rPr>
                <w:rFonts w:hint="cs"/>
                <w:rtl/>
              </w:rPr>
              <w:t xml:space="preserve">الوصف </w:t>
            </w:r>
            <w:r>
              <w:t>Description</w:t>
            </w:r>
          </w:p>
        </w:tc>
        <w:tc>
          <w:tcPr>
            <w:tcW w:w="4315" w:type="dxa"/>
          </w:tcPr>
          <w:p w14:paraId="1B82430D" w14:textId="4F63E4B4"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w:t>
            </w:r>
            <w:r w:rsidR="00C962AC">
              <w:rPr>
                <w:rFonts w:hint="cs"/>
                <w:rtl/>
              </w:rPr>
              <w:t>شرائح العملاء</w:t>
            </w:r>
            <w:r>
              <w:rPr>
                <w:rFonts w:hint="cs"/>
                <w:rtl/>
              </w:rPr>
              <w:t xml:space="preserve">. </w:t>
            </w:r>
          </w:p>
        </w:tc>
      </w:tr>
      <w:tr w:rsidR="00BD337C" w14:paraId="360E7123"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60354343" w14:textId="77777777" w:rsidR="00BD337C" w:rsidRDefault="00BD337C" w:rsidP="00401699">
            <w:pPr>
              <w:rPr>
                <w:rtl/>
              </w:rPr>
            </w:pPr>
            <w:r>
              <w:rPr>
                <w:rFonts w:hint="cs"/>
                <w:rtl/>
              </w:rPr>
              <w:t xml:space="preserve">الفاعلين </w:t>
            </w:r>
            <w:r>
              <w:t>Actors</w:t>
            </w:r>
          </w:p>
        </w:tc>
        <w:tc>
          <w:tcPr>
            <w:tcW w:w="4315" w:type="dxa"/>
          </w:tcPr>
          <w:p w14:paraId="76625972" w14:textId="77777777" w:rsidR="00BD337C" w:rsidRDefault="00BD337C"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BD337C" w14:paraId="6B76D61B"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31715F8" w14:textId="77777777" w:rsidR="00BD337C" w:rsidRDefault="00BD337C" w:rsidP="00401699">
            <w:r>
              <w:rPr>
                <w:rFonts w:hint="cs"/>
                <w:rtl/>
              </w:rPr>
              <w:t xml:space="preserve">الشروط السابقة </w:t>
            </w:r>
            <w:r>
              <w:t>Preconditions</w:t>
            </w:r>
          </w:p>
        </w:tc>
        <w:tc>
          <w:tcPr>
            <w:tcW w:w="4315" w:type="dxa"/>
          </w:tcPr>
          <w:p w14:paraId="07B2A529" w14:textId="77777777"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BD337C" w14:paraId="5ACBA4E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900BD33" w14:textId="77777777" w:rsidR="00BD337C" w:rsidRDefault="00BD337C" w:rsidP="00401699">
            <w:r>
              <w:rPr>
                <w:rFonts w:hint="cs"/>
                <w:rtl/>
              </w:rPr>
              <w:t xml:space="preserve">الشروط اللاحقة </w:t>
            </w:r>
            <w:r>
              <w:t>Postconditions</w:t>
            </w:r>
          </w:p>
        </w:tc>
        <w:tc>
          <w:tcPr>
            <w:tcW w:w="4315" w:type="dxa"/>
          </w:tcPr>
          <w:p w14:paraId="3C671CE0" w14:textId="3D48CD26" w:rsidR="00BD337C" w:rsidRDefault="00BD337C" w:rsidP="00BD337C">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بشرائح العملاء</w:t>
            </w:r>
            <w:r>
              <w:rPr>
                <w:rFonts w:hint="cs"/>
                <w:rtl/>
              </w:rPr>
              <w:t>.</w:t>
            </w:r>
          </w:p>
        </w:tc>
      </w:tr>
    </w:tbl>
    <w:p w14:paraId="31D3C35C" w14:textId="0760E461" w:rsidR="00BD337C" w:rsidRDefault="00BD337C">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11</w:t>
      </w:r>
      <w:r w:rsidR="003D0CEF">
        <w:rPr>
          <w:noProof/>
        </w:rPr>
        <w:fldChar w:fldCharType="end"/>
      </w:r>
      <w:r>
        <w:rPr>
          <w:rFonts w:hint="cs"/>
          <w:rtl/>
        </w:rPr>
        <w:t xml:space="preserve">: حالة استخدام استعراض </w:t>
      </w:r>
      <w:r w:rsidR="00C962AC">
        <w:rPr>
          <w:rFonts w:hint="cs"/>
          <w:rtl/>
        </w:rPr>
        <w:t>شرائح العملاء</w:t>
      </w:r>
    </w:p>
    <w:p w14:paraId="27B0940D" w14:textId="77777777" w:rsidR="00BD337C" w:rsidRDefault="00BD337C" w:rsidP="00BD337C">
      <w:pPr>
        <w:spacing w:after="0"/>
        <w:rPr>
          <w:b/>
          <w:bCs/>
          <w:u w:val="single"/>
          <w:rtl/>
        </w:rPr>
      </w:pPr>
      <w:r w:rsidRPr="002C2A2D">
        <w:rPr>
          <w:rFonts w:hint="cs"/>
          <w:b/>
          <w:bCs/>
          <w:u w:val="single"/>
          <w:rtl/>
        </w:rPr>
        <w:t>سير الأحداث</w:t>
      </w:r>
    </w:p>
    <w:p w14:paraId="3C2C7CC8" w14:textId="77777777" w:rsidR="00BD337C" w:rsidRPr="002C2A2D" w:rsidRDefault="00BD337C" w:rsidP="00BD337C">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BD337C" w14:paraId="53F9D8E2"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BBD821" w14:textId="77777777" w:rsidR="00BD337C" w:rsidRDefault="00BD337C" w:rsidP="00401699">
            <w:r>
              <w:rPr>
                <w:rFonts w:hint="cs"/>
                <w:rtl/>
              </w:rPr>
              <w:t>النظام</w:t>
            </w:r>
          </w:p>
        </w:tc>
        <w:tc>
          <w:tcPr>
            <w:tcW w:w="4315" w:type="dxa"/>
          </w:tcPr>
          <w:p w14:paraId="6E5F2ACC" w14:textId="77777777" w:rsidR="00BD337C" w:rsidRDefault="00BD337C"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BD337C" w:rsidRPr="002C2A2D" w14:paraId="2F0BFD88"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3022AD9" w14:textId="77777777" w:rsidR="00BD337C" w:rsidRPr="002C2A2D" w:rsidRDefault="00BD337C" w:rsidP="00401699">
            <w:pPr>
              <w:rPr>
                <w:b w:val="0"/>
                <w:bCs w:val="0"/>
                <w:rtl/>
              </w:rPr>
            </w:pPr>
          </w:p>
        </w:tc>
        <w:tc>
          <w:tcPr>
            <w:tcW w:w="4315" w:type="dxa"/>
          </w:tcPr>
          <w:p w14:paraId="75328B04" w14:textId="1677C2E0" w:rsidR="00BD337C" w:rsidRPr="002C2A2D" w:rsidRDefault="00BD337C" w:rsidP="00BD337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w:t>
            </w:r>
            <w:r w:rsidR="00C962AC">
              <w:rPr>
                <w:rFonts w:hint="cs"/>
                <w:rtl/>
              </w:rPr>
              <w:t>شرائح العملاء</w:t>
            </w:r>
            <w:r>
              <w:rPr>
                <w:rFonts w:hint="cs"/>
                <w:rtl/>
              </w:rPr>
              <w:t>.</w:t>
            </w:r>
          </w:p>
        </w:tc>
      </w:tr>
      <w:tr w:rsidR="00BD337C" w:rsidRPr="00BD337C" w14:paraId="2B81F75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A0A2597" w14:textId="2E7B216A" w:rsidR="00BD337C" w:rsidRPr="00BD337C" w:rsidRDefault="00BD337C" w:rsidP="00BD337C">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w:t>
            </w:r>
            <w:r>
              <w:rPr>
                <w:rFonts w:hint="cs"/>
                <w:b w:val="0"/>
                <w:bCs w:val="0"/>
                <w:rtl/>
              </w:rPr>
              <w:t xml:space="preserve">وتقسيميهم إلى </w:t>
            </w:r>
            <w:r w:rsidR="00C962AC">
              <w:rPr>
                <w:rFonts w:hint="cs"/>
                <w:b w:val="0"/>
                <w:bCs w:val="0"/>
                <w:rtl/>
              </w:rPr>
              <w:t>شرائح</w:t>
            </w:r>
            <w:r>
              <w:rPr>
                <w:rFonts w:hint="cs"/>
                <w:b w:val="0"/>
                <w:bCs w:val="0"/>
                <w:rtl/>
              </w:rPr>
              <w:t xml:space="preserve"> </w:t>
            </w:r>
            <w:r w:rsidRPr="00BD337C">
              <w:rPr>
                <w:rFonts w:hint="cs"/>
                <w:b w:val="0"/>
                <w:bCs w:val="0"/>
                <w:rtl/>
              </w:rPr>
              <w:t>وعرض</w:t>
            </w:r>
            <w:r>
              <w:rPr>
                <w:rFonts w:hint="cs"/>
                <w:b w:val="0"/>
                <w:bCs w:val="0"/>
                <w:rtl/>
              </w:rPr>
              <w:t>ها</w:t>
            </w:r>
            <w:r w:rsidRPr="00BD337C">
              <w:rPr>
                <w:rFonts w:hint="cs"/>
                <w:b w:val="0"/>
                <w:bCs w:val="0"/>
                <w:rtl/>
              </w:rPr>
              <w:t>.</w:t>
            </w:r>
          </w:p>
        </w:tc>
        <w:tc>
          <w:tcPr>
            <w:tcW w:w="4315" w:type="dxa"/>
          </w:tcPr>
          <w:p w14:paraId="7251143A" w14:textId="77777777" w:rsidR="00BD337C" w:rsidRPr="00BD337C" w:rsidRDefault="00BD337C" w:rsidP="00401699">
            <w:pPr>
              <w:cnfStyle w:val="000000000000" w:firstRow="0" w:lastRow="0" w:firstColumn="0" w:lastColumn="0" w:oddVBand="0" w:evenVBand="0" w:oddHBand="0" w:evenHBand="0" w:firstRowFirstColumn="0" w:firstRowLastColumn="0" w:lastRowFirstColumn="0" w:lastRowLastColumn="0"/>
              <w:rPr>
                <w:rtl/>
              </w:rPr>
            </w:pPr>
          </w:p>
        </w:tc>
      </w:tr>
    </w:tbl>
    <w:p w14:paraId="33FBCC8E" w14:textId="42F8364B" w:rsidR="00BD337C" w:rsidRDefault="00BD337C" w:rsidP="00BD337C">
      <w:pPr>
        <w:pStyle w:val="Caption"/>
        <w:spacing w:after="0"/>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12</w:t>
      </w:r>
      <w:r w:rsidR="003D0CEF">
        <w:rPr>
          <w:noProof/>
        </w:rPr>
        <w:fldChar w:fldCharType="end"/>
      </w:r>
      <w:r>
        <w:rPr>
          <w:rFonts w:hint="cs"/>
          <w:rtl/>
        </w:rPr>
        <w:t xml:space="preserve">: السيناريو الناجح لحالة استخدام استعراض </w:t>
      </w:r>
      <w:r w:rsidR="00C962AC">
        <w:rPr>
          <w:rFonts w:hint="cs"/>
          <w:rtl/>
        </w:rPr>
        <w:t>شرائح العملاء</w:t>
      </w:r>
      <w:r>
        <w:rPr>
          <w:rFonts w:hint="cs"/>
          <w:rtl/>
        </w:rPr>
        <w:t>.</w:t>
      </w:r>
    </w:p>
    <w:p w14:paraId="5DE343A4" w14:textId="77777777" w:rsidR="00BD337C" w:rsidRDefault="00BD337C" w:rsidP="00BD337C">
      <w:pPr>
        <w:spacing w:after="0"/>
        <w:rPr>
          <w:b/>
          <w:bCs/>
          <w:rtl/>
        </w:rPr>
      </w:pPr>
      <w:r w:rsidRPr="00CC146D">
        <w:rPr>
          <w:rFonts w:hint="cs"/>
          <w:b/>
          <w:bCs/>
          <w:rtl/>
        </w:rPr>
        <w:t>المسارات البديلة</w:t>
      </w:r>
      <w:r>
        <w:rPr>
          <w:rFonts w:hint="cs"/>
          <w:b/>
          <w:bCs/>
          <w:rtl/>
        </w:rPr>
        <w:t>:</w:t>
      </w:r>
    </w:p>
    <w:p w14:paraId="72A6E588" w14:textId="77777777" w:rsidR="00BD337C" w:rsidRDefault="00BD337C" w:rsidP="00BD337C">
      <w:pPr>
        <w:spacing w:after="0"/>
        <w:rPr>
          <w:rtl/>
        </w:rPr>
      </w:pPr>
      <w:r>
        <w:rPr>
          <w:rFonts w:hint="cs"/>
          <w:rtl/>
        </w:rPr>
        <w:t>لا يوجد.</w:t>
      </w:r>
    </w:p>
    <w:p w14:paraId="07C09562" w14:textId="77777777" w:rsidR="00BD337C" w:rsidRDefault="00BD337C" w:rsidP="00BD337C">
      <w:pPr>
        <w:spacing w:after="0"/>
        <w:rPr>
          <w:b/>
          <w:bCs/>
          <w:rtl/>
        </w:rPr>
      </w:pPr>
      <w:r w:rsidRPr="00CC146D">
        <w:rPr>
          <w:rFonts w:hint="cs"/>
          <w:b/>
          <w:bCs/>
          <w:rtl/>
        </w:rPr>
        <w:t>مسارات الأخطاء:</w:t>
      </w:r>
    </w:p>
    <w:p w14:paraId="022F9790" w14:textId="77777777" w:rsidR="00BD337C" w:rsidRPr="00BD337C" w:rsidRDefault="00BD337C" w:rsidP="00BD337C">
      <w:pPr>
        <w:rPr>
          <w:rtl/>
        </w:rPr>
      </w:pPr>
      <w:r>
        <w:rPr>
          <w:rFonts w:hint="cs"/>
          <w:rtl/>
        </w:rPr>
        <w:t>لا يوجد.</w:t>
      </w:r>
    </w:p>
    <w:p w14:paraId="4A37C278" w14:textId="6A0D4AD6" w:rsidR="006C2370" w:rsidRDefault="006C2370" w:rsidP="00C962AC">
      <w:pPr>
        <w:pStyle w:val="Heading3"/>
        <w:spacing w:after="0"/>
        <w:rPr>
          <w:rtl/>
        </w:rPr>
      </w:pPr>
      <w:r>
        <w:rPr>
          <w:rFonts w:hint="cs"/>
          <w:rtl/>
        </w:rPr>
        <w:t xml:space="preserve">استعراض معلومات عن </w:t>
      </w:r>
      <w:r w:rsidR="00C962AC">
        <w:rPr>
          <w:rFonts w:hint="cs"/>
          <w:rtl/>
        </w:rPr>
        <w:t>القيمة الدائمة للعملاء</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6C2370" w14:paraId="3806FA74"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582C56B3" w14:textId="4A2886BE" w:rsidR="006C2370" w:rsidRDefault="006C2370" w:rsidP="00401699">
            <w:pPr>
              <w:rPr>
                <w:rtl/>
              </w:rPr>
            </w:pPr>
            <w:r>
              <w:rPr>
                <w:rFonts w:hint="cs"/>
                <w:rtl/>
              </w:rPr>
              <w:t xml:space="preserve">اسم الحالة: استعراض معلومات عن </w:t>
            </w:r>
            <w:r w:rsidR="00C962AC">
              <w:rPr>
                <w:rFonts w:hint="cs"/>
                <w:rtl/>
              </w:rPr>
              <w:t>القيمة الدائمة للعملاء.</w:t>
            </w:r>
          </w:p>
        </w:tc>
      </w:tr>
      <w:tr w:rsidR="006C2370" w14:paraId="00C86C3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C2FD6B" w14:textId="77777777" w:rsidR="006C2370" w:rsidRDefault="006C2370" w:rsidP="00401699">
            <w:r>
              <w:rPr>
                <w:rFonts w:hint="cs"/>
                <w:rtl/>
              </w:rPr>
              <w:t xml:space="preserve">الوصف </w:t>
            </w:r>
            <w:r>
              <w:t>Description</w:t>
            </w:r>
          </w:p>
        </w:tc>
        <w:tc>
          <w:tcPr>
            <w:tcW w:w="4315" w:type="dxa"/>
          </w:tcPr>
          <w:p w14:paraId="1980E470" w14:textId="6A262C41" w:rsidR="006C2370" w:rsidRDefault="006C2370"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معلومات عن </w:t>
            </w:r>
            <w:r w:rsidR="00C962AC">
              <w:rPr>
                <w:rFonts w:hint="cs"/>
                <w:rtl/>
              </w:rPr>
              <w:t>ال</w:t>
            </w:r>
            <w:r>
              <w:rPr>
                <w:rFonts w:hint="cs"/>
                <w:rtl/>
              </w:rPr>
              <w:t xml:space="preserve">قيمة </w:t>
            </w:r>
            <w:r w:rsidR="00C962AC">
              <w:rPr>
                <w:rFonts w:hint="cs"/>
                <w:rtl/>
              </w:rPr>
              <w:t>الدائمة للعملاء</w:t>
            </w:r>
            <w:r>
              <w:rPr>
                <w:rFonts w:hint="cs"/>
                <w:rtl/>
              </w:rPr>
              <w:t xml:space="preserve">. </w:t>
            </w:r>
          </w:p>
        </w:tc>
      </w:tr>
      <w:tr w:rsidR="006C2370" w14:paraId="34D2D3C2"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3EB3C90" w14:textId="77777777" w:rsidR="006C2370" w:rsidRDefault="006C2370" w:rsidP="00401699">
            <w:pPr>
              <w:rPr>
                <w:rtl/>
              </w:rPr>
            </w:pPr>
            <w:r>
              <w:rPr>
                <w:rFonts w:hint="cs"/>
                <w:rtl/>
              </w:rPr>
              <w:t xml:space="preserve">الفاعلين </w:t>
            </w:r>
            <w:r>
              <w:t>Actors</w:t>
            </w:r>
          </w:p>
        </w:tc>
        <w:tc>
          <w:tcPr>
            <w:tcW w:w="4315" w:type="dxa"/>
          </w:tcPr>
          <w:p w14:paraId="127F32F6" w14:textId="77777777" w:rsidR="006C2370" w:rsidRDefault="006C2370"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6C2370" w14:paraId="28E9CD3E"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128724" w14:textId="77777777" w:rsidR="006C2370" w:rsidRDefault="006C2370" w:rsidP="00401699">
            <w:r>
              <w:rPr>
                <w:rFonts w:hint="cs"/>
                <w:rtl/>
              </w:rPr>
              <w:t xml:space="preserve">الشروط السابقة </w:t>
            </w:r>
            <w:r>
              <w:t>Preconditions</w:t>
            </w:r>
          </w:p>
        </w:tc>
        <w:tc>
          <w:tcPr>
            <w:tcW w:w="4315" w:type="dxa"/>
          </w:tcPr>
          <w:p w14:paraId="3CD7411D" w14:textId="77777777" w:rsidR="006C2370" w:rsidRDefault="006C2370"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6C2370" w14:paraId="52058FA4"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C737B46" w14:textId="77777777" w:rsidR="006C2370" w:rsidRDefault="006C2370" w:rsidP="00401699">
            <w:r>
              <w:rPr>
                <w:rFonts w:hint="cs"/>
                <w:rtl/>
              </w:rPr>
              <w:t xml:space="preserve">الشروط اللاحقة </w:t>
            </w:r>
            <w:r>
              <w:t>Postconditions</w:t>
            </w:r>
          </w:p>
        </w:tc>
        <w:tc>
          <w:tcPr>
            <w:tcW w:w="4315" w:type="dxa"/>
          </w:tcPr>
          <w:p w14:paraId="654CE54C" w14:textId="218D23E4" w:rsidR="006C2370" w:rsidRDefault="006C2370" w:rsidP="006C2370">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بالقيمة الدائمة للعملاء</w:t>
            </w:r>
            <w:r>
              <w:rPr>
                <w:rFonts w:hint="cs"/>
                <w:rtl/>
              </w:rPr>
              <w:t>.</w:t>
            </w:r>
          </w:p>
        </w:tc>
      </w:tr>
    </w:tbl>
    <w:p w14:paraId="3BF87750" w14:textId="5A8D92F2" w:rsidR="006C2370" w:rsidRDefault="006C2370">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13</w:t>
      </w:r>
      <w:r w:rsidR="003D0CEF">
        <w:rPr>
          <w:noProof/>
        </w:rPr>
        <w:fldChar w:fldCharType="end"/>
      </w:r>
      <w:r>
        <w:rPr>
          <w:rFonts w:hint="cs"/>
          <w:rtl/>
        </w:rPr>
        <w:t xml:space="preserve">: حالة استخدام استعراض معلومات عن </w:t>
      </w:r>
      <w:r w:rsidR="00C962AC">
        <w:rPr>
          <w:rFonts w:hint="cs"/>
          <w:rtl/>
        </w:rPr>
        <w:t>الدائمة للعملاء</w:t>
      </w:r>
    </w:p>
    <w:p w14:paraId="394969BB" w14:textId="77777777" w:rsidR="006C2370" w:rsidRDefault="006C2370" w:rsidP="006C2370">
      <w:pPr>
        <w:spacing w:after="0"/>
        <w:rPr>
          <w:b/>
          <w:bCs/>
          <w:u w:val="single"/>
          <w:rtl/>
        </w:rPr>
      </w:pPr>
      <w:r w:rsidRPr="002C2A2D">
        <w:rPr>
          <w:rFonts w:hint="cs"/>
          <w:b/>
          <w:bCs/>
          <w:u w:val="single"/>
          <w:rtl/>
        </w:rPr>
        <w:lastRenderedPageBreak/>
        <w:t>سير الأحداث</w:t>
      </w:r>
    </w:p>
    <w:p w14:paraId="506A05AC" w14:textId="77777777" w:rsidR="006C2370" w:rsidRPr="002C2A2D" w:rsidRDefault="006C2370" w:rsidP="006C2370">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6C2370" w14:paraId="1ABFC5E7"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E68700E" w14:textId="77777777" w:rsidR="006C2370" w:rsidRDefault="006C2370" w:rsidP="00401699">
            <w:r>
              <w:rPr>
                <w:rFonts w:hint="cs"/>
                <w:rtl/>
              </w:rPr>
              <w:t>النظام</w:t>
            </w:r>
          </w:p>
        </w:tc>
        <w:tc>
          <w:tcPr>
            <w:tcW w:w="4315" w:type="dxa"/>
          </w:tcPr>
          <w:p w14:paraId="579F7106" w14:textId="77777777" w:rsidR="006C2370" w:rsidRDefault="006C2370"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6C2370" w:rsidRPr="002C2A2D" w14:paraId="31E56170"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A17F6C6" w14:textId="77777777" w:rsidR="006C2370" w:rsidRPr="002C2A2D" w:rsidRDefault="006C2370" w:rsidP="00401699">
            <w:pPr>
              <w:rPr>
                <w:b w:val="0"/>
                <w:bCs w:val="0"/>
                <w:rtl/>
              </w:rPr>
            </w:pPr>
          </w:p>
        </w:tc>
        <w:tc>
          <w:tcPr>
            <w:tcW w:w="4315" w:type="dxa"/>
          </w:tcPr>
          <w:p w14:paraId="1462EB31" w14:textId="7CC18BCF" w:rsidR="006C2370" w:rsidRPr="002C2A2D" w:rsidRDefault="006C2370" w:rsidP="006C2370">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معلومات عن </w:t>
            </w:r>
            <w:r w:rsidR="00C962AC">
              <w:rPr>
                <w:rFonts w:hint="cs"/>
                <w:rtl/>
              </w:rPr>
              <w:t>ال</w:t>
            </w:r>
            <w:r>
              <w:rPr>
                <w:rFonts w:hint="cs"/>
                <w:rtl/>
              </w:rPr>
              <w:t xml:space="preserve">قيمة </w:t>
            </w:r>
            <w:r w:rsidR="00C962AC">
              <w:rPr>
                <w:rFonts w:hint="cs"/>
                <w:rtl/>
              </w:rPr>
              <w:t>الدائمة للعملاء.</w:t>
            </w:r>
          </w:p>
        </w:tc>
      </w:tr>
      <w:tr w:rsidR="006C2370" w:rsidRPr="00BD337C" w14:paraId="7207CF0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7D7C6BA" w14:textId="3D25EFFD" w:rsidR="006C2370" w:rsidRPr="00BD337C" w:rsidRDefault="006C2370" w:rsidP="006C2370">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w:t>
            </w:r>
            <w:r w:rsidR="00C962AC">
              <w:rPr>
                <w:rFonts w:hint="cs"/>
                <w:b w:val="0"/>
                <w:bCs w:val="0"/>
                <w:rtl/>
              </w:rPr>
              <w:t>و</w:t>
            </w:r>
            <w:r w:rsidRPr="00BD337C">
              <w:rPr>
                <w:rFonts w:hint="cs"/>
                <w:b w:val="0"/>
                <w:bCs w:val="0"/>
                <w:rtl/>
              </w:rPr>
              <w:t>عرض</w:t>
            </w:r>
            <w:r>
              <w:rPr>
                <w:rFonts w:hint="cs"/>
                <w:b w:val="0"/>
                <w:bCs w:val="0"/>
                <w:rtl/>
              </w:rPr>
              <w:t>ها</w:t>
            </w:r>
            <w:r w:rsidRPr="00BD337C">
              <w:rPr>
                <w:rFonts w:hint="cs"/>
                <w:b w:val="0"/>
                <w:bCs w:val="0"/>
                <w:rtl/>
              </w:rPr>
              <w:t>.</w:t>
            </w:r>
          </w:p>
        </w:tc>
        <w:tc>
          <w:tcPr>
            <w:tcW w:w="4315" w:type="dxa"/>
          </w:tcPr>
          <w:p w14:paraId="3BEF9A86" w14:textId="77777777" w:rsidR="006C2370" w:rsidRPr="00BD337C" w:rsidRDefault="006C2370" w:rsidP="00401699">
            <w:pPr>
              <w:cnfStyle w:val="000000000000" w:firstRow="0" w:lastRow="0" w:firstColumn="0" w:lastColumn="0" w:oddVBand="0" w:evenVBand="0" w:oddHBand="0" w:evenHBand="0" w:firstRowFirstColumn="0" w:firstRowLastColumn="0" w:lastRowFirstColumn="0" w:lastRowLastColumn="0"/>
              <w:rPr>
                <w:rtl/>
              </w:rPr>
            </w:pPr>
          </w:p>
        </w:tc>
      </w:tr>
    </w:tbl>
    <w:p w14:paraId="309F5E1F" w14:textId="7893FA33" w:rsidR="006C2370" w:rsidRDefault="006C2370" w:rsidP="006C2370">
      <w:pPr>
        <w:pStyle w:val="Caption"/>
        <w:spacing w:after="0"/>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5106AE">
        <w:rPr>
          <w:noProof/>
        </w:rPr>
        <w:t>14</w:t>
      </w:r>
      <w:r w:rsidR="003D0CEF">
        <w:rPr>
          <w:noProof/>
        </w:rPr>
        <w:fldChar w:fldCharType="end"/>
      </w:r>
      <w:r>
        <w:rPr>
          <w:rFonts w:hint="cs"/>
          <w:rtl/>
        </w:rPr>
        <w:t xml:space="preserve">: السيناريو الناجح لحالة استخدام استعراض معلومات عن </w:t>
      </w:r>
      <w:r w:rsidR="00C962AC">
        <w:rPr>
          <w:rFonts w:hint="cs"/>
          <w:rtl/>
        </w:rPr>
        <w:t>القيمة الدائمة للعملاء</w:t>
      </w:r>
      <w:r>
        <w:rPr>
          <w:rFonts w:hint="cs"/>
          <w:rtl/>
        </w:rPr>
        <w:t>.</w:t>
      </w:r>
    </w:p>
    <w:p w14:paraId="6CEAA5D9" w14:textId="77777777" w:rsidR="006C2370" w:rsidRDefault="006C2370" w:rsidP="006C2370">
      <w:pPr>
        <w:spacing w:after="0"/>
        <w:rPr>
          <w:b/>
          <w:bCs/>
          <w:rtl/>
        </w:rPr>
      </w:pPr>
      <w:r w:rsidRPr="00CC146D">
        <w:rPr>
          <w:rFonts w:hint="cs"/>
          <w:b/>
          <w:bCs/>
          <w:rtl/>
        </w:rPr>
        <w:t>المسارات البديلة</w:t>
      </w:r>
      <w:r>
        <w:rPr>
          <w:rFonts w:hint="cs"/>
          <w:b/>
          <w:bCs/>
          <w:rtl/>
        </w:rPr>
        <w:t>:</w:t>
      </w:r>
    </w:p>
    <w:p w14:paraId="00E966D4" w14:textId="77777777" w:rsidR="006C2370" w:rsidRDefault="006C2370" w:rsidP="006C2370">
      <w:pPr>
        <w:spacing w:after="0"/>
        <w:rPr>
          <w:rtl/>
        </w:rPr>
      </w:pPr>
      <w:r>
        <w:rPr>
          <w:rFonts w:hint="cs"/>
          <w:rtl/>
        </w:rPr>
        <w:t>لا يوجد.</w:t>
      </w:r>
    </w:p>
    <w:p w14:paraId="151A8333" w14:textId="77777777" w:rsidR="006C2370" w:rsidRDefault="006C2370" w:rsidP="006C2370">
      <w:pPr>
        <w:spacing w:after="0"/>
        <w:rPr>
          <w:b/>
          <w:bCs/>
          <w:rtl/>
        </w:rPr>
      </w:pPr>
      <w:r w:rsidRPr="00CC146D">
        <w:rPr>
          <w:rFonts w:hint="cs"/>
          <w:b/>
          <w:bCs/>
          <w:rtl/>
        </w:rPr>
        <w:t>مسارات الأخطاء:</w:t>
      </w:r>
    </w:p>
    <w:p w14:paraId="3527E723" w14:textId="77777777" w:rsidR="006C2370" w:rsidRDefault="006C2370" w:rsidP="006C2370">
      <w:pPr>
        <w:rPr>
          <w:rtl/>
        </w:rPr>
      </w:pPr>
      <w:r>
        <w:rPr>
          <w:rFonts w:hint="cs"/>
          <w:rtl/>
        </w:rPr>
        <w:t>لا يوجد.</w:t>
      </w:r>
    </w:p>
    <w:p w14:paraId="0D1CD5E6" w14:textId="2646855D" w:rsidR="00215BA6" w:rsidRDefault="00215BA6">
      <w:pPr>
        <w:bidi w:val="0"/>
        <w:jc w:val="left"/>
        <w:rPr>
          <w:rtl/>
        </w:rPr>
      </w:pPr>
      <w:r>
        <w:rPr>
          <w:rtl/>
        </w:rPr>
        <w:br w:type="page"/>
      </w:r>
    </w:p>
    <w:p w14:paraId="7A770C16" w14:textId="7EC3D6AF" w:rsidR="00215BA6" w:rsidRDefault="00215BA6" w:rsidP="00215BA6">
      <w:pPr>
        <w:pStyle w:val="Heading1"/>
        <w:rPr>
          <w:rtl/>
        </w:rPr>
      </w:pPr>
      <w:r>
        <w:rPr>
          <w:rFonts w:hint="cs"/>
          <w:rtl/>
        </w:rPr>
        <w:lastRenderedPageBreak/>
        <w:t>الفصل الخامس</w:t>
      </w:r>
    </w:p>
    <w:p w14:paraId="24E9D485" w14:textId="797A7BE7" w:rsidR="00215BA6" w:rsidRDefault="00215BA6" w:rsidP="00215BA6">
      <w:pPr>
        <w:pStyle w:val="Title"/>
        <w:rPr>
          <w:rtl/>
        </w:rPr>
      </w:pPr>
      <w:r>
        <w:rPr>
          <w:rFonts w:hint="cs"/>
          <w:rtl/>
        </w:rPr>
        <w:t>المنهجية المقترحة</w:t>
      </w:r>
    </w:p>
    <w:p w14:paraId="1FCB7003" w14:textId="29C0F140" w:rsidR="00215BA6" w:rsidRPr="00215BA6" w:rsidRDefault="00215BA6" w:rsidP="00215BA6">
      <w:pPr>
        <w:pStyle w:val="Titleintro"/>
        <w:rPr>
          <w:rtl/>
        </w:rPr>
      </w:pPr>
      <w:r>
        <w:rPr>
          <w:rFonts w:hint="cs"/>
          <w:rtl/>
        </w:rPr>
        <w:t>يعرض هذا الفصل المنهجية المقترحة ضمن العمل المقدّم.</w:t>
      </w:r>
    </w:p>
    <w:p w14:paraId="4A1C18B7" w14:textId="38FE4E82" w:rsidR="00BD337C" w:rsidRDefault="00215BA6" w:rsidP="00215BA6">
      <w:pPr>
        <w:pStyle w:val="Heading2"/>
        <w:rPr>
          <w:rtl/>
        </w:rPr>
      </w:pPr>
      <w:r>
        <w:rPr>
          <w:rFonts w:hint="cs"/>
          <w:rtl/>
        </w:rPr>
        <w:t xml:space="preserve"> مقدمة</w:t>
      </w:r>
    </w:p>
    <w:p w14:paraId="71465885" w14:textId="2B426E07" w:rsidR="00215BA6" w:rsidRDefault="008375EF" w:rsidP="00215BA6">
      <w:r>
        <w:rPr>
          <w:rFonts w:hint="cs"/>
          <w:rtl/>
        </w:rPr>
        <w:t>بعد النظر إلى الأبحاث في مجال توقع انسحاب العملاء</w:t>
      </w:r>
      <w:r w:rsidR="00F04E0E">
        <w:rPr>
          <w:rFonts w:hint="cs"/>
          <w:rtl/>
        </w:rPr>
        <w:t xml:space="preserve"> </w:t>
      </w:r>
      <w:r w:rsidR="004C4E2B">
        <w:rPr>
          <w:rFonts w:hint="cs"/>
          <w:rtl/>
        </w:rPr>
        <w:t>جرى</w:t>
      </w:r>
      <w:r>
        <w:rPr>
          <w:rFonts w:hint="cs"/>
          <w:rtl/>
        </w:rPr>
        <w:t xml:space="preserve"> اتباع منهجية </w:t>
      </w:r>
      <w:r w:rsidR="004C4E2B">
        <w:rPr>
          <w:rFonts w:hint="cs"/>
          <w:rtl/>
        </w:rPr>
        <w:t>بناء</w:t>
      </w:r>
      <w:r>
        <w:rPr>
          <w:rFonts w:hint="cs"/>
          <w:rtl/>
        </w:rPr>
        <w:t xml:space="preserve"> نموذج مبني على المحولات (</w:t>
      </w:r>
      <w:r>
        <w:t>Transformers</w:t>
      </w:r>
      <w:r>
        <w:rPr>
          <w:rFonts w:hint="cs"/>
          <w:rtl/>
        </w:rPr>
        <w:t xml:space="preserve">) </w:t>
      </w:r>
      <w:r w:rsidR="004C4E2B">
        <w:rPr>
          <w:rFonts w:hint="cs"/>
          <w:rtl/>
        </w:rPr>
        <w:t xml:space="preserve">وتدريبه على عمليات شراء العملاء للتوقع بانسحاب العملاء. </w:t>
      </w:r>
    </w:p>
    <w:p w14:paraId="14A386DE" w14:textId="77777777" w:rsidR="003F4F98" w:rsidRDefault="003F4F98" w:rsidP="00215BA6">
      <w:pPr>
        <w:rPr>
          <w:rtl/>
        </w:rPr>
      </w:pPr>
    </w:p>
    <w:p w14:paraId="4B8D7EA0" w14:textId="719DC961" w:rsidR="00F04E0E" w:rsidRDefault="00F04E0E" w:rsidP="00F04E0E">
      <w:pPr>
        <w:pStyle w:val="Heading2"/>
        <w:rPr>
          <w:rtl/>
        </w:rPr>
      </w:pPr>
      <w:r>
        <w:rPr>
          <w:rFonts w:hint="cs"/>
          <w:rtl/>
        </w:rPr>
        <w:t xml:space="preserve"> النموذج المقترح</w:t>
      </w:r>
      <w:r w:rsidR="00F81142">
        <w:rPr>
          <w:rFonts w:hint="cs"/>
          <w:rtl/>
        </w:rPr>
        <w:t xml:space="preserve"> لتوقع انسحاب العملاء</w:t>
      </w:r>
    </w:p>
    <w:p w14:paraId="13443757" w14:textId="07588478" w:rsidR="00F04E0E" w:rsidRDefault="00F04E0E" w:rsidP="00F04E0E">
      <w:pPr>
        <w:rPr>
          <w:rtl/>
        </w:rPr>
      </w:pPr>
      <w:r>
        <w:rPr>
          <w:rFonts w:hint="cs"/>
          <w:rtl/>
        </w:rPr>
        <w:t>بداية نعرف دخل النموذج، حيث يتكون الدخل من مجموعة عمليات شراء للعملاء تحتوي على معلومات عن كل عملية شراء ومعلومات عن العميل حيث كانت:</w:t>
      </w:r>
    </w:p>
    <w:p w14:paraId="2295CC57" w14:textId="77777777" w:rsidR="00F04E0E" w:rsidRDefault="00F04E0E" w:rsidP="00F04E0E">
      <w:pPr>
        <w:pStyle w:val="ListParagraph"/>
        <w:numPr>
          <w:ilvl w:val="0"/>
          <w:numId w:val="24"/>
        </w:numPr>
      </w:pPr>
      <w:r>
        <w:rPr>
          <w:rFonts w:hint="cs"/>
          <w:rtl/>
        </w:rPr>
        <w:t>معلومات عن كل عملية شراء مثل: تاريخ عملية الشراء، الكمية، طريقة الدفع، المبلغ الإجمالي المدفوع، نوع المنتج ضمن عملية الشراء، سعر المنتج الفردي، هل تم إعادة المنتج.</w:t>
      </w:r>
    </w:p>
    <w:p w14:paraId="57F339AB" w14:textId="50C5CE92" w:rsidR="00F04E0E" w:rsidRDefault="00A34108" w:rsidP="00F04E0E">
      <w:pPr>
        <w:pStyle w:val="ListParagraph"/>
        <w:numPr>
          <w:ilvl w:val="0"/>
          <w:numId w:val="24"/>
        </w:numPr>
      </w:pPr>
      <w:r>
        <w:rPr>
          <w:rFonts w:hint="cs"/>
          <w:rtl/>
        </w:rPr>
        <w:t>معلومات عن العميل مثل: عمر العميل وجنس العميل.</w:t>
      </w:r>
      <w:r w:rsidR="00F04E0E">
        <w:rPr>
          <w:rFonts w:hint="cs"/>
          <w:rtl/>
        </w:rPr>
        <w:t xml:space="preserve">  </w:t>
      </w:r>
    </w:p>
    <w:p w14:paraId="35CA2C97" w14:textId="77777777" w:rsidR="003F4F98" w:rsidRDefault="003F4F98" w:rsidP="003F4F98"/>
    <w:p w14:paraId="5050726E" w14:textId="77777777" w:rsidR="003F4F98" w:rsidRDefault="003F4F98" w:rsidP="003F4F98"/>
    <w:p w14:paraId="527F993A" w14:textId="77777777" w:rsidR="003F4F98" w:rsidRDefault="003F4F98" w:rsidP="003F4F98"/>
    <w:p w14:paraId="483261D4" w14:textId="77777777" w:rsidR="003F4F98" w:rsidRDefault="003F4F98" w:rsidP="003F4F98"/>
    <w:p w14:paraId="5CDC5161" w14:textId="77777777" w:rsidR="003F4F98" w:rsidRDefault="003F4F98" w:rsidP="003F4F98"/>
    <w:p w14:paraId="08883262" w14:textId="77777777" w:rsidR="003F4F98" w:rsidRDefault="003F4F98" w:rsidP="003F4F98"/>
    <w:p w14:paraId="18D076A4" w14:textId="7C39CB8C" w:rsidR="00F04E0E" w:rsidRDefault="003F4F98" w:rsidP="00CF4E72">
      <w:pPr>
        <w:pStyle w:val="Heading3"/>
      </w:pPr>
      <w:r>
        <w:rPr>
          <w:rFonts w:hint="cs"/>
          <w:rtl/>
        </w:rPr>
        <w:lastRenderedPageBreak/>
        <w:t>بنية النموذج المقترح</w:t>
      </w:r>
      <w:r w:rsidR="00584746">
        <w:rPr>
          <w:rFonts w:hint="cs"/>
          <w:rtl/>
        </w:rPr>
        <w:t xml:space="preserve"> لتوقع انسحاب العملاء</w:t>
      </w:r>
    </w:p>
    <w:p w14:paraId="635A840B" w14:textId="77777777" w:rsidR="00584746" w:rsidRDefault="003F4F98" w:rsidP="00584746">
      <w:pPr>
        <w:keepNext/>
        <w:bidi w:val="0"/>
        <w:spacing w:after="0" w:line="240" w:lineRule="auto"/>
        <w:jc w:val="center"/>
      </w:pPr>
      <w:r w:rsidRPr="003F4F98">
        <w:rPr>
          <w:rFonts w:ascii="Times New Roman" w:eastAsia="Times New Roman" w:hAnsi="Times New Roman" w:cs="Times New Roman"/>
          <w:noProof/>
          <w:kern w:val="0"/>
          <w:sz w:val="24"/>
          <w:szCs w:val="24"/>
          <w:lang w:bidi="ar-SA"/>
          <w14:ligatures w14:val="none"/>
        </w:rPr>
        <w:drawing>
          <wp:inline distT="0" distB="0" distL="0" distR="0" wp14:anchorId="011FE0B1" wp14:editId="31C6895D">
            <wp:extent cx="2050472" cy="7243223"/>
            <wp:effectExtent l="0" t="0" r="6985" b="0"/>
            <wp:docPr id="15727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180" cy="7259853"/>
                    </a:xfrm>
                    <a:prstGeom prst="rect">
                      <a:avLst/>
                    </a:prstGeom>
                    <a:noFill/>
                    <a:ln>
                      <a:noFill/>
                    </a:ln>
                  </pic:spPr>
                </pic:pic>
              </a:graphicData>
            </a:graphic>
          </wp:inline>
        </w:drawing>
      </w:r>
    </w:p>
    <w:p w14:paraId="536288C4" w14:textId="6DDDA3C8" w:rsidR="003C53DD" w:rsidRDefault="00584746" w:rsidP="003C53DD">
      <w:pPr>
        <w:pStyle w:val="Caption"/>
        <w:rPr>
          <w:rtl/>
        </w:rPr>
      </w:pPr>
      <w:r>
        <w:rPr>
          <w:rtl/>
        </w:rPr>
        <w:t>الشكل</w:t>
      </w:r>
      <w:r>
        <w:t xml:space="preserve">  </w:t>
      </w:r>
      <w:r>
        <w:fldChar w:fldCharType="begin"/>
      </w:r>
      <w:r>
        <w:instrText xml:space="preserve"> SEQ </w:instrText>
      </w:r>
      <w:r>
        <w:rPr>
          <w:rtl/>
        </w:rPr>
        <w:instrText>الشكل</w:instrText>
      </w:r>
      <w:r>
        <w:instrText xml:space="preserve">_ \* ARABIC </w:instrText>
      </w:r>
      <w:r>
        <w:fldChar w:fldCharType="separate"/>
      </w:r>
      <w:r w:rsidR="00057A12">
        <w:rPr>
          <w:noProof/>
        </w:rPr>
        <w:t>3</w:t>
      </w:r>
      <w:r>
        <w:fldChar w:fldCharType="end"/>
      </w:r>
      <w:r>
        <w:rPr>
          <w:rFonts w:hint="cs"/>
          <w:rtl/>
        </w:rPr>
        <w:t xml:space="preserve"> بنية النموذج المقترح لتوقع انحساب العملاء</w:t>
      </w:r>
    </w:p>
    <w:p w14:paraId="62D00864" w14:textId="3846BC52" w:rsidR="003C53DD" w:rsidRDefault="003C53DD" w:rsidP="003C53DD">
      <w:pPr>
        <w:pStyle w:val="Heading2"/>
        <w:rPr>
          <w:rtl/>
        </w:rPr>
      </w:pPr>
      <w:r>
        <w:rPr>
          <w:rFonts w:hint="cs"/>
          <w:rtl/>
        </w:rPr>
        <w:lastRenderedPageBreak/>
        <w:t xml:space="preserve"> النموذج المقترح لتقسيم العملاء إلى شرائح</w:t>
      </w:r>
    </w:p>
    <w:p w14:paraId="573C2E49" w14:textId="77777777" w:rsidR="003C53DD" w:rsidRDefault="003C53DD" w:rsidP="003C53DD">
      <w:pPr>
        <w:rPr>
          <w:rtl/>
        </w:rPr>
      </w:pPr>
    </w:p>
    <w:p w14:paraId="39CB9144" w14:textId="2FCC5095" w:rsidR="003C53DD" w:rsidRDefault="003C53DD" w:rsidP="003C53DD">
      <w:pPr>
        <w:pStyle w:val="Heading2"/>
        <w:rPr>
          <w:rtl/>
        </w:rPr>
      </w:pPr>
      <w:r>
        <w:rPr>
          <w:rFonts w:hint="cs"/>
          <w:rtl/>
        </w:rPr>
        <w:t xml:space="preserve"> النموذج المقترح لحساب القيمة الدائمة للعميل</w:t>
      </w:r>
    </w:p>
    <w:p w14:paraId="3B7043CE" w14:textId="77777777" w:rsidR="003C53DD" w:rsidRDefault="003C53DD" w:rsidP="003C53DD">
      <w:pPr>
        <w:rPr>
          <w:rtl/>
        </w:rPr>
      </w:pPr>
    </w:p>
    <w:p w14:paraId="7FA100C7" w14:textId="77777777" w:rsidR="003C53DD" w:rsidRDefault="003C53DD" w:rsidP="003C53DD">
      <w:pPr>
        <w:rPr>
          <w:rtl/>
        </w:rPr>
      </w:pPr>
    </w:p>
    <w:p w14:paraId="6554BA20" w14:textId="7E755043" w:rsidR="003C53DD" w:rsidRDefault="003C53DD">
      <w:pPr>
        <w:bidi w:val="0"/>
        <w:jc w:val="left"/>
        <w:rPr>
          <w:rtl/>
        </w:rPr>
      </w:pPr>
      <w:r>
        <w:rPr>
          <w:rtl/>
        </w:rPr>
        <w:br w:type="page"/>
      </w:r>
    </w:p>
    <w:p w14:paraId="75951718" w14:textId="61337D21" w:rsidR="003C53DD" w:rsidRDefault="003C53DD" w:rsidP="003C53DD">
      <w:pPr>
        <w:pStyle w:val="Heading1"/>
        <w:rPr>
          <w:rtl/>
        </w:rPr>
      </w:pPr>
      <w:r>
        <w:rPr>
          <w:rFonts w:hint="cs"/>
          <w:rtl/>
        </w:rPr>
        <w:lastRenderedPageBreak/>
        <w:t>الفصل السادس</w:t>
      </w:r>
    </w:p>
    <w:p w14:paraId="31CDFD63" w14:textId="7EFA48AB" w:rsidR="003C53DD" w:rsidRDefault="003C53DD" w:rsidP="003C53DD">
      <w:pPr>
        <w:pStyle w:val="Title"/>
        <w:rPr>
          <w:rtl/>
        </w:rPr>
      </w:pPr>
      <w:r>
        <w:rPr>
          <w:rFonts w:hint="cs"/>
          <w:rtl/>
        </w:rPr>
        <w:t>تصميم النظام</w:t>
      </w:r>
    </w:p>
    <w:p w14:paraId="668BBE50" w14:textId="141A4E51" w:rsidR="003C53DD" w:rsidRDefault="003C53DD" w:rsidP="003C53DD">
      <w:pPr>
        <w:pStyle w:val="Titleintro"/>
        <w:rPr>
          <w:rtl/>
        </w:rPr>
      </w:pPr>
      <w:r>
        <w:rPr>
          <w:rFonts w:hint="cs"/>
          <w:rtl/>
        </w:rPr>
        <w:t>يعرض هذا الفصل القرارات التصميمة التي بني من خلالها النظام</w:t>
      </w:r>
    </w:p>
    <w:p w14:paraId="07BAFCAA" w14:textId="3967EC9F" w:rsidR="003C53DD" w:rsidRDefault="003C53DD" w:rsidP="003C53DD">
      <w:pPr>
        <w:pStyle w:val="Heading2"/>
        <w:rPr>
          <w:rtl/>
        </w:rPr>
      </w:pPr>
      <w:r>
        <w:rPr>
          <w:rFonts w:hint="cs"/>
          <w:rtl/>
        </w:rPr>
        <w:t xml:space="preserve"> مقدمة</w:t>
      </w:r>
    </w:p>
    <w:p w14:paraId="49E1E024" w14:textId="1AC5223A" w:rsidR="003C53DD" w:rsidRDefault="0006788C" w:rsidP="003C53DD">
      <w:pPr>
        <w:rPr>
          <w:rtl/>
        </w:rPr>
      </w:pPr>
      <w:r>
        <w:rPr>
          <w:rFonts w:hint="cs"/>
          <w:rtl/>
        </w:rPr>
        <w:t>جرى اعتماد بنية الخدمات المصغرة (</w:t>
      </w:r>
      <w:r>
        <w:t>micro-services</w:t>
      </w:r>
      <w:r>
        <w:rPr>
          <w:rFonts w:hint="cs"/>
          <w:rtl/>
        </w:rPr>
        <w:t>) لبناء التطبيق، اذ يتكون النظام من مجموعة من الخدمات التي تعمل مع بعضها بشكل متكامل لخدمة المستخدم النهائي. تقدم هذه البنية مجموعة من الفوائد أهمها:</w:t>
      </w:r>
    </w:p>
    <w:p w14:paraId="0C5BAA21" w14:textId="453F30D6" w:rsidR="0006788C" w:rsidRDefault="0006788C" w:rsidP="0006788C">
      <w:pPr>
        <w:pStyle w:val="ListParagraph"/>
        <w:numPr>
          <w:ilvl w:val="0"/>
          <w:numId w:val="25"/>
        </w:numPr>
      </w:pPr>
      <w:r>
        <w:rPr>
          <w:rFonts w:hint="cs"/>
          <w:b/>
          <w:bCs/>
          <w:rtl/>
        </w:rPr>
        <w:t xml:space="preserve">التوسع المستقل: </w:t>
      </w:r>
      <w:r>
        <w:rPr>
          <w:rFonts w:hint="cs"/>
          <w:rtl/>
        </w:rPr>
        <w:t>يمكن توسيع كل خدمة مصغرة بشكل مستقل بناءً على الطلب، حيث تسمح هذه المرونة باستخدام الموارد بكفاءة، اذ يتم تسيع أجزاء التطبيق التي تحتاج إلى المزيد من الموارد فقط، بدا من النظام بأكمله.</w:t>
      </w:r>
    </w:p>
    <w:p w14:paraId="78F90518" w14:textId="397728AB" w:rsidR="0006788C" w:rsidRPr="0006788C" w:rsidRDefault="0006788C" w:rsidP="0006788C">
      <w:pPr>
        <w:pStyle w:val="ListParagraph"/>
        <w:numPr>
          <w:ilvl w:val="0"/>
          <w:numId w:val="25"/>
        </w:numPr>
        <w:rPr>
          <w:b/>
          <w:bCs/>
        </w:rPr>
      </w:pPr>
      <w:r w:rsidRPr="0006788C">
        <w:rPr>
          <w:rFonts w:hint="cs"/>
          <w:b/>
          <w:bCs/>
          <w:rtl/>
        </w:rPr>
        <w:t>المرونة في استخدام التقنيات:</w:t>
      </w:r>
      <w:r>
        <w:rPr>
          <w:rFonts w:hint="cs"/>
          <w:b/>
          <w:bCs/>
          <w:rtl/>
        </w:rPr>
        <w:t xml:space="preserve"> </w:t>
      </w:r>
      <w:r>
        <w:rPr>
          <w:rFonts w:hint="cs"/>
          <w:rtl/>
        </w:rPr>
        <w:t>يمكن استخدام لغات برمجة أطر عمل وقاعد بيانات وتقنيات أخرى مختلفة للخدمات المصغرة المختلفة، وتحسين كل خدمة بناءً على متطلباتها المحددة، إذ يمكن ان يؤدي هذا إلى أداء أفضل وحلول أكثر تخصيصا لكل خدمة.</w:t>
      </w:r>
    </w:p>
    <w:p w14:paraId="25CD263C" w14:textId="3558AE3B" w:rsidR="0006788C" w:rsidRPr="0006788C" w:rsidRDefault="0006788C" w:rsidP="0006788C">
      <w:pPr>
        <w:pStyle w:val="ListParagraph"/>
        <w:numPr>
          <w:ilvl w:val="0"/>
          <w:numId w:val="25"/>
        </w:numPr>
        <w:rPr>
          <w:rFonts w:hint="cs"/>
          <w:b/>
          <w:bCs/>
          <w:rtl/>
        </w:rPr>
      </w:pPr>
      <w:r>
        <w:rPr>
          <w:rFonts w:hint="cs"/>
          <w:b/>
          <w:bCs/>
          <w:rtl/>
        </w:rPr>
        <w:t xml:space="preserve">النشر المستقل: </w:t>
      </w:r>
      <w:r>
        <w:rPr>
          <w:rFonts w:hint="cs"/>
          <w:rtl/>
        </w:rPr>
        <w:t xml:space="preserve">يمكن نشر الخدمات المصغرة بشكل مستقل، مما يسمح بالتكامل المستمر والتسليم المستمر </w:t>
      </w:r>
      <w:r>
        <w:t>(CI/CD)</w:t>
      </w:r>
      <w:r>
        <w:rPr>
          <w:rFonts w:hint="cs"/>
          <w:rtl/>
        </w:rPr>
        <w:t xml:space="preserve"> مما يعطي إمكانية إصدار التحديثات وإصلاح الأخطاء بسرعة دون انتظار دورة إصدار النظام الكاملة. </w:t>
      </w:r>
    </w:p>
    <w:p w14:paraId="2D629A4D" w14:textId="78833099" w:rsidR="00641C96" w:rsidRDefault="0006788C" w:rsidP="00641C96">
      <w:pPr>
        <w:rPr>
          <w:rtl/>
        </w:rPr>
      </w:pPr>
      <w:r>
        <w:rPr>
          <w:rFonts w:hint="cs"/>
          <w:rtl/>
        </w:rPr>
        <w:t>نعرض في الفقرات التالية شرحاً لتصميم كل خدمة.</w:t>
      </w:r>
    </w:p>
    <w:p w14:paraId="13A3531E" w14:textId="77777777" w:rsidR="0006788C" w:rsidRDefault="0006788C" w:rsidP="00641C96">
      <w:pPr>
        <w:rPr>
          <w:rtl/>
        </w:rPr>
      </w:pPr>
    </w:p>
    <w:p w14:paraId="6B941AAC" w14:textId="77777777" w:rsidR="0006788C" w:rsidRDefault="0006788C" w:rsidP="00641C96">
      <w:pPr>
        <w:rPr>
          <w:rtl/>
        </w:rPr>
      </w:pPr>
    </w:p>
    <w:p w14:paraId="6C04E1BD" w14:textId="77777777" w:rsidR="0006788C" w:rsidRDefault="0006788C" w:rsidP="00641C96">
      <w:pPr>
        <w:rPr>
          <w:rtl/>
        </w:rPr>
      </w:pPr>
    </w:p>
    <w:p w14:paraId="5F6BFB36" w14:textId="77777777" w:rsidR="0006788C" w:rsidRDefault="0006788C" w:rsidP="00641C96">
      <w:pPr>
        <w:rPr>
          <w:rtl/>
        </w:rPr>
      </w:pPr>
    </w:p>
    <w:p w14:paraId="7AB5EAB6" w14:textId="77777777" w:rsidR="0006788C" w:rsidRDefault="0006788C" w:rsidP="00641C96">
      <w:pPr>
        <w:rPr>
          <w:rtl/>
        </w:rPr>
      </w:pPr>
    </w:p>
    <w:p w14:paraId="2D34404D" w14:textId="7111CE1E" w:rsidR="0006788C" w:rsidRDefault="0006788C" w:rsidP="0006788C">
      <w:pPr>
        <w:pStyle w:val="Heading2"/>
        <w:rPr>
          <w:rtl/>
        </w:rPr>
      </w:pPr>
      <w:r>
        <w:rPr>
          <w:rFonts w:hint="cs"/>
          <w:rtl/>
        </w:rPr>
        <w:lastRenderedPageBreak/>
        <w:t xml:space="preserve"> خدمة البيانات </w:t>
      </w:r>
      <w:r>
        <w:t>Data service</w:t>
      </w:r>
    </w:p>
    <w:p w14:paraId="5AF42B61" w14:textId="70ACF9FF" w:rsidR="0006788C" w:rsidRDefault="0006788C" w:rsidP="00F22292">
      <w:pPr>
        <w:rPr>
          <w:rtl/>
        </w:rPr>
      </w:pPr>
      <w:r>
        <w:rPr>
          <w:rFonts w:hint="cs"/>
          <w:rtl/>
        </w:rPr>
        <w:t>الهدف الأساسي من هذه الخدمة هو تخزين الموارد الخاصة بعملاء المستخدمين. لتزويد جميع الخدمات الأخرى بالمعلومات المطلوبة دون الحاجة إلى تكرار تنجيز الوصول إلى هذه البيانات في كل خدمة من الخدمات الأخرى.</w:t>
      </w:r>
      <w:r w:rsidR="00F22292">
        <w:rPr>
          <w:rFonts w:hint="cs"/>
          <w:rtl/>
        </w:rPr>
        <w:t xml:space="preserve"> </w:t>
      </w:r>
      <w:r>
        <w:rPr>
          <w:rFonts w:hint="cs"/>
          <w:rtl/>
        </w:rPr>
        <w:t xml:space="preserve">تقوم هذه الخدمة بجلب البيانات </w:t>
      </w:r>
      <w:r w:rsidR="00EA3734">
        <w:rPr>
          <w:rFonts w:hint="cs"/>
          <w:rtl/>
        </w:rPr>
        <w:t xml:space="preserve">وتخزينها في قاعدة البيانات </w:t>
      </w:r>
      <w:r w:rsidR="00F22292">
        <w:rPr>
          <w:rFonts w:hint="cs"/>
          <w:rtl/>
        </w:rPr>
        <w:t>وتوفر واجهات تخاطب لطلب جلب البيانات أو تخزين بيانات جديدة من الخدمات الأخرى.</w:t>
      </w:r>
    </w:p>
    <w:p w14:paraId="17752CE2" w14:textId="530C3670" w:rsidR="00F22292" w:rsidRDefault="00F22292" w:rsidP="00F22292">
      <w:pPr>
        <w:rPr>
          <w:rtl/>
        </w:rPr>
      </w:pPr>
      <w:r>
        <w:rPr>
          <w:rFonts w:hint="cs"/>
          <w:rtl/>
        </w:rPr>
        <w:t xml:space="preserve">لعدم تعقيد </w:t>
      </w:r>
      <w:proofErr w:type="spellStart"/>
      <w:r>
        <w:rPr>
          <w:rFonts w:hint="cs"/>
          <w:rtl/>
        </w:rPr>
        <w:t>التنجيز</w:t>
      </w:r>
      <w:proofErr w:type="spellEnd"/>
      <w:r>
        <w:rPr>
          <w:rFonts w:hint="cs"/>
          <w:rtl/>
        </w:rPr>
        <w:t xml:space="preserve"> تم استخدام منهجية </w:t>
      </w:r>
      <w:r>
        <w:t>3-tier</w:t>
      </w:r>
      <w:r>
        <w:rPr>
          <w:rFonts w:hint="cs"/>
          <w:rtl/>
        </w:rPr>
        <w:t xml:space="preserve"> التي تعتمد على وجود </w:t>
      </w:r>
      <w:r>
        <w:t>API</w:t>
      </w:r>
      <w:r>
        <w:rPr>
          <w:rFonts w:hint="cs"/>
          <w:rtl/>
        </w:rPr>
        <w:t xml:space="preserve"> يطلب خدمة منطق العمل </w:t>
      </w:r>
      <w:r>
        <w:t>Business logic</w:t>
      </w:r>
      <w:r>
        <w:rPr>
          <w:rFonts w:hint="cs"/>
          <w:rtl/>
        </w:rPr>
        <w:t xml:space="preserve"> التي تتخاطب بدورها مع قاعدة المعطيات لتخزين واسترجاع الموارد.</w:t>
      </w:r>
    </w:p>
    <w:p w14:paraId="07A15DC1" w14:textId="7C91EC0A" w:rsidR="00F22292" w:rsidRDefault="00F22292" w:rsidP="00F22292">
      <w:pPr>
        <w:rPr>
          <w:rtl/>
        </w:rPr>
      </w:pPr>
      <w:r>
        <w:rPr>
          <w:rFonts w:hint="cs"/>
          <w:rtl/>
        </w:rPr>
        <w:t xml:space="preserve"> من خلال فصل هذه الخدمة في خدمة مستقلة نحقق قابلية التوسع من حيث عدد المستخدمين من جهةـ وقابلية التوسع في أنماط البيانات القابلة للتخزين وكيفية تخزينها من جهة أخرى. حيث معالجة أي نوع جديد من الموارد أو أي تعديل في بنية تخزين البيانات سيتم ضمن هذه الخدمة بمعزل عن بقية الخدمات، مما يزيد من قابلية الصيانة ويسرع عملية التطوير.</w:t>
      </w:r>
    </w:p>
    <w:p w14:paraId="7C60FE0C" w14:textId="77777777" w:rsidR="00057A12" w:rsidRDefault="00057A12" w:rsidP="00F22292">
      <w:pPr>
        <w:rPr>
          <w:rtl/>
        </w:rPr>
      </w:pPr>
    </w:p>
    <w:p w14:paraId="34131F1F" w14:textId="77777777" w:rsidR="00EC3BB0" w:rsidRDefault="00EC3BB0" w:rsidP="00EC3BB0">
      <w:pPr>
        <w:pStyle w:val="Heading2"/>
      </w:pPr>
      <w:r>
        <w:rPr>
          <w:rFonts w:hint="cs"/>
          <w:rtl/>
        </w:rPr>
        <w:t xml:space="preserve"> خدمة المصادقة </w:t>
      </w:r>
      <w:r>
        <w:t>Auth service</w:t>
      </w:r>
    </w:p>
    <w:p w14:paraId="05323C72" w14:textId="1C0EE525" w:rsidR="00EC3BB0" w:rsidRDefault="00EC3BB0" w:rsidP="00EC3BB0">
      <w:pPr>
        <w:rPr>
          <w:rtl/>
        </w:rPr>
      </w:pPr>
      <w:r>
        <w:rPr>
          <w:rFonts w:hint="cs"/>
          <w:rtl/>
        </w:rPr>
        <w:t>الهدف الأساسي من هذه الخدمة هو المصادقة على طلبات المستخدمين، حيث يتم تزويد هذه الخدمة رمز الوصول (</w:t>
      </w:r>
      <w:r>
        <w:t>Access Token</w:t>
      </w:r>
      <w:r>
        <w:rPr>
          <w:rFonts w:hint="cs"/>
          <w:rtl/>
        </w:rPr>
        <w:t>) الخاصة بالمستخدم الذي طلب هذا الطلب وتقوم هذه الخدمة بالمصادقة عليه، كما أن هذه الخدمة مسؤولة عن عمليات تسجيل دخول وإنشاء حسابات المستخدمين.</w:t>
      </w:r>
    </w:p>
    <w:p w14:paraId="0C5F0727" w14:textId="18880EF0" w:rsidR="00EC3BB0" w:rsidRDefault="00246F8E" w:rsidP="00EC3BB0">
      <w:pPr>
        <w:rPr>
          <w:rtl/>
        </w:rPr>
      </w:pPr>
      <w:r>
        <w:rPr>
          <w:rFonts w:hint="cs"/>
          <w:rtl/>
        </w:rPr>
        <w:t>من خلال فصل هذه الخدمة على حدة، يمكن لكل الخدمات الأخرى التحقق من أي رمز وصول (</w:t>
      </w:r>
      <w:r>
        <w:t>Access Token</w:t>
      </w:r>
      <w:r>
        <w:rPr>
          <w:rFonts w:hint="cs"/>
          <w:rtl/>
        </w:rPr>
        <w:t>) من أجل مصادقة المستخدمين وبذلك يتحقق أمن لبيانات المستخدمين بحيث لا يمكن لاي مستخدم الوصول إلى بيانات المستخدمين الآخرين.</w:t>
      </w:r>
    </w:p>
    <w:p w14:paraId="69101DB1" w14:textId="77777777" w:rsidR="00057A12" w:rsidRDefault="00057A12" w:rsidP="00EC3BB0">
      <w:pPr>
        <w:rPr>
          <w:rtl/>
        </w:rPr>
      </w:pPr>
    </w:p>
    <w:p w14:paraId="5BF3FF18" w14:textId="77777777" w:rsidR="00057A12" w:rsidRDefault="00057A12" w:rsidP="00EC3BB0">
      <w:pPr>
        <w:rPr>
          <w:rtl/>
        </w:rPr>
      </w:pPr>
    </w:p>
    <w:p w14:paraId="7B5BD866" w14:textId="77777777" w:rsidR="00057A12" w:rsidRDefault="00057A12" w:rsidP="00EC3BB0">
      <w:pPr>
        <w:rPr>
          <w:rtl/>
        </w:rPr>
      </w:pPr>
    </w:p>
    <w:p w14:paraId="765DCE73" w14:textId="77777777" w:rsidR="00057A12" w:rsidRDefault="00057A12" w:rsidP="00EC3BB0">
      <w:pPr>
        <w:rPr>
          <w:rtl/>
        </w:rPr>
      </w:pPr>
    </w:p>
    <w:p w14:paraId="5E8930C9" w14:textId="3C158D37" w:rsidR="00246F8E" w:rsidRDefault="00246F8E" w:rsidP="00246F8E">
      <w:pPr>
        <w:pStyle w:val="Heading2"/>
        <w:rPr>
          <w:rtl/>
        </w:rPr>
      </w:pPr>
      <w:r>
        <w:rPr>
          <w:rFonts w:hint="cs"/>
          <w:rtl/>
        </w:rPr>
        <w:lastRenderedPageBreak/>
        <w:t xml:space="preserve"> خدمة توقع انسحاب العملاء </w:t>
      </w:r>
      <w:r>
        <w:t>Churn service</w:t>
      </w:r>
    </w:p>
    <w:p w14:paraId="672D76C7" w14:textId="7542CB1F" w:rsidR="00246F8E" w:rsidRDefault="00246F8E" w:rsidP="00246F8E">
      <w:pPr>
        <w:rPr>
          <w:rtl/>
        </w:rPr>
      </w:pPr>
      <w:r>
        <w:rPr>
          <w:rFonts w:hint="cs"/>
          <w:rtl/>
        </w:rPr>
        <w:t>الهدف الأساسي من هذه الخدمة هو استخدام نموذج ذكاء صنعي قادر على التنبؤ بالعملاء الذين يتوقع انسحابهم من منصة التجارة الإلكترونية الخاصة بالمستخدم. حيث تقوم هذه الخدمة بالتواصل مع خدمة البيانات للحصول على بيانات عملاء المستخدم وتقوم بتحليلها وتنبؤ العملاء المتوقع انسحابهم وعرضهم على المستخدم.</w:t>
      </w:r>
    </w:p>
    <w:p w14:paraId="384F7EC0" w14:textId="5F3F37BC" w:rsidR="00246F8E" w:rsidRDefault="00246F8E" w:rsidP="00246F8E">
      <w:pPr>
        <w:rPr>
          <w:rtl/>
        </w:rPr>
      </w:pPr>
      <w:r>
        <w:rPr>
          <w:rFonts w:hint="cs"/>
          <w:rtl/>
        </w:rPr>
        <w:t xml:space="preserve">تم استخدام منهجية </w:t>
      </w:r>
      <w:r>
        <w:t>3-tier</w:t>
      </w:r>
      <w:r>
        <w:rPr>
          <w:rFonts w:hint="cs"/>
          <w:rtl/>
        </w:rPr>
        <w:t xml:space="preserve"> في هذه الخدمة لتوفير خدمات التوقع بانسحاب العملاء. من خلال فصل هذه الخدمة نحقق </w:t>
      </w:r>
      <w:r w:rsidR="004C1E3D">
        <w:rPr>
          <w:rFonts w:hint="cs"/>
          <w:rtl/>
        </w:rPr>
        <w:t xml:space="preserve">قابلية التوسع وتزيد </w:t>
      </w:r>
      <w:r>
        <w:rPr>
          <w:rFonts w:hint="cs"/>
          <w:rtl/>
        </w:rPr>
        <w:t xml:space="preserve">سرعة الاستجابة لأن من الممكن ان تكون هذه الخدمة هي عنق الزجاجة في النظام بسبب الزمن لازم لتوقع انسحاب العملاء وبذلك يمكن </w:t>
      </w:r>
      <w:r w:rsidR="004C1E3D">
        <w:rPr>
          <w:rFonts w:hint="cs"/>
          <w:rtl/>
        </w:rPr>
        <w:t>ال</w:t>
      </w:r>
      <w:r>
        <w:rPr>
          <w:rFonts w:hint="cs"/>
          <w:rtl/>
        </w:rPr>
        <w:t>توسع</w:t>
      </w:r>
      <w:r w:rsidR="004C1E3D">
        <w:rPr>
          <w:rFonts w:hint="cs"/>
          <w:rtl/>
        </w:rPr>
        <w:t xml:space="preserve"> على</w:t>
      </w:r>
      <w:r>
        <w:rPr>
          <w:rFonts w:hint="cs"/>
          <w:rtl/>
        </w:rPr>
        <w:t xml:space="preserve"> عدد المخدمات </w:t>
      </w:r>
      <w:r w:rsidR="004C1E3D">
        <w:rPr>
          <w:rFonts w:hint="cs"/>
          <w:rtl/>
        </w:rPr>
        <w:t xml:space="preserve">أكبر </w:t>
      </w:r>
      <w:r>
        <w:rPr>
          <w:rFonts w:hint="cs"/>
          <w:rtl/>
        </w:rPr>
        <w:t>لتحقيق أفضل استجابة للمستخدمين دون تأثير أحدهم على الآخر.</w:t>
      </w:r>
    </w:p>
    <w:p w14:paraId="55283671" w14:textId="77777777" w:rsidR="00057A12" w:rsidRDefault="00057A12" w:rsidP="00246F8E">
      <w:pPr>
        <w:rPr>
          <w:rtl/>
        </w:rPr>
      </w:pPr>
    </w:p>
    <w:p w14:paraId="6BD856C9" w14:textId="0E624CD1" w:rsidR="00C11334" w:rsidRDefault="00C11334" w:rsidP="00C11334">
      <w:pPr>
        <w:pStyle w:val="Heading2"/>
      </w:pPr>
      <w:r>
        <w:rPr>
          <w:rFonts w:hint="cs"/>
          <w:rtl/>
        </w:rPr>
        <w:t xml:space="preserve"> خدمة تقسيم العملاء إلى شرائح </w:t>
      </w:r>
      <w:r>
        <w:t>Customer Segmentation Service</w:t>
      </w:r>
    </w:p>
    <w:p w14:paraId="176ED812" w14:textId="1CB72E23" w:rsidR="00C11334" w:rsidRDefault="00C11334" w:rsidP="00C11334">
      <w:pPr>
        <w:rPr>
          <w:rtl/>
        </w:rPr>
      </w:pPr>
      <w:r>
        <w:rPr>
          <w:rFonts w:hint="cs"/>
          <w:rtl/>
        </w:rPr>
        <w:t>الهدف من هذه الخدمة هو تحديد الشريحة التي ينتمي إليها كل عميل و</w:t>
      </w:r>
      <w:r w:rsidR="004C1E3D">
        <w:rPr>
          <w:rFonts w:hint="cs"/>
          <w:rtl/>
        </w:rPr>
        <w:t>عرض معلومات عن شرائح العملاء للمستخدم. حيث تتواصل هذه الخدمة مع خدمة البيانات للحصول على بيانات المستخدمين.</w:t>
      </w:r>
    </w:p>
    <w:p w14:paraId="36CF6025" w14:textId="64A8764E" w:rsidR="004C1E3D" w:rsidRDefault="004C1E3D" w:rsidP="00C11334">
      <w:pPr>
        <w:rPr>
          <w:rtl/>
        </w:rPr>
      </w:pPr>
      <w:r>
        <w:rPr>
          <w:rFonts w:hint="cs"/>
          <w:rtl/>
        </w:rPr>
        <w:t xml:space="preserve">تم استخدام منهجية </w:t>
      </w:r>
      <w:r>
        <w:t>3-tier</w:t>
      </w:r>
      <w:r>
        <w:rPr>
          <w:rFonts w:hint="cs"/>
          <w:rtl/>
        </w:rPr>
        <w:t xml:space="preserve"> في هذه الخدمة أيضاً، ومن خلال فصل هذه الخدمة يمكن أيضا توسيعها ونشرها على </w:t>
      </w:r>
      <w:r w:rsidR="0084345C">
        <w:rPr>
          <w:rFonts w:hint="cs"/>
          <w:rtl/>
        </w:rPr>
        <w:t>أ</w:t>
      </w:r>
      <w:r>
        <w:rPr>
          <w:rFonts w:hint="cs"/>
          <w:rtl/>
        </w:rPr>
        <w:t>كثر من مخدم حسب الطلب لتحقيق قابلية التوسع.</w:t>
      </w:r>
    </w:p>
    <w:p w14:paraId="3B56FA01" w14:textId="77777777" w:rsidR="00057A12" w:rsidRDefault="00057A12" w:rsidP="00C11334">
      <w:pPr>
        <w:rPr>
          <w:rtl/>
        </w:rPr>
      </w:pPr>
    </w:p>
    <w:p w14:paraId="755B54F1" w14:textId="49C5E967" w:rsidR="0084345C" w:rsidRDefault="0084345C" w:rsidP="0084345C">
      <w:pPr>
        <w:pStyle w:val="Heading2"/>
        <w:rPr>
          <w:rtl/>
        </w:rPr>
      </w:pPr>
      <w:r>
        <w:rPr>
          <w:rFonts w:hint="cs"/>
          <w:rtl/>
        </w:rPr>
        <w:t xml:space="preserve"> خدمة القيمة الدائمة للعملاء </w:t>
      </w:r>
      <w:r>
        <w:t>Customer Lifetime Value</w:t>
      </w:r>
    </w:p>
    <w:p w14:paraId="3998C466" w14:textId="453E6782" w:rsidR="0084345C" w:rsidRDefault="0084345C" w:rsidP="0084345C">
      <w:pPr>
        <w:rPr>
          <w:rtl/>
        </w:rPr>
      </w:pPr>
      <w:r>
        <w:rPr>
          <w:rFonts w:hint="cs"/>
          <w:rtl/>
        </w:rPr>
        <w:t>الهدف من هذه الخدمة هو حساب القيمة الدائمة للعملاء الخاصة بالمستخدم، حيث تتواصل هذه الخدمة مع خدمة البيانات لجلب بيانات المستخدمين وتتواصل أيضاً مع خدمة توقع انسحاب العملاء للحصول على بعض القيم والمقاييس التي تفيد في حساب أفضل للقيمة الدائمة للعملاء.</w:t>
      </w:r>
    </w:p>
    <w:p w14:paraId="0ACF655A" w14:textId="72800876" w:rsidR="0084345C" w:rsidRDefault="0084345C" w:rsidP="0084345C">
      <w:pPr>
        <w:rPr>
          <w:rtl/>
        </w:rPr>
      </w:pPr>
      <w:r>
        <w:rPr>
          <w:rFonts w:hint="cs"/>
          <w:rtl/>
        </w:rPr>
        <w:t xml:space="preserve">تم استخدام منهجية </w:t>
      </w:r>
      <w:r>
        <w:t>3-tiers</w:t>
      </w:r>
      <w:r>
        <w:rPr>
          <w:rFonts w:hint="cs"/>
          <w:rtl/>
        </w:rPr>
        <w:t xml:space="preserve"> في هذه الخدمة أيضاً، ومن خلال فصل هذه الخدمة يمكن توسيعها ونشرها على أكثر من مخدم وفي حال قمنا بتغيير المنهجية المتعبة في حساب القيمة الدائمة للعملاء أو إضافة ميزات جديدة يسهل اضافتها وتشغيلها دون الحاجة إلى التحقق من تأثير هذه الإضافات على النظام ككل.</w:t>
      </w:r>
    </w:p>
    <w:p w14:paraId="1D8E3D4E" w14:textId="761FEACB" w:rsidR="000B6832" w:rsidRDefault="000B6832" w:rsidP="000B6832">
      <w:pPr>
        <w:pStyle w:val="Heading2"/>
      </w:pPr>
      <w:r>
        <w:rPr>
          <w:rFonts w:hint="cs"/>
          <w:rtl/>
        </w:rPr>
        <w:lastRenderedPageBreak/>
        <w:t xml:space="preserve"> خدمة البوابة </w:t>
      </w:r>
      <w:r>
        <w:t>API-Gateway</w:t>
      </w:r>
    </w:p>
    <w:p w14:paraId="0A9710FD" w14:textId="07716EFD" w:rsidR="0098309B" w:rsidRDefault="000B6832" w:rsidP="00103586">
      <w:pPr>
        <w:rPr>
          <w:rtl/>
        </w:rPr>
      </w:pPr>
      <w:r>
        <w:rPr>
          <w:rFonts w:hint="cs"/>
          <w:rtl/>
        </w:rPr>
        <w:t>بعد النظر إلى الخدمات التي تكوّن النظام الكلي، نجد أن تواصل المس</w:t>
      </w:r>
      <w:r w:rsidR="0098309B">
        <w:rPr>
          <w:rFonts w:hint="cs"/>
          <w:rtl/>
        </w:rPr>
        <w:t>ت</w:t>
      </w:r>
      <w:r>
        <w:rPr>
          <w:rFonts w:hint="cs"/>
          <w:rtl/>
        </w:rPr>
        <w:t xml:space="preserve">خدم مع كل خدمة على حدا يشكل مجموعة من التحديات </w:t>
      </w:r>
      <w:r w:rsidR="00103586">
        <w:rPr>
          <w:rFonts w:hint="cs"/>
          <w:rtl/>
        </w:rPr>
        <w:t>مما يؤثر على سهولة صيانة وتشغيل النظام لذلك ظهرت الحاجة لوجود مخدم يعمل كواجهة تخاطب للنظام بحيث تقوم بتوجيه الطلبات على الخدمات الأخرى حسب الطلب.</w:t>
      </w:r>
    </w:p>
    <w:p w14:paraId="4A7903A7" w14:textId="77777777" w:rsidR="00103586" w:rsidRDefault="00103586" w:rsidP="00103586">
      <w:pPr>
        <w:rPr>
          <w:rtl/>
        </w:rPr>
      </w:pPr>
    </w:p>
    <w:p w14:paraId="259F6AD5" w14:textId="116662A4" w:rsidR="00103586" w:rsidRDefault="00103586" w:rsidP="00103586">
      <w:pPr>
        <w:pStyle w:val="Heading2"/>
      </w:pPr>
      <w:r>
        <w:rPr>
          <w:rFonts w:hint="cs"/>
          <w:rtl/>
        </w:rPr>
        <w:t xml:space="preserve"> خدمة واجهة المستخدم </w:t>
      </w:r>
      <w:r>
        <w:t>Front-end</w:t>
      </w:r>
    </w:p>
    <w:p w14:paraId="5C6DD870" w14:textId="0DAE96EA" w:rsidR="00103586" w:rsidRDefault="00103586" w:rsidP="00103586">
      <w:pPr>
        <w:rPr>
          <w:rtl/>
        </w:rPr>
      </w:pPr>
      <w:r>
        <w:rPr>
          <w:rFonts w:hint="cs"/>
          <w:rtl/>
        </w:rPr>
        <w:t>تم بناء واجهة المستخدم باستخدام بنية قائمة على المكونات مما يوفر العديد من الفوائد أهمها:</w:t>
      </w:r>
    </w:p>
    <w:p w14:paraId="41536B01" w14:textId="24C13BB2" w:rsidR="00103586" w:rsidRDefault="00103586" w:rsidP="00103586">
      <w:pPr>
        <w:pStyle w:val="ListParagraph"/>
        <w:numPr>
          <w:ilvl w:val="0"/>
          <w:numId w:val="27"/>
        </w:numPr>
      </w:pPr>
      <w:r>
        <w:rPr>
          <w:rFonts w:hint="cs"/>
          <w:rtl/>
        </w:rPr>
        <w:t>النسقية (</w:t>
      </w:r>
      <w:r>
        <w:t>Modularity</w:t>
      </w:r>
      <w:r>
        <w:rPr>
          <w:rFonts w:hint="cs"/>
          <w:rtl/>
        </w:rPr>
        <w:t>): تسمح بتقسيم موقع الويب إلى مكونات أصغر مستقلة. يغلف كل مكون وظيفة محددة، مما يجعله سهل الإدارة والفهم.</w:t>
      </w:r>
    </w:p>
    <w:p w14:paraId="5C72EC64" w14:textId="518FF681" w:rsidR="00103586" w:rsidRDefault="00103586" w:rsidP="00103586">
      <w:pPr>
        <w:pStyle w:val="ListParagraph"/>
        <w:numPr>
          <w:ilvl w:val="0"/>
          <w:numId w:val="27"/>
        </w:numPr>
      </w:pPr>
      <w:r>
        <w:rPr>
          <w:rFonts w:hint="cs"/>
          <w:rtl/>
        </w:rPr>
        <w:t xml:space="preserve">قابلية إعادة الاستخدام: </w:t>
      </w:r>
      <w:r w:rsidR="00D11125">
        <w:rPr>
          <w:rFonts w:hint="cs"/>
          <w:rtl/>
        </w:rPr>
        <w:t>يمكن إعادة استخدام كل مكون من مكونات موقع الويب في أجزاء مختلفة ضمن الموقع أو حتى في مشاريع مختلفة لاحقة. مما يؤدي إلى تسريع عملية التطوير.</w:t>
      </w:r>
    </w:p>
    <w:p w14:paraId="18EB2BB9" w14:textId="7C1C8A78" w:rsidR="00D11125" w:rsidRDefault="00D11125" w:rsidP="00103586">
      <w:pPr>
        <w:pStyle w:val="ListParagraph"/>
        <w:numPr>
          <w:ilvl w:val="0"/>
          <w:numId w:val="27"/>
        </w:numPr>
      </w:pPr>
      <w:r>
        <w:rPr>
          <w:rFonts w:hint="cs"/>
          <w:rtl/>
        </w:rPr>
        <w:t>سهولة تصحيح الأخطاء: بسبب عزل المكونات عن بعضها البعض تكون عملية تصحيح الأخطاء وتتبعها عملية بسيطة لا تتطلب الوقت والجهد في غالب الأحيان.</w:t>
      </w:r>
    </w:p>
    <w:p w14:paraId="521754F2" w14:textId="77777777" w:rsidR="00057A12" w:rsidRDefault="00057A12" w:rsidP="00057A12">
      <w:pPr>
        <w:rPr>
          <w:rtl/>
        </w:rPr>
      </w:pPr>
    </w:p>
    <w:p w14:paraId="720CAB4B" w14:textId="77777777" w:rsidR="00057A12" w:rsidRDefault="00057A12" w:rsidP="00057A12">
      <w:pPr>
        <w:rPr>
          <w:rtl/>
        </w:rPr>
      </w:pPr>
    </w:p>
    <w:p w14:paraId="043A5B69" w14:textId="77777777" w:rsidR="00057A12" w:rsidRDefault="00057A12" w:rsidP="00057A12">
      <w:pPr>
        <w:rPr>
          <w:rtl/>
        </w:rPr>
      </w:pPr>
    </w:p>
    <w:p w14:paraId="7AC5167B" w14:textId="77777777" w:rsidR="00057A12" w:rsidRDefault="00057A12" w:rsidP="00057A12">
      <w:pPr>
        <w:rPr>
          <w:rtl/>
        </w:rPr>
      </w:pPr>
    </w:p>
    <w:p w14:paraId="6D88ADA0" w14:textId="77777777" w:rsidR="00057A12" w:rsidRDefault="00057A12" w:rsidP="00057A12">
      <w:pPr>
        <w:rPr>
          <w:rtl/>
        </w:rPr>
      </w:pPr>
    </w:p>
    <w:p w14:paraId="6F5C92E2" w14:textId="77777777" w:rsidR="00057A12" w:rsidRDefault="00057A12" w:rsidP="00057A12">
      <w:pPr>
        <w:rPr>
          <w:rtl/>
        </w:rPr>
      </w:pPr>
    </w:p>
    <w:p w14:paraId="20D1A09B" w14:textId="77777777" w:rsidR="00057A12" w:rsidRDefault="00057A12" w:rsidP="00057A12">
      <w:pPr>
        <w:rPr>
          <w:rtl/>
        </w:rPr>
      </w:pPr>
    </w:p>
    <w:p w14:paraId="1C2C6D7D" w14:textId="77777777" w:rsidR="00057A12" w:rsidRDefault="00057A12" w:rsidP="00057A12">
      <w:pPr>
        <w:rPr>
          <w:rtl/>
        </w:rPr>
      </w:pPr>
    </w:p>
    <w:p w14:paraId="61A99A35" w14:textId="5949E78B" w:rsidR="00057A12" w:rsidRDefault="00057A12" w:rsidP="00057A12">
      <w:pPr>
        <w:pStyle w:val="Heading2"/>
      </w:pPr>
      <w:r>
        <w:rPr>
          <w:rFonts w:hint="cs"/>
          <w:rtl/>
        </w:rPr>
        <w:lastRenderedPageBreak/>
        <w:t xml:space="preserve"> مخطط تصميم النظام </w:t>
      </w:r>
    </w:p>
    <w:p w14:paraId="5C13DCE0" w14:textId="77777777" w:rsidR="00057A12" w:rsidRDefault="00057A12" w:rsidP="00057A12">
      <w:pPr>
        <w:keepNext/>
        <w:bidi w:val="0"/>
        <w:spacing w:after="0" w:line="240" w:lineRule="auto"/>
        <w:ind w:left="360"/>
        <w:jc w:val="center"/>
      </w:pPr>
      <w:r w:rsidRPr="00057A12">
        <w:rPr>
          <w:noProof/>
          <w:lang w:bidi="ar-SA"/>
        </w:rPr>
        <w:drawing>
          <wp:inline distT="0" distB="0" distL="0" distR="0" wp14:anchorId="10774898" wp14:editId="27F6EA02">
            <wp:extent cx="4599475" cy="6537960"/>
            <wp:effectExtent l="0" t="0" r="0" b="0"/>
            <wp:docPr id="498025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987" cy="6560009"/>
                    </a:xfrm>
                    <a:prstGeom prst="rect">
                      <a:avLst/>
                    </a:prstGeom>
                    <a:noFill/>
                    <a:ln>
                      <a:noFill/>
                    </a:ln>
                  </pic:spPr>
                </pic:pic>
              </a:graphicData>
            </a:graphic>
          </wp:inline>
        </w:drawing>
      </w:r>
    </w:p>
    <w:p w14:paraId="4B28B174" w14:textId="7901F402" w:rsidR="00057A12" w:rsidRPr="00057A12" w:rsidRDefault="00057A12" w:rsidP="00057A12">
      <w:pPr>
        <w:pStyle w:val="Caption"/>
        <w:rPr>
          <w:rFonts w:ascii="Times New Roman" w:eastAsia="Times New Roman" w:hAnsi="Times New Roman" w:cs="Times New Roman"/>
          <w:kern w:val="0"/>
          <w:sz w:val="24"/>
          <w:szCs w:val="24"/>
          <w:lang w:bidi="ar-SA"/>
          <w14:ligatures w14:val="none"/>
        </w:rPr>
      </w:pPr>
      <w:r>
        <w:rPr>
          <w:rtl/>
        </w:rPr>
        <w:t>الشكل</w:t>
      </w:r>
      <w:r w:rsidR="00BA6C92">
        <w:rPr>
          <w:rFonts w:hint="cs"/>
          <w:rtl/>
        </w:rPr>
        <w:t xml:space="preserve"> </w:t>
      </w:r>
      <w:r>
        <w:fldChar w:fldCharType="begin"/>
      </w:r>
      <w:r>
        <w:instrText xml:space="preserve"> SEQ </w:instrText>
      </w:r>
      <w:r>
        <w:rPr>
          <w:rtl/>
        </w:rPr>
        <w:instrText>الشكل</w:instrText>
      </w:r>
      <w:r>
        <w:instrText xml:space="preserve">_ \* ARABIC </w:instrText>
      </w:r>
      <w:r>
        <w:fldChar w:fldCharType="separate"/>
      </w:r>
      <w:r>
        <w:rPr>
          <w:noProof/>
        </w:rPr>
        <w:t>4</w:t>
      </w:r>
      <w:r>
        <w:fldChar w:fldCharType="end"/>
      </w:r>
      <w:r>
        <w:rPr>
          <w:rFonts w:hint="cs"/>
          <w:rtl/>
        </w:rPr>
        <w:t xml:space="preserve"> مخطط تصميم النظام</w:t>
      </w:r>
    </w:p>
    <w:p w14:paraId="7A02D246" w14:textId="77777777" w:rsidR="00057A12" w:rsidRDefault="00057A12" w:rsidP="00057A12">
      <w:pPr>
        <w:pStyle w:val="ListParagraph"/>
        <w:rPr>
          <w:rtl/>
        </w:rPr>
      </w:pPr>
    </w:p>
    <w:p w14:paraId="660E223F" w14:textId="3EAF6E3E" w:rsidR="00BA6C92" w:rsidRDefault="00BA6C92">
      <w:pPr>
        <w:bidi w:val="0"/>
        <w:jc w:val="left"/>
        <w:rPr>
          <w:rtl/>
        </w:rPr>
      </w:pPr>
      <w:r>
        <w:rPr>
          <w:rtl/>
        </w:rPr>
        <w:br w:type="page"/>
      </w:r>
    </w:p>
    <w:p w14:paraId="6B251677" w14:textId="71D5AAC2" w:rsidR="00BA6C92" w:rsidRDefault="00BA6C92" w:rsidP="00BA6C92">
      <w:pPr>
        <w:pStyle w:val="Heading1"/>
        <w:rPr>
          <w:rtl/>
        </w:rPr>
      </w:pPr>
      <w:r>
        <w:rPr>
          <w:rFonts w:hint="cs"/>
          <w:rtl/>
        </w:rPr>
        <w:lastRenderedPageBreak/>
        <w:t>الفصل السابع</w:t>
      </w:r>
    </w:p>
    <w:p w14:paraId="2BEFF983" w14:textId="3CBA3DCC" w:rsidR="00BA6C92" w:rsidRDefault="00BA6C92" w:rsidP="00BA6C92">
      <w:pPr>
        <w:pStyle w:val="Title"/>
        <w:rPr>
          <w:rtl/>
        </w:rPr>
      </w:pPr>
      <w:r>
        <w:rPr>
          <w:rFonts w:hint="cs"/>
          <w:rtl/>
        </w:rPr>
        <w:t>الأدوات المستخدمة</w:t>
      </w:r>
    </w:p>
    <w:p w14:paraId="1B5888BF" w14:textId="4989D2F0" w:rsidR="00BA6C92" w:rsidRDefault="00BA6C92" w:rsidP="00BA6C92">
      <w:pPr>
        <w:pStyle w:val="Titleintro"/>
        <w:rPr>
          <w:rtl/>
        </w:rPr>
      </w:pPr>
      <w:r>
        <w:rPr>
          <w:rFonts w:hint="cs"/>
          <w:rtl/>
        </w:rPr>
        <w:t xml:space="preserve">يعرض هذا الفصل الأدوات المستخدمة </w:t>
      </w:r>
      <w:proofErr w:type="spellStart"/>
      <w:r>
        <w:rPr>
          <w:rFonts w:hint="cs"/>
          <w:rtl/>
        </w:rPr>
        <w:t>لتنجيز</w:t>
      </w:r>
      <w:proofErr w:type="spellEnd"/>
      <w:r>
        <w:rPr>
          <w:rFonts w:hint="cs"/>
          <w:rtl/>
        </w:rPr>
        <w:t xml:space="preserve"> العمل.</w:t>
      </w:r>
    </w:p>
    <w:p w14:paraId="686B520E" w14:textId="136F7E93" w:rsidR="00BA6C92" w:rsidRDefault="00BA6C92" w:rsidP="00BA6C92">
      <w:pPr>
        <w:pStyle w:val="Heading2"/>
      </w:pPr>
      <w:r>
        <w:rPr>
          <w:rFonts w:hint="cs"/>
          <w:rtl/>
        </w:rPr>
        <w:t xml:space="preserve"> </w:t>
      </w:r>
      <w:r>
        <w:t>PostgreSQL</w:t>
      </w:r>
    </w:p>
    <w:p w14:paraId="33DDFF11" w14:textId="7066B099" w:rsidR="00BA6C92" w:rsidRDefault="00BA6C92" w:rsidP="00BA6C92">
      <w:pPr>
        <w:pStyle w:val="Heading2"/>
      </w:pPr>
      <w:r>
        <w:rPr>
          <w:rFonts w:hint="cs"/>
          <w:rtl/>
        </w:rPr>
        <w:t xml:space="preserve"> </w:t>
      </w:r>
      <w:r>
        <w:t>React</w:t>
      </w:r>
    </w:p>
    <w:p w14:paraId="2AC5B2E9" w14:textId="5D8D0C9A" w:rsidR="00BA6C92" w:rsidRDefault="00BA6C92" w:rsidP="00BA6C92">
      <w:pPr>
        <w:pStyle w:val="Heading2"/>
      </w:pPr>
      <w:r>
        <w:rPr>
          <w:rFonts w:hint="cs"/>
          <w:rtl/>
        </w:rPr>
        <w:t xml:space="preserve"> </w:t>
      </w:r>
      <w:r>
        <w:t>Python</w:t>
      </w:r>
    </w:p>
    <w:p w14:paraId="5AA96005" w14:textId="30FCE081" w:rsidR="00BA6C92" w:rsidRDefault="00BA6C92" w:rsidP="00BA6C92">
      <w:pPr>
        <w:pStyle w:val="Heading2"/>
      </w:pPr>
      <w:r>
        <w:rPr>
          <w:rFonts w:hint="cs"/>
          <w:rtl/>
        </w:rPr>
        <w:t xml:space="preserve"> </w:t>
      </w:r>
      <w:proofErr w:type="spellStart"/>
      <w:r>
        <w:t>FastAPI</w:t>
      </w:r>
      <w:proofErr w:type="spellEnd"/>
    </w:p>
    <w:p w14:paraId="04F17D0F" w14:textId="40279814" w:rsidR="00BA6C92" w:rsidRPr="00BA6C92" w:rsidRDefault="00BA6C92" w:rsidP="00BA6C92">
      <w:pPr>
        <w:pStyle w:val="Heading2"/>
        <w:rPr>
          <w:rtl/>
        </w:rPr>
      </w:pPr>
      <w:r>
        <w:rPr>
          <w:rFonts w:hint="cs"/>
          <w:rtl/>
        </w:rPr>
        <w:t xml:space="preserve"> </w:t>
      </w:r>
      <w:r>
        <w:t>Json Web Token (JWT)</w:t>
      </w:r>
    </w:p>
    <w:p w14:paraId="729D4F5C" w14:textId="7798A220" w:rsidR="005A09E2" w:rsidRDefault="00BA6C92" w:rsidP="005A09E2">
      <w:pPr>
        <w:pStyle w:val="Heading2"/>
      </w:pPr>
      <w:r>
        <w:rPr>
          <w:rFonts w:hint="cs"/>
          <w:rtl/>
        </w:rPr>
        <w:t xml:space="preserve"> </w:t>
      </w:r>
      <w:r w:rsidR="005A09E2">
        <w:t>Git</w:t>
      </w:r>
    </w:p>
    <w:p w14:paraId="0AC055F9" w14:textId="379C3B7A" w:rsidR="005A09E2" w:rsidRDefault="005A09E2" w:rsidP="005A09E2">
      <w:pPr>
        <w:pStyle w:val="Heading2"/>
      </w:pPr>
      <w:r>
        <w:rPr>
          <w:rFonts w:hint="cs"/>
          <w:rtl/>
        </w:rPr>
        <w:t xml:space="preserve"> </w:t>
      </w:r>
      <w:r>
        <w:t>GitHub</w:t>
      </w:r>
    </w:p>
    <w:p w14:paraId="197CB105" w14:textId="27DEF25F" w:rsidR="005A09E2" w:rsidRDefault="005A09E2" w:rsidP="005A09E2">
      <w:pPr>
        <w:pStyle w:val="Heading2"/>
      </w:pPr>
      <w:r>
        <w:rPr>
          <w:rFonts w:hint="cs"/>
          <w:rtl/>
        </w:rPr>
        <w:t xml:space="preserve"> </w:t>
      </w:r>
      <w:r>
        <w:t>Redis</w:t>
      </w:r>
    </w:p>
    <w:p w14:paraId="69DABD2E" w14:textId="27F58174" w:rsidR="005A09E2" w:rsidRDefault="005A09E2" w:rsidP="005A09E2">
      <w:pPr>
        <w:pStyle w:val="Heading2"/>
      </w:pPr>
      <w:r>
        <w:rPr>
          <w:rFonts w:hint="cs"/>
          <w:rtl/>
        </w:rPr>
        <w:t xml:space="preserve"> </w:t>
      </w:r>
      <w:proofErr w:type="spellStart"/>
      <w:r>
        <w:t>PyTorch</w:t>
      </w:r>
      <w:proofErr w:type="spellEnd"/>
    </w:p>
    <w:p w14:paraId="4D2F120D" w14:textId="4DBE3C90" w:rsidR="005A09E2" w:rsidRPr="005A09E2" w:rsidRDefault="005A09E2" w:rsidP="005A09E2">
      <w:pPr>
        <w:pStyle w:val="Heading2"/>
      </w:pPr>
      <w:r>
        <w:rPr>
          <w:rFonts w:hint="cs"/>
          <w:rtl/>
        </w:rPr>
        <w:t xml:space="preserve"> </w:t>
      </w:r>
      <w:proofErr w:type="spellStart"/>
      <w:r>
        <w:t>J</w:t>
      </w:r>
      <w:r w:rsidRPr="005A09E2">
        <w:t>upyter</w:t>
      </w:r>
      <w:proofErr w:type="spellEnd"/>
      <w:r w:rsidRPr="005A09E2">
        <w:t xml:space="preserve"> </w:t>
      </w:r>
      <w:r>
        <w:t>N</w:t>
      </w:r>
      <w:r w:rsidRPr="005A09E2">
        <w:t>otebook</w:t>
      </w:r>
    </w:p>
    <w:p w14:paraId="34111857" w14:textId="77777777" w:rsidR="00BA6C92" w:rsidRDefault="00BA6C92" w:rsidP="00057A12"/>
    <w:p w14:paraId="03A64197" w14:textId="77777777" w:rsidR="005A09E2" w:rsidRDefault="005A09E2" w:rsidP="00057A12"/>
    <w:p w14:paraId="516B6A5A" w14:textId="2D19994C" w:rsidR="005A09E2" w:rsidRDefault="005A09E2">
      <w:pPr>
        <w:bidi w:val="0"/>
        <w:jc w:val="left"/>
        <w:rPr>
          <w:rtl/>
        </w:rPr>
      </w:pPr>
      <w:r>
        <w:rPr>
          <w:rtl/>
        </w:rPr>
        <w:br w:type="page"/>
      </w:r>
    </w:p>
    <w:p w14:paraId="4A1AB407" w14:textId="570B7B91" w:rsidR="005A09E2" w:rsidRDefault="005A09E2" w:rsidP="005A09E2">
      <w:pPr>
        <w:pStyle w:val="Heading1"/>
        <w:rPr>
          <w:rtl/>
        </w:rPr>
      </w:pPr>
      <w:r>
        <w:rPr>
          <w:rFonts w:hint="cs"/>
          <w:rtl/>
        </w:rPr>
        <w:lastRenderedPageBreak/>
        <w:t>الفصل الثامن</w:t>
      </w:r>
    </w:p>
    <w:p w14:paraId="2E897B7D" w14:textId="318B8ED9" w:rsidR="005A09E2" w:rsidRDefault="005A09E2" w:rsidP="005A09E2">
      <w:pPr>
        <w:pStyle w:val="Title"/>
        <w:rPr>
          <w:rtl/>
        </w:rPr>
      </w:pPr>
      <w:r>
        <w:rPr>
          <w:rFonts w:hint="cs"/>
          <w:rtl/>
        </w:rPr>
        <w:t>تنجيز النظام</w:t>
      </w:r>
    </w:p>
    <w:p w14:paraId="17C1B35D" w14:textId="061B2149" w:rsidR="005A09E2" w:rsidRDefault="005A09E2" w:rsidP="005A09E2">
      <w:pPr>
        <w:pStyle w:val="Titleintro"/>
        <w:rPr>
          <w:rtl/>
        </w:rPr>
      </w:pPr>
      <w:r>
        <w:rPr>
          <w:rFonts w:hint="cs"/>
          <w:rtl/>
        </w:rPr>
        <w:t>يعرض هذا الفصل كيفية تنجيز النظام مع تفصيل كل جزء من أجزاءه.</w:t>
      </w:r>
    </w:p>
    <w:p w14:paraId="66C4C6E2" w14:textId="77777777" w:rsidR="005A09E2" w:rsidRPr="005A09E2" w:rsidRDefault="005A09E2" w:rsidP="005A09E2"/>
    <w:p w14:paraId="2B57053B" w14:textId="77777777" w:rsidR="005A09E2" w:rsidRDefault="005A09E2" w:rsidP="00057A12"/>
    <w:p w14:paraId="27F28F41" w14:textId="77777777" w:rsidR="005A09E2" w:rsidRDefault="005A09E2" w:rsidP="00057A12"/>
    <w:p w14:paraId="3266E114" w14:textId="77777777" w:rsidR="00BA6C92" w:rsidRDefault="00BA6C92" w:rsidP="00057A12">
      <w:pPr>
        <w:pStyle w:val="ListParagraph"/>
        <w:rPr>
          <w:rtl/>
        </w:rPr>
      </w:pPr>
    </w:p>
    <w:p w14:paraId="309BB398" w14:textId="77777777" w:rsidR="00BA6C92" w:rsidRPr="00103586" w:rsidRDefault="00BA6C92" w:rsidP="00057A12">
      <w:pPr>
        <w:pStyle w:val="ListParagraph"/>
        <w:rPr>
          <w:rFonts w:hint="cs"/>
          <w:rtl/>
        </w:rPr>
      </w:pPr>
    </w:p>
    <w:sectPr w:rsidR="00BA6C92" w:rsidRPr="00103586" w:rsidSect="00C35585">
      <w:footerReference w:type="default" r:id="rId15"/>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90270" w14:textId="77777777" w:rsidR="00290807" w:rsidRDefault="00290807" w:rsidP="00716D7C">
      <w:r>
        <w:separator/>
      </w:r>
    </w:p>
  </w:endnote>
  <w:endnote w:type="continuationSeparator" w:id="0">
    <w:p w14:paraId="64B580FD" w14:textId="77777777" w:rsidR="00290807" w:rsidRDefault="00290807"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768425783"/>
      <w:docPartObj>
        <w:docPartGallery w:val="Page Numbers (Bottom of Page)"/>
        <w:docPartUnique/>
      </w:docPartObj>
    </w:sdtPr>
    <w:sdtEndPr>
      <w:rPr>
        <w:noProof/>
      </w:rPr>
    </w:sdtEndPr>
    <w:sdtContent>
      <w:p w14:paraId="0BC807DF" w14:textId="582F96AD" w:rsidR="00CC400E" w:rsidRDefault="00CC4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74B75" w14:textId="77777777" w:rsidR="00CC400E" w:rsidRDefault="00CC4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8FB35" w14:textId="77777777" w:rsidR="00290807" w:rsidRDefault="00290807" w:rsidP="00716D7C">
      <w:r>
        <w:separator/>
      </w:r>
    </w:p>
  </w:footnote>
  <w:footnote w:type="continuationSeparator" w:id="0">
    <w:p w14:paraId="5EBC0CA1" w14:textId="77777777" w:rsidR="00290807" w:rsidRDefault="00290807"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2C7"/>
    <w:multiLevelType w:val="hybridMultilevel"/>
    <w:tmpl w:val="90DC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1B57"/>
    <w:multiLevelType w:val="hybridMultilevel"/>
    <w:tmpl w:val="26307846"/>
    <w:lvl w:ilvl="0" w:tplc="C002C6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66174"/>
    <w:multiLevelType w:val="hybridMultilevel"/>
    <w:tmpl w:val="B8DE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2162F"/>
    <w:multiLevelType w:val="hybridMultilevel"/>
    <w:tmpl w:val="7D0E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64E6A"/>
    <w:multiLevelType w:val="hybridMultilevel"/>
    <w:tmpl w:val="17C674F0"/>
    <w:lvl w:ilvl="0" w:tplc="DD36F4F4">
      <w:numFmt w:val="bullet"/>
      <w:lvlText w:val="•"/>
      <w:lvlJc w:val="left"/>
      <w:pPr>
        <w:ind w:left="1440" w:hanging="360"/>
      </w:pPr>
      <w:rPr>
        <w:rFonts w:ascii="Traditional Arabic" w:eastAsiaTheme="minorHAnsi"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C703B8"/>
    <w:multiLevelType w:val="hybridMultilevel"/>
    <w:tmpl w:val="2AC4274A"/>
    <w:lvl w:ilvl="0" w:tplc="9A24D850">
      <w:start w:val="4"/>
      <w:numFmt w:val="bullet"/>
      <w:lvlText w:val="-"/>
      <w:lvlJc w:val="left"/>
      <w:pPr>
        <w:ind w:left="720" w:hanging="360"/>
      </w:pPr>
      <w:rPr>
        <w:rFonts w:ascii="Traditional Arabic" w:eastAsiaTheme="minorHAnsi" w:hAnsi="Traditional Arabic" w:cs="Traditional Arabic" w:hint="default"/>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F1E02"/>
    <w:multiLevelType w:val="hybridMultilevel"/>
    <w:tmpl w:val="F222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E6288"/>
    <w:multiLevelType w:val="hybridMultilevel"/>
    <w:tmpl w:val="889646D4"/>
    <w:lvl w:ilvl="0" w:tplc="C002C6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152AD"/>
    <w:multiLevelType w:val="hybridMultilevel"/>
    <w:tmpl w:val="BF32751A"/>
    <w:lvl w:ilvl="0" w:tplc="DD2EC2E2">
      <w:start w:val="1"/>
      <w:numFmt w:val="decimal"/>
      <w:lvlText w:val="%1-"/>
      <w:lvlJc w:val="left"/>
      <w:pPr>
        <w:ind w:left="720" w:hanging="360"/>
      </w:pPr>
      <w:rPr>
        <w:rFonts w:hint="default"/>
        <w:lang w:val="en-US"/>
      </w:rPr>
    </w:lvl>
    <w:lvl w:ilvl="1" w:tplc="DD36F4F4">
      <w:numFmt w:val="bullet"/>
      <w:lvlText w:val="•"/>
      <w:lvlJc w:val="left"/>
      <w:pPr>
        <w:ind w:left="1800" w:hanging="720"/>
      </w:pPr>
      <w:rPr>
        <w:rFonts w:ascii="Traditional Arabic" w:eastAsiaTheme="minorHAnsi" w:hAnsi="Traditional Arabic" w:cs="Traditional Arab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E7868"/>
    <w:multiLevelType w:val="hybridMultilevel"/>
    <w:tmpl w:val="E440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972C2"/>
    <w:multiLevelType w:val="hybridMultilevel"/>
    <w:tmpl w:val="2FA0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383249"/>
    <w:multiLevelType w:val="hybridMultilevel"/>
    <w:tmpl w:val="AAE6E080"/>
    <w:lvl w:ilvl="0" w:tplc="C002C6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C26B6"/>
    <w:multiLevelType w:val="hybridMultilevel"/>
    <w:tmpl w:val="9B4664E8"/>
    <w:lvl w:ilvl="0" w:tplc="B5F884E4">
      <w:start w:val="1"/>
      <w:numFmt w:val="bullet"/>
      <w:lvlText w:val=""/>
      <w:lvlJc w:val="left"/>
      <w:pPr>
        <w:ind w:left="720" w:hanging="360"/>
      </w:pPr>
      <w:rPr>
        <w:rFonts w:ascii="Symbol" w:hAnsi="Symbol" w:hint="default"/>
        <w:sz w:val="20"/>
        <w:szCs w:val="20"/>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D7891"/>
    <w:multiLevelType w:val="hybridMultilevel"/>
    <w:tmpl w:val="1564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8602E"/>
    <w:multiLevelType w:val="hybridMultilevel"/>
    <w:tmpl w:val="2B1C5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CE3AA9"/>
    <w:multiLevelType w:val="hybridMultilevel"/>
    <w:tmpl w:val="54C4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5324F"/>
    <w:multiLevelType w:val="hybridMultilevel"/>
    <w:tmpl w:val="65168CCC"/>
    <w:lvl w:ilvl="0" w:tplc="F25C646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C4951"/>
    <w:multiLevelType w:val="hybridMultilevel"/>
    <w:tmpl w:val="8CD8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B531B"/>
    <w:multiLevelType w:val="multilevel"/>
    <w:tmpl w:val="AD483CE6"/>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3.%2.%1"/>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1707875499">
    <w:abstractNumId w:val="19"/>
  </w:num>
  <w:num w:numId="2" w16cid:durableId="474612903">
    <w:abstractNumId w:val="19"/>
  </w:num>
  <w:num w:numId="3" w16cid:durableId="783887913">
    <w:abstractNumId w:val="19"/>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2085255064">
    <w:abstractNumId w:val="19"/>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837963905">
    <w:abstractNumId w:val="19"/>
  </w:num>
  <w:num w:numId="6" w16cid:durableId="1402673970">
    <w:abstractNumId w:val="19"/>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1785616140">
    <w:abstractNumId w:val="19"/>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1049105788">
    <w:abstractNumId w:val="4"/>
  </w:num>
  <w:num w:numId="9" w16cid:durableId="1047947495">
    <w:abstractNumId w:val="9"/>
  </w:num>
  <w:num w:numId="10" w16cid:durableId="661398648">
    <w:abstractNumId w:val="7"/>
  </w:num>
  <w:num w:numId="11" w16cid:durableId="241642328">
    <w:abstractNumId w:val="0"/>
  </w:num>
  <w:num w:numId="12" w16cid:durableId="556865663">
    <w:abstractNumId w:val="16"/>
  </w:num>
  <w:num w:numId="13" w16cid:durableId="1908029634">
    <w:abstractNumId w:val="3"/>
  </w:num>
  <w:num w:numId="14" w16cid:durableId="1776706870">
    <w:abstractNumId w:val="2"/>
  </w:num>
  <w:num w:numId="15" w16cid:durableId="9524790">
    <w:abstractNumId w:val="14"/>
  </w:num>
  <w:num w:numId="16" w16cid:durableId="1423792356">
    <w:abstractNumId w:val="15"/>
  </w:num>
  <w:num w:numId="17" w16cid:durableId="1811946605">
    <w:abstractNumId w:val="5"/>
  </w:num>
  <w:num w:numId="18" w16cid:durableId="1856381129">
    <w:abstractNumId w:val="6"/>
  </w:num>
  <w:num w:numId="19" w16cid:durableId="889027849">
    <w:abstractNumId w:val="11"/>
  </w:num>
  <w:num w:numId="20" w16cid:durableId="1179078329">
    <w:abstractNumId w:val="19"/>
    <w:lvlOverride w:ilvl="0">
      <w:startOverride w:val="1"/>
    </w:lvlOverride>
  </w:num>
  <w:num w:numId="21" w16cid:durableId="2038970878">
    <w:abstractNumId w:val="10"/>
  </w:num>
  <w:num w:numId="22" w16cid:durableId="35127537">
    <w:abstractNumId w:val="18"/>
  </w:num>
  <w:num w:numId="23" w16cid:durableId="586766844">
    <w:abstractNumId w:val="13"/>
  </w:num>
  <w:num w:numId="24" w16cid:durableId="1961453767">
    <w:abstractNumId w:val="17"/>
  </w:num>
  <w:num w:numId="25" w16cid:durableId="1302492435">
    <w:abstractNumId w:val="8"/>
  </w:num>
  <w:num w:numId="26" w16cid:durableId="621618424">
    <w:abstractNumId w:val="1"/>
  </w:num>
  <w:num w:numId="27" w16cid:durableId="8602429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57A12"/>
    <w:rsid w:val="000612CE"/>
    <w:rsid w:val="000619F0"/>
    <w:rsid w:val="0006788C"/>
    <w:rsid w:val="000B23CB"/>
    <w:rsid w:val="000B6832"/>
    <w:rsid w:val="000D428C"/>
    <w:rsid w:val="000F0E6A"/>
    <w:rsid w:val="00103586"/>
    <w:rsid w:val="00111A54"/>
    <w:rsid w:val="00113B21"/>
    <w:rsid w:val="00153659"/>
    <w:rsid w:val="0016617E"/>
    <w:rsid w:val="001E3016"/>
    <w:rsid w:val="001F7462"/>
    <w:rsid w:val="001F7CC8"/>
    <w:rsid w:val="00215BA6"/>
    <w:rsid w:val="00246F8E"/>
    <w:rsid w:val="00290807"/>
    <w:rsid w:val="002A2DA5"/>
    <w:rsid w:val="002C2A2D"/>
    <w:rsid w:val="002F4D55"/>
    <w:rsid w:val="00322300"/>
    <w:rsid w:val="0032519F"/>
    <w:rsid w:val="003512F3"/>
    <w:rsid w:val="003554EC"/>
    <w:rsid w:val="00394670"/>
    <w:rsid w:val="003C53DD"/>
    <w:rsid w:val="003D0CEF"/>
    <w:rsid w:val="003F413C"/>
    <w:rsid w:val="003F4F98"/>
    <w:rsid w:val="004169CF"/>
    <w:rsid w:val="00422979"/>
    <w:rsid w:val="00426724"/>
    <w:rsid w:val="0045032F"/>
    <w:rsid w:val="00456754"/>
    <w:rsid w:val="0045699E"/>
    <w:rsid w:val="00464305"/>
    <w:rsid w:val="00473E2F"/>
    <w:rsid w:val="004A4580"/>
    <w:rsid w:val="004C1E3D"/>
    <w:rsid w:val="004C3683"/>
    <w:rsid w:val="004C4E2B"/>
    <w:rsid w:val="004E3BB9"/>
    <w:rsid w:val="004E6F70"/>
    <w:rsid w:val="005106AE"/>
    <w:rsid w:val="00513D91"/>
    <w:rsid w:val="00523749"/>
    <w:rsid w:val="00536E6D"/>
    <w:rsid w:val="00584746"/>
    <w:rsid w:val="005A09E2"/>
    <w:rsid w:val="005A76D5"/>
    <w:rsid w:val="005B7C5B"/>
    <w:rsid w:val="006233D8"/>
    <w:rsid w:val="00641C96"/>
    <w:rsid w:val="006A3D49"/>
    <w:rsid w:val="006C2370"/>
    <w:rsid w:val="006C354A"/>
    <w:rsid w:val="00716D7C"/>
    <w:rsid w:val="007338C7"/>
    <w:rsid w:val="007424B7"/>
    <w:rsid w:val="007574BB"/>
    <w:rsid w:val="00760C29"/>
    <w:rsid w:val="00762E15"/>
    <w:rsid w:val="007831B0"/>
    <w:rsid w:val="007967EE"/>
    <w:rsid w:val="007A2208"/>
    <w:rsid w:val="007D747D"/>
    <w:rsid w:val="007E63ED"/>
    <w:rsid w:val="008339C2"/>
    <w:rsid w:val="00834421"/>
    <w:rsid w:val="008375EF"/>
    <w:rsid w:val="0084345C"/>
    <w:rsid w:val="00871997"/>
    <w:rsid w:val="00883488"/>
    <w:rsid w:val="00890CF4"/>
    <w:rsid w:val="0089485D"/>
    <w:rsid w:val="008B20BC"/>
    <w:rsid w:val="008F3173"/>
    <w:rsid w:val="00916465"/>
    <w:rsid w:val="00960FAF"/>
    <w:rsid w:val="0096536D"/>
    <w:rsid w:val="0096562B"/>
    <w:rsid w:val="00970BDA"/>
    <w:rsid w:val="00977E41"/>
    <w:rsid w:val="0098309B"/>
    <w:rsid w:val="00A34108"/>
    <w:rsid w:val="00A4037D"/>
    <w:rsid w:val="00A5063F"/>
    <w:rsid w:val="00A81C4F"/>
    <w:rsid w:val="00A8682C"/>
    <w:rsid w:val="00AD11F1"/>
    <w:rsid w:val="00B2351A"/>
    <w:rsid w:val="00B2794E"/>
    <w:rsid w:val="00B40225"/>
    <w:rsid w:val="00B4529E"/>
    <w:rsid w:val="00B75F2C"/>
    <w:rsid w:val="00B91140"/>
    <w:rsid w:val="00BA6C92"/>
    <w:rsid w:val="00BD0842"/>
    <w:rsid w:val="00BD337C"/>
    <w:rsid w:val="00BE167F"/>
    <w:rsid w:val="00BE42FF"/>
    <w:rsid w:val="00BE6670"/>
    <w:rsid w:val="00C11334"/>
    <w:rsid w:val="00C247E3"/>
    <w:rsid w:val="00C30050"/>
    <w:rsid w:val="00C35585"/>
    <w:rsid w:val="00C62625"/>
    <w:rsid w:val="00C65C0A"/>
    <w:rsid w:val="00C758DC"/>
    <w:rsid w:val="00C92D23"/>
    <w:rsid w:val="00C962AC"/>
    <w:rsid w:val="00C97C53"/>
    <w:rsid w:val="00CC146D"/>
    <w:rsid w:val="00CC400E"/>
    <w:rsid w:val="00CF4E72"/>
    <w:rsid w:val="00D01CA0"/>
    <w:rsid w:val="00D05037"/>
    <w:rsid w:val="00D11125"/>
    <w:rsid w:val="00D1313C"/>
    <w:rsid w:val="00D47350"/>
    <w:rsid w:val="00D522BD"/>
    <w:rsid w:val="00D618D9"/>
    <w:rsid w:val="00D801A9"/>
    <w:rsid w:val="00D87281"/>
    <w:rsid w:val="00D92C2C"/>
    <w:rsid w:val="00DB3822"/>
    <w:rsid w:val="00DC6F5B"/>
    <w:rsid w:val="00E058E2"/>
    <w:rsid w:val="00E2629D"/>
    <w:rsid w:val="00E419A9"/>
    <w:rsid w:val="00E43F33"/>
    <w:rsid w:val="00E46C17"/>
    <w:rsid w:val="00E46D1B"/>
    <w:rsid w:val="00EA01AF"/>
    <w:rsid w:val="00EA3734"/>
    <w:rsid w:val="00EC1783"/>
    <w:rsid w:val="00EC3BB0"/>
    <w:rsid w:val="00EE71DB"/>
    <w:rsid w:val="00F00DDF"/>
    <w:rsid w:val="00F03022"/>
    <w:rsid w:val="00F04E0E"/>
    <w:rsid w:val="00F104EE"/>
    <w:rsid w:val="00F22292"/>
    <w:rsid w:val="00F23FDB"/>
    <w:rsid w:val="00F57DEF"/>
    <w:rsid w:val="00F81142"/>
    <w:rsid w:val="00FA0547"/>
    <w:rsid w:val="00FE4FFB"/>
    <w:rsid w:val="00FF4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C"/>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CC400E"/>
    <w:pPr>
      <w:numPr>
        <w:ilvl w:val="2"/>
        <w:numId w:val="1"/>
      </w:numPr>
      <w:outlineLvl w:val="2"/>
    </w:pPr>
    <w:rPr>
      <w:b/>
      <w:bCs/>
    </w:rPr>
  </w:style>
  <w:style w:type="paragraph" w:styleId="Heading4">
    <w:name w:val="heading 4"/>
    <w:basedOn w:val="4"/>
    <w:next w:val="Normal"/>
    <w:link w:val="Heading4Char"/>
    <w:uiPriority w:val="9"/>
    <w:unhideWhenUsed/>
    <w:qFormat/>
    <w:rsid w:val="00422979"/>
    <w:pPr>
      <w:outlineLvl w:val="3"/>
    </w:pPr>
    <w:rPr>
      <w:b/>
      <w:bCs/>
    </w:r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CC400E"/>
    <w:rPr>
      <w:rFonts w:ascii="Traditional Arabic" w:hAnsi="Traditional Arabic" w:cs="Traditional Arabic"/>
      <w:b/>
      <w:bCs/>
      <w:sz w:val="28"/>
      <w:szCs w:val="28"/>
      <w:lang w:bidi="ar-SY"/>
    </w:rPr>
  </w:style>
  <w:style w:type="character" w:customStyle="1" w:styleId="Heading4Char">
    <w:name w:val="Heading 4 Char"/>
    <w:basedOn w:val="DefaultParagraphFont"/>
    <w:link w:val="Heading4"/>
    <w:uiPriority w:val="9"/>
    <w:rsid w:val="00422979"/>
    <w:rPr>
      <w:rFonts w:ascii="Traditional Arabic" w:hAnsi="Traditional Arabic" w:cs="Traditional Arabic"/>
      <w:b/>
      <w:bCs/>
      <w:sz w:val="28"/>
      <w:szCs w:val="28"/>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4169CF"/>
    <w:pPr>
      <w:ind w:left="720"/>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table" w:styleId="TableGrid">
    <w:name w:val="Table Grid"/>
    <w:basedOn w:val="TableNormal"/>
    <w:uiPriority w:val="39"/>
    <w:rsid w:val="004C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17E"/>
    <w:pPr>
      <w:spacing w:after="200" w:line="240" w:lineRule="auto"/>
      <w:jc w:val="center"/>
    </w:pPr>
    <w:rPr>
      <w:i/>
      <w:iCs/>
      <w:color w:val="44546A" w:themeColor="text2"/>
      <w:sz w:val="22"/>
      <w:szCs w:val="22"/>
    </w:rPr>
  </w:style>
  <w:style w:type="table" w:styleId="ListTable2-Accent1">
    <w:name w:val="List Table 2 Accent 1"/>
    <w:basedOn w:val="TableNormal"/>
    <w:uiPriority w:val="47"/>
    <w:rsid w:val="002C2A2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90CF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
    <w:name w:val="ترويسة الواجهة"/>
    <w:basedOn w:val="Normal"/>
    <w:link w:val="Char"/>
    <w:qFormat/>
    <w:rsid w:val="00C35585"/>
    <w:pPr>
      <w:spacing w:after="0" w:line="240" w:lineRule="auto"/>
      <w:jc w:val="left"/>
    </w:pPr>
    <w:rPr>
      <w:rFonts w:ascii="Times New Roman" w:eastAsia="Times New Roman" w:hAnsi="Times New Roman"/>
      <w:b/>
      <w:bCs/>
      <w:noProof/>
      <w:kern w:val="0"/>
      <w:sz w:val="24"/>
      <w:szCs w:val="30"/>
      <w:lang w:bidi="ar-SA"/>
      <w14:ligatures w14:val="none"/>
    </w:rPr>
  </w:style>
  <w:style w:type="character" w:customStyle="1" w:styleId="Char">
    <w:name w:val="ترويسة الواجهة Char"/>
    <w:basedOn w:val="DefaultParagraphFont"/>
    <w:link w:val="a"/>
    <w:rsid w:val="00C35585"/>
    <w:rPr>
      <w:rFonts w:ascii="Times New Roman" w:eastAsia="Times New Roman" w:hAnsi="Times New Roman" w:cs="Traditional Arabic"/>
      <w:b/>
      <w:bCs/>
      <w:noProof/>
      <w:kern w:val="0"/>
      <w:szCs w:val="30"/>
      <w14:ligatures w14:val="none"/>
    </w:rPr>
  </w:style>
  <w:style w:type="paragraph" w:customStyle="1" w:styleId="a0">
    <w:name w:val="نوع التقرير"/>
    <w:basedOn w:val="Normal"/>
    <w:link w:val="Char0"/>
    <w:qFormat/>
    <w:rsid w:val="00C35585"/>
    <w:pPr>
      <w:spacing w:after="0" w:line="240" w:lineRule="auto"/>
      <w:jc w:val="center"/>
    </w:pPr>
    <w:rPr>
      <w:rFonts w:ascii="Times New Roman" w:eastAsia="Times New Roman" w:hAnsi="Times New Roman"/>
      <w:kern w:val="0"/>
      <w:sz w:val="30"/>
      <w:szCs w:val="36"/>
      <w14:ligatures w14:val="none"/>
    </w:rPr>
  </w:style>
  <w:style w:type="character" w:customStyle="1" w:styleId="Char0">
    <w:name w:val="نوع التقرير Char"/>
    <w:basedOn w:val="DefaultParagraphFont"/>
    <w:link w:val="a0"/>
    <w:rsid w:val="00C35585"/>
    <w:rPr>
      <w:rFonts w:ascii="Times New Roman" w:eastAsia="Times New Roman" w:hAnsi="Times New Roman" w:cs="Traditional Arabic"/>
      <w:kern w:val="0"/>
      <w:sz w:val="30"/>
      <w:szCs w:val="36"/>
      <w:lang w:bidi="ar-SY"/>
      <w14:ligatures w14:val="none"/>
    </w:rPr>
  </w:style>
  <w:style w:type="paragraph" w:customStyle="1" w:styleId="a1">
    <w:name w:val="عنوان التقرير"/>
    <w:basedOn w:val="Normal"/>
    <w:link w:val="Char1"/>
    <w:qFormat/>
    <w:rsid w:val="00C35585"/>
    <w:pPr>
      <w:spacing w:after="0" w:line="240" w:lineRule="auto"/>
      <w:ind w:left="720" w:right="720"/>
      <w:jc w:val="center"/>
    </w:pPr>
    <w:rPr>
      <w:rFonts w:ascii="Times New Roman" w:eastAsia="Times New Roman" w:hAnsi="Times New Roman"/>
      <w:kern w:val="0"/>
      <w:sz w:val="50"/>
      <w:szCs w:val="56"/>
      <w14:ligatures w14:val="none"/>
    </w:rPr>
  </w:style>
  <w:style w:type="character" w:customStyle="1" w:styleId="Char1">
    <w:name w:val="عنوان التقرير Char"/>
    <w:basedOn w:val="DefaultParagraphFont"/>
    <w:link w:val="a1"/>
    <w:rsid w:val="00C35585"/>
    <w:rPr>
      <w:rFonts w:ascii="Times New Roman" w:eastAsia="Times New Roman" w:hAnsi="Times New Roman" w:cs="Traditional Arabic"/>
      <w:kern w:val="0"/>
      <w:sz w:val="50"/>
      <w:szCs w:val="56"/>
      <w:lang w:bidi="ar-SY"/>
      <w14:ligatures w14:val="none"/>
    </w:rPr>
  </w:style>
  <w:style w:type="paragraph" w:customStyle="1" w:styleId="a2">
    <w:name w:val="الأسماء"/>
    <w:basedOn w:val="Normal"/>
    <w:link w:val="Char2"/>
    <w:qFormat/>
    <w:rsid w:val="00C35585"/>
    <w:pPr>
      <w:spacing w:after="0" w:line="240" w:lineRule="auto"/>
      <w:jc w:val="center"/>
    </w:pPr>
    <w:rPr>
      <w:rFonts w:ascii="Times New Roman" w:eastAsia="Times New Roman" w:hAnsi="Times New Roman"/>
      <w:b/>
      <w:bCs/>
      <w:kern w:val="0"/>
      <w:sz w:val="36"/>
      <w:szCs w:val="36"/>
      <w14:ligatures w14:val="none"/>
    </w:rPr>
  </w:style>
  <w:style w:type="character" w:customStyle="1" w:styleId="Char2">
    <w:name w:val="الأسماء Char"/>
    <w:basedOn w:val="DefaultParagraphFont"/>
    <w:link w:val="a2"/>
    <w:rsid w:val="00C35585"/>
    <w:rPr>
      <w:rFonts w:ascii="Times New Roman" w:eastAsia="Times New Roman" w:hAnsi="Times New Roman" w:cs="Traditional Arabic"/>
      <w:b/>
      <w:bCs/>
      <w:kern w:val="0"/>
      <w:sz w:val="36"/>
      <w:szCs w:val="36"/>
      <w:lang w:bidi="ar-S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2399">
      <w:bodyDiv w:val="1"/>
      <w:marLeft w:val="0"/>
      <w:marRight w:val="0"/>
      <w:marTop w:val="0"/>
      <w:marBottom w:val="0"/>
      <w:divBdr>
        <w:top w:val="none" w:sz="0" w:space="0" w:color="auto"/>
        <w:left w:val="none" w:sz="0" w:space="0" w:color="auto"/>
        <w:bottom w:val="none" w:sz="0" w:space="0" w:color="auto"/>
        <w:right w:val="none" w:sz="0" w:space="0" w:color="auto"/>
      </w:divBdr>
    </w:div>
    <w:div w:id="57947857">
      <w:bodyDiv w:val="1"/>
      <w:marLeft w:val="0"/>
      <w:marRight w:val="0"/>
      <w:marTop w:val="0"/>
      <w:marBottom w:val="0"/>
      <w:divBdr>
        <w:top w:val="none" w:sz="0" w:space="0" w:color="auto"/>
        <w:left w:val="none" w:sz="0" w:space="0" w:color="auto"/>
        <w:bottom w:val="none" w:sz="0" w:space="0" w:color="auto"/>
        <w:right w:val="none" w:sz="0" w:space="0" w:color="auto"/>
      </w:divBdr>
    </w:div>
    <w:div w:id="125204792">
      <w:bodyDiv w:val="1"/>
      <w:marLeft w:val="0"/>
      <w:marRight w:val="0"/>
      <w:marTop w:val="0"/>
      <w:marBottom w:val="0"/>
      <w:divBdr>
        <w:top w:val="none" w:sz="0" w:space="0" w:color="auto"/>
        <w:left w:val="none" w:sz="0" w:space="0" w:color="auto"/>
        <w:bottom w:val="none" w:sz="0" w:space="0" w:color="auto"/>
        <w:right w:val="none" w:sz="0" w:space="0" w:color="auto"/>
      </w:divBdr>
    </w:div>
    <w:div w:id="132873286">
      <w:bodyDiv w:val="1"/>
      <w:marLeft w:val="0"/>
      <w:marRight w:val="0"/>
      <w:marTop w:val="0"/>
      <w:marBottom w:val="0"/>
      <w:divBdr>
        <w:top w:val="none" w:sz="0" w:space="0" w:color="auto"/>
        <w:left w:val="none" w:sz="0" w:space="0" w:color="auto"/>
        <w:bottom w:val="none" w:sz="0" w:space="0" w:color="auto"/>
        <w:right w:val="none" w:sz="0" w:space="0" w:color="auto"/>
      </w:divBdr>
    </w:div>
    <w:div w:id="193428878">
      <w:bodyDiv w:val="1"/>
      <w:marLeft w:val="0"/>
      <w:marRight w:val="0"/>
      <w:marTop w:val="0"/>
      <w:marBottom w:val="0"/>
      <w:divBdr>
        <w:top w:val="none" w:sz="0" w:space="0" w:color="auto"/>
        <w:left w:val="none" w:sz="0" w:space="0" w:color="auto"/>
        <w:bottom w:val="none" w:sz="0" w:space="0" w:color="auto"/>
        <w:right w:val="none" w:sz="0" w:space="0" w:color="auto"/>
      </w:divBdr>
    </w:div>
    <w:div w:id="226379521">
      <w:bodyDiv w:val="1"/>
      <w:marLeft w:val="0"/>
      <w:marRight w:val="0"/>
      <w:marTop w:val="0"/>
      <w:marBottom w:val="0"/>
      <w:divBdr>
        <w:top w:val="none" w:sz="0" w:space="0" w:color="auto"/>
        <w:left w:val="none" w:sz="0" w:space="0" w:color="auto"/>
        <w:bottom w:val="none" w:sz="0" w:space="0" w:color="auto"/>
        <w:right w:val="none" w:sz="0" w:space="0" w:color="auto"/>
      </w:divBdr>
    </w:div>
    <w:div w:id="248736015">
      <w:bodyDiv w:val="1"/>
      <w:marLeft w:val="0"/>
      <w:marRight w:val="0"/>
      <w:marTop w:val="0"/>
      <w:marBottom w:val="0"/>
      <w:divBdr>
        <w:top w:val="none" w:sz="0" w:space="0" w:color="auto"/>
        <w:left w:val="none" w:sz="0" w:space="0" w:color="auto"/>
        <w:bottom w:val="none" w:sz="0" w:space="0" w:color="auto"/>
        <w:right w:val="none" w:sz="0" w:space="0" w:color="auto"/>
      </w:divBdr>
    </w:div>
    <w:div w:id="289165696">
      <w:bodyDiv w:val="1"/>
      <w:marLeft w:val="0"/>
      <w:marRight w:val="0"/>
      <w:marTop w:val="0"/>
      <w:marBottom w:val="0"/>
      <w:divBdr>
        <w:top w:val="none" w:sz="0" w:space="0" w:color="auto"/>
        <w:left w:val="none" w:sz="0" w:space="0" w:color="auto"/>
        <w:bottom w:val="none" w:sz="0" w:space="0" w:color="auto"/>
        <w:right w:val="none" w:sz="0" w:space="0" w:color="auto"/>
      </w:divBdr>
    </w:div>
    <w:div w:id="374282949">
      <w:bodyDiv w:val="1"/>
      <w:marLeft w:val="0"/>
      <w:marRight w:val="0"/>
      <w:marTop w:val="0"/>
      <w:marBottom w:val="0"/>
      <w:divBdr>
        <w:top w:val="none" w:sz="0" w:space="0" w:color="auto"/>
        <w:left w:val="none" w:sz="0" w:space="0" w:color="auto"/>
        <w:bottom w:val="none" w:sz="0" w:space="0" w:color="auto"/>
        <w:right w:val="none" w:sz="0" w:space="0" w:color="auto"/>
      </w:divBdr>
    </w:div>
    <w:div w:id="458837693">
      <w:bodyDiv w:val="1"/>
      <w:marLeft w:val="0"/>
      <w:marRight w:val="0"/>
      <w:marTop w:val="0"/>
      <w:marBottom w:val="0"/>
      <w:divBdr>
        <w:top w:val="none" w:sz="0" w:space="0" w:color="auto"/>
        <w:left w:val="none" w:sz="0" w:space="0" w:color="auto"/>
        <w:bottom w:val="none" w:sz="0" w:space="0" w:color="auto"/>
        <w:right w:val="none" w:sz="0" w:space="0" w:color="auto"/>
      </w:divBdr>
    </w:div>
    <w:div w:id="477113125">
      <w:bodyDiv w:val="1"/>
      <w:marLeft w:val="0"/>
      <w:marRight w:val="0"/>
      <w:marTop w:val="0"/>
      <w:marBottom w:val="0"/>
      <w:divBdr>
        <w:top w:val="none" w:sz="0" w:space="0" w:color="auto"/>
        <w:left w:val="none" w:sz="0" w:space="0" w:color="auto"/>
        <w:bottom w:val="none" w:sz="0" w:space="0" w:color="auto"/>
        <w:right w:val="none" w:sz="0" w:space="0" w:color="auto"/>
      </w:divBdr>
    </w:div>
    <w:div w:id="483469986">
      <w:bodyDiv w:val="1"/>
      <w:marLeft w:val="0"/>
      <w:marRight w:val="0"/>
      <w:marTop w:val="0"/>
      <w:marBottom w:val="0"/>
      <w:divBdr>
        <w:top w:val="none" w:sz="0" w:space="0" w:color="auto"/>
        <w:left w:val="none" w:sz="0" w:space="0" w:color="auto"/>
        <w:bottom w:val="none" w:sz="0" w:space="0" w:color="auto"/>
        <w:right w:val="none" w:sz="0" w:space="0" w:color="auto"/>
      </w:divBdr>
    </w:div>
    <w:div w:id="520313511">
      <w:bodyDiv w:val="1"/>
      <w:marLeft w:val="0"/>
      <w:marRight w:val="0"/>
      <w:marTop w:val="0"/>
      <w:marBottom w:val="0"/>
      <w:divBdr>
        <w:top w:val="none" w:sz="0" w:space="0" w:color="auto"/>
        <w:left w:val="none" w:sz="0" w:space="0" w:color="auto"/>
        <w:bottom w:val="none" w:sz="0" w:space="0" w:color="auto"/>
        <w:right w:val="none" w:sz="0" w:space="0" w:color="auto"/>
      </w:divBdr>
    </w:div>
    <w:div w:id="526262716">
      <w:bodyDiv w:val="1"/>
      <w:marLeft w:val="0"/>
      <w:marRight w:val="0"/>
      <w:marTop w:val="0"/>
      <w:marBottom w:val="0"/>
      <w:divBdr>
        <w:top w:val="none" w:sz="0" w:space="0" w:color="auto"/>
        <w:left w:val="none" w:sz="0" w:space="0" w:color="auto"/>
        <w:bottom w:val="none" w:sz="0" w:space="0" w:color="auto"/>
        <w:right w:val="none" w:sz="0" w:space="0" w:color="auto"/>
      </w:divBdr>
    </w:div>
    <w:div w:id="594482372">
      <w:bodyDiv w:val="1"/>
      <w:marLeft w:val="0"/>
      <w:marRight w:val="0"/>
      <w:marTop w:val="0"/>
      <w:marBottom w:val="0"/>
      <w:divBdr>
        <w:top w:val="none" w:sz="0" w:space="0" w:color="auto"/>
        <w:left w:val="none" w:sz="0" w:space="0" w:color="auto"/>
        <w:bottom w:val="none" w:sz="0" w:space="0" w:color="auto"/>
        <w:right w:val="none" w:sz="0" w:space="0" w:color="auto"/>
      </w:divBdr>
    </w:div>
    <w:div w:id="611017086">
      <w:bodyDiv w:val="1"/>
      <w:marLeft w:val="0"/>
      <w:marRight w:val="0"/>
      <w:marTop w:val="0"/>
      <w:marBottom w:val="0"/>
      <w:divBdr>
        <w:top w:val="none" w:sz="0" w:space="0" w:color="auto"/>
        <w:left w:val="none" w:sz="0" w:space="0" w:color="auto"/>
        <w:bottom w:val="none" w:sz="0" w:space="0" w:color="auto"/>
        <w:right w:val="none" w:sz="0" w:space="0" w:color="auto"/>
      </w:divBdr>
      <w:divsChild>
        <w:div w:id="1282303771">
          <w:marLeft w:val="0"/>
          <w:marRight w:val="0"/>
          <w:marTop w:val="0"/>
          <w:marBottom w:val="0"/>
          <w:divBdr>
            <w:top w:val="none" w:sz="0" w:space="0" w:color="auto"/>
            <w:left w:val="none" w:sz="0" w:space="0" w:color="auto"/>
            <w:bottom w:val="none" w:sz="0" w:space="0" w:color="auto"/>
            <w:right w:val="none" w:sz="0" w:space="0" w:color="auto"/>
          </w:divBdr>
          <w:divsChild>
            <w:div w:id="590742647">
              <w:marLeft w:val="0"/>
              <w:marRight w:val="0"/>
              <w:marTop w:val="0"/>
              <w:marBottom w:val="0"/>
              <w:divBdr>
                <w:top w:val="none" w:sz="0" w:space="0" w:color="auto"/>
                <w:left w:val="none" w:sz="0" w:space="0" w:color="auto"/>
                <w:bottom w:val="none" w:sz="0" w:space="0" w:color="auto"/>
                <w:right w:val="none" w:sz="0" w:space="0" w:color="auto"/>
              </w:divBdr>
              <w:divsChild>
                <w:div w:id="17023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2504">
      <w:bodyDiv w:val="1"/>
      <w:marLeft w:val="0"/>
      <w:marRight w:val="0"/>
      <w:marTop w:val="0"/>
      <w:marBottom w:val="0"/>
      <w:divBdr>
        <w:top w:val="none" w:sz="0" w:space="0" w:color="auto"/>
        <w:left w:val="none" w:sz="0" w:space="0" w:color="auto"/>
        <w:bottom w:val="none" w:sz="0" w:space="0" w:color="auto"/>
        <w:right w:val="none" w:sz="0" w:space="0" w:color="auto"/>
      </w:divBdr>
    </w:div>
    <w:div w:id="727192360">
      <w:bodyDiv w:val="1"/>
      <w:marLeft w:val="0"/>
      <w:marRight w:val="0"/>
      <w:marTop w:val="0"/>
      <w:marBottom w:val="0"/>
      <w:divBdr>
        <w:top w:val="none" w:sz="0" w:space="0" w:color="auto"/>
        <w:left w:val="none" w:sz="0" w:space="0" w:color="auto"/>
        <w:bottom w:val="none" w:sz="0" w:space="0" w:color="auto"/>
        <w:right w:val="none" w:sz="0" w:space="0" w:color="auto"/>
      </w:divBdr>
    </w:div>
    <w:div w:id="751581391">
      <w:bodyDiv w:val="1"/>
      <w:marLeft w:val="0"/>
      <w:marRight w:val="0"/>
      <w:marTop w:val="0"/>
      <w:marBottom w:val="0"/>
      <w:divBdr>
        <w:top w:val="none" w:sz="0" w:space="0" w:color="auto"/>
        <w:left w:val="none" w:sz="0" w:space="0" w:color="auto"/>
        <w:bottom w:val="none" w:sz="0" w:space="0" w:color="auto"/>
        <w:right w:val="none" w:sz="0" w:space="0" w:color="auto"/>
      </w:divBdr>
    </w:div>
    <w:div w:id="760833479">
      <w:bodyDiv w:val="1"/>
      <w:marLeft w:val="0"/>
      <w:marRight w:val="0"/>
      <w:marTop w:val="0"/>
      <w:marBottom w:val="0"/>
      <w:divBdr>
        <w:top w:val="none" w:sz="0" w:space="0" w:color="auto"/>
        <w:left w:val="none" w:sz="0" w:space="0" w:color="auto"/>
        <w:bottom w:val="none" w:sz="0" w:space="0" w:color="auto"/>
        <w:right w:val="none" w:sz="0" w:space="0" w:color="auto"/>
      </w:divBdr>
      <w:divsChild>
        <w:div w:id="2091074355">
          <w:marLeft w:val="0"/>
          <w:marRight w:val="0"/>
          <w:marTop w:val="0"/>
          <w:marBottom w:val="0"/>
          <w:divBdr>
            <w:top w:val="none" w:sz="0" w:space="0" w:color="auto"/>
            <w:left w:val="none" w:sz="0" w:space="0" w:color="auto"/>
            <w:bottom w:val="none" w:sz="0" w:space="0" w:color="auto"/>
            <w:right w:val="none" w:sz="0" w:space="0" w:color="auto"/>
          </w:divBdr>
          <w:divsChild>
            <w:div w:id="769086760">
              <w:marLeft w:val="0"/>
              <w:marRight w:val="0"/>
              <w:marTop w:val="0"/>
              <w:marBottom w:val="0"/>
              <w:divBdr>
                <w:top w:val="none" w:sz="0" w:space="0" w:color="auto"/>
                <w:left w:val="none" w:sz="0" w:space="0" w:color="auto"/>
                <w:bottom w:val="none" w:sz="0" w:space="0" w:color="auto"/>
                <w:right w:val="none" w:sz="0" w:space="0" w:color="auto"/>
              </w:divBdr>
              <w:divsChild>
                <w:div w:id="428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3196">
      <w:bodyDiv w:val="1"/>
      <w:marLeft w:val="0"/>
      <w:marRight w:val="0"/>
      <w:marTop w:val="0"/>
      <w:marBottom w:val="0"/>
      <w:divBdr>
        <w:top w:val="none" w:sz="0" w:space="0" w:color="auto"/>
        <w:left w:val="none" w:sz="0" w:space="0" w:color="auto"/>
        <w:bottom w:val="none" w:sz="0" w:space="0" w:color="auto"/>
        <w:right w:val="none" w:sz="0" w:space="0" w:color="auto"/>
      </w:divBdr>
    </w:div>
    <w:div w:id="872158944">
      <w:bodyDiv w:val="1"/>
      <w:marLeft w:val="0"/>
      <w:marRight w:val="0"/>
      <w:marTop w:val="0"/>
      <w:marBottom w:val="0"/>
      <w:divBdr>
        <w:top w:val="none" w:sz="0" w:space="0" w:color="auto"/>
        <w:left w:val="none" w:sz="0" w:space="0" w:color="auto"/>
        <w:bottom w:val="none" w:sz="0" w:space="0" w:color="auto"/>
        <w:right w:val="none" w:sz="0" w:space="0" w:color="auto"/>
      </w:divBdr>
    </w:div>
    <w:div w:id="926690984">
      <w:bodyDiv w:val="1"/>
      <w:marLeft w:val="0"/>
      <w:marRight w:val="0"/>
      <w:marTop w:val="0"/>
      <w:marBottom w:val="0"/>
      <w:divBdr>
        <w:top w:val="none" w:sz="0" w:space="0" w:color="auto"/>
        <w:left w:val="none" w:sz="0" w:space="0" w:color="auto"/>
        <w:bottom w:val="none" w:sz="0" w:space="0" w:color="auto"/>
        <w:right w:val="none" w:sz="0" w:space="0" w:color="auto"/>
      </w:divBdr>
    </w:div>
    <w:div w:id="933130481">
      <w:bodyDiv w:val="1"/>
      <w:marLeft w:val="0"/>
      <w:marRight w:val="0"/>
      <w:marTop w:val="0"/>
      <w:marBottom w:val="0"/>
      <w:divBdr>
        <w:top w:val="none" w:sz="0" w:space="0" w:color="auto"/>
        <w:left w:val="none" w:sz="0" w:space="0" w:color="auto"/>
        <w:bottom w:val="none" w:sz="0" w:space="0" w:color="auto"/>
        <w:right w:val="none" w:sz="0" w:space="0" w:color="auto"/>
      </w:divBdr>
    </w:div>
    <w:div w:id="978144472">
      <w:bodyDiv w:val="1"/>
      <w:marLeft w:val="0"/>
      <w:marRight w:val="0"/>
      <w:marTop w:val="0"/>
      <w:marBottom w:val="0"/>
      <w:divBdr>
        <w:top w:val="none" w:sz="0" w:space="0" w:color="auto"/>
        <w:left w:val="none" w:sz="0" w:space="0" w:color="auto"/>
        <w:bottom w:val="none" w:sz="0" w:space="0" w:color="auto"/>
        <w:right w:val="none" w:sz="0" w:space="0" w:color="auto"/>
      </w:divBdr>
    </w:div>
    <w:div w:id="997926623">
      <w:bodyDiv w:val="1"/>
      <w:marLeft w:val="0"/>
      <w:marRight w:val="0"/>
      <w:marTop w:val="0"/>
      <w:marBottom w:val="0"/>
      <w:divBdr>
        <w:top w:val="none" w:sz="0" w:space="0" w:color="auto"/>
        <w:left w:val="none" w:sz="0" w:space="0" w:color="auto"/>
        <w:bottom w:val="none" w:sz="0" w:space="0" w:color="auto"/>
        <w:right w:val="none" w:sz="0" w:space="0" w:color="auto"/>
      </w:divBdr>
      <w:divsChild>
        <w:div w:id="1222911947">
          <w:marLeft w:val="0"/>
          <w:marRight w:val="0"/>
          <w:marTop w:val="0"/>
          <w:marBottom w:val="0"/>
          <w:divBdr>
            <w:top w:val="single" w:sz="2" w:space="0" w:color="E3E3E3"/>
            <w:left w:val="single" w:sz="2" w:space="0" w:color="E3E3E3"/>
            <w:bottom w:val="single" w:sz="2" w:space="0" w:color="E3E3E3"/>
            <w:right w:val="single" w:sz="2" w:space="0" w:color="E3E3E3"/>
          </w:divBdr>
          <w:divsChild>
            <w:div w:id="59988970">
              <w:marLeft w:val="0"/>
              <w:marRight w:val="0"/>
              <w:marTop w:val="0"/>
              <w:marBottom w:val="0"/>
              <w:divBdr>
                <w:top w:val="single" w:sz="2" w:space="0" w:color="E3E3E3"/>
                <w:left w:val="single" w:sz="2" w:space="0" w:color="E3E3E3"/>
                <w:bottom w:val="single" w:sz="2" w:space="0" w:color="E3E3E3"/>
                <w:right w:val="single" w:sz="2" w:space="0" w:color="E3E3E3"/>
              </w:divBdr>
              <w:divsChild>
                <w:div w:id="45024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0125689">
      <w:bodyDiv w:val="1"/>
      <w:marLeft w:val="0"/>
      <w:marRight w:val="0"/>
      <w:marTop w:val="0"/>
      <w:marBottom w:val="0"/>
      <w:divBdr>
        <w:top w:val="none" w:sz="0" w:space="0" w:color="auto"/>
        <w:left w:val="none" w:sz="0" w:space="0" w:color="auto"/>
        <w:bottom w:val="none" w:sz="0" w:space="0" w:color="auto"/>
        <w:right w:val="none" w:sz="0" w:space="0" w:color="auto"/>
      </w:divBdr>
    </w:div>
    <w:div w:id="1280186316">
      <w:bodyDiv w:val="1"/>
      <w:marLeft w:val="0"/>
      <w:marRight w:val="0"/>
      <w:marTop w:val="0"/>
      <w:marBottom w:val="0"/>
      <w:divBdr>
        <w:top w:val="none" w:sz="0" w:space="0" w:color="auto"/>
        <w:left w:val="none" w:sz="0" w:space="0" w:color="auto"/>
        <w:bottom w:val="none" w:sz="0" w:space="0" w:color="auto"/>
        <w:right w:val="none" w:sz="0" w:space="0" w:color="auto"/>
      </w:divBdr>
    </w:div>
    <w:div w:id="1297562817">
      <w:bodyDiv w:val="1"/>
      <w:marLeft w:val="0"/>
      <w:marRight w:val="0"/>
      <w:marTop w:val="0"/>
      <w:marBottom w:val="0"/>
      <w:divBdr>
        <w:top w:val="none" w:sz="0" w:space="0" w:color="auto"/>
        <w:left w:val="none" w:sz="0" w:space="0" w:color="auto"/>
        <w:bottom w:val="none" w:sz="0" w:space="0" w:color="auto"/>
        <w:right w:val="none" w:sz="0" w:space="0" w:color="auto"/>
      </w:divBdr>
    </w:div>
    <w:div w:id="1318651673">
      <w:bodyDiv w:val="1"/>
      <w:marLeft w:val="0"/>
      <w:marRight w:val="0"/>
      <w:marTop w:val="0"/>
      <w:marBottom w:val="0"/>
      <w:divBdr>
        <w:top w:val="none" w:sz="0" w:space="0" w:color="auto"/>
        <w:left w:val="none" w:sz="0" w:space="0" w:color="auto"/>
        <w:bottom w:val="none" w:sz="0" w:space="0" w:color="auto"/>
        <w:right w:val="none" w:sz="0" w:space="0" w:color="auto"/>
      </w:divBdr>
    </w:div>
    <w:div w:id="1408264060">
      <w:bodyDiv w:val="1"/>
      <w:marLeft w:val="0"/>
      <w:marRight w:val="0"/>
      <w:marTop w:val="0"/>
      <w:marBottom w:val="0"/>
      <w:divBdr>
        <w:top w:val="none" w:sz="0" w:space="0" w:color="auto"/>
        <w:left w:val="none" w:sz="0" w:space="0" w:color="auto"/>
        <w:bottom w:val="none" w:sz="0" w:space="0" w:color="auto"/>
        <w:right w:val="none" w:sz="0" w:space="0" w:color="auto"/>
      </w:divBdr>
      <w:divsChild>
        <w:div w:id="108286510">
          <w:marLeft w:val="0"/>
          <w:marRight w:val="0"/>
          <w:marTop w:val="0"/>
          <w:marBottom w:val="0"/>
          <w:divBdr>
            <w:top w:val="none" w:sz="0" w:space="0" w:color="auto"/>
            <w:left w:val="none" w:sz="0" w:space="0" w:color="auto"/>
            <w:bottom w:val="none" w:sz="0" w:space="0" w:color="auto"/>
            <w:right w:val="none" w:sz="0" w:space="0" w:color="auto"/>
          </w:divBdr>
          <w:divsChild>
            <w:div w:id="249391462">
              <w:marLeft w:val="0"/>
              <w:marRight w:val="0"/>
              <w:marTop w:val="0"/>
              <w:marBottom w:val="0"/>
              <w:divBdr>
                <w:top w:val="none" w:sz="0" w:space="0" w:color="auto"/>
                <w:left w:val="none" w:sz="0" w:space="0" w:color="auto"/>
                <w:bottom w:val="none" w:sz="0" w:space="0" w:color="auto"/>
                <w:right w:val="none" w:sz="0" w:space="0" w:color="auto"/>
              </w:divBdr>
              <w:divsChild>
                <w:div w:id="12340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2238">
      <w:bodyDiv w:val="1"/>
      <w:marLeft w:val="0"/>
      <w:marRight w:val="0"/>
      <w:marTop w:val="0"/>
      <w:marBottom w:val="0"/>
      <w:divBdr>
        <w:top w:val="none" w:sz="0" w:space="0" w:color="auto"/>
        <w:left w:val="none" w:sz="0" w:space="0" w:color="auto"/>
        <w:bottom w:val="none" w:sz="0" w:space="0" w:color="auto"/>
        <w:right w:val="none" w:sz="0" w:space="0" w:color="auto"/>
      </w:divBdr>
    </w:div>
    <w:div w:id="1467158982">
      <w:bodyDiv w:val="1"/>
      <w:marLeft w:val="0"/>
      <w:marRight w:val="0"/>
      <w:marTop w:val="0"/>
      <w:marBottom w:val="0"/>
      <w:divBdr>
        <w:top w:val="none" w:sz="0" w:space="0" w:color="auto"/>
        <w:left w:val="none" w:sz="0" w:space="0" w:color="auto"/>
        <w:bottom w:val="none" w:sz="0" w:space="0" w:color="auto"/>
        <w:right w:val="none" w:sz="0" w:space="0" w:color="auto"/>
      </w:divBdr>
    </w:div>
    <w:div w:id="1526558641">
      <w:bodyDiv w:val="1"/>
      <w:marLeft w:val="0"/>
      <w:marRight w:val="0"/>
      <w:marTop w:val="0"/>
      <w:marBottom w:val="0"/>
      <w:divBdr>
        <w:top w:val="none" w:sz="0" w:space="0" w:color="auto"/>
        <w:left w:val="none" w:sz="0" w:space="0" w:color="auto"/>
        <w:bottom w:val="none" w:sz="0" w:space="0" w:color="auto"/>
        <w:right w:val="none" w:sz="0" w:space="0" w:color="auto"/>
      </w:divBdr>
    </w:div>
    <w:div w:id="1578594780">
      <w:bodyDiv w:val="1"/>
      <w:marLeft w:val="0"/>
      <w:marRight w:val="0"/>
      <w:marTop w:val="0"/>
      <w:marBottom w:val="0"/>
      <w:divBdr>
        <w:top w:val="none" w:sz="0" w:space="0" w:color="auto"/>
        <w:left w:val="none" w:sz="0" w:space="0" w:color="auto"/>
        <w:bottom w:val="none" w:sz="0" w:space="0" w:color="auto"/>
        <w:right w:val="none" w:sz="0" w:space="0" w:color="auto"/>
      </w:divBdr>
    </w:div>
    <w:div w:id="1601527274">
      <w:bodyDiv w:val="1"/>
      <w:marLeft w:val="0"/>
      <w:marRight w:val="0"/>
      <w:marTop w:val="0"/>
      <w:marBottom w:val="0"/>
      <w:divBdr>
        <w:top w:val="none" w:sz="0" w:space="0" w:color="auto"/>
        <w:left w:val="none" w:sz="0" w:space="0" w:color="auto"/>
        <w:bottom w:val="none" w:sz="0" w:space="0" w:color="auto"/>
        <w:right w:val="none" w:sz="0" w:space="0" w:color="auto"/>
      </w:divBdr>
    </w:div>
    <w:div w:id="1725790330">
      <w:bodyDiv w:val="1"/>
      <w:marLeft w:val="0"/>
      <w:marRight w:val="0"/>
      <w:marTop w:val="0"/>
      <w:marBottom w:val="0"/>
      <w:divBdr>
        <w:top w:val="none" w:sz="0" w:space="0" w:color="auto"/>
        <w:left w:val="none" w:sz="0" w:space="0" w:color="auto"/>
        <w:bottom w:val="none" w:sz="0" w:space="0" w:color="auto"/>
        <w:right w:val="none" w:sz="0" w:space="0" w:color="auto"/>
      </w:divBdr>
    </w:div>
    <w:div w:id="1726955156">
      <w:bodyDiv w:val="1"/>
      <w:marLeft w:val="0"/>
      <w:marRight w:val="0"/>
      <w:marTop w:val="0"/>
      <w:marBottom w:val="0"/>
      <w:divBdr>
        <w:top w:val="none" w:sz="0" w:space="0" w:color="auto"/>
        <w:left w:val="none" w:sz="0" w:space="0" w:color="auto"/>
        <w:bottom w:val="none" w:sz="0" w:space="0" w:color="auto"/>
        <w:right w:val="none" w:sz="0" w:space="0" w:color="auto"/>
      </w:divBdr>
    </w:div>
    <w:div w:id="1773354443">
      <w:bodyDiv w:val="1"/>
      <w:marLeft w:val="0"/>
      <w:marRight w:val="0"/>
      <w:marTop w:val="0"/>
      <w:marBottom w:val="0"/>
      <w:divBdr>
        <w:top w:val="none" w:sz="0" w:space="0" w:color="auto"/>
        <w:left w:val="none" w:sz="0" w:space="0" w:color="auto"/>
        <w:bottom w:val="none" w:sz="0" w:space="0" w:color="auto"/>
        <w:right w:val="none" w:sz="0" w:space="0" w:color="auto"/>
      </w:divBdr>
    </w:div>
    <w:div w:id="1802572649">
      <w:bodyDiv w:val="1"/>
      <w:marLeft w:val="0"/>
      <w:marRight w:val="0"/>
      <w:marTop w:val="0"/>
      <w:marBottom w:val="0"/>
      <w:divBdr>
        <w:top w:val="none" w:sz="0" w:space="0" w:color="auto"/>
        <w:left w:val="none" w:sz="0" w:space="0" w:color="auto"/>
        <w:bottom w:val="none" w:sz="0" w:space="0" w:color="auto"/>
        <w:right w:val="none" w:sz="0" w:space="0" w:color="auto"/>
      </w:divBdr>
    </w:div>
    <w:div w:id="1805003952">
      <w:bodyDiv w:val="1"/>
      <w:marLeft w:val="0"/>
      <w:marRight w:val="0"/>
      <w:marTop w:val="0"/>
      <w:marBottom w:val="0"/>
      <w:divBdr>
        <w:top w:val="none" w:sz="0" w:space="0" w:color="auto"/>
        <w:left w:val="none" w:sz="0" w:space="0" w:color="auto"/>
        <w:bottom w:val="none" w:sz="0" w:space="0" w:color="auto"/>
        <w:right w:val="none" w:sz="0" w:space="0" w:color="auto"/>
      </w:divBdr>
      <w:divsChild>
        <w:div w:id="1348018882">
          <w:marLeft w:val="0"/>
          <w:marRight w:val="0"/>
          <w:marTop w:val="0"/>
          <w:marBottom w:val="0"/>
          <w:divBdr>
            <w:top w:val="none" w:sz="0" w:space="0" w:color="auto"/>
            <w:left w:val="none" w:sz="0" w:space="0" w:color="auto"/>
            <w:bottom w:val="none" w:sz="0" w:space="0" w:color="auto"/>
            <w:right w:val="none" w:sz="0" w:space="0" w:color="auto"/>
          </w:divBdr>
          <w:divsChild>
            <w:div w:id="1057434986">
              <w:marLeft w:val="0"/>
              <w:marRight w:val="0"/>
              <w:marTop w:val="0"/>
              <w:marBottom w:val="0"/>
              <w:divBdr>
                <w:top w:val="none" w:sz="0" w:space="0" w:color="auto"/>
                <w:left w:val="none" w:sz="0" w:space="0" w:color="auto"/>
                <w:bottom w:val="none" w:sz="0" w:space="0" w:color="auto"/>
                <w:right w:val="none" w:sz="0" w:space="0" w:color="auto"/>
              </w:divBdr>
              <w:divsChild>
                <w:div w:id="2107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370">
      <w:bodyDiv w:val="1"/>
      <w:marLeft w:val="0"/>
      <w:marRight w:val="0"/>
      <w:marTop w:val="0"/>
      <w:marBottom w:val="0"/>
      <w:divBdr>
        <w:top w:val="none" w:sz="0" w:space="0" w:color="auto"/>
        <w:left w:val="none" w:sz="0" w:space="0" w:color="auto"/>
        <w:bottom w:val="none" w:sz="0" w:space="0" w:color="auto"/>
        <w:right w:val="none" w:sz="0" w:space="0" w:color="auto"/>
      </w:divBdr>
    </w:div>
    <w:div w:id="1932662389">
      <w:bodyDiv w:val="1"/>
      <w:marLeft w:val="0"/>
      <w:marRight w:val="0"/>
      <w:marTop w:val="0"/>
      <w:marBottom w:val="0"/>
      <w:divBdr>
        <w:top w:val="none" w:sz="0" w:space="0" w:color="auto"/>
        <w:left w:val="none" w:sz="0" w:space="0" w:color="auto"/>
        <w:bottom w:val="none" w:sz="0" w:space="0" w:color="auto"/>
        <w:right w:val="none" w:sz="0" w:space="0" w:color="auto"/>
      </w:divBdr>
    </w:div>
    <w:div w:id="1942836782">
      <w:bodyDiv w:val="1"/>
      <w:marLeft w:val="0"/>
      <w:marRight w:val="0"/>
      <w:marTop w:val="0"/>
      <w:marBottom w:val="0"/>
      <w:divBdr>
        <w:top w:val="none" w:sz="0" w:space="0" w:color="auto"/>
        <w:left w:val="none" w:sz="0" w:space="0" w:color="auto"/>
        <w:bottom w:val="none" w:sz="0" w:space="0" w:color="auto"/>
        <w:right w:val="none" w:sz="0" w:space="0" w:color="auto"/>
      </w:divBdr>
      <w:divsChild>
        <w:div w:id="229507154">
          <w:marLeft w:val="0"/>
          <w:marRight w:val="0"/>
          <w:marTop w:val="0"/>
          <w:marBottom w:val="0"/>
          <w:divBdr>
            <w:top w:val="none" w:sz="0" w:space="0" w:color="auto"/>
            <w:left w:val="none" w:sz="0" w:space="0" w:color="auto"/>
            <w:bottom w:val="none" w:sz="0" w:space="0" w:color="auto"/>
            <w:right w:val="none" w:sz="0" w:space="0" w:color="auto"/>
          </w:divBdr>
          <w:divsChild>
            <w:div w:id="1229075590">
              <w:marLeft w:val="0"/>
              <w:marRight w:val="0"/>
              <w:marTop w:val="0"/>
              <w:marBottom w:val="0"/>
              <w:divBdr>
                <w:top w:val="none" w:sz="0" w:space="0" w:color="auto"/>
                <w:left w:val="none" w:sz="0" w:space="0" w:color="auto"/>
                <w:bottom w:val="none" w:sz="0" w:space="0" w:color="auto"/>
                <w:right w:val="none" w:sz="0" w:space="0" w:color="auto"/>
              </w:divBdr>
              <w:divsChild>
                <w:div w:id="1126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7430">
      <w:bodyDiv w:val="1"/>
      <w:marLeft w:val="0"/>
      <w:marRight w:val="0"/>
      <w:marTop w:val="0"/>
      <w:marBottom w:val="0"/>
      <w:divBdr>
        <w:top w:val="none" w:sz="0" w:space="0" w:color="auto"/>
        <w:left w:val="none" w:sz="0" w:space="0" w:color="auto"/>
        <w:bottom w:val="none" w:sz="0" w:space="0" w:color="auto"/>
        <w:right w:val="none" w:sz="0" w:space="0" w:color="auto"/>
      </w:divBdr>
      <w:divsChild>
        <w:div w:id="1302076583">
          <w:marLeft w:val="0"/>
          <w:marRight w:val="0"/>
          <w:marTop w:val="0"/>
          <w:marBottom w:val="0"/>
          <w:divBdr>
            <w:top w:val="none" w:sz="0" w:space="0" w:color="auto"/>
            <w:left w:val="none" w:sz="0" w:space="0" w:color="auto"/>
            <w:bottom w:val="none" w:sz="0" w:space="0" w:color="auto"/>
            <w:right w:val="none" w:sz="0" w:space="0" w:color="auto"/>
          </w:divBdr>
          <w:divsChild>
            <w:div w:id="1065683524">
              <w:marLeft w:val="0"/>
              <w:marRight w:val="0"/>
              <w:marTop w:val="0"/>
              <w:marBottom w:val="0"/>
              <w:divBdr>
                <w:top w:val="none" w:sz="0" w:space="0" w:color="auto"/>
                <w:left w:val="none" w:sz="0" w:space="0" w:color="auto"/>
                <w:bottom w:val="none" w:sz="0" w:space="0" w:color="auto"/>
                <w:right w:val="none" w:sz="0" w:space="0" w:color="auto"/>
              </w:divBdr>
              <w:divsChild>
                <w:div w:id="11801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8277">
      <w:bodyDiv w:val="1"/>
      <w:marLeft w:val="0"/>
      <w:marRight w:val="0"/>
      <w:marTop w:val="0"/>
      <w:marBottom w:val="0"/>
      <w:divBdr>
        <w:top w:val="none" w:sz="0" w:space="0" w:color="auto"/>
        <w:left w:val="none" w:sz="0" w:space="0" w:color="auto"/>
        <w:bottom w:val="none" w:sz="0" w:space="0" w:color="auto"/>
        <w:right w:val="none" w:sz="0" w:space="0" w:color="auto"/>
      </w:divBdr>
    </w:div>
    <w:div w:id="2070300231">
      <w:bodyDiv w:val="1"/>
      <w:marLeft w:val="0"/>
      <w:marRight w:val="0"/>
      <w:marTop w:val="0"/>
      <w:marBottom w:val="0"/>
      <w:divBdr>
        <w:top w:val="none" w:sz="0" w:space="0" w:color="auto"/>
        <w:left w:val="none" w:sz="0" w:space="0" w:color="auto"/>
        <w:bottom w:val="none" w:sz="0" w:space="0" w:color="auto"/>
        <w:right w:val="none" w:sz="0" w:space="0" w:color="auto"/>
      </w:divBdr>
    </w:div>
    <w:div w:id="21012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Bau</b:Tag>
    <b:SourceType>JournalArticle</b:SourceType>
    <b:Guid>{2704ECFB-8F07-4D67-86FF-0D31BDF39134}</b:Guid>
    <b:Title>Bauer, J., &amp; Jannach, D. (2021). Improved customer lifetime value prediction with sequence-to-sequence learning and feature-based models. ACM Transactions on Knowledge Discovery from Data (TKDD).</b:Title>
    <b:RefOrder>1</b:RefOrder>
  </b:Source>
  <b:Source>
    <b:Tag>Men</b:Tag>
    <b:SourceType>JournalArticle</b:SourceType>
    <b:Guid>{BF575454-01DE-423B-91CD-AC9011798C04}</b:Guid>
    <b:Title>Mena, G., Coussement, K., De Bock, K. W., De Caigny, A., &amp; Lessmann, S. (2024). Exploiting time-varying RFM measures for customer churn prediction with deep neural networks. Annals of Operations Research.</b:Title>
    <b:RefOrder>2</b:RefOrder>
  </b:Source>
  <b:Source>
    <b:Tag>Ahl</b:Tag>
    <b:SourceType>JournalArticle</b:SourceType>
    <b:Guid>{4D72E90B-16CA-4899-862E-7F8C6F22F2AD}</b:Guid>
    <b:Title>Ahlstrand, J., Borg, A., Grahn, H., &amp; Boldt, M. (2025). Using Transformers for B2B Contractual Churn Prediction Based on Customer Behavior Data. In International Conference on Enterprise Information Systems (ICEIS) 2025, Apr 4-6.</b:Title>
    <b:RefOrder>3</b:RefOrder>
  </b:Source>
</b:Sources>
</file>

<file path=customXml/itemProps1.xml><?xml version="1.0" encoding="utf-8"?>
<ds:datastoreItem xmlns:ds="http://schemas.openxmlformats.org/officeDocument/2006/customXml" ds:itemID="{1757DEDC-4D55-4D2A-BD66-FEFA9F66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30</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Mh</dc:creator>
  <cp:keywords/>
  <dc:description/>
  <cp:lastModifiedBy>Aram Mh</cp:lastModifiedBy>
  <cp:revision>51</cp:revision>
  <cp:lastPrinted>2025-07-30T19:26:00Z</cp:lastPrinted>
  <dcterms:created xsi:type="dcterms:W3CDTF">2025-07-13T18:14:00Z</dcterms:created>
  <dcterms:modified xsi:type="dcterms:W3CDTF">2025-07-30T23:24:00Z</dcterms:modified>
</cp:coreProperties>
</file>