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1CFA4" w14:textId="40CA9580" w:rsidR="00E419A9" w:rsidRPr="006C354A" w:rsidRDefault="00E419A9" w:rsidP="006C354A">
      <w:pPr>
        <w:pStyle w:val="Heading1"/>
        <w:rPr>
          <w:rtl/>
        </w:rPr>
      </w:pPr>
      <w:bookmarkStart w:id="0" w:name="_Toc203336991"/>
      <w:r w:rsidRPr="006C354A">
        <w:rPr>
          <w:rFonts w:hint="cs"/>
          <w:rtl/>
        </w:rPr>
        <w:t>الفصل الأول</w:t>
      </w:r>
      <w:bookmarkEnd w:id="0"/>
    </w:p>
    <w:p w14:paraId="4E3F5FD5" w14:textId="413A08F8" w:rsidR="00E419A9" w:rsidRDefault="007967EE" w:rsidP="006C354A">
      <w:pPr>
        <w:pStyle w:val="Title"/>
        <w:rPr>
          <w:rFonts w:hint="cs"/>
          <w:rtl/>
        </w:rPr>
      </w:pPr>
      <w:r>
        <w:rPr>
          <w:rFonts w:hint="cs"/>
          <w:rtl/>
        </w:rPr>
        <w:t>التعريف بالمشروع</w:t>
      </w:r>
    </w:p>
    <w:p w14:paraId="6F825EC7" w14:textId="3DEB5A1F" w:rsidR="007967EE" w:rsidRPr="007E63ED" w:rsidRDefault="007E63ED" w:rsidP="00E058E2">
      <w:pPr>
        <w:pStyle w:val="Titleintro"/>
        <w:rPr>
          <w:rFonts w:hint="cs"/>
          <w:rtl/>
        </w:rPr>
      </w:pPr>
      <w:r w:rsidRPr="007E63ED">
        <w:rPr>
          <w:rFonts w:hint="cs"/>
          <w:rtl/>
        </w:rPr>
        <w:t xml:space="preserve">يتضمن هذا الفصل </w:t>
      </w:r>
      <w:r w:rsidRPr="00E058E2">
        <w:rPr>
          <w:rFonts w:hint="cs"/>
          <w:rtl/>
        </w:rPr>
        <w:t>التعريف</w:t>
      </w:r>
      <w:r w:rsidRPr="007E63ED">
        <w:rPr>
          <w:rFonts w:hint="cs"/>
          <w:rtl/>
        </w:rPr>
        <w:t xml:space="preserve"> بالمشروع </w:t>
      </w:r>
      <w:r w:rsidRPr="00E058E2">
        <w:rPr>
          <w:rFonts w:hint="cs"/>
          <w:rtl/>
        </w:rPr>
        <w:t>ومتطلباته</w:t>
      </w:r>
      <w:r w:rsidRPr="007E63ED">
        <w:rPr>
          <w:rFonts w:hint="cs"/>
          <w:rtl/>
        </w:rPr>
        <w:t>.</w:t>
      </w:r>
    </w:p>
    <w:p w14:paraId="6861CDBD" w14:textId="2D499F30" w:rsidR="00536E6D" w:rsidRDefault="00960FAF" w:rsidP="007E63ED">
      <w:pPr>
        <w:pStyle w:val="Heading2"/>
        <w:rPr>
          <w:rtl/>
        </w:rPr>
      </w:pPr>
      <w:r w:rsidRPr="007E63ED">
        <w:rPr>
          <w:rFonts w:hint="cs"/>
          <w:rtl/>
        </w:rPr>
        <w:t xml:space="preserve"> </w:t>
      </w:r>
      <w:r w:rsidR="00B91140" w:rsidRPr="007E63ED">
        <w:rPr>
          <w:rFonts w:hint="cs"/>
          <w:rtl/>
        </w:rPr>
        <w:t>مقدمة</w:t>
      </w:r>
    </w:p>
    <w:p w14:paraId="676B339D" w14:textId="20A5199B" w:rsidR="006A3D49" w:rsidRDefault="00111A54" w:rsidP="006A3D49">
      <w:pPr>
        <w:rPr>
          <w:rtl/>
        </w:rPr>
      </w:pPr>
      <w:bookmarkStart w:id="1" w:name="_Toc203336995"/>
      <w:r w:rsidRPr="00111A54">
        <w:rPr>
          <w:rtl/>
        </w:rPr>
        <w:t>في العصر الحديث للتجارة الرقمية، أصبحت القدرة على فهم سلوك العملاء واتخاذ قرارات مدعومة بالبيانات عنصرا</w:t>
      </w:r>
      <w:r w:rsidR="00A81C4F">
        <w:rPr>
          <w:rFonts w:hint="cs"/>
          <w:rtl/>
        </w:rPr>
        <w:t>ً</w:t>
      </w:r>
      <w:r w:rsidRPr="00111A54">
        <w:rPr>
          <w:rtl/>
        </w:rPr>
        <w:t xml:space="preserve"> جوهريا</w:t>
      </w:r>
      <w:r w:rsidR="00A81C4F">
        <w:rPr>
          <w:rFonts w:hint="cs"/>
          <w:rtl/>
        </w:rPr>
        <w:t>ً</w:t>
      </w:r>
      <w:r w:rsidRPr="00111A54">
        <w:rPr>
          <w:rtl/>
        </w:rPr>
        <w:t xml:space="preserve"> لنجاح مواقع التجارة الإلكترونية. وفي هذا السياق، تبرز منصات الذكاء الاصطناعي كحلول استراتيجية تمكّن هذه المواقع من تحسين أدائها وتعزيز ولاء العملاء. توفر</w:t>
      </w:r>
      <w:r w:rsidR="00A81C4F">
        <w:rPr>
          <w:rFonts w:hint="cs"/>
          <w:rtl/>
        </w:rPr>
        <w:t xml:space="preserve"> هذه</w:t>
      </w:r>
      <w:r w:rsidRPr="00111A54">
        <w:rPr>
          <w:rtl/>
        </w:rPr>
        <w:t xml:space="preserve"> المنص</w:t>
      </w:r>
      <w:r w:rsidR="00A81C4F">
        <w:rPr>
          <w:rFonts w:hint="cs"/>
          <w:rtl/>
        </w:rPr>
        <w:t>ات</w:t>
      </w:r>
      <w:r w:rsidRPr="00111A54">
        <w:rPr>
          <w:rtl/>
        </w:rPr>
        <w:t xml:space="preserve"> مجموعة من الخدمات الذكية، مثل التنبؤ بانقطاع العملاء، وتصنيفهم إلى شرائح ذات أنماط سلوكية متقاربة، وتقدير القيمة المستقبلية لكل عميل والعائد المتوقع منه. ومع ذلك، فإن الاستفادة من هذه القدرات غالبا</w:t>
      </w:r>
      <w:r w:rsidR="00A81C4F">
        <w:rPr>
          <w:rFonts w:hint="cs"/>
          <w:rtl/>
        </w:rPr>
        <w:t>ً</w:t>
      </w:r>
      <w:r w:rsidRPr="00111A54">
        <w:rPr>
          <w:rtl/>
        </w:rPr>
        <w:t xml:space="preserve"> ما تتطلب خبرات متقدمة في علوم البيانات وتحليلات الأعمال، مما قد يشكل حاجزا</w:t>
      </w:r>
      <w:r w:rsidR="00A81C4F">
        <w:rPr>
          <w:rFonts w:hint="cs"/>
          <w:rtl/>
        </w:rPr>
        <w:t>ً</w:t>
      </w:r>
      <w:r w:rsidRPr="00111A54">
        <w:rPr>
          <w:rtl/>
        </w:rPr>
        <w:t xml:space="preserve"> أمام العديد من المواقع. ومن هنا تبرز الحاجة إلى منصة توفر هذه الخدمات بطريقة </w:t>
      </w:r>
      <w:proofErr w:type="spellStart"/>
      <w:r w:rsidRPr="00111A54">
        <w:rPr>
          <w:rtl/>
        </w:rPr>
        <w:t>م</w:t>
      </w:r>
      <w:r w:rsidR="00A81C4F">
        <w:rPr>
          <w:rFonts w:hint="cs"/>
          <w:rtl/>
        </w:rPr>
        <w:t>ُ</w:t>
      </w:r>
      <w:r w:rsidRPr="00111A54">
        <w:rPr>
          <w:rtl/>
        </w:rPr>
        <w:t>أتمتة</w:t>
      </w:r>
      <w:proofErr w:type="spellEnd"/>
      <w:r w:rsidRPr="00111A54">
        <w:rPr>
          <w:rtl/>
        </w:rPr>
        <w:t xml:space="preserve"> وسهلة الاستخدام، لتتيح لمواقع التجارة الإلكترونية، بمختلف أحجامها، الاستفادة من الذكاء الاصطناعي في تعزيز استراتيجياتها التسويقية وتحقيق نمو مستدام.</w:t>
      </w:r>
    </w:p>
    <w:bookmarkEnd w:id="1"/>
    <w:p w14:paraId="772461EF" w14:textId="7006E75B" w:rsidR="00E46D1B" w:rsidRDefault="00FA0547" w:rsidP="006C354A">
      <w:pPr>
        <w:pStyle w:val="Heading2"/>
        <w:rPr>
          <w:rtl/>
        </w:rPr>
      </w:pPr>
      <w:r>
        <w:rPr>
          <w:rFonts w:hint="cs"/>
          <w:rtl/>
        </w:rPr>
        <w:t xml:space="preserve"> </w:t>
      </w:r>
      <w:r w:rsidR="00E058E2">
        <w:rPr>
          <w:rFonts w:hint="cs"/>
          <w:rtl/>
        </w:rPr>
        <w:t>ال</w:t>
      </w:r>
      <w:r>
        <w:rPr>
          <w:rFonts w:hint="cs"/>
          <w:rtl/>
        </w:rPr>
        <w:t xml:space="preserve">هدف </w:t>
      </w:r>
      <w:r w:rsidR="00E058E2">
        <w:rPr>
          <w:rFonts w:hint="cs"/>
          <w:rtl/>
        </w:rPr>
        <w:t xml:space="preserve">من </w:t>
      </w:r>
      <w:r>
        <w:rPr>
          <w:rFonts w:hint="cs"/>
          <w:rtl/>
        </w:rPr>
        <w:t>المشروع</w:t>
      </w:r>
    </w:p>
    <w:p w14:paraId="13E7DFEB" w14:textId="27295AAB" w:rsidR="006A3D49" w:rsidRDefault="00762E15" w:rsidP="00FA0547">
      <w:pPr>
        <w:rPr>
          <w:rtl/>
        </w:rPr>
      </w:pPr>
      <w:r>
        <w:rPr>
          <w:rFonts w:hint="cs"/>
          <w:rtl/>
        </w:rPr>
        <w:t xml:space="preserve">يندرج عملنا في هذا المشروع ضمن سياقين: </w:t>
      </w:r>
      <w:r w:rsidR="00E058E2">
        <w:rPr>
          <w:rFonts w:hint="cs"/>
          <w:rtl/>
        </w:rPr>
        <w:t xml:space="preserve">السياق </w:t>
      </w:r>
      <w:r>
        <w:rPr>
          <w:rFonts w:hint="cs"/>
          <w:rtl/>
        </w:rPr>
        <w:t xml:space="preserve">الأول نتطرق فيه للمسألة من منظور الذكاء الصنعي، حيث نحاول الاستفادة من آخر التطورات في مجال تعلم الآلة والتعلم العميق </w:t>
      </w:r>
      <w:r w:rsidR="00E058E2">
        <w:rPr>
          <w:rFonts w:hint="cs"/>
          <w:rtl/>
        </w:rPr>
        <w:t>للوصول إلى نماذج ذكاء صنعية توفر خدمات تعزز استراتيجياتها وتزيد من أرباحها. والسياق الثاني نتطرق فيه إلى بناء تطبيق برمجي يستفيد من نماذج الذكاء الصنعي التي توصلنا إليها في السياق الأول للوصول إلى تطبيق مفيد عملياً، مع مراعاة أسس ومبادئ هندسة البرمجيات.</w:t>
      </w:r>
    </w:p>
    <w:p w14:paraId="788822AA" w14:textId="77777777" w:rsidR="006A3D49" w:rsidRDefault="006A3D49">
      <w:pPr>
        <w:bidi w:val="0"/>
        <w:jc w:val="left"/>
        <w:rPr>
          <w:rtl/>
        </w:rPr>
      </w:pPr>
      <w:r>
        <w:rPr>
          <w:rtl/>
        </w:rPr>
        <w:br w:type="page"/>
      </w:r>
    </w:p>
    <w:p w14:paraId="2EBE7298" w14:textId="778B1A06" w:rsidR="006A3D49" w:rsidRPr="006A3D49" w:rsidRDefault="00960FAF" w:rsidP="006A3D49">
      <w:pPr>
        <w:pStyle w:val="Heading2"/>
        <w:rPr>
          <w:rtl/>
        </w:rPr>
      </w:pPr>
      <w:bookmarkStart w:id="2" w:name="_Toc203336997"/>
      <w:r w:rsidRPr="006A3D49">
        <w:rPr>
          <w:rFonts w:hint="cs"/>
          <w:rtl/>
        </w:rPr>
        <w:lastRenderedPageBreak/>
        <w:t xml:space="preserve"> </w:t>
      </w:r>
      <w:bookmarkEnd w:id="2"/>
      <w:r w:rsidR="00E058E2" w:rsidRPr="006A3D49">
        <w:rPr>
          <w:rFonts w:hint="cs"/>
          <w:rtl/>
        </w:rPr>
        <w:t>المتطلبات الوظيفية</w:t>
      </w:r>
    </w:p>
    <w:p w14:paraId="5DAF138E" w14:textId="77777777" w:rsidR="00E058E2" w:rsidRPr="00E058E2" w:rsidRDefault="00E058E2" w:rsidP="00E058E2"/>
    <w:p w14:paraId="147B52D2" w14:textId="686FB5FA" w:rsidR="002A2DA5" w:rsidRPr="00E419A9" w:rsidRDefault="00960FAF" w:rsidP="006A3D49">
      <w:pPr>
        <w:pStyle w:val="Heading2"/>
        <w:rPr>
          <w:rtl/>
        </w:rPr>
      </w:pPr>
      <w:bookmarkStart w:id="3" w:name="_Toc203336998"/>
      <w:r>
        <w:rPr>
          <w:rFonts w:hint="cs"/>
          <w:rtl/>
        </w:rPr>
        <w:t xml:space="preserve"> </w:t>
      </w:r>
      <w:bookmarkEnd w:id="3"/>
      <w:r w:rsidR="006A3D49">
        <w:rPr>
          <w:rFonts w:hint="cs"/>
          <w:rtl/>
        </w:rPr>
        <w:t>المتطلبات غير الوظيفية</w:t>
      </w:r>
    </w:p>
    <w:sectPr w:rsidR="002A2DA5" w:rsidRPr="00E419A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9F66CF" w14:textId="77777777" w:rsidR="006233D8" w:rsidRDefault="006233D8" w:rsidP="006C354A">
      <w:r>
        <w:separator/>
      </w:r>
    </w:p>
  </w:endnote>
  <w:endnote w:type="continuationSeparator" w:id="0">
    <w:p w14:paraId="16761452" w14:textId="77777777" w:rsidR="006233D8" w:rsidRDefault="006233D8" w:rsidP="006C3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135B6" w14:textId="77777777" w:rsidR="006233D8" w:rsidRDefault="006233D8" w:rsidP="006C354A">
      <w:r>
        <w:separator/>
      </w:r>
    </w:p>
  </w:footnote>
  <w:footnote w:type="continuationSeparator" w:id="0">
    <w:p w14:paraId="3CDCF49A" w14:textId="77777777" w:rsidR="006233D8" w:rsidRDefault="006233D8" w:rsidP="006C35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AB531B"/>
    <w:multiLevelType w:val="multilevel"/>
    <w:tmpl w:val="A646572C"/>
    <w:lvl w:ilvl="0">
      <w:start w:val="1"/>
      <w:numFmt w:val="decimal"/>
      <w:pStyle w:val="1"/>
      <w:suff w:val="nothing"/>
      <w:lvlText w:val="%1"/>
      <w:lvlJc w:val="left"/>
      <w:pPr>
        <w:ind w:left="432" w:hanging="432"/>
      </w:pPr>
      <w:rPr>
        <w:rFonts w:hint="default"/>
        <w:color w:val="FFFFFF" w:themeColor="background1"/>
        <w:sz w:val="2"/>
        <w:szCs w:val="2"/>
      </w:rPr>
    </w:lvl>
    <w:lvl w:ilvl="1">
      <w:start w:val="1"/>
      <w:numFmt w:val="decimal"/>
      <w:pStyle w:val="Heading2"/>
      <w:suff w:val="nothing"/>
      <w:lvlText w:val="%2.%1"/>
      <w:lvlJc w:val="left"/>
      <w:pPr>
        <w:ind w:left="576" w:hanging="576"/>
      </w:pPr>
      <w:rPr>
        <w:rFonts w:hint="default"/>
      </w:rPr>
    </w:lvl>
    <w:lvl w:ilvl="2">
      <w:start w:val="1"/>
      <w:numFmt w:val="decimal"/>
      <w:pStyle w:val="Heading3"/>
      <w:lvlText w:val="%1.%2.%3"/>
      <w:lvlJc w:val="left"/>
      <w:pPr>
        <w:ind w:left="720" w:hanging="720"/>
      </w:pPr>
      <w:rPr>
        <w:rFonts w:hint="default"/>
        <w:lang w:bidi="ar-SY"/>
      </w:rPr>
    </w:lvl>
    <w:lvl w:ilvl="3">
      <w:start w:val="1"/>
      <w:numFmt w:val="decimal"/>
      <w:pStyle w:val="4"/>
      <w:suff w:val="nothing"/>
      <w:lvlText w:val="%4.%3.%2.%1"/>
      <w:lvlJc w:val="left"/>
      <w:pPr>
        <w:ind w:left="864" w:hanging="864"/>
      </w:pPr>
      <w:rPr>
        <w:rFonts w:hint="default"/>
      </w:rPr>
    </w:lvl>
    <w:lvl w:ilvl="4">
      <w:start w:val="1"/>
      <w:numFmt w:val="decimal"/>
      <w:pStyle w:val="5"/>
      <w:lvlText w:val="%5.%4.%3.%2.%1"/>
      <w:lvlJc w:val="left"/>
      <w:pPr>
        <w:ind w:left="1008" w:hanging="1008"/>
      </w:pPr>
      <w:rPr>
        <w:rFonts w:hint="default"/>
      </w:rPr>
    </w:lvl>
    <w:lvl w:ilvl="5">
      <w:start w:val="1"/>
      <w:numFmt w:val="decimal"/>
      <w:pStyle w:val="6"/>
      <w:suff w:val="nothing"/>
      <w:lvlText w:val="%6.%5.%4.%3.%2.%1"/>
      <w:lvlJc w:val="left"/>
      <w:pPr>
        <w:ind w:left="1152" w:hanging="1152"/>
      </w:pPr>
      <w:rPr>
        <w:rFonts w:hint="default"/>
      </w:rPr>
    </w:lvl>
    <w:lvl w:ilvl="6">
      <w:start w:val="1"/>
      <w:numFmt w:val="decimal"/>
      <w:pStyle w:val="7"/>
      <w:suff w:val="nothing"/>
      <w:lvlText w:val="%7.%6.%5.%4.%3.%2.%1"/>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16cid:durableId="1707875499">
    <w:abstractNumId w:val="0"/>
  </w:num>
  <w:num w:numId="2" w16cid:durableId="474612903">
    <w:abstractNumId w:val="0"/>
  </w:num>
  <w:num w:numId="3" w16cid:durableId="783887913">
    <w:abstractNumId w:val="0"/>
    <w:lvlOverride w:ilvl="0">
      <w:lvl w:ilvl="0">
        <w:start w:val="1"/>
        <w:numFmt w:val="decimal"/>
        <w:pStyle w:val="1"/>
        <w:lvlText w:val="%1"/>
        <w:lvlJc w:val="left"/>
        <w:pPr>
          <w:ind w:left="432" w:hanging="432"/>
        </w:pPr>
        <w:rPr>
          <w:rFonts w:hint="default"/>
        </w:rPr>
      </w:lvl>
    </w:lvlOverride>
    <w:lvlOverride w:ilvl="1">
      <w:lvl w:ilvl="1">
        <w:start w:val="1"/>
        <w:numFmt w:val="decimal"/>
        <w:pStyle w:val="Heading2"/>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4" w16cid:durableId="2085255064">
    <w:abstractNumId w:val="0"/>
    <w:lvlOverride w:ilvl="0">
      <w:lvl w:ilvl="0">
        <w:start w:val="1"/>
        <w:numFmt w:val="decimal"/>
        <w:pStyle w:val="1"/>
        <w:suff w:val="nothing"/>
        <w:lvlText w:val="%1"/>
        <w:lvlJc w:val="left"/>
        <w:pPr>
          <w:ind w:left="432" w:hanging="432"/>
        </w:pPr>
        <w:rPr>
          <w:rFonts w:hint="default"/>
          <w:color w:val="FFFFFF" w:themeColor="background1"/>
          <w:sz w:val="2"/>
          <w:szCs w:val="2"/>
        </w:rPr>
      </w:lvl>
    </w:lvlOverride>
    <w:lvlOverride w:ilvl="1">
      <w:lvl w:ilvl="1">
        <w:start w:val="1"/>
        <w:numFmt w:val="decimal"/>
        <w:pStyle w:val="Heading2"/>
        <w:suff w:val="nothing"/>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suff w:val="nothing"/>
        <w:lvlText w:val="%4.%3.%2.%1"/>
        <w:lvlJc w:val="left"/>
        <w:pPr>
          <w:ind w:left="864" w:hanging="864"/>
        </w:pPr>
        <w:rPr>
          <w:rFonts w:ascii="Traditional Arabic" w:hAnsi="Traditional Arabic" w:cs="Traditional Arabic"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5" w16cid:durableId="837963905">
    <w:abstractNumId w:val="0"/>
  </w:num>
  <w:num w:numId="6" w16cid:durableId="1402673970">
    <w:abstractNumId w:val="0"/>
    <w:lvlOverride w:ilvl="0">
      <w:lvl w:ilvl="0">
        <w:start w:val="1"/>
        <w:numFmt w:val="decimal"/>
        <w:pStyle w:val="1"/>
        <w:lvlText w:val="%1"/>
        <w:lvlJc w:val="left"/>
        <w:pPr>
          <w:ind w:left="432" w:hanging="432"/>
        </w:pPr>
        <w:rPr>
          <w:rFonts w:hint="default"/>
          <w:color w:val="FFFFFF" w:themeColor="background1"/>
          <w:sz w:val="2"/>
          <w:szCs w:val="2"/>
        </w:rPr>
      </w:lvl>
    </w:lvlOverride>
    <w:lvlOverride w:ilvl="1">
      <w:lvl w:ilvl="1">
        <w:start w:val="1"/>
        <w:numFmt w:val="decimal"/>
        <w:pStyle w:val="Heading2"/>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suff w:val="nothing"/>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7" w16cid:durableId="1785616140">
    <w:abstractNumId w:val="0"/>
    <w:lvlOverride w:ilvl="0">
      <w:lvl w:ilvl="0">
        <w:start w:val="1"/>
        <w:numFmt w:val="decimal"/>
        <w:pStyle w:val="1"/>
        <w:lvlText w:val="%1"/>
        <w:lvlJc w:val="left"/>
        <w:pPr>
          <w:ind w:left="432" w:hanging="432"/>
        </w:pPr>
        <w:rPr>
          <w:rFonts w:hint="default"/>
          <w:color w:val="FFFFFF" w:themeColor="background1"/>
          <w:sz w:val="2"/>
          <w:szCs w:val="2"/>
        </w:rPr>
      </w:lvl>
    </w:lvlOverride>
    <w:lvlOverride w:ilvl="1">
      <w:lvl w:ilvl="1">
        <w:start w:val="1"/>
        <w:numFmt w:val="decimal"/>
        <w:pStyle w:val="Heading2"/>
        <w:suff w:val="nothing"/>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suff w:val="nothing"/>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suff w:val="nothing"/>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CF"/>
    <w:rsid w:val="00111A54"/>
    <w:rsid w:val="001E3016"/>
    <w:rsid w:val="002A2DA5"/>
    <w:rsid w:val="00322300"/>
    <w:rsid w:val="003F413C"/>
    <w:rsid w:val="004169CF"/>
    <w:rsid w:val="00456754"/>
    <w:rsid w:val="0045699E"/>
    <w:rsid w:val="00464305"/>
    <w:rsid w:val="00473E2F"/>
    <w:rsid w:val="004A4580"/>
    <w:rsid w:val="00536E6D"/>
    <w:rsid w:val="006233D8"/>
    <w:rsid w:val="006A3D49"/>
    <w:rsid w:val="006C354A"/>
    <w:rsid w:val="007338C7"/>
    <w:rsid w:val="007424B7"/>
    <w:rsid w:val="00760C29"/>
    <w:rsid w:val="00762E15"/>
    <w:rsid w:val="007967EE"/>
    <w:rsid w:val="007A2208"/>
    <w:rsid w:val="007E63ED"/>
    <w:rsid w:val="00834421"/>
    <w:rsid w:val="00883488"/>
    <w:rsid w:val="00916465"/>
    <w:rsid w:val="00960FAF"/>
    <w:rsid w:val="00A81C4F"/>
    <w:rsid w:val="00B91140"/>
    <w:rsid w:val="00BD0842"/>
    <w:rsid w:val="00BE6670"/>
    <w:rsid w:val="00C247E3"/>
    <w:rsid w:val="00C65C0A"/>
    <w:rsid w:val="00D47350"/>
    <w:rsid w:val="00D87281"/>
    <w:rsid w:val="00D92C2C"/>
    <w:rsid w:val="00E058E2"/>
    <w:rsid w:val="00E419A9"/>
    <w:rsid w:val="00E46D1B"/>
    <w:rsid w:val="00FA05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C166"/>
  <w15:chartTrackingRefBased/>
  <w15:docId w15:val="{0EFADFDA-75BF-48A8-AF78-B31C058A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54A"/>
    <w:pPr>
      <w:bidi/>
      <w:jc w:val="both"/>
    </w:pPr>
    <w:rPr>
      <w:rFonts w:ascii="Traditional Arabic" w:hAnsi="Traditional Arabic" w:cs="Traditional Arabic"/>
      <w:sz w:val="30"/>
      <w:szCs w:val="30"/>
      <w:lang w:bidi="ar-SY"/>
    </w:rPr>
  </w:style>
  <w:style w:type="paragraph" w:styleId="Heading1">
    <w:name w:val="heading 1"/>
    <w:basedOn w:val="1"/>
    <w:next w:val="Normal"/>
    <w:link w:val="Heading1Char"/>
    <w:uiPriority w:val="9"/>
    <w:qFormat/>
    <w:rsid w:val="006C354A"/>
    <w:pPr>
      <w:jc w:val="center"/>
      <w:outlineLvl w:val="0"/>
    </w:pPr>
    <w:rPr>
      <w:rFonts w:ascii="Times New Roman" w:eastAsia="Times New Roman" w:hAnsi="Times New Roman"/>
      <w:kern w:val="0"/>
      <w:sz w:val="44"/>
      <w:szCs w:val="44"/>
      <w14:ligatures w14:val="none"/>
    </w:rPr>
  </w:style>
  <w:style w:type="paragraph" w:styleId="Heading2">
    <w:name w:val="heading 2"/>
    <w:basedOn w:val="2"/>
    <w:next w:val="Normal"/>
    <w:link w:val="Heading2Char"/>
    <w:uiPriority w:val="9"/>
    <w:unhideWhenUsed/>
    <w:qFormat/>
    <w:rsid w:val="00960FAF"/>
    <w:pPr>
      <w:numPr>
        <w:ilvl w:val="1"/>
        <w:numId w:val="1"/>
      </w:numPr>
      <w:outlineLvl w:val="1"/>
    </w:pPr>
    <w:rPr>
      <w:b/>
      <w:bCs/>
      <w:sz w:val="44"/>
      <w:szCs w:val="44"/>
    </w:rPr>
  </w:style>
  <w:style w:type="paragraph" w:styleId="Heading3">
    <w:name w:val="heading 3"/>
    <w:basedOn w:val="3"/>
    <w:next w:val="Normal"/>
    <w:link w:val="Heading3Char"/>
    <w:uiPriority w:val="9"/>
    <w:unhideWhenUsed/>
    <w:qFormat/>
    <w:rsid w:val="00960FAF"/>
    <w:pPr>
      <w:numPr>
        <w:ilvl w:val="2"/>
        <w:numId w:val="1"/>
      </w:numPr>
      <w:outlineLvl w:val="2"/>
    </w:pPr>
    <w:rPr>
      <w:b/>
      <w:bCs/>
      <w:sz w:val="34"/>
      <w:szCs w:val="34"/>
    </w:rPr>
  </w:style>
  <w:style w:type="paragraph" w:styleId="Heading4">
    <w:name w:val="heading 4"/>
    <w:basedOn w:val="4"/>
    <w:next w:val="Normal"/>
    <w:link w:val="Heading4Char"/>
    <w:uiPriority w:val="9"/>
    <w:unhideWhenUsed/>
    <w:qFormat/>
    <w:rsid w:val="00960FAF"/>
    <w:pPr>
      <w:outlineLvl w:val="3"/>
    </w:pPr>
  </w:style>
  <w:style w:type="paragraph" w:styleId="Heading5">
    <w:name w:val="heading 5"/>
    <w:basedOn w:val="5"/>
    <w:next w:val="Normal"/>
    <w:link w:val="Heading5Char"/>
    <w:uiPriority w:val="9"/>
    <w:unhideWhenUsed/>
    <w:qFormat/>
    <w:rsid w:val="00960FAF"/>
    <w:pPr>
      <w:outlineLvl w:val="4"/>
    </w:pPr>
    <w:rPr>
      <w:sz w:val="28"/>
      <w:szCs w:val="28"/>
    </w:rPr>
  </w:style>
  <w:style w:type="paragraph" w:styleId="Heading6">
    <w:name w:val="heading 6"/>
    <w:basedOn w:val="6"/>
    <w:next w:val="Normal"/>
    <w:link w:val="Heading6Char"/>
    <w:uiPriority w:val="9"/>
    <w:unhideWhenUsed/>
    <w:qFormat/>
    <w:rsid w:val="00960FAF"/>
    <w:pPr>
      <w:outlineLvl w:val="5"/>
    </w:pPr>
  </w:style>
  <w:style w:type="paragraph" w:styleId="Heading7">
    <w:name w:val="heading 7"/>
    <w:basedOn w:val="7"/>
    <w:next w:val="Normal"/>
    <w:link w:val="Heading7Char"/>
    <w:uiPriority w:val="9"/>
    <w:unhideWhenUsed/>
    <w:qFormat/>
    <w:rsid w:val="00960FAF"/>
    <w:pPr>
      <w:outlineLvl w:val="6"/>
    </w:pPr>
  </w:style>
  <w:style w:type="paragraph" w:styleId="Heading8">
    <w:name w:val="heading 8"/>
    <w:basedOn w:val="Normal"/>
    <w:next w:val="Normal"/>
    <w:link w:val="Heading8Char"/>
    <w:uiPriority w:val="9"/>
    <w:semiHidden/>
    <w:unhideWhenUsed/>
    <w:qFormat/>
    <w:rsid w:val="00416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54A"/>
    <w:rPr>
      <w:rFonts w:ascii="Times New Roman" w:eastAsia="Times New Roman" w:hAnsi="Times New Roman" w:cs="Traditional Arabic"/>
      <w:kern w:val="0"/>
      <w:sz w:val="44"/>
      <w:szCs w:val="44"/>
      <w:lang w:bidi="ar-SY"/>
      <w14:ligatures w14:val="none"/>
    </w:rPr>
  </w:style>
  <w:style w:type="character" w:customStyle="1" w:styleId="Heading2Char">
    <w:name w:val="Heading 2 Char"/>
    <w:basedOn w:val="DefaultParagraphFont"/>
    <w:link w:val="Heading2"/>
    <w:uiPriority w:val="9"/>
    <w:rsid w:val="00960FAF"/>
    <w:rPr>
      <w:rFonts w:ascii="Traditional Arabic" w:hAnsi="Traditional Arabic" w:cs="Traditional Arabic"/>
      <w:b/>
      <w:bCs/>
      <w:sz w:val="44"/>
      <w:szCs w:val="44"/>
      <w:lang w:bidi="ar-SY"/>
    </w:rPr>
  </w:style>
  <w:style w:type="character" w:customStyle="1" w:styleId="Heading3Char">
    <w:name w:val="Heading 3 Char"/>
    <w:basedOn w:val="DefaultParagraphFont"/>
    <w:link w:val="Heading3"/>
    <w:uiPriority w:val="9"/>
    <w:rsid w:val="00960FAF"/>
    <w:rPr>
      <w:rFonts w:ascii="Traditional Arabic" w:hAnsi="Traditional Arabic" w:cs="Traditional Arabic"/>
      <w:b/>
      <w:bCs/>
      <w:sz w:val="34"/>
      <w:szCs w:val="34"/>
      <w:lang w:bidi="ar-SY"/>
    </w:rPr>
  </w:style>
  <w:style w:type="character" w:customStyle="1" w:styleId="Heading4Char">
    <w:name w:val="Heading 4 Char"/>
    <w:basedOn w:val="DefaultParagraphFont"/>
    <w:link w:val="Heading4"/>
    <w:uiPriority w:val="9"/>
    <w:rsid w:val="00960FAF"/>
    <w:rPr>
      <w:lang w:bidi="ar-SY"/>
    </w:rPr>
  </w:style>
  <w:style w:type="character" w:customStyle="1" w:styleId="Heading5Char">
    <w:name w:val="Heading 5 Char"/>
    <w:basedOn w:val="DefaultParagraphFont"/>
    <w:link w:val="Heading5"/>
    <w:uiPriority w:val="9"/>
    <w:rsid w:val="00960FAF"/>
    <w:rPr>
      <w:rFonts w:ascii="Traditional Arabic" w:hAnsi="Traditional Arabic" w:cs="Traditional Arabic"/>
      <w:sz w:val="28"/>
      <w:szCs w:val="28"/>
      <w:lang w:bidi="ar-SY"/>
    </w:rPr>
  </w:style>
  <w:style w:type="character" w:customStyle="1" w:styleId="Heading6Char">
    <w:name w:val="Heading 6 Char"/>
    <w:basedOn w:val="DefaultParagraphFont"/>
    <w:link w:val="Heading6"/>
    <w:uiPriority w:val="9"/>
    <w:rsid w:val="00960FAF"/>
    <w:rPr>
      <w:rFonts w:ascii="Traditional Arabic" w:hAnsi="Traditional Arabic" w:cs="Traditional Arabic"/>
      <w:lang w:bidi="ar-SY"/>
    </w:rPr>
  </w:style>
  <w:style w:type="character" w:customStyle="1" w:styleId="Heading7Char">
    <w:name w:val="Heading 7 Char"/>
    <w:basedOn w:val="DefaultParagraphFont"/>
    <w:link w:val="Heading7"/>
    <w:uiPriority w:val="9"/>
    <w:rsid w:val="00960FAF"/>
    <w:rPr>
      <w:lang w:bidi="ar-SY"/>
    </w:rPr>
  </w:style>
  <w:style w:type="character" w:customStyle="1" w:styleId="Heading8Char">
    <w:name w:val="Heading 8 Char"/>
    <w:basedOn w:val="DefaultParagraphFont"/>
    <w:link w:val="Heading8"/>
    <w:uiPriority w:val="9"/>
    <w:semiHidden/>
    <w:rsid w:val="00416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9CF"/>
    <w:rPr>
      <w:rFonts w:eastAsiaTheme="majorEastAsia" w:cstheme="majorBidi"/>
      <w:color w:val="272727" w:themeColor="text1" w:themeTint="D8"/>
    </w:rPr>
  </w:style>
  <w:style w:type="paragraph" w:styleId="Title">
    <w:name w:val="Title"/>
    <w:basedOn w:val="titlenumber"/>
    <w:next w:val="Normal"/>
    <w:link w:val="TitleChar"/>
    <w:uiPriority w:val="10"/>
    <w:qFormat/>
    <w:rsid w:val="00E419A9"/>
    <w:rPr>
      <w:b/>
      <w:bCs/>
      <w:sz w:val="64"/>
      <w:szCs w:val="64"/>
    </w:rPr>
  </w:style>
  <w:style w:type="character" w:customStyle="1" w:styleId="TitleChar">
    <w:name w:val="Title Char"/>
    <w:basedOn w:val="DefaultParagraphFont"/>
    <w:link w:val="Title"/>
    <w:uiPriority w:val="10"/>
    <w:rsid w:val="00E419A9"/>
    <w:rPr>
      <w:rFonts w:ascii="Times New Roman" w:eastAsia="Times New Roman" w:hAnsi="Times New Roman" w:cs="Traditional Arabic"/>
      <w:b/>
      <w:bCs/>
      <w:kern w:val="0"/>
      <w:sz w:val="64"/>
      <w:szCs w:val="64"/>
      <w:lang w:bidi="ar-SY"/>
      <w14:ligatures w14:val="none"/>
    </w:rPr>
  </w:style>
  <w:style w:type="paragraph" w:styleId="Subtitle">
    <w:name w:val="Subtitle"/>
    <w:basedOn w:val="Normal"/>
    <w:next w:val="Normal"/>
    <w:link w:val="SubtitleChar"/>
    <w:uiPriority w:val="11"/>
    <w:qFormat/>
    <w:rsid w:val="004169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9CF"/>
    <w:pPr>
      <w:spacing w:before="160"/>
      <w:jc w:val="center"/>
    </w:pPr>
    <w:rPr>
      <w:i/>
      <w:iCs/>
      <w:color w:val="404040" w:themeColor="text1" w:themeTint="BF"/>
    </w:rPr>
  </w:style>
  <w:style w:type="character" w:customStyle="1" w:styleId="QuoteChar">
    <w:name w:val="Quote Char"/>
    <w:basedOn w:val="DefaultParagraphFont"/>
    <w:link w:val="Quote"/>
    <w:uiPriority w:val="29"/>
    <w:rsid w:val="004169CF"/>
    <w:rPr>
      <w:i/>
      <w:iCs/>
      <w:color w:val="404040" w:themeColor="text1" w:themeTint="BF"/>
    </w:rPr>
  </w:style>
  <w:style w:type="paragraph" w:styleId="ListParagraph">
    <w:name w:val="List Paragraph"/>
    <w:basedOn w:val="Normal"/>
    <w:uiPriority w:val="34"/>
    <w:qFormat/>
    <w:rsid w:val="004169CF"/>
    <w:pPr>
      <w:ind w:left="720"/>
      <w:contextualSpacing/>
    </w:pPr>
  </w:style>
  <w:style w:type="character" w:styleId="IntenseEmphasis">
    <w:name w:val="Intense Emphasis"/>
    <w:basedOn w:val="DefaultParagraphFont"/>
    <w:uiPriority w:val="21"/>
    <w:qFormat/>
    <w:rsid w:val="004169CF"/>
    <w:rPr>
      <w:i/>
      <w:iCs/>
      <w:color w:val="2F5496" w:themeColor="accent1" w:themeShade="BF"/>
    </w:rPr>
  </w:style>
  <w:style w:type="paragraph" w:styleId="IntenseQuote">
    <w:name w:val="Intense Quote"/>
    <w:basedOn w:val="Normal"/>
    <w:next w:val="Normal"/>
    <w:link w:val="IntenseQuoteChar"/>
    <w:uiPriority w:val="30"/>
    <w:qFormat/>
    <w:rsid w:val="004169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69CF"/>
    <w:rPr>
      <w:i/>
      <w:iCs/>
      <w:color w:val="2F5496" w:themeColor="accent1" w:themeShade="BF"/>
    </w:rPr>
  </w:style>
  <w:style w:type="character" w:styleId="IntenseReference">
    <w:name w:val="Intense Reference"/>
    <w:basedOn w:val="DefaultParagraphFont"/>
    <w:uiPriority w:val="32"/>
    <w:qFormat/>
    <w:rsid w:val="004169CF"/>
    <w:rPr>
      <w:b/>
      <w:bCs/>
      <w:smallCaps/>
      <w:color w:val="2F5496" w:themeColor="accent1" w:themeShade="BF"/>
      <w:spacing w:val="5"/>
    </w:rPr>
  </w:style>
  <w:style w:type="paragraph" w:customStyle="1" w:styleId="1">
    <w:name w:val="العنوان 1"/>
    <w:basedOn w:val="Normal"/>
    <w:link w:val="1Char"/>
    <w:rsid w:val="00456754"/>
    <w:pPr>
      <w:numPr>
        <w:numId w:val="1"/>
      </w:numPr>
    </w:pPr>
  </w:style>
  <w:style w:type="paragraph" w:customStyle="1" w:styleId="2">
    <w:name w:val="عنوان 2"/>
    <w:basedOn w:val="Normal"/>
    <w:rsid w:val="00456754"/>
    <w:pPr>
      <w:ind w:left="576" w:hanging="576"/>
    </w:pPr>
  </w:style>
  <w:style w:type="paragraph" w:customStyle="1" w:styleId="3">
    <w:name w:val="عنوان 3"/>
    <w:basedOn w:val="Normal"/>
    <w:rsid w:val="00456754"/>
    <w:pPr>
      <w:ind w:left="720" w:hanging="720"/>
    </w:pPr>
  </w:style>
  <w:style w:type="paragraph" w:customStyle="1" w:styleId="4">
    <w:name w:val="عنوان 4"/>
    <w:basedOn w:val="Normal"/>
    <w:rsid w:val="00456754"/>
    <w:pPr>
      <w:numPr>
        <w:ilvl w:val="3"/>
        <w:numId w:val="1"/>
      </w:numPr>
    </w:pPr>
  </w:style>
  <w:style w:type="paragraph" w:customStyle="1" w:styleId="5">
    <w:name w:val="عنوان 5"/>
    <w:basedOn w:val="Normal"/>
    <w:rsid w:val="00456754"/>
    <w:pPr>
      <w:numPr>
        <w:ilvl w:val="4"/>
        <w:numId w:val="1"/>
      </w:numPr>
    </w:pPr>
  </w:style>
  <w:style w:type="paragraph" w:customStyle="1" w:styleId="6">
    <w:name w:val="عنوان 6"/>
    <w:basedOn w:val="Normal"/>
    <w:rsid w:val="00456754"/>
    <w:pPr>
      <w:numPr>
        <w:ilvl w:val="5"/>
        <w:numId w:val="1"/>
      </w:numPr>
    </w:pPr>
  </w:style>
  <w:style w:type="paragraph" w:customStyle="1" w:styleId="7">
    <w:name w:val="عنوان 7"/>
    <w:basedOn w:val="Normal"/>
    <w:rsid w:val="00456754"/>
    <w:pPr>
      <w:numPr>
        <w:ilvl w:val="6"/>
        <w:numId w:val="1"/>
      </w:numPr>
    </w:pPr>
  </w:style>
  <w:style w:type="paragraph" w:customStyle="1" w:styleId="8">
    <w:name w:val="عنوان 8"/>
    <w:basedOn w:val="Normal"/>
    <w:rsid w:val="00456754"/>
    <w:pPr>
      <w:numPr>
        <w:ilvl w:val="7"/>
        <w:numId w:val="1"/>
      </w:numPr>
    </w:pPr>
  </w:style>
  <w:style w:type="paragraph" w:customStyle="1" w:styleId="9">
    <w:name w:val="عنوان 9"/>
    <w:basedOn w:val="Normal"/>
    <w:rsid w:val="00456754"/>
    <w:pPr>
      <w:numPr>
        <w:ilvl w:val="8"/>
        <w:numId w:val="1"/>
      </w:numPr>
    </w:pPr>
  </w:style>
  <w:style w:type="paragraph" w:styleId="Header">
    <w:name w:val="header"/>
    <w:basedOn w:val="Normal"/>
    <w:link w:val="HeaderChar"/>
    <w:uiPriority w:val="99"/>
    <w:unhideWhenUsed/>
    <w:rsid w:val="002A2DA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A2DA5"/>
    <w:rPr>
      <w:lang w:bidi="ar-SY"/>
    </w:rPr>
  </w:style>
  <w:style w:type="paragraph" w:styleId="Footer">
    <w:name w:val="footer"/>
    <w:basedOn w:val="Normal"/>
    <w:link w:val="FooterChar"/>
    <w:uiPriority w:val="99"/>
    <w:unhideWhenUsed/>
    <w:rsid w:val="002A2D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A2DA5"/>
    <w:rPr>
      <w:lang w:bidi="ar-SY"/>
    </w:rPr>
  </w:style>
  <w:style w:type="paragraph" w:customStyle="1" w:styleId="titlenumber">
    <w:name w:val="title number"/>
    <w:basedOn w:val="1"/>
    <w:link w:val="titlenumberChar"/>
    <w:qFormat/>
    <w:rsid w:val="00E419A9"/>
    <w:pPr>
      <w:numPr>
        <w:numId w:val="0"/>
      </w:numPr>
      <w:tabs>
        <w:tab w:val="left" w:pos="1172"/>
      </w:tabs>
      <w:jc w:val="center"/>
    </w:pPr>
    <w:rPr>
      <w:rFonts w:ascii="Times New Roman" w:eastAsia="Times New Roman" w:hAnsi="Times New Roman"/>
      <w:kern w:val="0"/>
      <w:sz w:val="44"/>
      <w:szCs w:val="44"/>
      <w14:ligatures w14:val="none"/>
    </w:rPr>
  </w:style>
  <w:style w:type="character" w:customStyle="1" w:styleId="1Char">
    <w:name w:val="العنوان 1 Char"/>
    <w:basedOn w:val="DefaultParagraphFont"/>
    <w:link w:val="1"/>
    <w:rsid w:val="00E419A9"/>
    <w:rPr>
      <w:lang w:bidi="ar-SY"/>
    </w:rPr>
  </w:style>
  <w:style w:type="character" w:customStyle="1" w:styleId="titlenumberChar">
    <w:name w:val="title number Char"/>
    <w:basedOn w:val="1Char"/>
    <w:link w:val="titlenumber"/>
    <w:rsid w:val="00E419A9"/>
    <w:rPr>
      <w:rFonts w:ascii="Times New Roman" w:eastAsia="Times New Roman" w:hAnsi="Times New Roman" w:cs="Traditional Arabic"/>
      <w:kern w:val="0"/>
      <w:sz w:val="44"/>
      <w:szCs w:val="44"/>
      <w:lang w:bidi="ar-SY"/>
      <w14:ligatures w14:val="none"/>
    </w:rPr>
  </w:style>
  <w:style w:type="paragraph" w:styleId="TOCHeading">
    <w:name w:val="TOC Heading"/>
    <w:basedOn w:val="Heading1"/>
    <w:next w:val="Normal"/>
    <w:uiPriority w:val="39"/>
    <w:unhideWhenUsed/>
    <w:qFormat/>
    <w:rsid w:val="00E419A9"/>
    <w:pPr>
      <w:keepNext/>
      <w:keepLines/>
      <w:numPr>
        <w:numId w:val="0"/>
      </w:numPr>
      <w:bidi w:val="0"/>
      <w:spacing w:before="240" w:after="0" w:line="259" w:lineRule="auto"/>
      <w:jc w:val="left"/>
      <w:outlineLvl w:val="9"/>
    </w:pPr>
    <w:rPr>
      <w:rFonts w:asciiTheme="majorHAnsi" w:eastAsiaTheme="majorEastAsia" w:hAnsiTheme="majorHAnsi" w:cstheme="majorBidi"/>
      <w:color w:val="2F5496" w:themeColor="accent1" w:themeShade="BF"/>
      <w:sz w:val="32"/>
      <w:szCs w:val="32"/>
      <w:lang w:bidi="ar-SA"/>
    </w:rPr>
  </w:style>
  <w:style w:type="paragraph" w:styleId="TOC1">
    <w:name w:val="toc 1"/>
    <w:basedOn w:val="Normal"/>
    <w:next w:val="Normal"/>
    <w:autoRedefine/>
    <w:uiPriority w:val="39"/>
    <w:unhideWhenUsed/>
    <w:rsid w:val="001E3016"/>
    <w:pPr>
      <w:spacing w:after="100"/>
    </w:pPr>
  </w:style>
  <w:style w:type="paragraph" w:styleId="TOC2">
    <w:name w:val="toc 2"/>
    <w:basedOn w:val="Normal"/>
    <w:next w:val="Normal"/>
    <w:autoRedefine/>
    <w:uiPriority w:val="39"/>
    <w:unhideWhenUsed/>
    <w:rsid w:val="001E3016"/>
    <w:pPr>
      <w:tabs>
        <w:tab w:val="left" w:pos="270"/>
        <w:tab w:val="right" w:leader="dot" w:pos="8630"/>
      </w:tabs>
      <w:spacing w:after="100"/>
    </w:pPr>
  </w:style>
  <w:style w:type="paragraph" w:styleId="TOC3">
    <w:name w:val="toc 3"/>
    <w:basedOn w:val="Normal"/>
    <w:next w:val="Normal"/>
    <w:autoRedefine/>
    <w:uiPriority w:val="39"/>
    <w:unhideWhenUsed/>
    <w:rsid w:val="00E419A9"/>
    <w:pPr>
      <w:spacing w:after="100"/>
      <w:ind w:left="480"/>
    </w:pPr>
  </w:style>
  <w:style w:type="character" w:styleId="Hyperlink">
    <w:name w:val="Hyperlink"/>
    <w:basedOn w:val="DefaultParagraphFont"/>
    <w:uiPriority w:val="99"/>
    <w:unhideWhenUsed/>
    <w:rsid w:val="00E419A9"/>
    <w:rPr>
      <w:color w:val="0563C1" w:themeColor="hyperlink"/>
      <w:u w:val="single"/>
    </w:rPr>
  </w:style>
  <w:style w:type="paragraph" w:styleId="TOC4">
    <w:name w:val="toc 4"/>
    <w:basedOn w:val="Normal"/>
    <w:next w:val="Normal"/>
    <w:autoRedefine/>
    <w:uiPriority w:val="39"/>
    <w:unhideWhenUsed/>
    <w:rsid w:val="00834421"/>
    <w:pPr>
      <w:spacing w:after="100"/>
      <w:ind w:left="720"/>
    </w:pPr>
  </w:style>
  <w:style w:type="paragraph" w:styleId="TOC8">
    <w:name w:val="toc 8"/>
    <w:basedOn w:val="Normal"/>
    <w:next w:val="Normal"/>
    <w:autoRedefine/>
    <w:uiPriority w:val="39"/>
    <w:unhideWhenUsed/>
    <w:rsid w:val="00834421"/>
    <w:pPr>
      <w:spacing w:after="100"/>
      <w:ind w:left="1680"/>
    </w:pPr>
  </w:style>
  <w:style w:type="paragraph" w:styleId="TOC5">
    <w:name w:val="toc 5"/>
    <w:basedOn w:val="Normal"/>
    <w:next w:val="Normal"/>
    <w:autoRedefine/>
    <w:uiPriority w:val="39"/>
    <w:unhideWhenUsed/>
    <w:rsid w:val="00834421"/>
    <w:pPr>
      <w:spacing w:after="100"/>
      <w:ind w:left="960"/>
    </w:pPr>
  </w:style>
  <w:style w:type="paragraph" w:styleId="TOC6">
    <w:name w:val="toc 6"/>
    <w:basedOn w:val="Normal"/>
    <w:next w:val="Normal"/>
    <w:autoRedefine/>
    <w:uiPriority w:val="39"/>
    <w:unhideWhenUsed/>
    <w:rsid w:val="00834421"/>
    <w:pPr>
      <w:spacing w:after="100"/>
      <w:ind w:left="1200"/>
    </w:pPr>
  </w:style>
  <w:style w:type="paragraph" w:styleId="TOC7">
    <w:name w:val="toc 7"/>
    <w:basedOn w:val="Normal"/>
    <w:next w:val="Normal"/>
    <w:autoRedefine/>
    <w:uiPriority w:val="39"/>
    <w:unhideWhenUsed/>
    <w:rsid w:val="00834421"/>
    <w:pPr>
      <w:spacing w:after="100"/>
      <w:ind w:left="1440"/>
    </w:pPr>
  </w:style>
  <w:style w:type="paragraph" w:styleId="NoSpacing">
    <w:name w:val="No Spacing"/>
    <w:link w:val="NoSpacingChar"/>
    <w:uiPriority w:val="1"/>
    <w:qFormat/>
    <w:rsid w:val="007E63ED"/>
    <w:pPr>
      <w:bidi/>
      <w:spacing w:after="0" w:line="240" w:lineRule="auto"/>
      <w:jc w:val="both"/>
    </w:pPr>
    <w:rPr>
      <w:rFonts w:ascii="Traditional Arabic" w:hAnsi="Traditional Arabic" w:cs="Traditional Arabic"/>
      <w:sz w:val="30"/>
      <w:szCs w:val="30"/>
      <w:lang w:bidi="ar-SY"/>
    </w:rPr>
  </w:style>
  <w:style w:type="paragraph" w:customStyle="1" w:styleId="Titleintro">
    <w:name w:val="Title intro"/>
    <w:basedOn w:val="NoSpacing"/>
    <w:link w:val="TitleintroChar"/>
    <w:qFormat/>
    <w:rsid w:val="00E058E2"/>
    <w:pPr>
      <w:spacing w:after="240"/>
      <w:ind w:left="720"/>
    </w:pPr>
    <w:rPr>
      <w:i/>
      <w:iCs/>
    </w:rPr>
  </w:style>
  <w:style w:type="character" w:customStyle="1" w:styleId="NoSpacingChar">
    <w:name w:val="No Spacing Char"/>
    <w:basedOn w:val="DefaultParagraphFont"/>
    <w:link w:val="NoSpacing"/>
    <w:uiPriority w:val="1"/>
    <w:rsid w:val="007E63ED"/>
    <w:rPr>
      <w:rFonts w:ascii="Traditional Arabic" w:hAnsi="Traditional Arabic" w:cs="Traditional Arabic"/>
      <w:sz w:val="30"/>
      <w:szCs w:val="30"/>
      <w:lang w:bidi="ar-SY"/>
    </w:rPr>
  </w:style>
  <w:style w:type="character" w:customStyle="1" w:styleId="TitleintroChar">
    <w:name w:val="Title intro Char"/>
    <w:basedOn w:val="NoSpacingChar"/>
    <w:link w:val="Titleintro"/>
    <w:rsid w:val="00E058E2"/>
    <w:rPr>
      <w:rFonts w:ascii="Traditional Arabic" w:hAnsi="Traditional Arabic" w:cs="Traditional Arabic"/>
      <w:i/>
      <w:iCs/>
      <w:sz w:val="30"/>
      <w:szCs w:val="30"/>
      <w:lang w:bidi="ar-S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4D536-EF92-45C2-B3B0-E9E5C94B2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 Mh</dc:creator>
  <cp:keywords/>
  <dc:description/>
  <cp:lastModifiedBy>Aram Mh</cp:lastModifiedBy>
  <cp:revision>9</cp:revision>
  <dcterms:created xsi:type="dcterms:W3CDTF">2025-07-13T18:14:00Z</dcterms:created>
  <dcterms:modified xsi:type="dcterms:W3CDTF">2025-07-22T21:58:00Z</dcterms:modified>
</cp:coreProperties>
</file>