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Тестовое задание.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10175" cy="40957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Сверстайте страницу. На макете изображён блок (1), который должен находиться по центру (вертикально и горизонтально) относительно страницы.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2 - блок товарного элемента. Состоит из названия, каких-либо характеристик, цены и кнопки “купить”.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3 - невидимый блок. При наведении на эту область должно открыться меню такого вида: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52900" cy="156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изначально видимым должен быть только первый уровень, 2-й, 3-й и 4-й уровни должны появиться при наведении на элемент меню первого уровня.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4 - Должна быть адаптивность как минимум для мобильной и десктопной версии.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5 - Добавить возможность изменить название товара. При клике на название, появляется поле редактирования, после всех изменений и нажатии кнопки «Готово», данные о новых именах товаров отправляются на сервер (Обработку запроса писать не нужно — это задача бэка).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6 - Добавить возможность перетаскивать товары мышкой, менять местами.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Несмотря на то, что на проекте мы будем использовать фрейворки, задание надо выполнить на чистом JS, залить на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jsfiddle</w:t>
        </w:r>
      </w:hyperlink>
      <w:r w:rsidDel="00000000" w:rsidR="00000000" w:rsidRPr="00000000">
        <w:rPr>
          <w:sz w:val="28"/>
          <w:szCs w:val="28"/>
          <w:rtl w:val="0"/>
        </w:rPr>
        <w:t xml:space="preserve">, и отправить ссылку в письме.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https://jsfiddl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