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85C28" w14:textId="77777777" w:rsidR="005B7376" w:rsidRDefault="005B7376">
      <w:pPr>
        <w:pStyle w:val="a3"/>
        <w:rPr>
          <w:sz w:val="42"/>
        </w:rPr>
      </w:pPr>
    </w:p>
    <w:p w14:paraId="51243CBA" w14:textId="77777777" w:rsidR="005B7376" w:rsidRDefault="001555CE">
      <w:pPr>
        <w:pStyle w:val="a5"/>
        <w:numPr>
          <w:ilvl w:val="0"/>
          <w:numId w:val="1"/>
        </w:numPr>
        <w:tabs>
          <w:tab w:val="left" w:pos="369"/>
        </w:tabs>
        <w:spacing w:line="381" w:lineRule="auto"/>
        <w:ind w:left="133" w:right="1380" w:firstLine="0"/>
        <w:rPr>
          <w:sz w:val="28"/>
        </w:rPr>
      </w:pPr>
      <w:proofErr w:type="spellStart"/>
      <w:r>
        <w:rPr>
          <w:i/>
          <w:sz w:val="28"/>
        </w:rPr>
        <w:t>ый</w:t>
      </w:r>
      <w:proofErr w:type="spellEnd"/>
      <w:r>
        <w:rPr>
          <w:i/>
          <w:spacing w:val="-11"/>
          <w:sz w:val="28"/>
        </w:rPr>
        <w:t xml:space="preserve"> </w:t>
      </w:r>
      <w:r>
        <w:rPr>
          <w:i/>
          <w:sz w:val="28"/>
        </w:rPr>
        <w:t>столбец:</w:t>
      </w:r>
      <w:r>
        <w:rPr>
          <w:i/>
          <w:spacing w:val="-11"/>
          <w:sz w:val="28"/>
        </w:rPr>
        <w:t xml:space="preserve"> </w:t>
      </w:r>
      <w:r>
        <w:rPr>
          <w:sz w:val="28"/>
        </w:rPr>
        <w:t>Вычисления</w:t>
      </w:r>
      <w:r>
        <w:rPr>
          <w:spacing w:val="-11"/>
          <w:sz w:val="28"/>
        </w:rPr>
        <w:t xml:space="preserve"> </w:t>
      </w:r>
      <w:r>
        <w:rPr>
          <w:sz w:val="28"/>
        </w:rPr>
        <w:t>проводятся</w:t>
      </w:r>
      <w:r>
        <w:rPr>
          <w:spacing w:val="-11"/>
          <w:sz w:val="28"/>
        </w:rPr>
        <w:t xml:space="preserve"> </w:t>
      </w:r>
      <w:r>
        <w:rPr>
          <w:sz w:val="28"/>
        </w:rPr>
        <w:t>через</w:t>
      </w:r>
      <w:r>
        <w:rPr>
          <w:spacing w:val="-11"/>
          <w:sz w:val="28"/>
        </w:rPr>
        <w:t xml:space="preserve"> </w:t>
      </w:r>
      <w:r>
        <w:rPr>
          <w:sz w:val="28"/>
          <w:u w:val="thick"/>
        </w:rPr>
        <w:t>левостороннюю</w:t>
      </w:r>
      <w:r>
        <w:rPr>
          <w:spacing w:val="-11"/>
          <w:sz w:val="28"/>
          <w:u w:val="thick"/>
        </w:rPr>
        <w:t xml:space="preserve"> </w:t>
      </w:r>
      <w:r>
        <w:rPr>
          <w:sz w:val="28"/>
          <w:u w:val="thick"/>
        </w:rPr>
        <w:t>формулу</w:t>
      </w:r>
      <w:r>
        <w:rPr>
          <w:sz w:val="28"/>
        </w:rPr>
        <w:t>.</w:t>
      </w:r>
      <w:r>
        <w:rPr>
          <w:spacing w:val="-67"/>
          <w:sz w:val="28"/>
        </w:rPr>
        <w:t xml:space="preserve"> </w:t>
      </w:r>
      <w:r>
        <w:rPr>
          <w:spacing w:val="-4"/>
          <w:sz w:val="28"/>
        </w:rPr>
        <w:t>Точность</w:t>
      </w:r>
      <w:r>
        <w:rPr>
          <w:spacing w:val="33"/>
          <w:sz w:val="28"/>
        </w:rPr>
        <w:t xml:space="preserve"> </w:t>
      </w:r>
      <w:r>
        <w:rPr>
          <w:noProof/>
          <w:spacing w:val="29"/>
          <w:sz w:val="28"/>
        </w:rPr>
        <w:drawing>
          <wp:inline distT="0" distB="0" distL="0" distR="0" wp14:anchorId="61D66DC2" wp14:editId="7A3D9A24">
            <wp:extent cx="381000" cy="190500"/>
            <wp:effectExtent l="0" t="0" r="0" b="0"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>.</w:t>
      </w:r>
    </w:p>
    <w:p w14:paraId="763A9AE0" w14:textId="77777777" w:rsidR="005B7376" w:rsidRDefault="001555CE">
      <w:pPr>
        <w:pStyle w:val="a5"/>
        <w:numPr>
          <w:ilvl w:val="0"/>
          <w:numId w:val="1"/>
        </w:numPr>
        <w:tabs>
          <w:tab w:val="left" w:pos="369"/>
        </w:tabs>
        <w:spacing w:line="294" w:lineRule="exact"/>
        <w:ind w:left="368" w:hanging="236"/>
        <w:rPr>
          <w:sz w:val="28"/>
        </w:rPr>
      </w:pPr>
      <w:r>
        <w:rPr>
          <w:i/>
          <w:sz w:val="28"/>
        </w:rPr>
        <w:t>ой</w:t>
      </w:r>
      <w:r>
        <w:rPr>
          <w:i/>
          <w:spacing w:val="-12"/>
          <w:sz w:val="28"/>
        </w:rPr>
        <w:t xml:space="preserve"> </w:t>
      </w:r>
      <w:r>
        <w:rPr>
          <w:i/>
          <w:sz w:val="28"/>
        </w:rPr>
        <w:t>столбец:</w:t>
      </w:r>
      <w:r>
        <w:rPr>
          <w:i/>
          <w:spacing w:val="-12"/>
          <w:sz w:val="28"/>
        </w:rPr>
        <w:t xml:space="preserve"> </w:t>
      </w:r>
      <w:r>
        <w:rPr>
          <w:sz w:val="28"/>
        </w:rPr>
        <w:t>Вычисления</w:t>
      </w:r>
      <w:r>
        <w:rPr>
          <w:spacing w:val="-11"/>
          <w:sz w:val="28"/>
        </w:rPr>
        <w:t xml:space="preserve"> </w:t>
      </w:r>
      <w:r>
        <w:rPr>
          <w:sz w:val="28"/>
        </w:rPr>
        <w:t>проводятся</w:t>
      </w:r>
      <w:r>
        <w:rPr>
          <w:spacing w:val="-12"/>
          <w:sz w:val="28"/>
        </w:rPr>
        <w:t xml:space="preserve"> </w:t>
      </w:r>
      <w:r>
        <w:rPr>
          <w:sz w:val="28"/>
        </w:rPr>
        <w:t>через</w:t>
      </w:r>
      <w:r>
        <w:rPr>
          <w:spacing w:val="-11"/>
          <w:sz w:val="28"/>
        </w:rPr>
        <w:t xml:space="preserve"> </w:t>
      </w:r>
      <w:r>
        <w:rPr>
          <w:sz w:val="28"/>
          <w:u w:val="thick"/>
        </w:rPr>
        <w:t>центральную</w:t>
      </w:r>
      <w:r>
        <w:rPr>
          <w:spacing w:val="-12"/>
          <w:sz w:val="28"/>
          <w:u w:val="thick"/>
        </w:rPr>
        <w:t xml:space="preserve"> </w:t>
      </w:r>
      <w:r>
        <w:rPr>
          <w:sz w:val="28"/>
          <w:u w:val="thick"/>
        </w:rPr>
        <w:t>формулу</w:t>
      </w:r>
      <w:r>
        <w:rPr>
          <w:sz w:val="28"/>
        </w:rPr>
        <w:t>.</w:t>
      </w:r>
      <w:r>
        <w:rPr>
          <w:spacing w:val="-11"/>
          <w:sz w:val="28"/>
        </w:rPr>
        <w:t xml:space="preserve"> </w:t>
      </w:r>
      <w:r>
        <w:rPr>
          <w:sz w:val="28"/>
        </w:rPr>
        <w:t>Точность</w:t>
      </w:r>
    </w:p>
    <w:p w14:paraId="415469BA" w14:textId="77777777" w:rsidR="005B7376" w:rsidRDefault="001555CE">
      <w:pPr>
        <w:spacing w:before="191"/>
        <w:ind w:left="163"/>
        <w:rPr>
          <w:sz w:val="28"/>
        </w:rPr>
      </w:pPr>
      <w:r>
        <w:rPr>
          <w:noProof/>
        </w:rPr>
        <w:drawing>
          <wp:inline distT="0" distB="0" distL="0" distR="0" wp14:anchorId="284F6226" wp14:editId="08750414">
            <wp:extent cx="457199" cy="219075"/>
            <wp:effectExtent l="0" t="0" r="0" b="0"/>
            <wp:docPr id="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199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0"/>
          <w:sz w:val="20"/>
        </w:rPr>
        <w:t xml:space="preserve"> </w:t>
      </w:r>
      <w:r>
        <w:rPr>
          <w:sz w:val="28"/>
        </w:rPr>
        <w:t>.</w:t>
      </w:r>
    </w:p>
    <w:p w14:paraId="5E68E334" w14:textId="77777777" w:rsidR="005B7376" w:rsidRDefault="001555CE">
      <w:pPr>
        <w:pStyle w:val="a5"/>
        <w:numPr>
          <w:ilvl w:val="0"/>
          <w:numId w:val="1"/>
        </w:numPr>
        <w:tabs>
          <w:tab w:val="left" w:pos="369"/>
          <w:tab w:val="left" w:pos="8854"/>
          <w:tab w:val="left" w:pos="9389"/>
        </w:tabs>
        <w:spacing w:before="161" w:line="360" w:lineRule="auto"/>
        <w:ind w:left="133" w:right="525" w:firstLine="0"/>
        <w:rPr>
          <w:sz w:val="28"/>
        </w:rPr>
      </w:pPr>
      <w:r>
        <w:rPr>
          <w:noProof/>
        </w:rPr>
        <w:drawing>
          <wp:anchor distT="0" distB="0" distL="0" distR="0" simplePos="0" relativeHeight="487276032" behindDoc="1" locked="0" layoutInCell="1" allowOverlap="1" wp14:anchorId="0C2A368E" wp14:editId="4A7B9D68">
            <wp:simplePos x="0" y="0"/>
            <wp:positionH relativeFrom="page">
              <wp:posOffset>6032579</wp:posOffset>
            </wp:positionH>
            <wp:positionV relativeFrom="paragraph">
              <wp:posOffset>460606</wp:posOffset>
            </wp:positionV>
            <wp:extent cx="161925" cy="114300"/>
            <wp:effectExtent l="0" t="0" r="0" b="0"/>
            <wp:wrapNone/>
            <wp:docPr id="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276544" behindDoc="1" locked="0" layoutInCell="1" allowOverlap="1" wp14:anchorId="035284FD" wp14:editId="0FC48819">
            <wp:simplePos x="0" y="0"/>
            <wp:positionH relativeFrom="page">
              <wp:posOffset>6416551</wp:posOffset>
            </wp:positionH>
            <wp:positionV relativeFrom="paragraph">
              <wp:posOffset>460606</wp:posOffset>
            </wp:positionV>
            <wp:extent cx="161924" cy="114300"/>
            <wp:effectExtent l="0" t="0" r="0" b="0"/>
            <wp:wrapNone/>
            <wp:docPr id="1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924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i/>
          <w:sz w:val="28"/>
        </w:rPr>
        <w:t>ий</w:t>
      </w:r>
      <w:proofErr w:type="spellEnd"/>
      <w:r>
        <w:rPr>
          <w:i/>
          <w:sz w:val="28"/>
        </w:rPr>
        <w:t xml:space="preserve"> столбец: </w:t>
      </w:r>
      <w:r>
        <w:rPr>
          <w:sz w:val="28"/>
        </w:rPr>
        <w:t xml:space="preserve">Вычисления проводятся через </w:t>
      </w:r>
      <w:r>
        <w:rPr>
          <w:sz w:val="28"/>
          <w:u w:val="thick"/>
        </w:rPr>
        <w:t>вторую формулу Рунге с</w:t>
      </w:r>
      <w:r>
        <w:rPr>
          <w:spacing w:val="1"/>
          <w:sz w:val="28"/>
        </w:rPr>
        <w:t xml:space="preserve"> </w:t>
      </w:r>
      <w:r>
        <w:rPr>
          <w:sz w:val="28"/>
          <w:u w:val="thick"/>
        </w:rPr>
        <w:t>использованием</w:t>
      </w:r>
      <w:r>
        <w:rPr>
          <w:spacing w:val="-12"/>
          <w:sz w:val="28"/>
          <w:u w:val="thick"/>
        </w:rPr>
        <w:t xml:space="preserve"> </w:t>
      </w:r>
      <w:r>
        <w:rPr>
          <w:sz w:val="28"/>
          <w:u w:val="thick"/>
        </w:rPr>
        <w:t>правосторонней</w:t>
      </w:r>
      <w:r>
        <w:rPr>
          <w:spacing w:val="-12"/>
          <w:sz w:val="28"/>
          <w:u w:val="thick"/>
        </w:rPr>
        <w:t xml:space="preserve"> </w:t>
      </w:r>
      <w:r>
        <w:rPr>
          <w:sz w:val="28"/>
          <w:u w:val="thick"/>
        </w:rPr>
        <w:t>формулы</w:t>
      </w:r>
      <w:r>
        <w:rPr>
          <w:spacing w:val="-12"/>
          <w:sz w:val="28"/>
        </w:rPr>
        <w:t xml:space="preserve"> </w:t>
      </w:r>
      <w:r>
        <w:rPr>
          <w:sz w:val="28"/>
        </w:rPr>
        <w:t>(это</w:t>
      </w:r>
      <w:r>
        <w:rPr>
          <w:spacing w:val="-12"/>
          <w:sz w:val="28"/>
        </w:rPr>
        <w:t xml:space="preserve"> </w:t>
      </w:r>
      <w:r>
        <w:rPr>
          <w:sz w:val="28"/>
        </w:rPr>
        <w:t>объясняет</w:t>
      </w:r>
      <w:r>
        <w:rPr>
          <w:spacing w:val="-12"/>
          <w:sz w:val="28"/>
        </w:rPr>
        <w:t xml:space="preserve"> </w:t>
      </w:r>
      <w:r>
        <w:rPr>
          <w:sz w:val="28"/>
        </w:rPr>
        <w:t>отсутствие</w:t>
      </w:r>
      <w:r>
        <w:rPr>
          <w:sz w:val="28"/>
        </w:rPr>
        <w:tab/>
        <w:t>и</w:t>
      </w:r>
      <w:r>
        <w:rPr>
          <w:sz w:val="28"/>
        </w:rPr>
        <w:tab/>
      </w:r>
      <w:r>
        <w:rPr>
          <w:spacing w:val="-2"/>
          <w:sz w:val="28"/>
        </w:rPr>
        <w:t>).</w:t>
      </w:r>
      <w:r>
        <w:rPr>
          <w:spacing w:val="-67"/>
          <w:sz w:val="28"/>
        </w:rPr>
        <w:t xml:space="preserve"> </w:t>
      </w:r>
      <w:r>
        <w:rPr>
          <w:spacing w:val="-4"/>
          <w:sz w:val="28"/>
        </w:rPr>
        <w:t>Точность</w:t>
      </w:r>
      <w:r>
        <w:rPr>
          <w:spacing w:val="62"/>
          <w:sz w:val="28"/>
        </w:rPr>
        <w:t xml:space="preserve"> </w:t>
      </w:r>
      <w:r>
        <w:rPr>
          <w:noProof/>
          <w:spacing w:val="29"/>
          <w:sz w:val="28"/>
        </w:rPr>
        <w:drawing>
          <wp:inline distT="0" distB="0" distL="0" distR="0" wp14:anchorId="01A5E4AE" wp14:editId="5442972A">
            <wp:extent cx="457200" cy="219075"/>
            <wp:effectExtent l="0" t="0" r="0" b="0"/>
            <wp:docPr id="1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(так как расчет производится только по односторонней</w:t>
      </w:r>
      <w:r>
        <w:rPr>
          <w:spacing w:val="1"/>
          <w:sz w:val="28"/>
        </w:rPr>
        <w:t xml:space="preserve"> </w:t>
      </w:r>
      <w:r>
        <w:rPr>
          <w:sz w:val="28"/>
        </w:rPr>
        <w:t>формуле).</w:t>
      </w:r>
    </w:p>
    <w:p w14:paraId="78E12B89" w14:textId="76EF1D2B" w:rsidR="005B7376" w:rsidRDefault="001555CE">
      <w:pPr>
        <w:pStyle w:val="a5"/>
        <w:numPr>
          <w:ilvl w:val="0"/>
          <w:numId w:val="1"/>
        </w:numPr>
        <w:tabs>
          <w:tab w:val="left" w:pos="369"/>
        </w:tabs>
        <w:spacing w:before="18" w:line="360" w:lineRule="auto"/>
        <w:ind w:left="133" w:right="698" w:firstLine="0"/>
        <w:rPr>
          <w:sz w:val="28"/>
        </w:rPr>
      </w:pPr>
      <w:proofErr w:type="spellStart"/>
      <w:r>
        <w:rPr>
          <w:i/>
          <w:sz w:val="28"/>
        </w:rPr>
        <w:t>ый</w:t>
      </w:r>
      <w:proofErr w:type="spellEnd"/>
      <w:r>
        <w:rPr>
          <w:i/>
          <w:spacing w:val="-15"/>
          <w:sz w:val="28"/>
        </w:rPr>
        <w:t xml:space="preserve"> </w:t>
      </w:r>
      <w:r>
        <w:rPr>
          <w:i/>
          <w:sz w:val="28"/>
        </w:rPr>
        <w:t>столбец</w:t>
      </w:r>
      <w:proofErr w:type="gramStart"/>
      <w:r w:rsidR="00C84FFF">
        <w:rPr>
          <w:i/>
          <w:sz w:val="28"/>
        </w:rPr>
        <w:t>:</w:t>
      </w:r>
      <w:r w:rsidR="00C84FFF">
        <w:rPr>
          <w:i/>
          <w:spacing w:val="-15"/>
          <w:sz w:val="28"/>
        </w:rPr>
        <w:t xml:space="preserve"> </w:t>
      </w:r>
      <w:r w:rsidR="00C84FFF">
        <w:rPr>
          <w:sz w:val="28"/>
        </w:rPr>
        <w:t>Вычисляется</w:t>
      </w:r>
      <w:proofErr w:type="gramEnd"/>
      <w:r>
        <w:rPr>
          <w:spacing w:val="-14"/>
          <w:sz w:val="28"/>
        </w:rPr>
        <w:t xml:space="preserve"> </w:t>
      </w:r>
      <w:r>
        <w:rPr>
          <w:sz w:val="28"/>
          <w:u w:val="thick"/>
        </w:rPr>
        <w:t>методом</w:t>
      </w:r>
      <w:r>
        <w:rPr>
          <w:spacing w:val="-15"/>
          <w:sz w:val="28"/>
          <w:u w:val="thick"/>
        </w:rPr>
        <w:t xml:space="preserve"> </w:t>
      </w:r>
      <w:r>
        <w:rPr>
          <w:sz w:val="28"/>
          <w:u w:val="thick"/>
        </w:rPr>
        <w:t>выравнивающих</w:t>
      </w:r>
      <w:r>
        <w:rPr>
          <w:spacing w:val="-15"/>
          <w:sz w:val="28"/>
          <w:u w:val="thick"/>
        </w:rPr>
        <w:t xml:space="preserve"> </w:t>
      </w:r>
      <w:r>
        <w:rPr>
          <w:sz w:val="28"/>
          <w:u w:val="thick"/>
        </w:rPr>
        <w:t>переменных</w:t>
      </w:r>
      <w:r>
        <w:rPr>
          <w:sz w:val="28"/>
        </w:rPr>
        <w:t>.</w:t>
      </w:r>
      <w:r>
        <w:rPr>
          <w:spacing w:val="-14"/>
          <w:sz w:val="28"/>
        </w:rPr>
        <w:t xml:space="preserve"> </w:t>
      </w:r>
      <w:r>
        <w:rPr>
          <w:sz w:val="28"/>
        </w:rPr>
        <w:t>Точность</w:t>
      </w:r>
      <w:r>
        <w:rPr>
          <w:spacing w:val="-67"/>
          <w:sz w:val="28"/>
        </w:rPr>
        <w:t xml:space="preserve"> </w:t>
      </w:r>
      <w:r>
        <w:rPr>
          <w:sz w:val="28"/>
        </w:rPr>
        <w:t>довольна</w:t>
      </w:r>
      <w:r>
        <w:rPr>
          <w:spacing w:val="-2"/>
          <w:sz w:val="28"/>
        </w:rPr>
        <w:t xml:space="preserve"> </w:t>
      </w:r>
      <w:r>
        <w:rPr>
          <w:sz w:val="28"/>
        </w:rPr>
        <w:t>высока.</w:t>
      </w:r>
    </w:p>
    <w:p w14:paraId="2B9AA8B4" w14:textId="77777777" w:rsidR="005B7376" w:rsidRDefault="001555CE">
      <w:pPr>
        <w:pStyle w:val="a3"/>
        <w:spacing w:before="74"/>
        <w:ind w:left="133"/>
      </w:pPr>
      <w:r>
        <w:t>Вычисление</w:t>
      </w:r>
      <w:r>
        <w:rPr>
          <w:spacing w:val="-13"/>
        </w:rPr>
        <w:t xml:space="preserve"> </w:t>
      </w:r>
      <w:r>
        <w:t>производятся</w:t>
      </w:r>
      <w:r>
        <w:rPr>
          <w:spacing w:val="-12"/>
        </w:rPr>
        <w:t xml:space="preserve"> </w:t>
      </w:r>
      <w:r>
        <w:t>по</w:t>
      </w:r>
      <w:r>
        <w:rPr>
          <w:spacing w:val="-12"/>
        </w:rPr>
        <w:t xml:space="preserve"> </w:t>
      </w:r>
      <w:r>
        <w:rPr>
          <w:u w:val="thick"/>
        </w:rPr>
        <w:t>фор</w:t>
      </w:r>
      <w:r>
        <w:rPr>
          <w:u w:val="thick"/>
        </w:rPr>
        <w:t>муле</w:t>
      </w:r>
      <w:r>
        <w:t>:</w:t>
      </w:r>
    </w:p>
    <w:p w14:paraId="6746D8FB" w14:textId="77777777" w:rsidR="005B7376" w:rsidRDefault="001555CE">
      <w:pPr>
        <w:pStyle w:val="a3"/>
        <w:tabs>
          <w:tab w:val="left" w:pos="4486"/>
        </w:tabs>
        <w:spacing w:before="191" w:line="283" w:lineRule="auto"/>
        <w:ind w:left="133" w:right="1954" w:firstLine="30"/>
      </w:pPr>
      <w:r>
        <w:rPr>
          <w:noProof/>
        </w:rPr>
        <w:drawing>
          <wp:anchor distT="0" distB="0" distL="0" distR="0" simplePos="0" relativeHeight="487277568" behindDoc="1" locked="0" layoutInCell="1" allowOverlap="1" wp14:anchorId="19AE09B1" wp14:editId="44B68BAA">
            <wp:simplePos x="0" y="0"/>
            <wp:positionH relativeFrom="page">
              <wp:posOffset>3229804</wp:posOffset>
            </wp:positionH>
            <wp:positionV relativeFrom="paragraph">
              <wp:posOffset>540384</wp:posOffset>
            </wp:positionV>
            <wp:extent cx="190500" cy="200024"/>
            <wp:effectExtent l="0" t="0" r="0" b="0"/>
            <wp:wrapNone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000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2A18D3B9" wp14:editId="157F2751">
            <wp:extent cx="2085975" cy="619124"/>
            <wp:effectExtent l="0" t="0" r="0" b="0"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619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0"/>
          <w:sz w:val="20"/>
        </w:rPr>
        <w:t xml:space="preserve"> </w:t>
      </w:r>
      <w:r>
        <w:t>,</w:t>
      </w:r>
      <w:r>
        <w:rPr>
          <w:spacing w:val="-3"/>
        </w:rPr>
        <w:t xml:space="preserve"> </w:t>
      </w:r>
      <w:r>
        <w:t>где</w:t>
      </w:r>
      <w:r>
        <w:tab/>
        <w:t>можно</w:t>
      </w:r>
      <w:r>
        <w:rPr>
          <w:spacing w:val="-12"/>
        </w:rPr>
        <w:t xml:space="preserve"> </w:t>
      </w:r>
      <w:r>
        <w:t>определить</w:t>
      </w:r>
      <w:r>
        <w:rPr>
          <w:spacing w:val="-11"/>
        </w:rPr>
        <w:t xml:space="preserve"> </w:t>
      </w:r>
      <w:r>
        <w:t>с</w:t>
      </w:r>
      <w:r>
        <w:rPr>
          <w:spacing w:val="-11"/>
        </w:rPr>
        <w:t xml:space="preserve"> </w:t>
      </w:r>
      <w:r>
        <w:t>помощью</w:t>
      </w:r>
      <w:r>
        <w:rPr>
          <w:spacing w:val="-67"/>
        </w:rPr>
        <w:t xml:space="preserve"> </w:t>
      </w:r>
      <w:r>
        <w:rPr>
          <w:spacing w:val="-1"/>
        </w:rPr>
        <w:t>правосторонней</w:t>
      </w:r>
      <w:r>
        <w:rPr>
          <w:spacing w:val="-12"/>
        </w:rPr>
        <w:t xml:space="preserve"> </w:t>
      </w:r>
      <w:r>
        <w:rPr>
          <w:spacing w:val="-1"/>
        </w:rPr>
        <w:t>формулы</w:t>
      </w:r>
      <w:r>
        <w:rPr>
          <w:spacing w:val="31"/>
        </w:rPr>
        <w:t xml:space="preserve"> </w:t>
      </w:r>
      <w:r>
        <w:rPr>
          <w:noProof/>
          <w:spacing w:val="29"/>
        </w:rPr>
        <w:drawing>
          <wp:inline distT="0" distB="0" distL="0" distR="0" wp14:anchorId="4A14105D" wp14:editId="7EC493A0">
            <wp:extent cx="1266825" cy="828674"/>
            <wp:effectExtent l="0" t="0" r="0" b="0"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828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EFBFD" w14:textId="77777777" w:rsidR="005B7376" w:rsidRDefault="001555CE">
      <w:pPr>
        <w:pStyle w:val="a5"/>
        <w:numPr>
          <w:ilvl w:val="0"/>
          <w:numId w:val="1"/>
        </w:numPr>
        <w:tabs>
          <w:tab w:val="left" w:pos="369"/>
        </w:tabs>
        <w:spacing w:line="264" w:lineRule="exact"/>
        <w:ind w:left="368" w:hanging="236"/>
        <w:rPr>
          <w:sz w:val="28"/>
        </w:rPr>
      </w:pPr>
      <w:proofErr w:type="spellStart"/>
      <w:r>
        <w:rPr>
          <w:i/>
          <w:sz w:val="28"/>
        </w:rPr>
        <w:t>ый</w:t>
      </w:r>
      <w:proofErr w:type="spellEnd"/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столбец:</w:t>
      </w:r>
      <w:r>
        <w:rPr>
          <w:i/>
          <w:spacing w:val="-10"/>
          <w:sz w:val="28"/>
        </w:rPr>
        <w:t xml:space="preserve"> </w:t>
      </w:r>
      <w:r>
        <w:rPr>
          <w:sz w:val="28"/>
        </w:rPr>
        <w:t>Вычисления</w:t>
      </w:r>
      <w:r>
        <w:rPr>
          <w:spacing w:val="-10"/>
          <w:sz w:val="28"/>
        </w:rPr>
        <w:t xml:space="preserve"> </w:t>
      </w:r>
      <w:r>
        <w:rPr>
          <w:sz w:val="28"/>
        </w:rPr>
        <w:t>проводятся</w:t>
      </w:r>
      <w:r>
        <w:rPr>
          <w:spacing w:val="-10"/>
          <w:sz w:val="28"/>
        </w:rPr>
        <w:t xml:space="preserve"> </w:t>
      </w:r>
      <w:r>
        <w:rPr>
          <w:sz w:val="28"/>
        </w:rPr>
        <w:t>через</w:t>
      </w:r>
      <w:r>
        <w:rPr>
          <w:spacing w:val="-10"/>
          <w:sz w:val="28"/>
        </w:rPr>
        <w:t xml:space="preserve"> </w:t>
      </w:r>
      <w:r>
        <w:rPr>
          <w:sz w:val="28"/>
          <w:u w:val="thick"/>
        </w:rPr>
        <w:t>вторую</w:t>
      </w:r>
      <w:r>
        <w:rPr>
          <w:spacing w:val="-10"/>
          <w:sz w:val="28"/>
          <w:u w:val="thick"/>
        </w:rPr>
        <w:t xml:space="preserve"> </w:t>
      </w:r>
      <w:r>
        <w:rPr>
          <w:sz w:val="28"/>
          <w:u w:val="thick"/>
        </w:rPr>
        <w:t>разностную</w:t>
      </w:r>
      <w:r>
        <w:rPr>
          <w:spacing w:val="-10"/>
          <w:sz w:val="28"/>
          <w:u w:val="thick"/>
        </w:rPr>
        <w:t xml:space="preserve"> </w:t>
      </w:r>
      <w:r>
        <w:rPr>
          <w:sz w:val="28"/>
          <w:u w:val="thick"/>
        </w:rPr>
        <w:t>производную.</w:t>
      </w:r>
    </w:p>
    <w:p w14:paraId="0815D47B" w14:textId="77777777" w:rsidR="005B7376" w:rsidRDefault="001555CE">
      <w:pPr>
        <w:pStyle w:val="a3"/>
        <w:spacing w:before="191"/>
        <w:ind w:left="133"/>
      </w:pPr>
      <w:r>
        <w:rPr>
          <w:spacing w:val="-4"/>
        </w:rPr>
        <w:t>Точность</w:t>
      </w:r>
      <w:r>
        <w:rPr>
          <w:spacing w:val="33"/>
        </w:rPr>
        <w:t xml:space="preserve"> </w:t>
      </w:r>
      <w:r>
        <w:rPr>
          <w:noProof/>
          <w:spacing w:val="29"/>
        </w:rPr>
        <w:drawing>
          <wp:inline distT="0" distB="0" distL="0" distR="0" wp14:anchorId="56606B24" wp14:editId="4BFB3465">
            <wp:extent cx="457200" cy="219074"/>
            <wp:effectExtent l="0" t="0" r="0" b="0"/>
            <wp:docPr id="2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219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14:paraId="488535AB" w14:textId="77777777" w:rsidR="005B7376" w:rsidRDefault="005B7376">
      <w:pPr>
        <w:pStyle w:val="a3"/>
        <w:spacing w:before="4"/>
        <w:rPr>
          <w:sz w:val="38"/>
        </w:rPr>
      </w:pPr>
    </w:p>
    <w:p w14:paraId="3968C9CC" w14:textId="77777777" w:rsidR="005B7376" w:rsidRDefault="001555CE">
      <w:pPr>
        <w:pStyle w:val="1"/>
      </w:pPr>
      <w:r>
        <w:t>Контрольные</w:t>
      </w:r>
      <w:r>
        <w:rPr>
          <w:spacing w:val="-14"/>
        </w:rPr>
        <w:t xml:space="preserve"> </w:t>
      </w:r>
      <w:r>
        <w:t>вопросы</w:t>
      </w:r>
    </w:p>
    <w:p w14:paraId="04126770" w14:textId="77777777" w:rsidR="005B7376" w:rsidRDefault="005B7376">
      <w:pPr>
        <w:pStyle w:val="a3"/>
        <w:spacing w:before="5"/>
        <w:rPr>
          <w:b/>
          <w:sz w:val="27"/>
        </w:rPr>
      </w:pPr>
    </w:p>
    <w:p w14:paraId="5116DC5F" w14:textId="77777777" w:rsidR="005B7376" w:rsidRDefault="001555CE">
      <w:pPr>
        <w:pStyle w:val="2"/>
        <w:numPr>
          <w:ilvl w:val="1"/>
          <w:numId w:val="1"/>
        </w:numPr>
        <w:tabs>
          <w:tab w:val="left" w:pos="854"/>
        </w:tabs>
        <w:spacing w:line="357" w:lineRule="auto"/>
        <w:ind w:left="853" w:right="711"/>
      </w:pPr>
      <w:r>
        <w:rPr>
          <w:spacing w:val="-2"/>
        </w:rPr>
        <w:t>Получить</w:t>
      </w:r>
      <w:r>
        <w:rPr>
          <w:spacing w:val="-15"/>
        </w:rPr>
        <w:t xml:space="preserve"> </w:t>
      </w:r>
      <w:r>
        <w:rPr>
          <w:spacing w:val="-1"/>
        </w:rPr>
        <w:t>формулу</w:t>
      </w:r>
      <w:r>
        <w:rPr>
          <w:spacing w:val="-15"/>
        </w:rPr>
        <w:t xml:space="preserve"> </w:t>
      </w:r>
      <w:r>
        <w:rPr>
          <w:spacing w:val="-1"/>
        </w:rPr>
        <w:t>порядка</w:t>
      </w:r>
      <w:r>
        <w:rPr>
          <w:spacing w:val="-15"/>
        </w:rPr>
        <w:t xml:space="preserve"> </w:t>
      </w:r>
      <w:r>
        <w:rPr>
          <w:spacing w:val="-1"/>
        </w:rPr>
        <w:t>точности</w:t>
      </w:r>
      <w:r>
        <w:rPr>
          <w:spacing w:val="59"/>
        </w:rPr>
        <w:t xml:space="preserve"> </w:t>
      </w:r>
      <w:r>
        <w:rPr>
          <w:noProof/>
          <w:spacing w:val="-11"/>
        </w:rPr>
        <w:drawing>
          <wp:inline distT="0" distB="0" distL="0" distR="0" wp14:anchorId="7F15EB3E" wp14:editId="06EEA097">
            <wp:extent cx="381000" cy="171449"/>
            <wp:effectExtent l="0" t="0" r="0" b="0"/>
            <wp:docPr id="23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spacing w:val="-11"/>
        </w:rPr>
        <w:t xml:space="preserve"> </w:t>
      </w:r>
      <w:r>
        <w:rPr>
          <w:b w:val="0"/>
          <w:i w:val="0"/>
          <w:spacing w:val="-4"/>
        </w:rPr>
        <w:t xml:space="preserve"> </w:t>
      </w:r>
      <w:r>
        <w:t>для</w:t>
      </w:r>
      <w:r>
        <w:rPr>
          <w:spacing w:val="-9"/>
        </w:rPr>
        <w:t xml:space="preserve"> </w:t>
      </w:r>
      <w:r>
        <w:t>первой</w:t>
      </w:r>
      <w:r>
        <w:rPr>
          <w:spacing w:val="-9"/>
        </w:rPr>
        <w:t xml:space="preserve"> </w:t>
      </w:r>
      <w:r>
        <w:t>разностной</w:t>
      </w:r>
      <w:r>
        <w:rPr>
          <w:spacing w:val="-67"/>
        </w:rPr>
        <w:t xml:space="preserve"> </w:t>
      </w:r>
      <w:r>
        <w:t>производной</w:t>
      </w:r>
      <w:r>
        <w:rPr>
          <w:spacing w:val="-3"/>
        </w:rPr>
        <w:t xml:space="preserve"> </w:t>
      </w:r>
      <w:proofErr w:type="spellStart"/>
      <w:r>
        <w:t>y'N</w:t>
      </w:r>
      <w:proofErr w:type="spellEnd"/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крайнем</w:t>
      </w:r>
      <w:r>
        <w:rPr>
          <w:spacing w:val="-2"/>
        </w:rPr>
        <w:t xml:space="preserve"> </w:t>
      </w:r>
      <w:r>
        <w:t>правом</w:t>
      </w:r>
      <w:r>
        <w:rPr>
          <w:spacing w:val="-3"/>
        </w:rPr>
        <w:t xml:space="preserve"> </w:t>
      </w:r>
      <w:r>
        <w:t>узле</w:t>
      </w:r>
      <w:r>
        <w:rPr>
          <w:spacing w:val="-2"/>
        </w:rPr>
        <w:t xml:space="preserve"> </w:t>
      </w:r>
      <w:proofErr w:type="spellStart"/>
      <w:r>
        <w:t>xN</w:t>
      </w:r>
      <w:proofErr w:type="spellEnd"/>
      <w:r>
        <w:t>.</w:t>
      </w:r>
    </w:p>
    <w:p w14:paraId="75111A8D" w14:textId="77777777" w:rsidR="005B7376" w:rsidRDefault="001555CE">
      <w:pPr>
        <w:pStyle w:val="a3"/>
        <w:spacing w:before="7"/>
        <w:ind w:left="853"/>
      </w:pPr>
      <w:r>
        <w:t>Ответ</w:t>
      </w:r>
      <w:r>
        <w:rPr>
          <w:spacing w:val="-5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рисунок</w:t>
      </w:r>
      <w:r>
        <w:rPr>
          <w:spacing w:val="-4"/>
        </w:rPr>
        <w:t xml:space="preserve"> </w:t>
      </w:r>
      <w:r>
        <w:t>2</w:t>
      </w:r>
    </w:p>
    <w:p w14:paraId="2C347E99" w14:textId="77777777" w:rsidR="005B7376" w:rsidRDefault="001555CE">
      <w:pPr>
        <w:pStyle w:val="a3"/>
        <w:spacing w:before="2"/>
        <w:rPr>
          <w:sz w:val="13"/>
        </w:rPr>
      </w:pPr>
      <w:r>
        <w:rPr>
          <w:noProof/>
        </w:rPr>
        <w:lastRenderedPageBreak/>
        <w:drawing>
          <wp:anchor distT="0" distB="0" distL="0" distR="0" simplePos="0" relativeHeight="10" behindDoc="0" locked="0" layoutInCell="1" allowOverlap="1" wp14:anchorId="0B936619" wp14:editId="30C08B20">
            <wp:simplePos x="0" y="0"/>
            <wp:positionH relativeFrom="page">
              <wp:posOffset>739140</wp:posOffset>
            </wp:positionH>
            <wp:positionV relativeFrom="paragraph">
              <wp:posOffset>121245</wp:posOffset>
            </wp:positionV>
            <wp:extent cx="6245505" cy="3829430"/>
            <wp:effectExtent l="0" t="0" r="0" b="0"/>
            <wp:wrapTopAndBottom/>
            <wp:docPr id="25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2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45505" cy="3829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E9724B" w14:textId="77777777" w:rsidR="005B7376" w:rsidRDefault="001555CE">
      <w:pPr>
        <w:spacing w:before="16"/>
        <w:ind w:left="2989" w:right="3161"/>
        <w:jc w:val="center"/>
        <w:rPr>
          <w:i/>
          <w:sz w:val="28"/>
        </w:rPr>
      </w:pPr>
      <w:r>
        <w:rPr>
          <w:i/>
          <w:sz w:val="28"/>
        </w:rPr>
        <w:t>рис.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2</w:t>
      </w:r>
    </w:p>
    <w:p w14:paraId="3AD2A8B9" w14:textId="77777777" w:rsidR="005B7376" w:rsidRDefault="005B7376">
      <w:pPr>
        <w:pStyle w:val="a3"/>
        <w:rPr>
          <w:i/>
          <w:sz w:val="30"/>
        </w:rPr>
      </w:pPr>
    </w:p>
    <w:p w14:paraId="3E9F9640" w14:textId="08889FC6" w:rsidR="005B7376" w:rsidRDefault="001555CE">
      <w:pPr>
        <w:pStyle w:val="2"/>
        <w:numPr>
          <w:ilvl w:val="1"/>
          <w:numId w:val="1"/>
        </w:numPr>
        <w:tabs>
          <w:tab w:val="left" w:pos="854"/>
        </w:tabs>
        <w:spacing w:before="213" w:line="357" w:lineRule="auto"/>
        <w:ind w:left="853" w:right="633"/>
      </w:pPr>
      <w:r>
        <w:rPr>
          <w:spacing w:val="-2"/>
        </w:rPr>
        <w:t>Получить</w:t>
      </w:r>
      <w:r>
        <w:rPr>
          <w:spacing w:val="-15"/>
        </w:rPr>
        <w:t xml:space="preserve"> </w:t>
      </w:r>
      <w:r>
        <w:rPr>
          <w:spacing w:val="-1"/>
        </w:rPr>
        <w:t>формулу</w:t>
      </w:r>
      <w:r>
        <w:rPr>
          <w:spacing w:val="-15"/>
        </w:rPr>
        <w:t xml:space="preserve"> </w:t>
      </w:r>
      <w:r>
        <w:rPr>
          <w:spacing w:val="-1"/>
        </w:rPr>
        <w:t>порядка</w:t>
      </w:r>
      <w:r>
        <w:rPr>
          <w:spacing w:val="-15"/>
        </w:rPr>
        <w:t xml:space="preserve"> </w:t>
      </w:r>
      <w:r>
        <w:rPr>
          <w:spacing w:val="-1"/>
        </w:rPr>
        <w:t>точности</w:t>
      </w:r>
      <w:r>
        <w:rPr>
          <w:spacing w:val="59"/>
        </w:rPr>
        <w:t xml:space="preserve"> </w:t>
      </w:r>
      <w:r>
        <w:rPr>
          <w:noProof/>
          <w:spacing w:val="-11"/>
        </w:rPr>
        <w:drawing>
          <wp:inline distT="0" distB="0" distL="0" distR="0" wp14:anchorId="65A60D62" wp14:editId="2E5C62BC">
            <wp:extent cx="381000" cy="171450"/>
            <wp:effectExtent l="0" t="0" r="0" b="0"/>
            <wp:docPr id="27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spacing w:val="-11"/>
        </w:rPr>
        <w:t xml:space="preserve"> </w:t>
      </w:r>
      <w:r>
        <w:rPr>
          <w:b w:val="0"/>
          <w:i w:val="0"/>
          <w:spacing w:val="-4"/>
        </w:rPr>
        <w:t xml:space="preserve"> </w:t>
      </w:r>
      <w:r>
        <w:t>для</w:t>
      </w:r>
      <w:r>
        <w:rPr>
          <w:spacing w:val="-9"/>
        </w:rPr>
        <w:t xml:space="preserve"> </w:t>
      </w:r>
      <w:r>
        <w:t>второй</w:t>
      </w:r>
      <w:r>
        <w:rPr>
          <w:spacing w:val="-9"/>
        </w:rPr>
        <w:t xml:space="preserve"> </w:t>
      </w:r>
      <w:r>
        <w:t>разностной</w:t>
      </w:r>
      <w:r>
        <w:rPr>
          <w:spacing w:val="-67"/>
        </w:rPr>
        <w:t xml:space="preserve"> </w:t>
      </w:r>
      <w:r>
        <w:t>производной</w:t>
      </w:r>
      <w:r>
        <w:rPr>
          <w:spacing w:val="-3"/>
        </w:rPr>
        <w:t xml:space="preserve"> </w:t>
      </w:r>
      <w:r>
        <w:t>y'’0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крайнем</w:t>
      </w:r>
      <w:r>
        <w:rPr>
          <w:spacing w:val="-2"/>
        </w:rPr>
        <w:t xml:space="preserve"> </w:t>
      </w:r>
      <w:r>
        <w:t>левом</w:t>
      </w:r>
      <w:r>
        <w:rPr>
          <w:spacing w:val="-2"/>
        </w:rPr>
        <w:t xml:space="preserve"> </w:t>
      </w:r>
      <w:r>
        <w:t>узле</w:t>
      </w:r>
      <w:r>
        <w:rPr>
          <w:spacing w:val="-2"/>
        </w:rPr>
        <w:t xml:space="preserve"> </w:t>
      </w:r>
      <w:r>
        <w:t>x0</w:t>
      </w:r>
      <w:r>
        <w:t>.</w:t>
      </w:r>
    </w:p>
    <w:p w14:paraId="2EF6AC4B" w14:textId="77777777" w:rsidR="005B7376" w:rsidRDefault="001555CE">
      <w:pPr>
        <w:pStyle w:val="a3"/>
        <w:spacing w:before="74"/>
        <w:ind w:left="853"/>
      </w:pPr>
      <w:r>
        <w:t>Ответ</w:t>
      </w:r>
      <w:r>
        <w:rPr>
          <w:spacing w:val="-5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рисунок</w:t>
      </w:r>
      <w:r>
        <w:rPr>
          <w:spacing w:val="-5"/>
        </w:rPr>
        <w:t xml:space="preserve"> </w:t>
      </w:r>
      <w:r>
        <w:t>3.</w:t>
      </w:r>
    </w:p>
    <w:p w14:paraId="483C95DB" w14:textId="77777777" w:rsidR="005B7376" w:rsidRDefault="001555CE">
      <w:pPr>
        <w:pStyle w:val="a3"/>
        <w:spacing w:before="2"/>
        <w:rPr>
          <w:sz w:val="13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2944A2FC" wp14:editId="492D6B79">
            <wp:simplePos x="0" y="0"/>
            <wp:positionH relativeFrom="page">
              <wp:posOffset>739140</wp:posOffset>
            </wp:positionH>
            <wp:positionV relativeFrom="paragraph">
              <wp:posOffset>121272</wp:posOffset>
            </wp:positionV>
            <wp:extent cx="6192893" cy="3229832"/>
            <wp:effectExtent l="0" t="0" r="0" b="0"/>
            <wp:wrapTopAndBottom/>
            <wp:docPr id="29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3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92893" cy="3229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4DDFE1" w14:textId="77777777" w:rsidR="005B7376" w:rsidRDefault="005B7376">
      <w:pPr>
        <w:pStyle w:val="a3"/>
        <w:spacing w:before="11"/>
        <w:rPr>
          <w:sz w:val="8"/>
        </w:rPr>
      </w:pPr>
    </w:p>
    <w:p w14:paraId="6192951A" w14:textId="77777777" w:rsidR="005B7376" w:rsidRDefault="001555CE">
      <w:pPr>
        <w:spacing w:before="88"/>
        <w:ind w:left="3069" w:right="2524"/>
        <w:jc w:val="center"/>
        <w:rPr>
          <w:i/>
          <w:sz w:val="28"/>
        </w:rPr>
      </w:pPr>
      <w:r>
        <w:rPr>
          <w:i/>
          <w:sz w:val="28"/>
        </w:rPr>
        <w:t>рис.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3</w:t>
      </w:r>
    </w:p>
    <w:p w14:paraId="4F6EE288" w14:textId="77777777" w:rsidR="005B7376" w:rsidRDefault="005B7376">
      <w:pPr>
        <w:pStyle w:val="a3"/>
        <w:rPr>
          <w:i/>
        </w:rPr>
      </w:pPr>
    </w:p>
    <w:p w14:paraId="6BF55E4F" w14:textId="77777777" w:rsidR="005B7376" w:rsidRDefault="001555CE">
      <w:pPr>
        <w:pStyle w:val="2"/>
        <w:numPr>
          <w:ilvl w:val="1"/>
          <w:numId w:val="1"/>
        </w:numPr>
        <w:tabs>
          <w:tab w:val="left" w:pos="854"/>
        </w:tabs>
        <w:ind w:hanging="361"/>
      </w:pPr>
      <w:r>
        <w:t>Используя</w:t>
      </w:r>
      <w:r>
        <w:rPr>
          <w:spacing w:val="-10"/>
        </w:rPr>
        <w:t xml:space="preserve"> </w:t>
      </w:r>
      <w:r>
        <w:t>2-ую</w:t>
      </w:r>
      <w:r>
        <w:rPr>
          <w:spacing w:val="-10"/>
        </w:rPr>
        <w:t xml:space="preserve"> </w:t>
      </w:r>
      <w:r>
        <w:t>формулу</w:t>
      </w:r>
      <w:r>
        <w:rPr>
          <w:spacing w:val="-10"/>
        </w:rPr>
        <w:t xml:space="preserve"> </w:t>
      </w:r>
      <w:r>
        <w:t>Рунге,</w:t>
      </w:r>
      <w:r>
        <w:rPr>
          <w:spacing w:val="-9"/>
        </w:rPr>
        <w:t xml:space="preserve"> </w:t>
      </w:r>
      <w:r>
        <w:t>дать</w:t>
      </w:r>
      <w:r>
        <w:rPr>
          <w:spacing w:val="-10"/>
        </w:rPr>
        <w:t xml:space="preserve"> </w:t>
      </w:r>
      <w:r>
        <w:t>вывод</w:t>
      </w:r>
      <w:r>
        <w:rPr>
          <w:spacing w:val="-10"/>
        </w:rPr>
        <w:t xml:space="preserve"> </w:t>
      </w:r>
      <w:r>
        <w:t>выражения</w:t>
      </w:r>
      <w:r>
        <w:rPr>
          <w:spacing w:val="-9"/>
        </w:rPr>
        <w:t xml:space="preserve"> </w:t>
      </w:r>
      <w:r>
        <w:t>(9)</w:t>
      </w:r>
      <w:r>
        <w:rPr>
          <w:spacing w:val="-10"/>
        </w:rPr>
        <w:t xml:space="preserve"> </w:t>
      </w:r>
      <w:r>
        <w:t>из</w:t>
      </w:r>
      <w:r>
        <w:rPr>
          <w:spacing w:val="-10"/>
        </w:rPr>
        <w:t xml:space="preserve"> </w:t>
      </w:r>
      <w:r>
        <w:t>Лекции</w:t>
      </w:r>
    </w:p>
    <w:p w14:paraId="3F2FF3E9" w14:textId="77777777" w:rsidR="005B7376" w:rsidRDefault="001555CE">
      <w:pPr>
        <w:spacing w:before="161"/>
        <w:ind w:left="853"/>
        <w:rPr>
          <w:b/>
          <w:i/>
          <w:sz w:val="28"/>
        </w:rPr>
      </w:pPr>
      <w:r>
        <w:rPr>
          <w:b/>
          <w:i/>
          <w:sz w:val="28"/>
        </w:rPr>
        <w:lastRenderedPageBreak/>
        <w:t>№7</w:t>
      </w:r>
      <w:r>
        <w:rPr>
          <w:b/>
          <w:i/>
          <w:spacing w:val="-9"/>
          <w:sz w:val="28"/>
        </w:rPr>
        <w:t xml:space="preserve"> </w:t>
      </w:r>
      <w:r>
        <w:rPr>
          <w:b/>
          <w:i/>
          <w:sz w:val="28"/>
        </w:rPr>
        <w:t>для</w:t>
      </w:r>
      <w:r>
        <w:rPr>
          <w:b/>
          <w:i/>
          <w:spacing w:val="-9"/>
          <w:sz w:val="28"/>
        </w:rPr>
        <w:t xml:space="preserve"> </w:t>
      </w:r>
      <w:r>
        <w:rPr>
          <w:b/>
          <w:i/>
          <w:sz w:val="28"/>
        </w:rPr>
        <w:t>первой</w:t>
      </w:r>
      <w:r>
        <w:rPr>
          <w:b/>
          <w:i/>
          <w:spacing w:val="-9"/>
          <w:sz w:val="28"/>
        </w:rPr>
        <w:t xml:space="preserve"> </w:t>
      </w:r>
      <w:r>
        <w:rPr>
          <w:b/>
          <w:i/>
          <w:sz w:val="28"/>
        </w:rPr>
        <w:t>производной</w:t>
      </w:r>
      <w:r>
        <w:rPr>
          <w:b/>
          <w:i/>
          <w:spacing w:val="-9"/>
          <w:sz w:val="28"/>
        </w:rPr>
        <w:t xml:space="preserve"> </w:t>
      </w:r>
      <w:r>
        <w:rPr>
          <w:b/>
          <w:i/>
          <w:sz w:val="28"/>
        </w:rPr>
        <w:t>y'0</w:t>
      </w:r>
      <w:r>
        <w:rPr>
          <w:b/>
          <w:i/>
          <w:spacing w:val="-9"/>
          <w:sz w:val="28"/>
        </w:rPr>
        <w:t xml:space="preserve"> </w:t>
      </w:r>
      <w:r>
        <w:rPr>
          <w:b/>
          <w:i/>
          <w:sz w:val="28"/>
        </w:rPr>
        <w:t>в</w:t>
      </w:r>
      <w:r>
        <w:rPr>
          <w:b/>
          <w:i/>
          <w:spacing w:val="-8"/>
          <w:sz w:val="28"/>
        </w:rPr>
        <w:t xml:space="preserve"> </w:t>
      </w:r>
      <w:r>
        <w:rPr>
          <w:b/>
          <w:i/>
          <w:sz w:val="28"/>
        </w:rPr>
        <w:t>левом</w:t>
      </w:r>
      <w:r>
        <w:rPr>
          <w:b/>
          <w:i/>
          <w:spacing w:val="-9"/>
          <w:sz w:val="28"/>
        </w:rPr>
        <w:t xml:space="preserve"> </w:t>
      </w:r>
      <w:r>
        <w:rPr>
          <w:b/>
          <w:i/>
          <w:sz w:val="28"/>
        </w:rPr>
        <w:t>крайнем</w:t>
      </w:r>
      <w:r>
        <w:rPr>
          <w:b/>
          <w:i/>
          <w:spacing w:val="-9"/>
          <w:sz w:val="28"/>
        </w:rPr>
        <w:t xml:space="preserve"> </w:t>
      </w:r>
      <w:r>
        <w:rPr>
          <w:b/>
          <w:i/>
          <w:sz w:val="28"/>
        </w:rPr>
        <w:t>узле.</w:t>
      </w:r>
    </w:p>
    <w:p w14:paraId="2DAD0B2F" w14:textId="77777777" w:rsidR="005B7376" w:rsidRDefault="005B7376">
      <w:pPr>
        <w:pStyle w:val="a3"/>
        <w:rPr>
          <w:b/>
          <w:i/>
          <w:sz w:val="20"/>
        </w:rPr>
      </w:pPr>
    </w:p>
    <w:p w14:paraId="6292E63C" w14:textId="77777777" w:rsidR="005B7376" w:rsidRDefault="001555CE">
      <w:pPr>
        <w:pStyle w:val="a3"/>
        <w:rPr>
          <w:b/>
          <w:i/>
          <w:sz w:val="25"/>
        </w:rPr>
      </w:pPr>
      <w:r>
        <w:rPr>
          <w:noProof/>
        </w:rPr>
        <w:drawing>
          <wp:anchor distT="0" distB="0" distL="0" distR="0" simplePos="0" relativeHeight="13" behindDoc="0" locked="0" layoutInCell="1" allowOverlap="1" wp14:anchorId="6E80D732" wp14:editId="5FCC9BFD">
            <wp:simplePos x="0" y="0"/>
            <wp:positionH relativeFrom="page">
              <wp:posOffset>879383</wp:posOffset>
            </wp:positionH>
            <wp:positionV relativeFrom="paragraph">
              <wp:posOffset>207844</wp:posOffset>
            </wp:positionV>
            <wp:extent cx="3200082" cy="527875"/>
            <wp:effectExtent l="0" t="0" r="0" b="0"/>
            <wp:wrapTopAndBottom/>
            <wp:docPr id="31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4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0082" cy="527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9775AC" w14:textId="77777777" w:rsidR="005B7376" w:rsidRDefault="005B7376">
      <w:pPr>
        <w:pStyle w:val="a3"/>
        <w:spacing w:before="9"/>
        <w:rPr>
          <w:b/>
          <w:i/>
          <w:sz w:val="37"/>
        </w:rPr>
      </w:pPr>
    </w:p>
    <w:p w14:paraId="258A1436" w14:textId="77777777" w:rsidR="005B7376" w:rsidRDefault="001555CE">
      <w:pPr>
        <w:pStyle w:val="a3"/>
        <w:ind w:left="853"/>
      </w:pPr>
      <w:r>
        <w:t>Ответ</w:t>
      </w:r>
      <w:r>
        <w:rPr>
          <w:spacing w:val="-5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рисунок</w:t>
      </w:r>
      <w:r>
        <w:rPr>
          <w:spacing w:val="-5"/>
        </w:rPr>
        <w:t xml:space="preserve"> </w:t>
      </w:r>
      <w:r>
        <w:t>4.</w:t>
      </w:r>
    </w:p>
    <w:p w14:paraId="3D363575" w14:textId="77777777" w:rsidR="005B7376" w:rsidRDefault="001555CE">
      <w:pPr>
        <w:pStyle w:val="a3"/>
        <w:spacing w:before="3"/>
        <w:rPr>
          <w:sz w:val="13"/>
        </w:rPr>
      </w:pPr>
      <w:r>
        <w:rPr>
          <w:noProof/>
        </w:rPr>
        <w:drawing>
          <wp:anchor distT="0" distB="0" distL="0" distR="0" simplePos="0" relativeHeight="14" behindDoc="0" locked="0" layoutInCell="1" allowOverlap="1" wp14:anchorId="47891872" wp14:editId="2F65EA4E">
            <wp:simplePos x="0" y="0"/>
            <wp:positionH relativeFrom="page">
              <wp:posOffset>742950</wp:posOffset>
            </wp:positionH>
            <wp:positionV relativeFrom="paragraph">
              <wp:posOffset>120015</wp:posOffset>
            </wp:positionV>
            <wp:extent cx="6042025" cy="2771775"/>
            <wp:effectExtent l="0" t="0" r="0" b="9525"/>
            <wp:wrapTopAndBottom/>
            <wp:docPr id="33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5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20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AD9B2D" w14:textId="77777777" w:rsidR="005B7376" w:rsidRDefault="001555CE">
      <w:pPr>
        <w:spacing w:before="19"/>
        <w:ind w:left="2989" w:right="3161"/>
        <w:jc w:val="center"/>
        <w:rPr>
          <w:i/>
          <w:sz w:val="28"/>
        </w:rPr>
      </w:pPr>
      <w:r>
        <w:rPr>
          <w:i/>
          <w:sz w:val="28"/>
        </w:rPr>
        <w:t>рис.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4</w:t>
      </w:r>
    </w:p>
    <w:p w14:paraId="6D6EAEE2" w14:textId="73DA7C83" w:rsidR="005B7376" w:rsidRDefault="001555CE">
      <w:pPr>
        <w:pStyle w:val="2"/>
        <w:numPr>
          <w:ilvl w:val="1"/>
          <w:numId w:val="1"/>
        </w:numPr>
        <w:tabs>
          <w:tab w:val="left" w:pos="854"/>
        </w:tabs>
        <w:spacing w:before="76" w:line="369" w:lineRule="auto"/>
        <w:ind w:left="853" w:right="846"/>
      </w:pPr>
      <w:r>
        <w:t>получить формулу порядка</w:t>
      </w:r>
      <w:r>
        <w:rPr>
          <w:spacing w:val="1"/>
        </w:rPr>
        <w:t xml:space="preserve"> </w:t>
      </w:r>
      <w:r>
        <w:rPr>
          <w:spacing w:val="-3"/>
        </w:rPr>
        <w:t>точности</w:t>
      </w:r>
      <w:r>
        <w:rPr>
          <w:spacing w:val="64"/>
        </w:rPr>
        <w:t xml:space="preserve"> </w:t>
      </w:r>
      <w:r>
        <w:rPr>
          <w:noProof/>
          <w:spacing w:val="4"/>
          <w:position w:val="3"/>
        </w:rPr>
        <w:drawing>
          <wp:inline distT="0" distB="0" distL="0" distR="0" wp14:anchorId="2D737551" wp14:editId="416868D6">
            <wp:extent cx="371475" cy="171450"/>
            <wp:effectExtent l="0" t="0" r="0" b="0"/>
            <wp:docPr id="35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6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spacing w:val="4"/>
        </w:rPr>
        <w:t xml:space="preserve"> </w:t>
      </w:r>
      <w:r>
        <w:rPr>
          <w:b w:val="0"/>
          <w:i w:val="0"/>
          <w:spacing w:val="-4"/>
        </w:rPr>
        <w:t xml:space="preserve"> </w:t>
      </w:r>
      <w:r>
        <w:t>для первой разностной производной y'0 в крайнем</w:t>
      </w:r>
      <w:r>
        <w:rPr>
          <w:spacing w:val="-67"/>
        </w:rPr>
        <w:t xml:space="preserve"> </w:t>
      </w:r>
      <w:r>
        <w:t>левом</w:t>
      </w:r>
      <w:r>
        <w:rPr>
          <w:spacing w:val="-2"/>
        </w:rPr>
        <w:t xml:space="preserve"> </w:t>
      </w:r>
      <w:r>
        <w:t>узле</w:t>
      </w:r>
      <w:r>
        <w:rPr>
          <w:spacing w:val="-1"/>
        </w:rPr>
        <w:t xml:space="preserve"> </w:t>
      </w:r>
      <w:r>
        <w:t>x0.</w:t>
      </w:r>
    </w:p>
    <w:p w14:paraId="4A380638" w14:textId="77777777" w:rsidR="005B7376" w:rsidRDefault="001555CE">
      <w:pPr>
        <w:pStyle w:val="a3"/>
        <w:spacing w:before="6"/>
        <w:ind w:left="853"/>
      </w:pPr>
      <w:r>
        <w:t>Ответ</w:t>
      </w:r>
      <w:r>
        <w:rPr>
          <w:spacing w:val="-5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рисунок</w:t>
      </w:r>
      <w:r>
        <w:rPr>
          <w:spacing w:val="-5"/>
        </w:rPr>
        <w:t xml:space="preserve"> </w:t>
      </w:r>
      <w:r>
        <w:t>5.</w:t>
      </w:r>
    </w:p>
    <w:p w14:paraId="62535E65" w14:textId="77777777" w:rsidR="005B7376" w:rsidRDefault="001555CE">
      <w:pPr>
        <w:pStyle w:val="a3"/>
        <w:spacing w:before="2"/>
        <w:rPr>
          <w:sz w:val="13"/>
        </w:rPr>
      </w:pPr>
      <w:r>
        <w:rPr>
          <w:noProof/>
        </w:rPr>
        <w:drawing>
          <wp:anchor distT="0" distB="0" distL="0" distR="0" simplePos="0" relativeHeight="15" behindDoc="0" locked="0" layoutInCell="1" allowOverlap="1" wp14:anchorId="5D8AAD5C" wp14:editId="54506A94">
            <wp:simplePos x="0" y="0"/>
            <wp:positionH relativeFrom="page">
              <wp:posOffset>742950</wp:posOffset>
            </wp:positionH>
            <wp:positionV relativeFrom="paragraph">
              <wp:posOffset>123825</wp:posOffset>
            </wp:positionV>
            <wp:extent cx="4798060" cy="3467100"/>
            <wp:effectExtent l="0" t="0" r="2540" b="0"/>
            <wp:wrapTopAndBottom/>
            <wp:docPr id="37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7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806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59308B" w14:textId="77777777" w:rsidR="005B7376" w:rsidRDefault="001555CE">
      <w:pPr>
        <w:pStyle w:val="a3"/>
        <w:spacing w:before="14"/>
        <w:ind w:left="3069" w:right="2524"/>
        <w:jc w:val="center"/>
      </w:pPr>
      <w:r>
        <w:t>рис.</w:t>
      </w:r>
      <w:r>
        <w:rPr>
          <w:spacing w:val="-3"/>
        </w:rPr>
        <w:t xml:space="preserve"> </w:t>
      </w:r>
      <w:r>
        <w:t>5</w:t>
      </w:r>
    </w:p>
    <w:sectPr w:rsidR="005B7376">
      <w:headerReference w:type="default" r:id="rId21"/>
      <w:pgSz w:w="11920" w:h="16840"/>
      <w:pgMar w:top="1380" w:right="840" w:bottom="280" w:left="10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DF0292" w14:textId="77777777" w:rsidR="001555CE" w:rsidRDefault="001555CE" w:rsidP="00862363">
      <w:r>
        <w:separator/>
      </w:r>
    </w:p>
  </w:endnote>
  <w:endnote w:type="continuationSeparator" w:id="0">
    <w:p w14:paraId="1C9F8B1A" w14:textId="77777777" w:rsidR="001555CE" w:rsidRDefault="001555CE" w:rsidP="008623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78E5AC" w14:textId="77777777" w:rsidR="001555CE" w:rsidRDefault="001555CE" w:rsidP="00862363">
      <w:r>
        <w:separator/>
      </w:r>
    </w:p>
  </w:footnote>
  <w:footnote w:type="continuationSeparator" w:id="0">
    <w:p w14:paraId="6CF9E88B" w14:textId="77777777" w:rsidR="001555CE" w:rsidRDefault="001555CE" w:rsidP="008623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9090556"/>
      <w:docPartObj>
        <w:docPartGallery w:val="Page Numbers (Top of Page)"/>
        <w:docPartUnique/>
      </w:docPartObj>
    </w:sdtPr>
    <w:sdtContent>
      <w:p w14:paraId="08A432C4" w14:textId="5F9041C9" w:rsidR="00862363" w:rsidRDefault="00862363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99B416A" w14:textId="77777777" w:rsidR="00862363" w:rsidRDefault="00862363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FF7D07"/>
    <w:multiLevelType w:val="hybridMultilevel"/>
    <w:tmpl w:val="B3EE65F4"/>
    <w:lvl w:ilvl="0" w:tplc="A998B5DE">
      <w:start w:val="1"/>
      <w:numFmt w:val="decimal"/>
      <w:lvlText w:val="%1-"/>
      <w:lvlJc w:val="left"/>
      <w:pPr>
        <w:ind w:left="134" w:hanging="235"/>
        <w:jc w:val="left"/>
      </w:pPr>
      <w:rPr>
        <w:rFonts w:ascii="Times New Roman" w:eastAsia="Times New Roman" w:hAnsi="Times New Roman" w:cs="Times New Roman" w:hint="default"/>
        <w:i/>
        <w:iCs/>
        <w:spacing w:val="-1"/>
        <w:w w:val="100"/>
        <w:sz w:val="26"/>
        <w:szCs w:val="26"/>
        <w:lang w:val="ru-RU" w:eastAsia="en-US" w:bidi="ar-SA"/>
      </w:rPr>
    </w:lvl>
    <w:lvl w:ilvl="1" w:tplc="B14A1A78">
      <w:start w:val="1"/>
      <w:numFmt w:val="decimal"/>
      <w:lvlText w:val="%2."/>
      <w:lvlJc w:val="left"/>
      <w:pPr>
        <w:ind w:left="854" w:hanging="360"/>
        <w:jc w:val="left"/>
      </w:pPr>
      <w:rPr>
        <w:rFonts w:ascii="Times New Roman" w:eastAsia="Times New Roman" w:hAnsi="Times New Roman" w:cs="Times New Roman" w:hint="default"/>
        <w:b/>
        <w:bCs/>
        <w:i/>
        <w:iCs/>
        <w:spacing w:val="-1"/>
        <w:w w:val="100"/>
        <w:sz w:val="28"/>
        <w:szCs w:val="28"/>
        <w:lang w:val="ru-RU" w:eastAsia="en-US" w:bidi="ar-SA"/>
      </w:rPr>
    </w:lvl>
    <w:lvl w:ilvl="2" w:tplc="B6B81DDE">
      <w:numFmt w:val="bullet"/>
      <w:lvlText w:val="•"/>
      <w:lvlJc w:val="left"/>
      <w:pPr>
        <w:ind w:left="1884" w:hanging="360"/>
      </w:pPr>
      <w:rPr>
        <w:rFonts w:hint="default"/>
        <w:lang w:val="ru-RU" w:eastAsia="en-US" w:bidi="ar-SA"/>
      </w:rPr>
    </w:lvl>
    <w:lvl w:ilvl="3" w:tplc="268E9EC0">
      <w:numFmt w:val="bullet"/>
      <w:lvlText w:val="•"/>
      <w:lvlJc w:val="left"/>
      <w:pPr>
        <w:ind w:left="2908" w:hanging="360"/>
      </w:pPr>
      <w:rPr>
        <w:rFonts w:hint="default"/>
        <w:lang w:val="ru-RU" w:eastAsia="en-US" w:bidi="ar-SA"/>
      </w:rPr>
    </w:lvl>
    <w:lvl w:ilvl="4" w:tplc="B32E5B6E">
      <w:numFmt w:val="bullet"/>
      <w:lvlText w:val="•"/>
      <w:lvlJc w:val="left"/>
      <w:pPr>
        <w:ind w:left="3933" w:hanging="360"/>
      </w:pPr>
      <w:rPr>
        <w:rFonts w:hint="default"/>
        <w:lang w:val="ru-RU" w:eastAsia="en-US" w:bidi="ar-SA"/>
      </w:rPr>
    </w:lvl>
    <w:lvl w:ilvl="5" w:tplc="13F2B040">
      <w:numFmt w:val="bullet"/>
      <w:lvlText w:val="•"/>
      <w:lvlJc w:val="left"/>
      <w:pPr>
        <w:ind w:left="4957" w:hanging="360"/>
      </w:pPr>
      <w:rPr>
        <w:rFonts w:hint="default"/>
        <w:lang w:val="ru-RU" w:eastAsia="en-US" w:bidi="ar-SA"/>
      </w:rPr>
    </w:lvl>
    <w:lvl w:ilvl="6" w:tplc="002E32FA">
      <w:numFmt w:val="bullet"/>
      <w:lvlText w:val="•"/>
      <w:lvlJc w:val="left"/>
      <w:pPr>
        <w:ind w:left="5982" w:hanging="360"/>
      </w:pPr>
      <w:rPr>
        <w:rFonts w:hint="default"/>
        <w:lang w:val="ru-RU" w:eastAsia="en-US" w:bidi="ar-SA"/>
      </w:rPr>
    </w:lvl>
    <w:lvl w:ilvl="7" w:tplc="12C8F344">
      <w:numFmt w:val="bullet"/>
      <w:lvlText w:val="•"/>
      <w:lvlJc w:val="left"/>
      <w:pPr>
        <w:ind w:left="7006" w:hanging="360"/>
      </w:pPr>
      <w:rPr>
        <w:rFonts w:hint="default"/>
        <w:lang w:val="ru-RU" w:eastAsia="en-US" w:bidi="ar-SA"/>
      </w:rPr>
    </w:lvl>
    <w:lvl w:ilvl="8" w:tplc="191E1202">
      <w:numFmt w:val="bullet"/>
      <w:lvlText w:val="•"/>
      <w:lvlJc w:val="left"/>
      <w:pPr>
        <w:ind w:left="8031" w:hanging="360"/>
      </w:pPr>
      <w:rPr>
        <w:rFonts w:hint="default"/>
        <w:lang w:val="ru-RU" w:eastAsia="en-US" w:bidi="ar-SA"/>
      </w:rPr>
    </w:lvl>
  </w:abstractNum>
  <w:num w:numId="1" w16cid:durableId="281033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B7376"/>
    <w:rsid w:val="0006481F"/>
    <w:rsid w:val="001555CE"/>
    <w:rsid w:val="005B7376"/>
    <w:rsid w:val="00862363"/>
    <w:rsid w:val="00C84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AC9C5"/>
  <w15:docId w15:val="{88CC60FE-EEE7-4930-A8B6-A2E00F2B7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33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9"/>
    <w:unhideWhenUsed/>
    <w:qFormat/>
    <w:pPr>
      <w:ind w:left="853" w:hanging="360"/>
      <w:outlineLvl w:val="1"/>
    </w:pPr>
    <w:rPr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0"/>
    <w:qFormat/>
    <w:pPr>
      <w:spacing w:before="1"/>
      <w:ind w:left="3069" w:right="3161"/>
      <w:jc w:val="center"/>
    </w:pPr>
    <w:rPr>
      <w:b/>
      <w:bCs/>
      <w:i/>
      <w:iCs/>
      <w:sz w:val="32"/>
      <w:szCs w:val="32"/>
    </w:rPr>
  </w:style>
  <w:style w:type="paragraph" w:styleId="a5">
    <w:name w:val="List Paragraph"/>
    <w:basedOn w:val="a"/>
    <w:uiPriority w:val="1"/>
    <w:qFormat/>
    <w:pPr>
      <w:ind w:left="133" w:hanging="360"/>
    </w:pPr>
  </w:style>
  <w:style w:type="paragraph" w:customStyle="1" w:styleId="TableParagraph">
    <w:name w:val="Table Paragraph"/>
    <w:basedOn w:val="a"/>
    <w:uiPriority w:val="1"/>
    <w:qFormat/>
    <w:pPr>
      <w:jc w:val="center"/>
    </w:pPr>
  </w:style>
  <w:style w:type="paragraph" w:styleId="a6">
    <w:name w:val="header"/>
    <w:basedOn w:val="a"/>
    <w:link w:val="a7"/>
    <w:uiPriority w:val="99"/>
    <w:unhideWhenUsed/>
    <w:rsid w:val="00862363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862363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862363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862363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176</Words>
  <Characters>1005</Characters>
  <Application>Microsoft Office Word</Application>
  <DocSecurity>0</DocSecurity>
  <Lines>8</Lines>
  <Paragraphs>2</Paragraphs>
  <ScaleCrop>false</ScaleCrop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ВАлаб6</dc:title>
  <cp:lastModifiedBy>Роман</cp:lastModifiedBy>
  <cp:revision>4</cp:revision>
  <dcterms:created xsi:type="dcterms:W3CDTF">2022-05-19T16:05:00Z</dcterms:created>
  <dcterms:modified xsi:type="dcterms:W3CDTF">2022-05-19T16:14:00Z</dcterms:modified>
</cp:coreProperties>
</file>