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39"/>
        </w:rPr>
        <w:t>安 冉</w:t>
      </w:r>
    </w:p>
    <w:p>
      <w:pPr>
        <w:spacing w:before="79" w:after="0" w:line="331" w:lineRule="auto"/>
      </w:pPr>
      <w:r>
        <w:rPr>
          <w:rFonts w:ascii="PingFang SC" w:hAnsi="PingFang SC" w:eastAsia="PingFang SC"/>
          <w:b/>
          <w:color w:val="2F54B8"/>
          <w:sz w:val="21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8"/>
        </w:rPr>
        <w:t xml:space="preserve">  意向城市：杭州 / 上海</w:t>
      </w:r>
    </w:p>
    <w:p>
      <w:pPr>
        <w:spacing w:before="68" w:after="0" w:line="331" w:lineRule="auto"/>
      </w:pPr>
      <w:r>
        <w:rPr>
          <w:rFonts w:ascii="PingFang SC" w:hAnsi="PingFang SC" w:eastAsia="PingFang SC"/>
          <w:b/>
          <w:color w:val="23262C"/>
          <w:sz w:val="18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8"/>
        </w:rPr>
        <w:t>19819509890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/>
          <w:color w:val="23262C"/>
          <w:sz w:val="18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8"/>
        </w:rPr>
        <w:t>1378206785@qq.com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25 岁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新南威尔士大学硕士在读 · 2027 届</w:t>
      </w:r>
    </w:p>
    <w:p>
      <w:pPr>
        <w:spacing w:before="91" w:after="0" w:line="331" w:lineRule="auto"/>
      </w:pPr>
      <w:r>
        <w:rPr>
          <w:rFonts w:ascii="PingFang SC" w:hAnsi="PingFang SC" w:eastAsia="PingFang SC"/>
          <w:b/>
          <w:color w:val="FFFFFF"/>
          <w:sz w:val="16"/>
          <w:shd w:val="clear" w:fill="2F54B8"/>
        </w:rPr>
        <w:t xml:space="preserve"> 到岗计划 </w:t>
      </w:r>
      <w:r>
        <w:rPr>
          <w:rFonts w:ascii="PingFang SC" w:hAnsi="PingFang SC" w:eastAsia="PingFang SC"/>
          <w:b/>
          <w:color w:val="23262C"/>
          <w:sz w:val="18"/>
        </w:rPr>
        <w:t xml:space="preserve">  2026.12 毕业回国 · 2027.01 起可全职长期实习 · 以转正为目标</w:t>
      </w:r>
    </w:p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2026.12（预计毕业）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