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8B5" w:rsidRDefault="000228B5" w:rsidP="000228B5">
      <w:r>
        <w:rPr>
          <w:noProof/>
        </w:rPr>
        <mc:AlternateContent>
          <mc:Choice Requires="wps">
            <w:drawing>
              <wp:anchor distT="91440" distB="91440" distL="114300" distR="114300" simplePos="0" relativeHeight="251659264" behindDoc="0" locked="0" layoutInCell="0" allowOverlap="1" wp14:anchorId="23889A09" wp14:editId="4A8A148D">
                <wp:simplePos x="0" y="0"/>
                <wp:positionH relativeFrom="page">
                  <wp:posOffset>-5715</wp:posOffset>
                </wp:positionH>
                <wp:positionV relativeFrom="page">
                  <wp:posOffset>96520</wp:posOffset>
                </wp:positionV>
                <wp:extent cx="7028815" cy="840105"/>
                <wp:effectExtent l="7620" t="12065" r="735965" b="14605"/>
                <wp:wrapSquare wrapText="bothSides"/>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28815" cy="840105"/>
                        </a:xfrm>
                        <a:prstGeom prst="rect">
                          <a:avLst/>
                        </a:prstGeom>
                        <a:gradFill rotWithShape="1">
                          <a:gsLst>
                            <a:gs pos="0">
                              <a:srgbClr val="2E7E30"/>
                            </a:gs>
                            <a:gs pos="100000">
                              <a:srgbClr val="19431A"/>
                            </a:gs>
                          </a:gsLst>
                          <a:lin ang="2700000" scaled="1"/>
                        </a:gradFill>
                        <a:ln w="12700">
                          <a:solidFill>
                            <a:schemeClr val="lt1">
                              <a:lumMod val="95000"/>
                              <a:lumOff val="0"/>
                            </a:schemeClr>
                          </a:solidFill>
                          <a:miter lim="800000"/>
                          <a:headEnd/>
                          <a:tailEnd/>
                        </a:ln>
                        <a:effectLst>
                          <a:outerShdw sy="50000" kx="-2453608" rotWithShape="0">
                            <a:schemeClr val="accent3">
                              <a:lumMod val="40000"/>
                              <a:lumOff val="60000"/>
                              <a:alpha val="50000"/>
                            </a:schemeClr>
                          </a:outerShdw>
                        </a:effectLst>
                      </wps:spPr>
                      <wps:txbx>
                        <w:txbxContent>
                          <w:p w:rsidR="000228B5" w:rsidRPr="00EA3994" w:rsidRDefault="000228B5" w:rsidP="000228B5">
                            <w:pPr>
                              <w:rPr>
                                <w:szCs w:val="28"/>
                              </w:rPr>
                            </w:pPr>
                          </w:p>
                        </w:txbxContent>
                      </wps:txbx>
                      <wps:bodyPr rot="0" vert="horz" wrap="square" lIns="3657600" tIns="685800" rIns="914400" bIns="0" anchor="t" anchorCtr="0" upright="1">
                        <a:noAutofit/>
                      </wps:bodyPr>
                    </wps:wsp>
                  </a:graphicData>
                </a:graphic>
                <wp14:sizeRelH relativeFrom="page">
                  <wp14:pctWidth>100000</wp14:pctWidth>
                </wp14:sizeRelH>
                <wp14:sizeRelV relativeFrom="page">
                  <wp14:pctHeight>0</wp14:pctHeight>
                </wp14:sizeRelV>
              </wp:anchor>
            </w:drawing>
          </mc:Choice>
          <mc:Fallback>
            <w:pict>
              <v:rect id="Rectángulo 2" o:spid="_x0000_s1026" style="position:absolute;margin-left:-.45pt;margin-top:7.6pt;width:553.45pt;height:66.15pt;z-index:251659264;visibility:visible;mso-wrap-style:square;mso-width-percent:1000;mso-height-percent:0;mso-wrap-distance-left:9pt;mso-wrap-distance-top:7.2pt;mso-wrap-distance-right:9pt;mso-wrap-distance-bottom:7.2pt;mso-position-horizontal:absolute;mso-position-horizontal-relative:page;mso-position-vertical:absolute;mso-position-vertical-relative:page;mso-width-percent:10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" o:allowincell="f" fillcolor="#2e7e30" strokecolor="#f2f2f2 [3041]" strokeweight="1pt">
                <v:fill color2="#19431a" rotate="t" angle="45" focus="100%" type="gradient"/>
                <v:shadow on="t" type="perspective" color="#d6e3bc [1302]" opacity=".5" origin=",.5" offset="0,0" matrix=",-56756f,,.5"/>
                <v:textbox inset="4in,54pt,1in,0">
                  <w:txbxContent>
                    <w:p w:rsidR="000228B5" w:rsidRPr="00EA3994" w:rsidRDefault="000228B5" w:rsidP="000228B5">
                      <w:pPr>
                        <w:rPr>
                          <w:szCs w:val="28"/>
                        </w:rPr>
                      </w:pPr>
                    </w:p>
                  </w:txbxContent>
                </v:textbox>
                <w10:wrap type="square" anchorx="page" anchory="page"/>
              </v:rect>
            </w:pict>
          </mc:Fallback>
        </mc:AlternateContent>
      </w:r>
    </w:p>
    <w:p w:rsidR="000228B5" w:rsidRDefault="000228B5" w:rsidP="000228B5"/>
    <w:p w:rsidR="000228B5" w:rsidRDefault="000228B5" w:rsidP="000228B5"/>
    <w:p w:rsidR="000228B5" w:rsidRDefault="000228B5" w:rsidP="000228B5"/>
    <w:p w:rsidR="000228B5" w:rsidRDefault="000228B5" w:rsidP="000228B5"/>
    <w:p w:rsidR="000228B5" w:rsidRDefault="000228B5" w:rsidP="000228B5"/>
    <w:p w:rsidR="000228B5" w:rsidRDefault="000228B5" w:rsidP="000228B5">
      <w:r>
        <w:tab/>
      </w:r>
      <w:r w:rsidRPr="009D775F">
        <w:rPr>
          <w:noProof/>
        </w:rPr>
        <w:drawing>
          <wp:inline distT="0" distB="0" distL="0" distR="0" wp14:anchorId="4AE4C72F" wp14:editId="45BA31C9">
            <wp:extent cx="5612130" cy="1403350"/>
            <wp:effectExtent l="0" t="0" r="7620" b="0"/>
            <wp:docPr id="37" name="32 Imagen" descr="banneritvmai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itvmainlogo.png"/>
                    <pic:cNvPicPr/>
                  </pic:nvPicPr>
                  <pic:blipFill>
                    <a:blip r:embed="rId6"/>
                    <a:stretch>
                      <a:fillRect/>
                    </a:stretch>
                  </pic:blipFill>
                  <pic:spPr>
                    <a:xfrm>
                      <a:off x="0" y="0"/>
                      <a:ext cx="5612130" cy="1403350"/>
                    </a:xfrm>
                    <a:prstGeom prst="rect">
                      <a:avLst/>
                    </a:prstGeom>
                  </pic:spPr>
                </pic:pic>
              </a:graphicData>
            </a:graphic>
          </wp:inline>
        </w:drawing>
      </w:r>
    </w:p>
    <w:tbl>
      <w:tblPr>
        <w:tblpPr w:leftFromText="141" w:rightFromText="141" w:vertAnchor="text" w:horzAnchor="margin" w:tblpXSpec="center" w:tblpY="344"/>
        <w:tblW w:w="4494" w:type="pct"/>
        <w:tblLook w:val="04A0" w:firstRow="1" w:lastRow="0" w:firstColumn="1" w:lastColumn="0" w:noHBand="0" w:noVBand="1"/>
      </w:tblPr>
      <w:tblGrid>
        <w:gridCol w:w="8138"/>
      </w:tblGrid>
      <w:tr w:rsidR="000228B5" w:rsidRPr="000228B5" w:rsidTr="006100CD">
        <w:trPr>
          <w:trHeight w:val="852"/>
        </w:trPr>
        <w:sdt>
          <w:sdtPr>
            <w:rPr>
              <w:rFonts w:ascii="Palatino Linotype" w:eastAsiaTheme="majorEastAsia" w:hAnsi="Palatino Linotype" w:cstheme="majorBidi"/>
              <w:sz w:val="72"/>
              <w:szCs w:val="80"/>
            </w:rPr>
            <w:alias w:val="Título"/>
            <w:id w:val="15524250"/>
            <w:placeholder>
              <w:docPart w:val="A6E014A3C24740ABA36C27A6C0A9CA9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228B5" w:rsidRPr="000228B5" w:rsidRDefault="000228B5" w:rsidP="000228B5">
                <w:pPr>
                  <w:pStyle w:val="Sinespaciado"/>
                  <w:jc w:val="center"/>
                  <w:rPr>
                    <w:rFonts w:ascii="Palatino Linotype" w:eastAsiaTheme="majorEastAsia" w:hAnsi="Palatino Linotype" w:cstheme="majorBidi"/>
                    <w:sz w:val="80"/>
                    <w:szCs w:val="80"/>
                  </w:rPr>
                </w:pPr>
                <w:r w:rsidRPr="000228B5">
                  <w:rPr>
                    <w:rFonts w:ascii="Palatino Linotype" w:eastAsiaTheme="majorEastAsia" w:hAnsi="Palatino Linotype" w:cstheme="majorBidi"/>
                    <w:sz w:val="72"/>
                    <w:szCs w:val="80"/>
                  </w:rPr>
                  <w:t>Ensayo Final: Ruby</w:t>
                </w:r>
              </w:p>
            </w:tc>
          </w:sdtContent>
        </w:sdt>
      </w:tr>
      <w:tr w:rsidR="000228B5" w:rsidTr="006100CD">
        <w:trPr>
          <w:trHeight w:val="427"/>
        </w:trPr>
        <w:tc>
          <w:tcPr>
            <w:tcW w:w="5000" w:type="pct"/>
            <w:tcBorders>
              <w:top w:val="single" w:sz="4" w:space="0" w:color="4F81BD" w:themeColor="accent1"/>
            </w:tcBorders>
            <w:vAlign w:val="center"/>
          </w:tcPr>
          <w:p w:rsidR="000228B5" w:rsidRPr="000228B5" w:rsidRDefault="000228B5" w:rsidP="006100CD">
            <w:pPr>
              <w:pStyle w:val="Sinespaciado"/>
              <w:jc w:val="center"/>
              <w:rPr>
                <w:rFonts w:ascii="Palatino Linotype" w:eastAsiaTheme="majorEastAsia" w:hAnsi="Palatino Linotype" w:cstheme="majorBidi"/>
                <w:sz w:val="28"/>
                <w:szCs w:val="28"/>
              </w:rPr>
            </w:pPr>
            <w:r w:rsidRPr="000228B5">
              <w:rPr>
                <w:rFonts w:ascii="Palatino Linotype" w:eastAsiaTheme="majorEastAsia" w:hAnsi="Palatino Linotype" w:cstheme="majorBidi"/>
                <w:sz w:val="28"/>
                <w:szCs w:val="28"/>
              </w:rPr>
              <w:t>Catedrático: Martha Martínez Moreno</w:t>
            </w:r>
          </w:p>
          <w:p w:rsidR="000228B5" w:rsidRPr="000228B5" w:rsidRDefault="000228B5" w:rsidP="006100CD">
            <w:pPr>
              <w:pStyle w:val="Sinespaciado"/>
              <w:jc w:val="center"/>
              <w:rPr>
                <w:rFonts w:ascii="Palatino Linotype" w:eastAsiaTheme="majorEastAsia" w:hAnsi="Palatino Linotype" w:cstheme="majorBidi"/>
                <w:sz w:val="44"/>
                <w:szCs w:val="44"/>
              </w:rPr>
            </w:pPr>
          </w:p>
        </w:tc>
      </w:tr>
      <w:tr w:rsidR="000228B5" w:rsidTr="006100CD">
        <w:trPr>
          <w:trHeight w:val="213"/>
        </w:trPr>
        <w:tc>
          <w:tcPr>
            <w:tcW w:w="5000" w:type="pct"/>
            <w:vAlign w:val="center"/>
          </w:tcPr>
          <w:p w:rsidR="000228B5" w:rsidRPr="000228B5" w:rsidRDefault="000228B5" w:rsidP="006100CD">
            <w:pPr>
              <w:pStyle w:val="Sinespaciado"/>
              <w:jc w:val="center"/>
              <w:rPr>
                <w:rFonts w:ascii="Palatino Linotype" w:hAnsi="Palatino Linotype"/>
                <w:b/>
                <w:bCs/>
              </w:rPr>
            </w:pPr>
            <w:r w:rsidRPr="000228B5">
              <w:rPr>
                <w:rFonts w:ascii="Palatino Linotype" w:hAnsi="Palatino Linotype"/>
                <w:b/>
                <w:bCs/>
                <w:lang w:val="es-MX"/>
              </w:rPr>
              <w:t>Por: Ernesto Álvarez Calderón</w:t>
            </w:r>
          </w:p>
          <w:p w:rsidR="000228B5" w:rsidRPr="000228B5" w:rsidRDefault="000228B5" w:rsidP="006100CD">
            <w:pPr>
              <w:pStyle w:val="Sinespaciado"/>
              <w:jc w:val="center"/>
              <w:rPr>
                <w:rFonts w:ascii="Palatino Linotype" w:hAnsi="Palatino Linotype"/>
                <w:b/>
                <w:bCs/>
              </w:rPr>
            </w:pPr>
            <w:r w:rsidRPr="000228B5">
              <w:rPr>
                <w:rFonts w:ascii="Palatino Linotype" w:hAnsi="Palatino Linotype"/>
                <w:b/>
                <w:bCs/>
              </w:rPr>
              <w:t xml:space="preserve">Jazmín </w:t>
            </w:r>
            <w:proofErr w:type="spellStart"/>
            <w:r w:rsidRPr="000228B5">
              <w:rPr>
                <w:rFonts w:ascii="Palatino Linotype" w:hAnsi="Palatino Linotype"/>
                <w:b/>
                <w:bCs/>
              </w:rPr>
              <w:t>Arlette</w:t>
            </w:r>
            <w:proofErr w:type="spellEnd"/>
            <w:r w:rsidRPr="000228B5">
              <w:rPr>
                <w:rFonts w:ascii="Palatino Linotype" w:hAnsi="Palatino Linotype"/>
                <w:b/>
                <w:bCs/>
              </w:rPr>
              <w:t xml:space="preserve"> Carrasco Cruz </w:t>
            </w:r>
          </w:p>
          <w:p w:rsidR="000228B5" w:rsidRPr="000228B5" w:rsidRDefault="000228B5" w:rsidP="006100CD">
            <w:pPr>
              <w:pStyle w:val="Sinespaciado"/>
              <w:jc w:val="center"/>
              <w:rPr>
                <w:rFonts w:ascii="Palatino Linotype" w:hAnsi="Palatino Linotype"/>
                <w:b/>
                <w:bCs/>
              </w:rPr>
            </w:pPr>
            <w:r w:rsidRPr="000228B5">
              <w:rPr>
                <w:rFonts w:ascii="Palatino Linotype" w:hAnsi="Palatino Linotype"/>
                <w:b/>
                <w:bCs/>
                <w:lang w:val="es-MX"/>
              </w:rPr>
              <w:t xml:space="preserve">Ricardo David Rojas Flores </w:t>
            </w:r>
          </w:p>
          <w:p w:rsidR="000228B5" w:rsidRPr="000228B5" w:rsidRDefault="000228B5" w:rsidP="006100CD">
            <w:pPr>
              <w:pStyle w:val="Sinespaciado"/>
              <w:jc w:val="center"/>
              <w:rPr>
                <w:rFonts w:ascii="Palatino Linotype" w:hAnsi="Palatino Linotype"/>
              </w:rPr>
            </w:pPr>
          </w:p>
        </w:tc>
      </w:tr>
      <w:tr w:rsidR="000228B5" w:rsidTr="006100CD">
        <w:trPr>
          <w:trHeight w:val="213"/>
        </w:trPr>
        <w:tc>
          <w:tcPr>
            <w:tcW w:w="5000" w:type="pct"/>
            <w:vAlign w:val="center"/>
          </w:tcPr>
          <w:p w:rsidR="000228B5" w:rsidRDefault="000228B5" w:rsidP="006100CD">
            <w:pPr>
              <w:pStyle w:val="Sinespaciado"/>
              <w:jc w:val="center"/>
              <w:rPr>
                <w:b/>
                <w:bCs/>
              </w:rPr>
            </w:pPr>
          </w:p>
        </w:tc>
      </w:tr>
    </w:tbl>
    <w:p w:rsidR="000228B5" w:rsidRDefault="000228B5" w:rsidP="000228B5">
      <w:pPr>
        <w:jc w:val="center"/>
        <w:rPr>
          <w:b/>
          <w:sz w:val="48"/>
          <w:szCs w:val="48"/>
        </w:rPr>
      </w:pPr>
    </w:p>
    <w:p w:rsidR="000228B5" w:rsidRDefault="000228B5" w:rsidP="000228B5">
      <w:pPr>
        <w:jc w:val="center"/>
        <w:rPr>
          <w:b/>
          <w:sz w:val="48"/>
          <w:szCs w:val="48"/>
        </w:rPr>
      </w:pPr>
      <w:r>
        <w:rPr>
          <w:b/>
          <w:noProof/>
          <w:sz w:val="48"/>
          <w:szCs w:val="48"/>
        </w:rPr>
        <mc:AlternateContent>
          <mc:Choice Requires="wps">
            <w:drawing>
              <wp:anchor distT="91440" distB="91440" distL="114300" distR="114300" simplePos="0" relativeHeight="251660288" behindDoc="0" locked="0" layoutInCell="0" allowOverlap="1" wp14:anchorId="1314D273" wp14:editId="20DA44DF">
                <wp:simplePos x="0" y="0"/>
                <wp:positionH relativeFrom="page">
                  <wp:posOffset>250190</wp:posOffset>
                </wp:positionH>
                <wp:positionV relativeFrom="page">
                  <wp:posOffset>9093200</wp:posOffset>
                </wp:positionV>
                <wp:extent cx="7695565" cy="840105"/>
                <wp:effectExtent l="762000" t="0" r="38735" b="17145"/>
                <wp:wrapSquare wrapText="bothSides"/>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95565" cy="840105"/>
                        </a:xfrm>
                        <a:prstGeom prst="rect">
                          <a:avLst/>
                        </a:prstGeom>
                        <a:gradFill rotWithShape="1">
                          <a:gsLst>
                            <a:gs pos="0">
                              <a:srgbClr val="2E7E30"/>
                            </a:gs>
                            <a:gs pos="100000">
                              <a:srgbClr val="19431A"/>
                            </a:gs>
                          </a:gsLst>
                          <a:lin ang="2700000" scaled="1"/>
                        </a:gradFill>
                        <a:ln w="12700">
                          <a:solidFill>
                            <a:schemeClr val="lt1">
                              <a:lumMod val="95000"/>
                              <a:lumOff val="0"/>
                            </a:schemeClr>
                          </a:solidFill>
                          <a:miter lim="800000"/>
                          <a:headEnd/>
                          <a:tailEnd/>
                        </a:ln>
                        <a:effectLst>
                          <a:outerShdw sy="50000" kx="2453608" rotWithShape="0">
                            <a:schemeClr val="accent3">
                              <a:lumMod val="40000"/>
                              <a:lumOff val="60000"/>
                              <a:alpha val="50000"/>
                            </a:schemeClr>
                          </a:outerShdw>
                        </a:effectLst>
                      </wps:spPr>
                      <wps:txbx>
                        <w:txbxContent>
                          <w:p w:rsidR="000228B5" w:rsidRPr="00EA3994" w:rsidRDefault="000228B5" w:rsidP="000228B5">
                            <w:pPr>
                              <w:jc w:val="center"/>
                              <w:rPr>
                                <w:szCs w:val="28"/>
                              </w:rPr>
                            </w:pPr>
                          </w:p>
                        </w:txbxContent>
                      </wps:txbx>
                      <wps:bodyPr rot="0" vert="horz" wrap="square" lIns="3657600" tIns="685800" rIns="91440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 o:spid="_x0000_s1027" style="position:absolute;left:0;text-align:left;margin-left:19.7pt;margin-top:716pt;width:605.95pt;height:66.15pt;z-index:251660288;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" o:allowincell="f" fillcolor="#2e7e30" strokecolor="#f2f2f2 [3041]" strokeweight="1pt">
                <v:fill color2="#19431a" rotate="t" angle="45" focus="100%" type="gradient"/>
                <v:shadow on="t" type="perspective" color="#d6e3bc [1302]" opacity=".5" origin=",.5" offset="0,0" matrix=",56756f,,.5"/>
                <v:textbox inset="4in,54pt,1in,0">
                  <w:txbxContent>
                    <w:p w:rsidR="000228B5" w:rsidRPr="00EA3994" w:rsidRDefault="000228B5" w:rsidP="000228B5">
                      <w:pPr>
                        <w:jc w:val="center"/>
                        <w:rPr>
                          <w:szCs w:val="28"/>
                        </w:rPr>
                      </w:pPr>
                    </w:p>
                  </w:txbxContent>
                </v:textbox>
                <w10:wrap type="square" anchorx="page" anchory="page"/>
              </v:rect>
            </w:pict>
          </mc:Fallback>
        </mc:AlternateContent>
      </w:r>
    </w:p>
    <w:p w:rsidR="000228B5" w:rsidRDefault="000228B5" w:rsidP="000228B5">
      <w:pPr>
        <w:rPr>
          <w:rFonts w:ascii="Poet" w:hAnsi="Poet"/>
          <w:b/>
        </w:rPr>
      </w:pPr>
    </w:p>
    <w:p w:rsidR="000228B5" w:rsidRDefault="000228B5" w:rsidP="000228B5">
      <w:pPr>
        <w:rPr>
          <w:rFonts w:ascii="Poet" w:hAnsi="Poet"/>
          <w:b/>
        </w:rPr>
      </w:pPr>
    </w:p>
    <w:p w:rsidR="00DC4055" w:rsidRPr="000E08AF" w:rsidRDefault="00DC4055" w:rsidP="00DC4055">
      <w:pPr>
        <w:jc w:val="center"/>
        <w:rPr>
          <w:rFonts w:ascii="Palatino Linotype" w:hAnsi="Palatino Linotype"/>
          <w:b/>
          <w:sz w:val="36"/>
        </w:rPr>
      </w:pPr>
      <w:r w:rsidRPr="000E08AF">
        <w:rPr>
          <w:rFonts w:ascii="Palatino Linotype" w:hAnsi="Palatino Linotype"/>
          <w:b/>
          <w:sz w:val="36"/>
        </w:rPr>
        <w:lastRenderedPageBreak/>
        <w:t>ENSAYO DE AUTOMÁTAS II</w:t>
      </w:r>
    </w:p>
    <w:p w:rsidR="000E08AF" w:rsidRPr="00DC4055" w:rsidRDefault="000E08AF" w:rsidP="00DC4055">
      <w:pPr>
        <w:jc w:val="center"/>
        <w:rPr>
          <w:rFonts w:ascii="Palatino Linotype" w:hAnsi="Palatino Linotype"/>
          <w:b/>
          <w:sz w:val="32"/>
        </w:rPr>
      </w:pPr>
      <w:r>
        <w:rPr>
          <w:rFonts w:ascii="Palatino Linotype" w:hAnsi="Palatino Linotype"/>
          <w:b/>
          <w:sz w:val="32"/>
        </w:rPr>
        <w:t>Presentación</w:t>
      </w:r>
    </w:p>
    <w:p w:rsidR="00DC4055" w:rsidRPr="00DC4055" w:rsidRDefault="00DC4055" w:rsidP="00DC4055">
      <w:pPr>
        <w:jc w:val="both"/>
        <w:rPr>
          <w:rFonts w:ascii="Palatino Linotype" w:hAnsi="Palatino Linotype"/>
        </w:rPr>
      </w:pPr>
      <w:r w:rsidRPr="00DC4055">
        <w:rPr>
          <w:rFonts w:ascii="Palatino Linotype" w:hAnsi="Palatino Linotype"/>
        </w:rPr>
        <w:t>Una experiencia</w:t>
      </w:r>
      <w:r>
        <w:rPr>
          <w:rFonts w:ascii="Palatino Linotype" w:hAnsi="Palatino Linotype"/>
        </w:rPr>
        <w:t xml:space="preserve"> en</w:t>
      </w:r>
      <w:r w:rsidRPr="00DC4055">
        <w:rPr>
          <w:rFonts w:ascii="Palatino Linotype" w:hAnsi="Palatino Linotype"/>
        </w:rPr>
        <w:t xml:space="preserve"> general sobre Ruby.</w:t>
      </w:r>
    </w:p>
    <w:p w:rsidR="00DC4055" w:rsidRDefault="00DC4055" w:rsidP="00DC4055">
      <w:pPr>
        <w:jc w:val="both"/>
        <w:rPr>
          <w:rFonts w:ascii="Palatino Linotype" w:hAnsi="Palatino Linotype"/>
        </w:rPr>
      </w:pPr>
      <w:r w:rsidRPr="00125079">
        <w:rPr>
          <w:rFonts w:ascii="Palatino Linotype" w:hAnsi="Palatino Linotype"/>
          <w:b/>
        </w:rPr>
        <w:t>Ruby</w:t>
      </w:r>
      <w:r w:rsidRPr="00DC4055">
        <w:rPr>
          <w:rFonts w:ascii="Palatino Linotype" w:hAnsi="Palatino Linotype"/>
        </w:rPr>
        <w:t xml:space="preserve"> es un lenguaje de programación ciertamente interesante, nuestra predilección por dicho lenguaje si bien, fue  en un momento por haber sido objetivo de nuestro trabajo previo en la asignatura </w:t>
      </w:r>
      <w:r w:rsidRPr="000228B5">
        <w:rPr>
          <w:rFonts w:ascii="Palatino Linotype" w:hAnsi="Palatino Linotype"/>
        </w:rPr>
        <w:t>de</w:t>
      </w:r>
      <w:r w:rsidRPr="000228B5">
        <w:rPr>
          <w:rFonts w:ascii="Palatino Linotype" w:hAnsi="Palatino Linotype"/>
          <w:b/>
        </w:rPr>
        <w:t xml:space="preserve"> Lenguajes y Autómatas I</w:t>
      </w:r>
      <w:r w:rsidR="000228B5">
        <w:rPr>
          <w:rFonts w:ascii="Palatino Linotype" w:hAnsi="Palatino Linotype"/>
          <w:b/>
        </w:rPr>
        <w:t xml:space="preserve"> </w:t>
      </w:r>
      <w:r w:rsidR="000228B5">
        <w:rPr>
          <w:rFonts w:ascii="Palatino Linotype" w:hAnsi="Palatino Linotype"/>
        </w:rPr>
        <w:t xml:space="preserve">(a partir de ahora, </w:t>
      </w:r>
      <w:proofErr w:type="spellStart"/>
      <w:r w:rsidR="000228B5">
        <w:rPr>
          <w:rFonts w:ascii="Palatino Linotype" w:hAnsi="Palatino Linotype"/>
        </w:rPr>
        <w:t>LyA</w:t>
      </w:r>
      <w:proofErr w:type="spellEnd"/>
      <w:r w:rsidR="000228B5">
        <w:rPr>
          <w:rFonts w:ascii="Palatino Linotype" w:hAnsi="Palatino Linotype"/>
        </w:rPr>
        <w:t xml:space="preserve"> I)</w:t>
      </w:r>
      <w:r w:rsidRPr="00DC4055">
        <w:rPr>
          <w:rFonts w:ascii="Palatino Linotype" w:hAnsi="Palatino Linotype"/>
        </w:rPr>
        <w:t>, terminó asentándose como uno de los tantos lenguajes de programación que nos haría bien aprender</w:t>
      </w:r>
      <w:r w:rsidR="000228B5">
        <w:rPr>
          <w:rFonts w:ascii="Palatino Linotype" w:hAnsi="Palatino Linotype"/>
        </w:rPr>
        <w:t xml:space="preserve"> en la actualidad</w:t>
      </w:r>
      <w:r w:rsidRPr="00DC4055">
        <w:rPr>
          <w:rFonts w:ascii="Palatino Linotype" w:hAnsi="Palatino Linotype"/>
        </w:rPr>
        <w:t>, debido a sus peculiaridades</w:t>
      </w:r>
      <w:r w:rsidR="000228B5">
        <w:rPr>
          <w:rFonts w:ascii="Palatino Linotype" w:hAnsi="Palatino Linotype"/>
        </w:rPr>
        <w:t xml:space="preserve"> como su dinamismo y escalabilidad</w:t>
      </w:r>
      <w:r w:rsidRPr="00DC4055">
        <w:rPr>
          <w:rFonts w:ascii="Palatino Linotype" w:hAnsi="Palatino Linotype"/>
        </w:rPr>
        <w:t xml:space="preserve">. </w:t>
      </w:r>
    </w:p>
    <w:p w:rsidR="00D12DC5" w:rsidRPr="00D12DC5" w:rsidRDefault="00D12DC5" w:rsidP="00D12DC5">
      <w:pPr>
        <w:jc w:val="both"/>
        <w:rPr>
          <w:rFonts w:ascii="Palatino Linotype" w:hAnsi="Palatino Linotype"/>
          <w:i/>
        </w:rPr>
      </w:pPr>
      <w:r>
        <w:rPr>
          <w:rFonts w:ascii="Palatino Linotype" w:hAnsi="Palatino Linotype"/>
          <w:i/>
        </w:rPr>
        <w:t>“</w:t>
      </w:r>
      <w:r w:rsidRPr="00D12DC5">
        <w:rPr>
          <w:rFonts w:ascii="Palatino Linotype" w:hAnsi="Palatino Linotype"/>
          <w:i/>
        </w:rPr>
        <w:t xml:space="preserve">Ruby fue creado en Japón por </w:t>
      </w:r>
      <w:proofErr w:type="spellStart"/>
      <w:r w:rsidRPr="00D12DC5">
        <w:rPr>
          <w:rFonts w:ascii="Palatino Linotype" w:hAnsi="Palatino Linotype"/>
          <w:i/>
        </w:rPr>
        <w:t>Yukihiro</w:t>
      </w:r>
      <w:proofErr w:type="spellEnd"/>
      <w:r w:rsidRPr="00D12DC5">
        <w:rPr>
          <w:rFonts w:ascii="Palatino Linotype" w:hAnsi="Palatino Linotype"/>
          <w:i/>
        </w:rPr>
        <w:t xml:space="preserve"> </w:t>
      </w:r>
      <w:proofErr w:type="spellStart"/>
      <w:r w:rsidRPr="00D12DC5">
        <w:rPr>
          <w:rFonts w:ascii="Palatino Linotype" w:hAnsi="Palatino Linotype"/>
          <w:i/>
        </w:rPr>
        <w:t>Matsumoto</w:t>
      </w:r>
      <w:proofErr w:type="spellEnd"/>
      <w:r w:rsidRPr="00D12DC5">
        <w:rPr>
          <w:rFonts w:ascii="Palatino Linotype" w:hAnsi="Palatino Linotype"/>
          <w:i/>
        </w:rPr>
        <w:t xml:space="preserve"> mientras trabajaba como programador con lenguajes como Perl y PHP. </w:t>
      </w:r>
    </w:p>
    <w:p w:rsidR="00D12DC5" w:rsidRDefault="00D12DC5" w:rsidP="00D12DC5">
      <w:pPr>
        <w:jc w:val="both"/>
        <w:rPr>
          <w:rFonts w:ascii="Palatino Linotype" w:hAnsi="Palatino Linotype"/>
          <w:i/>
        </w:rPr>
      </w:pPr>
      <w:r w:rsidRPr="00D12DC5">
        <w:rPr>
          <w:rFonts w:ascii="Palatino Linotype" w:hAnsi="Palatino Linotype"/>
          <w:i/>
        </w:rPr>
        <w:t xml:space="preserve">Según el creador de Ruby, el nombre del lenguaje lo decidió en honor a un colega suyo a partir de la piedra correspondiente a su mes de nacimiento. También se dice que es un juego de palabras relacionado con el lenguaje Perl, ya que en un principio su idea era solo crear una versión mejorada del lenguaje. En un principio, su intención fue crear Perl avanzado, para mejorar algunos detalles de dicho lenguaje, pero en lugar de mejorarlo, se vio tentado en crear uno propio a partir de sus lenguajes favoritos: Perl, </w:t>
      </w:r>
      <w:proofErr w:type="spellStart"/>
      <w:r w:rsidRPr="00D12DC5">
        <w:rPr>
          <w:rFonts w:ascii="Palatino Linotype" w:hAnsi="Palatino Linotype"/>
          <w:i/>
        </w:rPr>
        <w:t>Smalltalk</w:t>
      </w:r>
      <w:proofErr w:type="spellEnd"/>
      <w:r w:rsidRPr="00D12DC5">
        <w:rPr>
          <w:rFonts w:ascii="Palatino Linotype" w:hAnsi="Palatino Linotype"/>
          <w:i/>
        </w:rPr>
        <w:t xml:space="preserve">, Eiffel y </w:t>
      </w:r>
      <w:proofErr w:type="spellStart"/>
      <w:r w:rsidRPr="00D12DC5">
        <w:rPr>
          <w:rFonts w:ascii="Palatino Linotype" w:hAnsi="Palatino Linotype"/>
          <w:i/>
        </w:rPr>
        <w:t>Lisp</w:t>
      </w:r>
      <w:proofErr w:type="spellEnd"/>
      <w:r w:rsidRPr="00D12DC5">
        <w:rPr>
          <w:rFonts w:ascii="Palatino Linotype" w:hAnsi="Palatino Linotype"/>
          <w:i/>
        </w:rPr>
        <w:t>.</w:t>
      </w:r>
      <w:r>
        <w:rPr>
          <w:rFonts w:ascii="Palatino Linotype" w:hAnsi="Palatino Linotype"/>
          <w:i/>
        </w:rPr>
        <w:t>”</w:t>
      </w:r>
    </w:p>
    <w:p w:rsidR="00D12DC5" w:rsidRPr="00D12DC5" w:rsidRDefault="00214EF6" w:rsidP="00D12DC5">
      <w:pPr>
        <w:jc w:val="both"/>
        <w:rPr>
          <w:rFonts w:ascii="Palatino Linotype" w:hAnsi="Palatino Linotype"/>
          <w:b/>
        </w:rPr>
      </w:pPr>
      <w:r w:rsidRPr="00D12DC5">
        <w:rPr>
          <w:rFonts w:ascii="Palatino Linotype" w:hAnsi="Palatino Linotype"/>
          <w:b/>
        </w:rPr>
        <w:t xml:space="preserve">Características </w:t>
      </w:r>
    </w:p>
    <w:p w:rsidR="00D12DC5" w:rsidRPr="00D12DC5" w:rsidRDefault="00D12DC5" w:rsidP="00D12DC5">
      <w:pPr>
        <w:pStyle w:val="Prrafodelista"/>
        <w:numPr>
          <w:ilvl w:val="0"/>
          <w:numId w:val="4"/>
        </w:numPr>
        <w:jc w:val="both"/>
        <w:rPr>
          <w:rFonts w:ascii="Palatino Linotype" w:hAnsi="Palatino Linotype"/>
          <w:i/>
        </w:rPr>
      </w:pPr>
      <w:r w:rsidRPr="00D12DC5">
        <w:rPr>
          <w:rFonts w:ascii="Palatino Linotype" w:hAnsi="Palatino Linotype"/>
          <w:i/>
        </w:rPr>
        <w:t>Orientado a objetos.</w:t>
      </w:r>
    </w:p>
    <w:p w:rsidR="00D12DC5" w:rsidRPr="00D12DC5" w:rsidRDefault="00D12DC5" w:rsidP="00D12DC5">
      <w:pPr>
        <w:pStyle w:val="Prrafodelista"/>
        <w:numPr>
          <w:ilvl w:val="0"/>
          <w:numId w:val="4"/>
        </w:numPr>
        <w:jc w:val="both"/>
        <w:rPr>
          <w:rFonts w:ascii="Palatino Linotype" w:hAnsi="Palatino Linotype"/>
          <w:i/>
        </w:rPr>
      </w:pPr>
      <w:r w:rsidRPr="00D12DC5">
        <w:rPr>
          <w:rFonts w:ascii="Palatino Linotype" w:hAnsi="Palatino Linotype"/>
          <w:i/>
        </w:rPr>
        <w:t>Cuatro niveles de ámbito de variable: global, clase, instancia y local.</w:t>
      </w:r>
    </w:p>
    <w:p w:rsidR="00D12DC5" w:rsidRPr="00D12DC5" w:rsidRDefault="00D12DC5" w:rsidP="00D12DC5">
      <w:pPr>
        <w:pStyle w:val="Prrafodelista"/>
        <w:numPr>
          <w:ilvl w:val="0"/>
          <w:numId w:val="4"/>
        </w:numPr>
        <w:jc w:val="both"/>
        <w:rPr>
          <w:rFonts w:ascii="Palatino Linotype" w:hAnsi="Palatino Linotype"/>
          <w:i/>
        </w:rPr>
      </w:pPr>
      <w:r w:rsidRPr="00D12DC5">
        <w:rPr>
          <w:rFonts w:ascii="Palatino Linotype" w:hAnsi="Palatino Linotype"/>
          <w:i/>
        </w:rPr>
        <w:t>Manejo de excepciones.</w:t>
      </w:r>
    </w:p>
    <w:p w:rsidR="00D12DC5" w:rsidRPr="00D12DC5" w:rsidRDefault="00725422" w:rsidP="00D12DC5">
      <w:pPr>
        <w:pStyle w:val="Prrafodelista"/>
        <w:numPr>
          <w:ilvl w:val="0"/>
          <w:numId w:val="4"/>
        </w:numPr>
        <w:jc w:val="both"/>
        <w:rPr>
          <w:rFonts w:ascii="Palatino Linotype" w:hAnsi="Palatino Linotype"/>
          <w:i/>
        </w:rPr>
      </w:pPr>
      <w:proofErr w:type="spellStart"/>
      <w:r>
        <w:rPr>
          <w:rFonts w:ascii="Palatino Linotype" w:hAnsi="Palatino Linotype"/>
          <w:i/>
        </w:rPr>
        <w:t>I</w:t>
      </w:r>
      <w:r w:rsidR="00D12DC5" w:rsidRPr="00D12DC5">
        <w:rPr>
          <w:rFonts w:ascii="Palatino Linotype" w:hAnsi="Palatino Linotype"/>
          <w:i/>
        </w:rPr>
        <w:t>teradores</w:t>
      </w:r>
      <w:proofErr w:type="spellEnd"/>
      <w:r w:rsidR="00D12DC5" w:rsidRPr="00D12DC5">
        <w:rPr>
          <w:rFonts w:ascii="Palatino Linotype" w:hAnsi="Palatino Linotype"/>
          <w:i/>
        </w:rPr>
        <w:t xml:space="preserve"> y clausuras o </w:t>
      </w:r>
      <w:proofErr w:type="spellStart"/>
      <w:r w:rsidR="00D12DC5" w:rsidRPr="00D12DC5">
        <w:rPr>
          <w:rFonts w:ascii="Palatino Linotype" w:hAnsi="Palatino Linotype"/>
          <w:i/>
        </w:rPr>
        <w:t>closures</w:t>
      </w:r>
      <w:proofErr w:type="spellEnd"/>
      <w:r w:rsidR="00D12DC5" w:rsidRPr="00D12DC5">
        <w:rPr>
          <w:rFonts w:ascii="Palatino Linotype" w:hAnsi="Palatino Linotype"/>
          <w:i/>
        </w:rPr>
        <w:t xml:space="preserve"> (pasando bloques de código).</w:t>
      </w:r>
    </w:p>
    <w:p w:rsidR="00D12DC5" w:rsidRPr="00D12DC5" w:rsidRDefault="00725422" w:rsidP="00D12DC5">
      <w:pPr>
        <w:pStyle w:val="Prrafodelista"/>
        <w:numPr>
          <w:ilvl w:val="0"/>
          <w:numId w:val="4"/>
        </w:numPr>
        <w:jc w:val="both"/>
        <w:rPr>
          <w:rFonts w:ascii="Palatino Linotype" w:hAnsi="Palatino Linotype"/>
          <w:i/>
        </w:rPr>
      </w:pPr>
      <w:r w:rsidRPr="00D12DC5">
        <w:rPr>
          <w:rFonts w:ascii="Palatino Linotype" w:hAnsi="Palatino Linotype"/>
          <w:i/>
        </w:rPr>
        <w:t xml:space="preserve">Expresiones </w:t>
      </w:r>
      <w:r w:rsidR="00D12DC5" w:rsidRPr="00D12DC5">
        <w:rPr>
          <w:rFonts w:ascii="Palatino Linotype" w:hAnsi="Palatino Linotype"/>
          <w:i/>
        </w:rPr>
        <w:t>regulares nativas similares a las de Perl a nivel del lenguaje.</w:t>
      </w:r>
    </w:p>
    <w:p w:rsidR="00D12DC5" w:rsidRPr="00D12DC5" w:rsidRDefault="00D12DC5" w:rsidP="00D12DC5">
      <w:pPr>
        <w:pStyle w:val="Prrafodelista"/>
        <w:numPr>
          <w:ilvl w:val="0"/>
          <w:numId w:val="4"/>
        </w:numPr>
        <w:jc w:val="both"/>
        <w:rPr>
          <w:rFonts w:ascii="Palatino Linotype" w:hAnsi="Palatino Linotype"/>
          <w:i/>
        </w:rPr>
      </w:pPr>
      <w:r w:rsidRPr="00D12DC5">
        <w:rPr>
          <w:rFonts w:ascii="Palatino Linotype" w:hAnsi="Palatino Linotype"/>
          <w:i/>
        </w:rPr>
        <w:t>Posibilidad de redefinir los operadores (sobrecarga de operadores).</w:t>
      </w:r>
    </w:p>
    <w:p w:rsidR="00D12DC5" w:rsidRPr="00D12DC5" w:rsidRDefault="00725422" w:rsidP="00D12DC5">
      <w:pPr>
        <w:pStyle w:val="Prrafodelista"/>
        <w:numPr>
          <w:ilvl w:val="0"/>
          <w:numId w:val="4"/>
        </w:numPr>
        <w:jc w:val="both"/>
        <w:rPr>
          <w:rFonts w:ascii="Palatino Linotype" w:hAnsi="Palatino Linotype"/>
          <w:i/>
        </w:rPr>
      </w:pPr>
      <w:r w:rsidRPr="00D12DC5">
        <w:rPr>
          <w:rFonts w:ascii="Palatino Linotype" w:hAnsi="Palatino Linotype"/>
          <w:i/>
        </w:rPr>
        <w:t xml:space="preserve">Recolección </w:t>
      </w:r>
      <w:r w:rsidR="00D12DC5" w:rsidRPr="00D12DC5">
        <w:rPr>
          <w:rFonts w:ascii="Palatino Linotype" w:hAnsi="Palatino Linotype"/>
          <w:i/>
        </w:rPr>
        <w:t>de basura automática.</w:t>
      </w:r>
    </w:p>
    <w:p w:rsidR="00D12DC5" w:rsidRPr="00D12DC5" w:rsidRDefault="00D12DC5" w:rsidP="00D12DC5">
      <w:pPr>
        <w:pStyle w:val="Prrafodelista"/>
        <w:numPr>
          <w:ilvl w:val="0"/>
          <w:numId w:val="4"/>
        </w:numPr>
        <w:jc w:val="both"/>
        <w:rPr>
          <w:rFonts w:ascii="Palatino Linotype" w:hAnsi="Palatino Linotype"/>
          <w:i/>
        </w:rPr>
      </w:pPr>
      <w:r w:rsidRPr="00D12DC5">
        <w:rPr>
          <w:rFonts w:ascii="Palatino Linotype" w:hAnsi="Palatino Linotype"/>
          <w:i/>
        </w:rPr>
        <w:t>Altamente portable.</w:t>
      </w:r>
    </w:p>
    <w:p w:rsidR="00D12DC5" w:rsidRPr="00D12DC5" w:rsidRDefault="00D12DC5" w:rsidP="00D12DC5">
      <w:pPr>
        <w:pStyle w:val="Prrafodelista"/>
        <w:numPr>
          <w:ilvl w:val="0"/>
          <w:numId w:val="4"/>
        </w:numPr>
        <w:jc w:val="both"/>
        <w:rPr>
          <w:rFonts w:ascii="Palatino Linotype" w:hAnsi="Palatino Linotype"/>
          <w:i/>
        </w:rPr>
      </w:pPr>
      <w:r w:rsidRPr="00D12DC5">
        <w:rPr>
          <w:rFonts w:ascii="Palatino Linotype" w:hAnsi="Palatino Linotype"/>
          <w:i/>
        </w:rPr>
        <w:t>Hilos de ejecución simultáneos en todas las plataformas usando hilos verdes, o no gestionados por el sistema operativo.</w:t>
      </w:r>
    </w:p>
    <w:p w:rsidR="00D12DC5" w:rsidRPr="00D12DC5" w:rsidRDefault="00D12DC5" w:rsidP="00D12DC5">
      <w:pPr>
        <w:pStyle w:val="Prrafodelista"/>
        <w:numPr>
          <w:ilvl w:val="0"/>
          <w:numId w:val="4"/>
        </w:numPr>
        <w:jc w:val="both"/>
        <w:rPr>
          <w:rFonts w:ascii="Palatino Linotype" w:hAnsi="Palatino Linotype"/>
          <w:i/>
        </w:rPr>
      </w:pPr>
      <w:r w:rsidRPr="00D12DC5">
        <w:rPr>
          <w:rFonts w:ascii="Palatino Linotype" w:hAnsi="Palatino Linotype"/>
          <w:i/>
        </w:rPr>
        <w:t>Carga dinámica de DLL/bibliotecas compartidas en la mayoría de las plataformas.</w:t>
      </w:r>
    </w:p>
    <w:p w:rsidR="00D12DC5" w:rsidRPr="00D12DC5" w:rsidRDefault="00D12DC5" w:rsidP="00D12DC5">
      <w:pPr>
        <w:pStyle w:val="Prrafodelista"/>
        <w:numPr>
          <w:ilvl w:val="0"/>
          <w:numId w:val="4"/>
        </w:numPr>
        <w:jc w:val="both"/>
        <w:rPr>
          <w:rFonts w:ascii="Palatino Linotype" w:hAnsi="Palatino Linotype"/>
          <w:i/>
        </w:rPr>
      </w:pPr>
      <w:r w:rsidRPr="00D12DC5">
        <w:rPr>
          <w:rFonts w:ascii="Palatino Linotype" w:hAnsi="Palatino Linotype"/>
          <w:i/>
        </w:rPr>
        <w:t xml:space="preserve">Introspección, reflexión y </w:t>
      </w:r>
      <w:proofErr w:type="spellStart"/>
      <w:r w:rsidRPr="00D12DC5">
        <w:rPr>
          <w:rFonts w:ascii="Palatino Linotype" w:hAnsi="Palatino Linotype"/>
          <w:i/>
        </w:rPr>
        <w:t>metaprogramación</w:t>
      </w:r>
      <w:proofErr w:type="spellEnd"/>
      <w:r w:rsidRPr="00D12DC5">
        <w:rPr>
          <w:rFonts w:ascii="Palatino Linotype" w:hAnsi="Palatino Linotype"/>
          <w:i/>
        </w:rPr>
        <w:t>.</w:t>
      </w:r>
    </w:p>
    <w:p w:rsidR="00D12DC5" w:rsidRPr="00D12DC5" w:rsidRDefault="00D12DC5" w:rsidP="00D12DC5">
      <w:pPr>
        <w:pStyle w:val="Prrafodelista"/>
        <w:numPr>
          <w:ilvl w:val="0"/>
          <w:numId w:val="4"/>
        </w:numPr>
        <w:jc w:val="both"/>
        <w:rPr>
          <w:rFonts w:ascii="Palatino Linotype" w:hAnsi="Palatino Linotype"/>
          <w:i/>
        </w:rPr>
      </w:pPr>
      <w:r w:rsidRPr="00D12DC5">
        <w:rPr>
          <w:rFonts w:ascii="Palatino Linotype" w:hAnsi="Palatino Linotype"/>
          <w:i/>
        </w:rPr>
        <w:t>Amplia librería estándar.</w:t>
      </w:r>
    </w:p>
    <w:p w:rsidR="00D12DC5" w:rsidRPr="00D12DC5" w:rsidRDefault="00D12DC5" w:rsidP="00D12DC5">
      <w:pPr>
        <w:pStyle w:val="Prrafodelista"/>
        <w:numPr>
          <w:ilvl w:val="0"/>
          <w:numId w:val="4"/>
        </w:numPr>
        <w:jc w:val="both"/>
        <w:rPr>
          <w:rFonts w:ascii="Palatino Linotype" w:hAnsi="Palatino Linotype"/>
          <w:i/>
        </w:rPr>
      </w:pPr>
      <w:r w:rsidRPr="00D12DC5">
        <w:rPr>
          <w:rFonts w:ascii="Palatino Linotype" w:hAnsi="Palatino Linotype"/>
          <w:i/>
        </w:rPr>
        <w:t>Soporta inyección de dependencias.</w:t>
      </w:r>
    </w:p>
    <w:p w:rsidR="00D12DC5" w:rsidRPr="00D12DC5" w:rsidRDefault="00D12DC5" w:rsidP="00D12DC5">
      <w:pPr>
        <w:pStyle w:val="Prrafodelista"/>
        <w:numPr>
          <w:ilvl w:val="0"/>
          <w:numId w:val="4"/>
        </w:numPr>
        <w:jc w:val="both"/>
        <w:rPr>
          <w:rFonts w:ascii="Palatino Linotype" w:hAnsi="Palatino Linotype"/>
          <w:i/>
        </w:rPr>
      </w:pPr>
      <w:r w:rsidRPr="00D12DC5">
        <w:rPr>
          <w:rFonts w:ascii="Palatino Linotype" w:hAnsi="Palatino Linotype"/>
          <w:i/>
        </w:rPr>
        <w:t>Soporta alteración de objetos en tiempo de ejecución.</w:t>
      </w:r>
    </w:p>
    <w:p w:rsidR="00D37F1D" w:rsidRDefault="00D37F1D" w:rsidP="00DC4055">
      <w:pPr>
        <w:jc w:val="both"/>
        <w:rPr>
          <w:rFonts w:ascii="Palatino Linotype" w:hAnsi="Palatino Linotype"/>
        </w:rPr>
      </w:pPr>
    </w:p>
    <w:p w:rsidR="00DC4055" w:rsidRPr="00DC4055" w:rsidRDefault="00DC4055" w:rsidP="00DC4055">
      <w:pPr>
        <w:jc w:val="both"/>
        <w:rPr>
          <w:rFonts w:ascii="Palatino Linotype" w:hAnsi="Palatino Linotype"/>
        </w:rPr>
      </w:pPr>
      <w:r w:rsidRPr="00DC4055">
        <w:rPr>
          <w:rFonts w:ascii="Palatino Linotype" w:hAnsi="Palatino Linotype"/>
        </w:rPr>
        <w:t xml:space="preserve">Ruby está creciendo en el campo de la programación web, presente en </w:t>
      </w:r>
      <w:proofErr w:type="spellStart"/>
      <w:r w:rsidRPr="00DC4055">
        <w:rPr>
          <w:rFonts w:ascii="Palatino Linotype" w:hAnsi="Palatino Linotype"/>
        </w:rPr>
        <w:t>frameworks</w:t>
      </w:r>
      <w:proofErr w:type="spellEnd"/>
      <w:r w:rsidRPr="00DC4055">
        <w:rPr>
          <w:rFonts w:ascii="Palatino Linotype" w:hAnsi="Palatino Linotype"/>
        </w:rPr>
        <w:t xml:space="preserve"> </w:t>
      </w:r>
      <w:r w:rsidR="000228B5">
        <w:rPr>
          <w:rFonts w:ascii="Palatino Linotype" w:hAnsi="Palatino Linotype"/>
        </w:rPr>
        <w:t xml:space="preserve">trabajando en el </w:t>
      </w:r>
      <w:proofErr w:type="spellStart"/>
      <w:r w:rsidR="000228B5">
        <w:rPr>
          <w:rFonts w:ascii="Palatino Linotype" w:hAnsi="Palatino Linotype"/>
          <w:b/>
          <w:i/>
        </w:rPr>
        <w:t>backend</w:t>
      </w:r>
      <w:proofErr w:type="spellEnd"/>
      <w:r w:rsidR="000228B5">
        <w:rPr>
          <w:rFonts w:ascii="Palatino Linotype" w:hAnsi="Palatino Linotype"/>
          <w:b/>
          <w:i/>
        </w:rPr>
        <w:t xml:space="preserve"> </w:t>
      </w:r>
      <w:r w:rsidRPr="000228B5">
        <w:rPr>
          <w:rFonts w:ascii="Palatino Linotype" w:hAnsi="Palatino Linotype"/>
        </w:rPr>
        <w:t>como</w:t>
      </w:r>
      <w:r w:rsidRPr="00DC4055">
        <w:rPr>
          <w:rFonts w:ascii="Palatino Linotype" w:hAnsi="Palatino Linotype"/>
        </w:rPr>
        <w:t xml:space="preserve"> </w:t>
      </w:r>
      <w:r w:rsidRPr="000228B5">
        <w:rPr>
          <w:rFonts w:ascii="Palatino Linotype" w:hAnsi="Palatino Linotype"/>
          <w:b/>
        </w:rPr>
        <w:t xml:space="preserve">Ruby </w:t>
      </w:r>
      <w:proofErr w:type="spellStart"/>
      <w:r w:rsidRPr="000228B5">
        <w:rPr>
          <w:rFonts w:ascii="Palatino Linotype" w:hAnsi="Palatino Linotype"/>
          <w:b/>
        </w:rPr>
        <w:t>on</w:t>
      </w:r>
      <w:proofErr w:type="spellEnd"/>
      <w:r w:rsidRPr="000228B5">
        <w:rPr>
          <w:rFonts w:ascii="Palatino Linotype" w:hAnsi="Palatino Linotype"/>
          <w:b/>
        </w:rPr>
        <w:t xml:space="preserve"> </w:t>
      </w:r>
      <w:proofErr w:type="spellStart"/>
      <w:r w:rsidRPr="000228B5">
        <w:rPr>
          <w:rFonts w:ascii="Palatino Linotype" w:hAnsi="Palatino Linotype"/>
          <w:b/>
        </w:rPr>
        <w:t>Rails</w:t>
      </w:r>
      <w:proofErr w:type="spellEnd"/>
      <w:r w:rsidRPr="00DC4055">
        <w:rPr>
          <w:rFonts w:ascii="Palatino Linotype" w:hAnsi="Palatino Linotype"/>
        </w:rPr>
        <w:t xml:space="preserve"> o simplemente en su versión más pura en diferentes ambientes donde la programación esté sometida dinamismo. Dinamismo, dinámico —el adjetivo que define la esencia de Ruby, y la raíz de nuestro estudio.</w:t>
      </w:r>
    </w:p>
    <w:p w:rsidR="00DC4055" w:rsidRPr="00DC4055" w:rsidRDefault="00DC4055" w:rsidP="00DC4055">
      <w:pPr>
        <w:jc w:val="both"/>
        <w:rPr>
          <w:rFonts w:ascii="Palatino Linotype" w:hAnsi="Palatino Linotype"/>
        </w:rPr>
      </w:pPr>
      <w:r w:rsidRPr="00DC4055">
        <w:rPr>
          <w:rFonts w:ascii="Palatino Linotype" w:hAnsi="Palatino Linotype"/>
        </w:rPr>
        <w:t xml:space="preserve">En la asignatura de </w:t>
      </w:r>
      <w:r w:rsidRPr="000228B5">
        <w:rPr>
          <w:rFonts w:ascii="Palatino Linotype" w:hAnsi="Palatino Linotype"/>
          <w:b/>
        </w:rPr>
        <w:t>Lenguajes y Autómatas II</w:t>
      </w:r>
      <w:r w:rsidRPr="00DC4055">
        <w:rPr>
          <w:rFonts w:ascii="Palatino Linotype" w:hAnsi="Palatino Linotype"/>
        </w:rPr>
        <w:t xml:space="preserve">, se buscó dar continuidad al proyecto de </w:t>
      </w:r>
      <w:proofErr w:type="spellStart"/>
      <w:r w:rsidRPr="00DC4055">
        <w:rPr>
          <w:rFonts w:ascii="Palatino Linotype" w:hAnsi="Palatino Linotype"/>
        </w:rPr>
        <w:t>LyA</w:t>
      </w:r>
      <w:proofErr w:type="spellEnd"/>
      <w:r w:rsidRPr="00DC4055">
        <w:rPr>
          <w:rFonts w:ascii="Palatino Linotype" w:hAnsi="Palatino Linotype"/>
        </w:rPr>
        <w:t xml:space="preserve"> I, el cual consistió en la  creación de un analizador léxico-sintáctico. Para realizar esto se tuvo que partir de la investigación de las unidades léxicas (también conocidas como tokens), continuar construyendo reglas gramaticales las cuales definieran a dichas unidades léxicas —dando luz a un analizador léxico. Posteriormente, siguió la creación de árboles sintácticos que retroalimentarían al analizador sintáctico que a su vez se basaba en  el analizador léxico</w:t>
      </w:r>
      <w:r w:rsidRPr="00DC4055">
        <w:rPr>
          <w:rFonts w:ascii="Palatino Linotype" w:hAnsi="Palatino Linotype"/>
        </w:rPr>
        <w:softHyphen/>
        <w:t>—. Fue hasta entonces que se</w:t>
      </w:r>
      <w:r w:rsidRPr="000E08AF">
        <w:rPr>
          <w:rFonts w:ascii="Palatino Linotype" w:hAnsi="Palatino Linotype"/>
        </w:rPr>
        <w:t xml:space="preserve"> decidió continuar con las siguientes fases en </w:t>
      </w:r>
      <w:r w:rsidRPr="00DC4055">
        <w:rPr>
          <w:rFonts w:ascii="Palatino Linotype" w:hAnsi="Palatino Linotype"/>
        </w:rPr>
        <w:t>la creación de un compilador.</w:t>
      </w:r>
    </w:p>
    <w:p w:rsidR="00DC4055" w:rsidRPr="00DC4055" w:rsidRDefault="00DC4055" w:rsidP="00DC4055">
      <w:pPr>
        <w:pStyle w:val="Prrafodelista"/>
        <w:numPr>
          <w:ilvl w:val="0"/>
          <w:numId w:val="3"/>
        </w:numPr>
        <w:jc w:val="both"/>
        <w:rPr>
          <w:rFonts w:ascii="Palatino Linotype" w:hAnsi="Palatino Linotype"/>
          <w:b/>
        </w:rPr>
      </w:pPr>
      <w:r w:rsidRPr="00DC4055">
        <w:rPr>
          <w:rFonts w:ascii="Palatino Linotype" w:hAnsi="Palatino Linotype"/>
          <w:b/>
        </w:rPr>
        <w:t>Análisis Léxico</w:t>
      </w:r>
    </w:p>
    <w:p w:rsidR="00DC4055" w:rsidRPr="00DC4055" w:rsidRDefault="00DC4055" w:rsidP="00DC4055">
      <w:pPr>
        <w:pStyle w:val="Prrafodelista"/>
        <w:numPr>
          <w:ilvl w:val="0"/>
          <w:numId w:val="3"/>
        </w:numPr>
        <w:jc w:val="both"/>
        <w:rPr>
          <w:rFonts w:ascii="Palatino Linotype" w:hAnsi="Palatino Linotype"/>
          <w:b/>
        </w:rPr>
      </w:pPr>
      <w:r w:rsidRPr="00DC4055">
        <w:rPr>
          <w:rFonts w:ascii="Palatino Linotype" w:hAnsi="Palatino Linotype"/>
          <w:b/>
        </w:rPr>
        <w:t>Análisis Sintáctico</w:t>
      </w:r>
    </w:p>
    <w:p w:rsidR="00DC4055" w:rsidRPr="00DC4055" w:rsidRDefault="00DC4055" w:rsidP="00DC4055">
      <w:pPr>
        <w:pStyle w:val="Prrafodelista"/>
        <w:numPr>
          <w:ilvl w:val="0"/>
          <w:numId w:val="3"/>
        </w:numPr>
        <w:jc w:val="both"/>
        <w:rPr>
          <w:rFonts w:ascii="Palatino Linotype" w:hAnsi="Palatino Linotype"/>
          <w:b/>
        </w:rPr>
      </w:pPr>
      <w:r w:rsidRPr="00DC4055">
        <w:rPr>
          <w:rFonts w:ascii="Palatino Linotype" w:hAnsi="Palatino Linotype"/>
          <w:b/>
        </w:rPr>
        <w:t xml:space="preserve">Análisis Semántico </w:t>
      </w:r>
      <w:r w:rsidRPr="00DC4055">
        <w:rPr>
          <w:rFonts w:ascii="Palatino Linotype" w:hAnsi="Palatino Linotype"/>
          <w:b/>
          <w:i/>
        </w:rPr>
        <w:t>&lt;-Inicio de LyA II</w:t>
      </w:r>
    </w:p>
    <w:p w:rsidR="00DC4055" w:rsidRPr="00DC4055" w:rsidRDefault="00DC4055" w:rsidP="00DC4055">
      <w:pPr>
        <w:pStyle w:val="Prrafodelista"/>
        <w:numPr>
          <w:ilvl w:val="0"/>
          <w:numId w:val="3"/>
        </w:numPr>
        <w:jc w:val="both"/>
        <w:rPr>
          <w:rFonts w:ascii="Palatino Linotype" w:hAnsi="Palatino Linotype"/>
          <w:b/>
        </w:rPr>
      </w:pPr>
      <w:r w:rsidRPr="00DC4055">
        <w:rPr>
          <w:rFonts w:ascii="Palatino Linotype" w:hAnsi="Palatino Linotype"/>
          <w:b/>
        </w:rPr>
        <w:t xml:space="preserve">Generación de Código Intermedio </w:t>
      </w:r>
    </w:p>
    <w:p w:rsidR="00DC4055" w:rsidRPr="00DC4055" w:rsidRDefault="00DC4055" w:rsidP="00DC4055">
      <w:pPr>
        <w:pStyle w:val="Prrafodelista"/>
        <w:numPr>
          <w:ilvl w:val="0"/>
          <w:numId w:val="3"/>
        </w:numPr>
        <w:jc w:val="both"/>
        <w:rPr>
          <w:rFonts w:ascii="Palatino Linotype" w:hAnsi="Palatino Linotype"/>
          <w:b/>
        </w:rPr>
      </w:pPr>
      <w:r w:rsidRPr="00DC4055">
        <w:rPr>
          <w:rFonts w:ascii="Palatino Linotype" w:hAnsi="Palatino Linotype"/>
          <w:b/>
        </w:rPr>
        <w:t>Optimización</w:t>
      </w:r>
    </w:p>
    <w:p w:rsidR="00DC4055" w:rsidRDefault="00DC4055" w:rsidP="00DC4055">
      <w:pPr>
        <w:pStyle w:val="Prrafodelista"/>
        <w:numPr>
          <w:ilvl w:val="0"/>
          <w:numId w:val="3"/>
        </w:numPr>
        <w:jc w:val="both"/>
        <w:rPr>
          <w:rFonts w:ascii="Palatino Linotype" w:hAnsi="Palatino Linotype"/>
          <w:b/>
        </w:rPr>
      </w:pPr>
      <w:r w:rsidRPr="00DC4055">
        <w:rPr>
          <w:rFonts w:ascii="Palatino Linotype" w:hAnsi="Palatino Linotype"/>
          <w:b/>
        </w:rPr>
        <w:t>Generación de Código Objeto</w:t>
      </w:r>
    </w:p>
    <w:p w:rsidR="00927510" w:rsidRDefault="00927510" w:rsidP="000E08AF">
      <w:pPr>
        <w:jc w:val="center"/>
        <w:rPr>
          <w:rFonts w:ascii="Palatino Linotype" w:hAnsi="Palatino Linotype"/>
          <w:b/>
          <w:sz w:val="32"/>
        </w:rPr>
      </w:pPr>
    </w:p>
    <w:p w:rsidR="00927510" w:rsidRDefault="00927510" w:rsidP="000E08AF">
      <w:pPr>
        <w:jc w:val="center"/>
        <w:rPr>
          <w:rFonts w:ascii="Palatino Linotype" w:hAnsi="Palatino Linotype"/>
          <w:b/>
          <w:sz w:val="32"/>
        </w:rPr>
      </w:pPr>
    </w:p>
    <w:p w:rsidR="00927510" w:rsidRDefault="00927510" w:rsidP="000E08AF">
      <w:pPr>
        <w:jc w:val="center"/>
        <w:rPr>
          <w:rFonts w:ascii="Palatino Linotype" w:hAnsi="Palatino Linotype"/>
          <w:b/>
          <w:sz w:val="32"/>
        </w:rPr>
      </w:pPr>
    </w:p>
    <w:p w:rsidR="00927510" w:rsidRDefault="00927510" w:rsidP="000E08AF">
      <w:pPr>
        <w:jc w:val="center"/>
        <w:rPr>
          <w:rFonts w:ascii="Palatino Linotype" w:hAnsi="Palatino Linotype"/>
          <w:b/>
          <w:sz w:val="32"/>
        </w:rPr>
      </w:pPr>
    </w:p>
    <w:p w:rsidR="00927510" w:rsidRDefault="00927510" w:rsidP="000E08AF">
      <w:pPr>
        <w:jc w:val="center"/>
        <w:rPr>
          <w:rFonts w:ascii="Palatino Linotype" w:hAnsi="Palatino Linotype"/>
          <w:b/>
          <w:sz w:val="32"/>
        </w:rPr>
      </w:pPr>
    </w:p>
    <w:p w:rsidR="00927510" w:rsidRDefault="00927510" w:rsidP="000E08AF">
      <w:pPr>
        <w:jc w:val="center"/>
        <w:rPr>
          <w:rFonts w:ascii="Palatino Linotype" w:hAnsi="Palatino Linotype"/>
          <w:b/>
          <w:sz w:val="32"/>
        </w:rPr>
      </w:pPr>
    </w:p>
    <w:p w:rsidR="00927510" w:rsidRDefault="00927510" w:rsidP="000E08AF">
      <w:pPr>
        <w:jc w:val="center"/>
        <w:rPr>
          <w:rFonts w:ascii="Palatino Linotype" w:hAnsi="Palatino Linotype"/>
          <w:b/>
          <w:sz w:val="32"/>
        </w:rPr>
      </w:pPr>
    </w:p>
    <w:p w:rsidR="00927510" w:rsidRDefault="00927510" w:rsidP="000E08AF">
      <w:pPr>
        <w:jc w:val="center"/>
        <w:rPr>
          <w:rFonts w:ascii="Palatino Linotype" w:hAnsi="Palatino Linotype"/>
          <w:b/>
          <w:sz w:val="32"/>
        </w:rPr>
      </w:pPr>
    </w:p>
    <w:p w:rsidR="000062A3" w:rsidRDefault="000062A3" w:rsidP="000E08AF">
      <w:pPr>
        <w:jc w:val="center"/>
        <w:rPr>
          <w:rFonts w:ascii="Palatino Linotype" w:hAnsi="Palatino Linotype"/>
          <w:b/>
          <w:sz w:val="32"/>
        </w:rPr>
      </w:pPr>
    </w:p>
    <w:p w:rsidR="000E08AF" w:rsidRPr="000E08AF" w:rsidRDefault="000E08AF" w:rsidP="000E08AF">
      <w:pPr>
        <w:jc w:val="center"/>
        <w:rPr>
          <w:rFonts w:ascii="Palatino Linotype" w:hAnsi="Palatino Linotype"/>
          <w:b/>
          <w:sz w:val="32"/>
        </w:rPr>
      </w:pPr>
      <w:r w:rsidRPr="000E08AF">
        <w:rPr>
          <w:rFonts w:ascii="Palatino Linotype" w:hAnsi="Palatino Linotype"/>
          <w:b/>
          <w:sz w:val="32"/>
        </w:rPr>
        <w:t>Desarrollo</w:t>
      </w:r>
    </w:p>
    <w:p w:rsidR="00DC4055" w:rsidRPr="00B41946" w:rsidRDefault="00DC4055" w:rsidP="00B41946">
      <w:pPr>
        <w:jc w:val="both"/>
        <w:rPr>
          <w:rFonts w:ascii="Palatino Linotype" w:hAnsi="Palatino Linotype"/>
          <w:b/>
        </w:rPr>
      </w:pPr>
      <w:r w:rsidRPr="00B41946">
        <w:rPr>
          <w:rFonts w:ascii="Palatino Linotype" w:hAnsi="Palatino Linotype"/>
          <w:b/>
        </w:rPr>
        <w:t>Análisis Léxico</w:t>
      </w:r>
    </w:p>
    <w:p w:rsidR="00DC4055" w:rsidRDefault="00DC4055" w:rsidP="00DC4055">
      <w:pPr>
        <w:jc w:val="both"/>
        <w:rPr>
          <w:rFonts w:ascii="Palatino Linotype" w:hAnsi="Palatino Linotype"/>
        </w:rPr>
      </w:pPr>
      <w:r w:rsidRPr="00DC4055">
        <w:rPr>
          <w:rFonts w:ascii="Palatino Linotype" w:hAnsi="Palatino Linotype"/>
        </w:rPr>
        <w:t xml:space="preserve">En esta etapa tuvimos que realizar una investigación para obtener el </w:t>
      </w:r>
      <w:r w:rsidRPr="00125079">
        <w:rPr>
          <w:rFonts w:ascii="Palatino Linotype" w:hAnsi="Palatino Linotype"/>
          <w:b/>
        </w:rPr>
        <w:t>BNF</w:t>
      </w:r>
      <w:r w:rsidRPr="00DC4055">
        <w:rPr>
          <w:rFonts w:ascii="Palatino Linotype" w:hAnsi="Palatino Linotype"/>
        </w:rPr>
        <w:t xml:space="preserve"> del lenguaje Ruby. En este se encontraban también las palabras reservadas del lenguaje, con muchas en común en comparación con otros lenguajes. En el aspecto de la programación fue le etapa más sencilla. Para este proyecto se utilizó </w:t>
      </w:r>
      <w:r w:rsidRPr="000228B5">
        <w:rPr>
          <w:rFonts w:ascii="Palatino Linotype" w:hAnsi="Palatino Linotype"/>
          <w:b/>
        </w:rPr>
        <w:t>JavaCC</w:t>
      </w:r>
      <w:r w:rsidRPr="00DC4055">
        <w:rPr>
          <w:rFonts w:ascii="Palatino Linotype" w:hAnsi="Palatino Linotype"/>
        </w:rPr>
        <w:t>, un generador de analizador léxico/sintáctico, el cual facilitó esta tarea.  Definimos nuestras unidades léxicas en nuestro archivo .jj y se hizo una interfaz gráfica.</w:t>
      </w:r>
    </w:p>
    <w:p w:rsidR="00927510" w:rsidRDefault="00927510" w:rsidP="000062A3">
      <w:pPr>
        <w:jc w:val="center"/>
        <w:rPr>
          <w:rFonts w:ascii="Palatino Linotype" w:hAnsi="Palatino Linotype"/>
        </w:rPr>
      </w:pPr>
      <w:r>
        <w:rPr>
          <w:rFonts w:ascii="Palatino Linotype" w:hAnsi="Palatino Linotype"/>
          <w:noProof/>
        </w:rPr>
        <w:drawing>
          <wp:inline distT="0" distB="0" distL="0" distR="0">
            <wp:extent cx="4878000" cy="2700000"/>
            <wp:effectExtent l="0" t="0" r="0" b="5715"/>
            <wp:docPr id="8" name="Imagen 8" descr="C:\Users\Makina\AppData\Local\Microsoft\Windows\INetCache\Content.Word\IMG-20171102-WA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kina\AppData\Local\Microsoft\Windows\INetCache\Content.Word\IMG-20171102-WA000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78000" cy="2700000"/>
                    </a:xfrm>
                    <a:prstGeom prst="rect">
                      <a:avLst/>
                    </a:prstGeom>
                    <a:noFill/>
                    <a:ln>
                      <a:noFill/>
                    </a:ln>
                  </pic:spPr>
                </pic:pic>
              </a:graphicData>
            </a:graphic>
          </wp:inline>
        </w:drawing>
      </w:r>
    </w:p>
    <w:p w:rsidR="00DC4055" w:rsidRPr="00DC4055" w:rsidRDefault="00DC4055" w:rsidP="00DC4055">
      <w:pPr>
        <w:jc w:val="both"/>
        <w:rPr>
          <w:rFonts w:ascii="Palatino Linotype" w:hAnsi="Palatino Linotype"/>
          <w:b/>
        </w:rPr>
      </w:pPr>
      <w:r w:rsidRPr="00DC4055">
        <w:rPr>
          <w:rFonts w:ascii="Palatino Linotype" w:hAnsi="Palatino Linotype"/>
          <w:b/>
        </w:rPr>
        <w:t>Analizador Sintáctico</w:t>
      </w:r>
    </w:p>
    <w:p w:rsidR="00B41946" w:rsidRDefault="00DC4055" w:rsidP="00DC4055">
      <w:pPr>
        <w:jc w:val="both"/>
        <w:rPr>
          <w:rFonts w:ascii="Palatino Linotype" w:hAnsi="Palatino Linotype"/>
        </w:rPr>
      </w:pPr>
      <w:r w:rsidRPr="00DC4055">
        <w:rPr>
          <w:rFonts w:ascii="Palatino Linotype" w:hAnsi="Palatino Linotype"/>
        </w:rPr>
        <w:t xml:space="preserve">Para esta etapa, ya el código ingresado pasa las pruebas léxicas, es decir, que las palabras utilizadas formante parte del lenguaje. </w:t>
      </w:r>
    </w:p>
    <w:p w:rsidR="00DC4055" w:rsidRDefault="00DC4055" w:rsidP="00DC4055">
      <w:pPr>
        <w:jc w:val="both"/>
        <w:rPr>
          <w:rFonts w:ascii="Palatino Linotype" w:hAnsi="Palatino Linotype"/>
        </w:rPr>
      </w:pPr>
      <w:r w:rsidRPr="00DC4055">
        <w:rPr>
          <w:rFonts w:ascii="Palatino Linotype" w:hAnsi="Palatino Linotype"/>
        </w:rPr>
        <w:t xml:space="preserve">La etapa sintáctica por su parte, buscó el poder detectar </w:t>
      </w:r>
      <w:r w:rsidRPr="000228B5">
        <w:rPr>
          <w:rFonts w:ascii="Palatino Linotype" w:hAnsi="Palatino Linotype"/>
          <w:b/>
        </w:rPr>
        <w:t xml:space="preserve">inconsistencias gramaticales </w:t>
      </w:r>
      <w:r w:rsidRPr="00DC4055">
        <w:rPr>
          <w:rFonts w:ascii="Palatino Linotype" w:hAnsi="Palatino Linotype"/>
        </w:rPr>
        <w:t xml:space="preserve">durante la escritura de un programa. Es decir, que el orden de las palabras y metasímbolos concordaran con las reglas </w:t>
      </w:r>
      <w:r w:rsidR="000228B5">
        <w:rPr>
          <w:rFonts w:ascii="Palatino Linotype" w:hAnsi="Palatino Linotype"/>
        </w:rPr>
        <w:t>previamente establecidas</w:t>
      </w:r>
      <w:r w:rsidRPr="00DC4055">
        <w:rPr>
          <w:rFonts w:ascii="Palatino Linotype" w:hAnsi="Palatino Linotype"/>
        </w:rPr>
        <w:t>. Para esto</w:t>
      </w:r>
      <w:r w:rsidR="000228B5">
        <w:rPr>
          <w:rFonts w:ascii="Palatino Linotype" w:hAnsi="Palatino Linotype"/>
        </w:rPr>
        <w:t>,</w:t>
      </w:r>
      <w:r w:rsidRPr="00DC4055">
        <w:rPr>
          <w:rFonts w:ascii="Palatino Linotype" w:hAnsi="Palatino Linotype"/>
        </w:rPr>
        <w:t xml:space="preserve"> editamos nuestro .jj de </w:t>
      </w:r>
      <w:r w:rsidRPr="000228B5">
        <w:rPr>
          <w:rFonts w:ascii="Palatino Linotype" w:hAnsi="Palatino Linotype"/>
        </w:rPr>
        <w:t>JavaCC</w:t>
      </w:r>
      <w:r w:rsidRPr="00DC4055">
        <w:rPr>
          <w:rFonts w:ascii="Palatino Linotype" w:hAnsi="Palatino Linotype"/>
        </w:rPr>
        <w:t xml:space="preserve"> y actualizamos nuestra interfaz. Cabe recalcar que este aspecto la mayoría de los lenguajes deben ser estrictos.</w:t>
      </w:r>
    </w:p>
    <w:p w:rsidR="00927510" w:rsidRPr="00DC4055" w:rsidRDefault="00927510" w:rsidP="000062A3">
      <w:pPr>
        <w:jc w:val="center"/>
        <w:rPr>
          <w:rFonts w:ascii="Palatino Linotype" w:hAnsi="Palatino Linotype"/>
        </w:rPr>
      </w:pPr>
      <w:r>
        <w:rPr>
          <w:rFonts w:ascii="Palatino Linotype" w:hAnsi="Palatino Linotype"/>
          <w:noProof/>
        </w:rPr>
        <w:lastRenderedPageBreak/>
        <w:drawing>
          <wp:inline distT="0" distB="0" distL="0" distR="0">
            <wp:extent cx="4881600" cy="2718000"/>
            <wp:effectExtent l="0" t="0" r="0" b="6350"/>
            <wp:docPr id="9" name="Imagen 9" descr="C:\Users\Makina\AppData\Local\Microsoft\Windows\INetCache\Content.Word\IMG-20171102-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kina\AppData\Local\Microsoft\Windows\INetCache\Content.Word\IMG-20171102-WA000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1600" cy="2718000"/>
                    </a:xfrm>
                    <a:prstGeom prst="rect">
                      <a:avLst/>
                    </a:prstGeom>
                    <a:noFill/>
                    <a:ln>
                      <a:noFill/>
                    </a:ln>
                  </pic:spPr>
                </pic:pic>
              </a:graphicData>
            </a:graphic>
          </wp:inline>
        </w:drawing>
      </w:r>
    </w:p>
    <w:p w:rsidR="00DC4055" w:rsidRPr="00DC4055" w:rsidRDefault="00DC4055" w:rsidP="00DC4055">
      <w:pPr>
        <w:jc w:val="both"/>
        <w:rPr>
          <w:rFonts w:ascii="Palatino Linotype" w:hAnsi="Palatino Linotype"/>
          <w:b/>
        </w:rPr>
      </w:pPr>
      <w:r w:rsidRPr="00DC4055">
        <w:rPr>
          <w:rFonts w:ascii="Palatino Linotype" w:hAnsi="Palatino Linotype"/>
          <w:b/>
        </w:rPr>
        <w:t>Analizador Semántico</w:t>
      </w:r>
    </w:p>
    <w:p w:rsidR="00B41946" w:rsidRDefault="00DC4055" w:rsidP="00DC4055">
      <w:pPr>
        <w:jc w:val="both"/>
        <w:rPr>
          <w:rFonts w:ascii="Palatino Linotype" w:hAnsi="Palatino Linotype"/>
        </w:rPr>
      </w:pPr>
      <w:r w:rsidRPr="00DC4055">
        <w:rPr>
          <w:rFonts w:ascii="Palatino Linotype" w:hAnsi="Palatino Linotype"/>
        </w:rPr>
        <w:t xml:space="preserve">Esta etapa fue honestamente la más complicada en términos de programación para nosotros. Ruby es un lenguaje muy </w:t>
      </w:r>
      <w:r w:rsidRPr="000228B5">
        <w:rPr>
          <w:rFonts w:ascii="Palatino Linotype" w:hAnsi="Palatino Linotype"/>
          <w:b/>
        </w:rPr>
        <w:t>dinámico,</w:t>
      </w:r>
      <w:r w:rsidRPr="00DC4055">
        <w:rPr>
          <w:rFonts w:ascii="Palatino Linotype" w:hAnsi="Palatino Linotype"/>
        </w:rPr>
        <w:t xml:space="preserve"> que permite cosas como omitir el tipo de dato y ser capaz de operar con valores multitipos. Es un lenguaje orientado a objetos que trata todo dato como un objeto, independientemente de su tipo</w:t>
      </w:r>
      <w:r w:rsidR="000228B5">
        <w:rPr>
          <w:rFonts w:ascii="Palatino Linotype" w:hAnsi="Palatino Linotype"/>
        </w:rPr>
        <w:t xml:space="preserve"> por lo que dichos objetos pueden incluso tomar muchas otras formas diferentes</w:t>
      </w:r>
      <w:r w:rsidRPr="00DC4055">
        <w:rPr>
          <w:rFonts w:ascii="Palatino Linotype" w:hAnsi="Palatino Linotype"/>
        </w:rPr>
        <w:t xml:space="preserve">. </w:t>
      </w:r>
    </w:p>
    <w:p w:rsidR="00B41946" w:rsidRDefault="00DC4055" w:rsidP="00DC4055">
      <w:pPr>
        <w:jc w:val="both"/>
        <w:rPr>
          <w:rFonts w:ascii="Palatino Linotype" w:hAnsi="Palatino Linotype"/>
        </w:rPr>
      </w:pPr>
      <w:r w:rsidRPr="00DC4055">
        <w:rPr>
          <w:rFonts w:ascii="Palatino Linotype" w:hAnsi="Palatino Linotype"/>
        </w:rPr>
        <w:t xml:space="preserve">Para realizar esta etapa seguimos empleando JavaCC, elegimos una </w:t>
      </w:r>
      <w:r w:rsidRPr="000228B5">
        <w:rPr>
          <w:rFonts w:ascii="Palatino Linotype" w:hAnsi="Palatino Linotype"/>
          <w:b/>
        </w:rPr>
        <w:t>validación semántica</w:t>
      </w:r>
      <w:r w:rsidRPr="00DC4055">
        <w:rPr>
          <w:rFonts w:ascii="Palatino Linotype" w:hAnsi="Palatino Linotype"/>
        </w:rPr>
        <w:t xml:space="preserve"> de las varias disponible (</w:t>
      </w:r>
      <w:r w:rsidRPr="000228B5">
        <w:rPr>
          <w:rFonts w:ascii="Palatino Linotype" w:hAnsi="Palatino Linotype"/>
          <w:b/>
        </w:rPr>
        <w:t>operaciones aritméticas, asignación, entrada/salida, etc</w:t>
      </w:r>
      <w:r w:rsidRPr="00DC4055">
        <w:rPr>
          <w:rFonts w:ascii="Palatino Linotype" w:hAnsi="Palatino Linotype"/>
        </w:rPr>
        <w:t xml:space="preserve">.) Durante esta etapa realizamos uso intensivo de </w:t>
      </w:r>
      <w:r w:rsidRPr="000228B5">
        <w:rPr>
          <w:rFonts w:ascii="Palatino Linotype" w:hAnsi="Palatino Linotype"/>
          <w:b/>
        </w:rPr>
        <w:t>tablas Hash</w:t>
      </w:r>
      <w:r w:rsidRPr="00DC4055">
        <w:rPr>
          <w:rFonts w:ascii="Palatino Linotype" w:hAnsi="Palatino Linotype"/>
        </w:rPr>
        <w:t xml:space="preserve">, estructuras de datos que se utilizan para almacenar un número elevado de datos sobre los que se necesitan operaciones de búsqueda e inserción muy eficientes. Una tabla hash almacena un conjunto de pares “(clave, valor)”. La clave es única para cada elemento de la tabla y es el dato que se utiliza para buscar un determinado valor. </w:t>
      </w:r>
    </w:p>
    <w:p w:rsidR="00DC4055" w:rsidRDefault="00DC4055" w:rsidP="00DC4055">
      <w:pPr>
        <w:jc w:val="both"/>
        <w:rPr>
          <w:rFonts w:ascii="Palatino Linotype" w:hAnsi="Palatino Linotype"/>
        </w:rPr>
      </w:pPr>
      <w:r w:rsidRPr="00DC4055">
        <w:rPr>
          <w:rFonts w:ascii="Palatino Linotype" w:hAnsi="Palatino Linotype"/>
        </w:rPr>
        <w:t xml:space="preserve">Nuestro equipo de trabajo optó por </w:t>
      </w:r>
      <w:r w:rsidRPr="000228B5">
        <w:rPr>
          <w:rFonts w:ascii="Palatino Linotype" w:hAnsi="Palatino Linotype"/>
          <w:b/>
        </w:rPr>
        <w:t>la validación semántica de operaciones aritméticas</w:t>
      </w:r>
      <w:r w:rsidRPr="00DC4055">
        <w:rPr>
          <w:rFonts w:ascii="Palatino Linotype" w:hAnsi="Palatino Linotype"/>
        </w:rPr>
        <w:t xml:space="preserve">, </w:t>
      </w:r>
      <w:r w:rsidR="000228B5">
        <w:rPr>
          <w:rFonts w:ascii="Palatino Linotype" w:hAnsi="Palatino Linotype"/>
        </w:rPr>
        <w:t xml:space="preserve">debido al poco margen de escrutinio que nos suponía optar por la validación de asignación, como la dinámica de Ruby previamente mencionada implica al programador. A raíz de esto iniciamos nuestra investigación de la </w:t>
      </w:r>
      <w:r w:rsidRPr="00DC4055">
        <w:rPr>
          <w:rFonts w:ascii="Palatino Linotype" w:hAnsi="Palatino Linotype"/>
        </w:rPr>
        <w:t xml:space="preserve">mayoría de los errores generados con los operadores de </w:t>
      </w:r>
      <w:r w:rsidRPr="000228B5">
        <w:rPr>
          <w:rFonts w:ascii="Palatino Linotype" w:hAnsi="Palatino Linotype"/>
          <w:b/>
        </w:rPr>
        <w:t>suma, sustracción, multiplicación y división</w:t>
      </w:r>
      <w:r w:rsidRPr="00DC4055">
        <w:rPr>
          <w:rFonts w:ascii="Palatino Linotype" w:hAnsi="Palatino Linotype"/>
        </w:rPr>
        <w:t xml:space="preserve">. La mayoría resultaron ser errores de tipo, como por ejemplo no poder dividr un número por una cadena, sin embargo hubo casos excepcionales como el poder multiplicar una cadena, lo cual retornaba esa misma cadena repetida n veces. </w:t>
      </w:r>
      <w:r w:rsidR="000228B5">
        <w:rPr>
          <w:rFonts w:ascii="Palatino Linotype" w:hAnsi="Palatino Linotype"/>
        </w:rPr>
        <w:t xml:space="preserve"> Si bien Ruby es liberal al instante de inicializar, resultó quisquilloso al punto de requerir </w:t>
      </w:r>
      <w:r w:rsidR="000228B5" w:rsidRPr="00D75276">
        <w:rPr>
          <w:rFonts w:ascii="Palatino Linotype" w:hAnsi="Palatino Linotype"/>
          <w:b/>
        </w:rPr>
        <w:t>conversiones implícitas</w:t>
      </w:r>
      <w:r w:rsidR="000228B5">
        <w:rPr>
          <w:rFonts w:ascii="Palatino Linotype" w:hAnsi="Palatino Linotype"/>
        </w:rPr>
        <w:t xml:space="preserve">, es decir, indicar por medio de un método la conversión que permitiese </w:t>
      </w:r>
      <w:r w:rsidR="00D75276">
        <w:rPr>
          <w:rFonts w:ascii="Palatino Linotype" w:hAnsi="Palatino Linotype"/>
        </w:rPr>
        <w:t xml:space="preserve">realizar una acción </w:t>
      </w:r>
      <w:r w:rsidR="00D75276">
        <w:rPr>
          <w:rFonts w:ascii="Palatino Linotype" w:hAnsi="Palatino Linotype"/>
        </w:rPr>
        <w:lastRenderedPageBreak/>
        <w:t>determinada, a diferencia de otros lenguajes que automáticamente realizan la conversión sin alertar al programador.</w:t>
      </w:r>
    </w:p>
    <w:p w:rsidR="00927510" w:rsidRPr="00DC4055" w:rsidRDefault="00927510" w:rsidP="000062A3">
      <w:pPr>
        <w:jc w:val="center"/>
        <w:rPr>
          <w:rFonts w:ascii="Palatino Linotype" w:hAnsi="Palatino Linotype"/>
        </w:rPr>
      </w:pPr>
      <w:r>
        <w:rPr>
          <w:rFonts w:ascii="Palatino Linotype" w:hAnsi="Palatino Linotype"/>
          <w:noProof/>
        </w:rPr>
        <w:drawing>
          <wp:inline distT="0" distB="0" distL="0" distR="0">
            <wp:extent cx="4878000" cy="2725200"/>
            <wp:effectExtent l="0" t="0" r="0" b="0"/>
            <wp:docPr id="7" name="Imagen 7" descr="C:\Users\Makina\AppData\Local\Microsoft\Windows\INetCache\Content.Word\IMG-20171102-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kina\AppData\Local\Microsoft\Windows\INetCache\Content.Word\IMG-20171102-WA000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78000" cy="2725200"/>
                    </a:xfrm>
                    <a:prstGeom prst="rect">
                      <a:avLst/>
                    </a:prstGeom>
                    <a:noFill/>
                    <a:ln>
                      <a:noFill/>
                    </a:ln>
                  </pic:spPr>
                </pic:pic>
              </a:graphicData>
            </a:graphic>
          </wp:inline>
        </w:drawing>
      </w:r>
    </w:p>
    <w:p w:rsidR="00D37F1D" w:rsidRDefault="00D37F1D" w:rsidP="00DC4055">
      <w:pPr>
        <w:jc w:val="both"/>
        <w:rPr>
          <w:rFonts w:ascii="Palatino Linotype" w:hAnsi="Palatino Linotype"/>
          <w:b/>
        </w:rPr>
      </w:pPr>
    </w:p>
    <w:p w:rsidR="00DC4055" w:rsidRPr="00DC4055" w:rsidRDefault="00DC4055" w:rsidP="00DC4055">
      <w:pPr>
        <w:jc w:val="both"/>
        <w:rPr>
          <w:rFonts w:ascii="Palatino Linotype" w:hAnsi="Palatino Linotype"/>
          <w:b/>
        </w:rPr>
      </w:pPr>
      <w:r w:rsidRPr="00DC4055">
        <w:rPr>
          <w:rFonts w:ascii="Palatino Linotype" w:hAnsi="Palatino Linotype"/>
          <w:b/>
        </w:rPr>
        <w:t xml:space="preserve">Generación de Código Intermedio </w:t>
      </w:r>
    </w:p>
    <w:p w:rsidR="00DC4055" w:rsidRDefault="00DC4055" w:rsidP="00DC4055">
      <w:pPr>
        <w:jc w:val="both"/>
        <w:rPr>
          <w:rFonts w:ascii="Palatino Linotype" w:hAnsi="Palatino Linotype"/>
        </w:rPr>
      </w:pPr>
      <w:r w:rsidRPr="00DC4055">
        <w:rPr>
          <w:rFonts w:ascii="Palatino Linotype" w:hAnsi="Palatino Linotype"/>
        </w:rPr>
        <w:t>La etapa de generación de código intermedio es aquella</w:t>
      </w:r>
      <w:r w:rsidR="00D75276">
        <w:rPr>
          <w:rFonts w:ascii="Palatino Linotype" w:hAnsi="Palatino Linotype"/>
        </w:rPr>
        <w:t xml:space="preserve"> en la cual el programa semánticamente </w:t>
      </w:r>
      <w:r w:rsidR="00D75276" w:rsidRPr="00DC4055">
        <w:rPr>
          <w:rFonts w:ascii="Palatino Linotype" w:hAnsi="Palatino Linotype"/>
        </w:rPr>
        <w:t>valid</w:t>
      </w:r>
      <w:r w:rsidR="00D75276">
        <w:rPr>
          <w:rFonts w:ascii="Palatino Linotype" w:hAnsi="Palatino Linotype"/>
        </w:rPr>
        <w:t>ado</w:t>
      </w:r>
      <w:r w:rsidRPr="00DC4055">
        <w:rPr>
          <w:rFonts w:ascii="Palatino Linotype" w:hAnsi="Palatino Linotype"/>
        </w:rPr>
        <w:t xml:space="preserve"> pasa a través de una </w:t>
      </w:r>
      <w:r w:rsidRPr="00D75276">
        <w:rPr>
          <w:rFonts w:ascii="Palatino Linotype" w:hAnsi="Palatino Linotype"/>
          <w:b/>
        </w:rPr>
        <w:t>serie de transformaciones</w:t>
      </w:r>
      <w:r w:rsidRPr="00DC4055">
        <w:rPr>
          <w:rFonts w:ascii="Palatino Linotype" w:hAnsi="Palatino Linotype"/>
        </w:rPr>
        <w:t xml:space="preserve">, muy frecuentemente </w:t>
      </w:r>
      <w:r w:rsidR="00D75276">
        <w:rPr>
          <w:rFonts w:ascii="Palatino Linotype" w:hAnsi="Palatino Linotype"/>
        </w:rPr>
        <w:t xml:space="preserve">por </w:t>
      </w:r>
      <w:r w:rsidRPr="00DC4055">
        <w:rPr>
          <w:rFonts w:ascii="Palatino Linotype" w:hAnsi="Palatino Linotype"/>
        </w:rPr>
        <w:t xml:space="preserve">una conversión de código de alto nivel a uno de bajo nivel, como </w:t>
      </w:r>
      <w:r w:rsidRPr="00D75276">
        <w:rPr>
          <w:rFonts w:ascii="Palatino Linotype" w:hAnsi="Palatino Linotype"/>
          <w:b/>
        </w:rPr>
        <w:t>ensamblador</w:t>
      </w:r>
      <w:r w:rsidR="00D75276">
        <w:rPr>
          <w:rFonts w:ascii="Palatino Linotype" w:hAnsi="Palatino Linotype"/>
          <w:b/>
        </w:rPr>
        <w:t>,</w:t>
      </w:r>
      <w:r w:rsidR="00D75276">
        <w:rPr>
          <w:rFonts w:ascii="Palatino Linotype" w:hAnsi="Palatino Linotype"/>
        </w:rPr>
        <w:t xml:space="preserve"> a fin de ser interpretadas por el procesador</w:t>
      </w:r>
      <w:r w:rsidRPr="00DC4055">
        <w:rPr>
          <w:rFonts w:ascii="Palatino Linotype" w:hAnsi="Palatino Linotype"/>
        </w:rPr>
        <w:t xml:space="preserve">. Para nuestro proyecto realizamos una conversión de la </w:t>
      </w:r>
      <w:r w:rsidRPr="00D75276">
        <w:rPr>
          <w:rFonts w:ascii="Palatino Linotype" w:hAnsi="Palatino Linotype"/>
          <w:b/>
        </w:rPr>
        <w:t>estructura de control while</w:t>
      </w:r>
      <w:r w:rsidRPr="00DC4055">
        <w:rPr>
          <w:rFonts w:ascii="Palatino Linotype" w:hAnsi="Palatino Linotype"/>
        </w:rPr>
        <w:t xml:space="preserve"> en Ruby a ensamblador y </w:t>
      </w:r>
      <w:r w:rsidRPr="00D75276">
        <w:rPr>
          <w:rFonts w:ascii="Palatino Linotype" w:hAnsi="Palatino Linotype"/>
          <w:b/>
        </w:rPr>
        <w:t>Jasmin</w:t>
      </w:r>
      <w:r w:rsidRPr="00DC4055">
        <w:rPr>
          <w:rFonts w:ascii="Palatino Linotype" w:hAnsi="Palatino Linotype"/>
        </w:rPr>
        <w:t xml:space="preserve"> (un ensamblador para Java), logrando así visionar la complejidad de las operaciones que debe </w:t>
      </w:r>
      <w:r w:rsidR="00D75276" w:rsidRPr="00DC4055">
        <w:rPr>
          <w:rFonts w:ascii="Palatino Linotype" w:hAnsi="Palatino Linotype"/>
        </w:rPr>
        <w:t>ejecutar</w:t>
      </w:r>
      <w:r w:rsidRPr="00DC4055">
        <w:rPr>
          <w:rFonts w:ascii="Palatino Linotype" w:hAnsi="Palatino Linotype"/>
        </w:rPr>
        <w:t xml:space="preserve"> el microprocesador.</w:t>
      </w:r>
      <w:r w:rsidR="00D75276">
        <w:rPr>
          <w:rFonts w:ascii="Palatino Linotype" w:hAnsi="Palatino Linotype"/>
        </w:rPr>
        <w:t xml:space="preserve"> Esta etapa fue algo difícil debido a la escasa información de Ruby en internet, si bien existe documentación en inglés, no hay muchos ejemplos que puedan servir de introducción a principiantes como nosotros, hubo que dedicar más tiempo del previsto a esta fase.</w:t>
      </w:r>
    </w:p>
    <w:p w:rsidR="000062A3" w:rsidRPr="000062A3" w:rsidRDefault="000062A3" w:rsidP="000062A3">
      <w:pPr>
        <w:pStyle w:val="Default"/>
        <w:pBdr>
          <w:top w:val="single" w:sz="4" w:space="1" w:color="auto"/>
          <w:left w:val="single" w:sz="4" w:space="4" w:color="auto"/>
          <w:bottom w:val="single" w:sz="4" w:space="1" w:color="auto"/>
          <w:right w:val="single" w:sz="4" w:space="4" w:color="auto"/>
        </w:pBdr>
        <w:jc w:val="both"/>
        <w:rPr>
          <w:rFonts w:ascii="Courier New" w:hAnsi="Courier New" w:cs="Courier New"/>
          <w:b/>
          <w:sz w:val="22"/>
          <w:szCs w:val="22"/>
        </w:rPr>
      </w:pPr>
      <w:r w:rsidRPr="000062A3">
        <w:rPr>
          <w:rFonts w:ascii="Courier New" w:hAnsi="Courier New" w:cs="Courier New"/>
          <w:b/>
          <w:sz w:val="22"/>
          <w:szCs w:val="22"/>
        </w:rPr>
        <w:t>Código en Ensamblador</w:t>
      </w:r>
    </w:p>
    <w:p w:rsidR="000062A3" w:rsidRPr="002B2A4B" w:rsidRDefault="000062A3" w:rsidP="000062A3">
      <w:pPr>
        <w:pStyle w:val="Default"/>
        <w:pBdr>
          <w:top w:val="single" w:sz="4" w:space="1" w:color="auto"/>
          <w:left w:val="single" w:sz="4" w:space="4" w:color="auto"/>
          <w:bottom w:val="single" w:sz="4" w:space="1" w:color="auto"/>
          <w:right w:val="single" w:sz="4" w:space="4" w:color="auto"/>
        </w:pBdr>
        <w:jc w:val="both"/>
        <w:rPr>
          <w:rFonts w:ascii="Courier New" w:hAnsi="Courier New" w:cs="Courier New"/>
          <w:sz w:val="19"/>
          <w:szCs w:val="19"/>
          <w:lang w:val="en-US"/>
        </w:rPr>
      </w:pPr>
      <w:r w:rsidRPr="002B2A4B">
        <w:rPr>
          <w:rFonts w:ascii="Courier New" w:hAnsi="Courier New" w:cs="Courier New"/>
          <w:b/>
          <w:bCs/>
          <w:sz w:val="19"/>
          <w:szCs w:val="19"/>
          <w:lang w:val="en-US"/>
        </w:rPr>
        <w:t>CS</w:t>
      </w:r>
      <w:proofErr w:type="gramStart"/>
      <w:r w:rsidRPr="002B2A4B">
        <w:rPr>
          <w:rFonts w:ascii="Courier New" w:hAnsi="Courier New" w:cs="Courier New"/>
          <w:b/>
          <w:bCs/>
          <w:sz w:val="19"/>
          <w:szCs w:val="19"/>
          <w:lang w:val="en-US"/>
        </w:rPr>
        <w:t>:0100</w:t>
      </w:r>
      <w:proofErr w:type="gramEnd"/>
      <w:r w:rsidRPr="002B2A4B">
        <w:rPr>
          <w:rFonts w:ascii="Courier New" w:hAnsi="Courier New" w:cs="Courier New"/>
          <w:b/>
          <w:bCs/>
          <w:sz w:val="19"/>
          <w:szCs w:val="19"/>
          <w:lang w:val="en-US"/>
        </w:rPr>
        <w:t xml:space="preserve"> </w:t>
      </w:r>
      <w:proofErr w:type="spellStart"/>
      <w:r w:rsidRPr="002B2A4B">
        <w:rPr>
          <w:rFonts w:ascii="Courier New" w:hAnsi="Courier New" w:cs="Courier New"/>
          <w:b/>
          <w:bCs/>
          <w:sz w:val="19"/>
          <w:szCs w:val="19"/>
          <w:lang w:val="en-US"/>
        </w:rPr>
        <w:t>mov</w:t>
      </w:r>
      <w:proofErr w:type="spellEnd"/>
      <w:r w:rsidRPr="002B2A4B">
        <w:rPr>
          <w:rFonts w:ascii="Courier New" w:hAnsi="Courier New" w:cs="Courier New"/>
          <w:b/>
          <w:bCs/>
          <w:sz w:val="19"/>
          <w:szCs w:val="19"/>
          <w:lang w:val="en-US"/>
        </w:rPr>
        <w:t xml:space="preserve"> AX,5</w:t>
      </w:r>
    </w:p>
    <w:p w:rsidR="000062A3" w:rsidRPr="002B2A4B" w:rsidRDefault="000062A3" w:rsidP="000062A3">
      <w:pPr>
        <w:pStyle w:val="Default"/>
        <w:pBdr>
          <w:top w:val="single" w:sz="4" w:space="1" w:color="auto"/>
          <w:left w:val="single" w:sz="4" w:space="4" w:color="auto"/>
          <w:bottom w:val="single" w:sz="4" w:space="1" w:color="auto"/>
          <w:right w:val="single" w:sz="4" w:space="4" w:color="auto"/>
        </w:pBdr>
        <w:jc w:val="both"/>
        <w:rPr>
          <w:rFonts w:ascii="Courier New" w:hAnsi="Courier New" w:cs="Courier New"/>
          <w:sz w:val="19"/>
          <w:szCs w:val="19"/>
          <w:lang w:val="en-US"/>
        </w:rPr>
      </w:pPr>
      <w:r w:rsidRPr="002B2A4B">
        <w:rPr>
          <w:rFonts w:ascii="Courier New" w:hAnsi="Courier New" w:cs="Courier New"/>
          <w:b/>
          <w:bCs/>
          <w:sz w:val="19"/>
          <w:szCs w:val="19"/>
          <w:lang w:val="en-US"/>
        </w:rPr>
        <w:t>CS</w:t>
      </w:r>
      <w:proofErr w:type="gramStart"/>
      <w:r w:rsidRPr="002B2A4B">
        <w:rPr>
          <w:rFonts w:ascii="Courier New" w:hAnsi="Courier New" w:cs="Courier New"/>
          <w:b/>
          <w:bCs/>
          <w:sz w:val="19"/>
          <w:szCs w:val="19"/>
          <w:lang w:val="en-US"/>
        </w:rPr>
        <w:t>:0102</w:t>
      </w:r>
      <w:proofErr w:type="gramEnd"/>
      <w:r w:rsidRPr="002B2A4B">
        <w:rPr>
          <w:rFonts w:ascii="Courier New" w:hAnsi="Courier New" w:cs="Courier New"/>
          <w:b/>
          <w:bCs/>
          <w:sz w:val="19"/>
          <w:szCs w:val="19"/>
          <w:lang w:val="en-US"/>
        </w:rPr>
        <w:t xml:space="preserve"> </w:t>
      </w:r>
      <w:proofErr w:type="spellStart"/>
      <w:r w:rsidRPr="002B2A4B">
        <w:rPr>
          <w:rFonts w:ascii="Courier New" w:hAnsi="Courier New" w:cs="Courier New"/>
          <w:b/>
          <w:bCs/>
          <w:sz w:val="19"/>
          <w:szCs w:val="19"/>
          <w:lang w:val="en-US"/>
        </w:rPr>
        <w:t>mov</w:t>
      </w:r>
      <w:proofErr w:type="spellEnd"/>
      <w:r w:rsidRPr="002B2A4B">
        <w:rPr>
          <w:rFonts w:ascii="Courier New" w:hAnsi="Courier New" w:cs="Courier New"/>
          <w:b/>
          <w:bCs/>
          <w:sz w:val="19"/>
          <w:szCs w:val="19"/>
          <w:lang w:val="en-US"/>
        </w:rPr>
        <w:t xml:space="preserve"> BX,0</w:t>
      </w:r>
    </w:p>
    <w:p w:rsidR="000062A3" w:rsidRPr="000062A3" w:rsidRDefault="000062A3" w:rsidP="000062A3">
      <w:pPr>
        <w:pStyle w:val="Default"/>
        <w:pBdr>
          <w:top w:val="single" w:sz="4" w:space="1" w:color="auto"/>
          <w:left w:val="single" w:sz="4" w:space="4" w:color="auto"/>
          <w:bottom w:val="single" w:sz="4" w:space="1" w:color="auto"/>
          <w:right w:val="single" w:sz="4" w:space="4" w:color="auto"/>
        </w:pBdr>
        <w:jc w:val="both"/>
        <w:rPr>
          <w:rFonts w:ascii="Courier New" w:hAnsi="Courier New" w:cs="Courier New"/>
          <w:sz w:val="19"/>
          <w:szCs w:val="19"/>
        </w:rPr>
      </w:pPr>
      <w:r w:rsidRPr="000062A3">
        <w:rPr>
          <w:rFonts w:ascii="Courier New" w:hAnsi="Courier New" w:cs="Courier New"/>
          <w:b/>
          <w:bCs/>
          <w:sz w:val="19"/>
          <w:szCs w:val="19"/>
        </w:rPr>
        <w:t>CS</w:t>
      </w:r>
      <w:proofErr w:type="gramStart"/>
      <w:r w:rsidRPr="000062A3">
        <w:rPr>
          <w:rFonts w:ascii="Courier New" w:hAnsi="Courier New" w:cs="Courier New"/>
          <w:b/>
          <w:bCs/>
          <w:sz w:val="19"/>
          <w:szCs w:val="19"/>
        </w:rPr>
        <w:t>:0104</w:t>
      </w:r>
      <w:proofErr w:type="gramEnd"/>
      <w:r w:rsidRPr="000062A3">
        <w:rPr>
          <w:rFonts w:ascii="Courier New" w:hAnsi="Courier New" w:cs="Courier New"/>
          <w:b/>
          <w:bCs/>
          <w:sz w:val="19"/>
          <w:szCs w:val="19"/>
        </w:rPr>
        <w:t xml:space="preserve"> JE CS:0108 [Cambio a otra </w:t>
      </w:r>
      <w:proofErr w:type="spellStart"/>
      <w:r w:rsidRPr="000062A3">
        <w:rPr>
          <w:rFonts w:ascii="Courier New" w:hAnsi="Courier New" w:cs="Courier New"/>
          <w:b/>
          <w:bCs/>
          <w:sz w:val="19"/>
          <w:szCs w:val="19"/>
        </w:rPr>
        <w:t>ubicacion</w:t>
      </w:r>
      <w:proofErr w:type="spellEnd"/>
      <w:r w:rsidRPr="000062A3">
        <w:rPr>
          <w:rFonts w:ascii="Courier New" w:hAnsi="Courier New" w:cs="Courier New"/>
          <w:b/>
          <w:bCs/>
          <w:sz w:val="19"/>
          <w:szCs w:val="19"/>
        </w:rPr>
        <w:t xml:space="preserve"> en el segmento de </w:t>
      </w:r>
      <w:proofErr w:type="spellStart"/>
      <w:r w:rsidRPr="000062A3">
        <w:rPr>
          <w:rFonts w:ascii="Courier New" w:hAnsi="Courier New" w:cs="Courier New"/>
          <w:b/>
          <w:bCs/>
          <w:sz w:val="19"/>
          <w:szCs w:val="19"/>
        </w:rPr>
        <w:t>codigo</w:t>
      </w:r>
      <w:proofErr w:type="spellEnd"/>
      <w:r w:rsidRPr="000062A3">
        <w:rPr>
          <w:rFonts w:ascii="Courier New" w:hAnsi="Courier New" w:cs="Courier New"/>
          <w:b/>
          <w:bCs/>
          <w:sz w:val="19"/>
          <w:szCs w:val="19"/>
        </w:rPr>
        <w:t xml:space="preserve"> si la bandera Zero </w:t>
      </w:r>
      <w:proofErr w:type="spellStart"/>
      <w:r w:rsidRPr="000062A3">
        <w:rPr>
          <w:rFonts w:ascii="Courier New" w:hAnsi="Courier New" w:cs="Courier New"/>
          <w:b/>
          <w:bCs/>
          <w:sz w:val="19"/>
          <w:szCs w:val="19"/>
        </w:rPr>
        <w:t>esta</w:t>
      </w:r>
      <w:proofErr w:type="spellEnd"/>
      <w:r w:rsidRPr="000062A3">
        <w:rPr>
          <w:rFonts w:ascii="Courier New" w:hAnsi="Courier New" w:cs="Courier New"/>
          <w:b/>
          <w:bCs/>
          <w:sz w:val="19"/>
          <w:szCs w:val="19"/>
        </w:rPr>
        <w:t xml:space="preserve"> encendida]</w:t>
      </w:r>
    </w:p>
    <w:p w:rsidR="000062A3" w:rsidRPr="000062A3" w:rsidRDefault="000062A3" w:rsidP="000062A3">
      <w:pPr>
        <w:pStyle w:val="Default"/>
        <w:pBdr>
          <w:top w:val="single" w:sz="4" w:space="1" w:color="auto"/>
          <w:left w:val="single" w:sz="4" w:space="4" w:color="auto"/>
          <w:bottom w:val="single" w:sz="4" w:space="1" w:color="auto"/>
          <w:right w:val="single" w:sz="4" w:space="4" w:color="auto"/>
        </w:pBdr>
        <w:jc w:val="both"/>
        <w:rPr>
          <w:rFonts w:ascii="Courier New" w:hAnsi="Courier New" w:cs="Courier New"/>
          <w:sz w:val="19"/>
          <w:szCs w:val="19"/>
        </w:rPr>
      </w:pPr>
      <w:r w:rsidRPr="000062A3">
        <w:rPr>
          <w:rFonts w:ascii="Courier New" w:hAnsi="Courier New" w:cs="Courier New"/>
          <w:b/>
          <w:bCs/>
          <w:sz w:val="19"/>
          <w:szCs w:val="19"/>
        </w:rPr>
        <w:t>CS</w:t>
      </w:r>
      <w:proofErr w:type="gramStart"/>
      <w:r w:rsidRPr="000062A3">
        <w:rPr>
          <w:rFonts w:ascii="Courier New" w:hAnsi="Courier New" w:cs="Courier New"/>
          <w:b/>
          <w:bCs/>
          <w:sz w:val="19"/>
          <w:szCs w:val="19"/>
        </w:rPr>
        <w:t>:0105</w:t>
      </w:r>
      <w:proofErr w:type="gramEnd"/>
      <w:r w:rsidRPr="000062A3">
        <w:rPr>
          <w:rFonts w:ascii="Courier New" w:hAnsi="Courier New" w:cs="Courier New"/>
          <w:b/>
          <w:bCs/>
          <w:sz w:val="19"/>
          <w:szCs w:val="19"/>
        </w:rPr>
        <w:t xml:space="preserve"> DEC AX [Decremento de AX]</w:t>
      </w:r>
    </w:p>
    <w:p w:rsidR="000062A3" w:rsidRPr="000062A3" w:rsidRDefault="000062A3" w:rsidP="000062A3">
      <w:pPr>
        <w:pStyle w:val="Default"/>
        <w:pBdr>
          <w:top w:val="single" w:sz="4" w:space="1" w:color="auto"/>
          <w:left w:val="single" w:sz="4" w:space="4" w:color="auto"/>
          <w:bottom w:val="single" w:sz="4" w:space="1" w:color="auto"/>
          <w:right w:val="single" w:sz="4" w:space="4" w:color="auto"/>
        </w:pBdr>
        <w:jc w:val="both"/>
        <w:rPr>
          <w:rFonts w:ascii="Courier New" w:hAnsi="Courier New" w:cs="Courier New"/>
          <w:sz w:val="19"/>
          <w:szCs w:val="19"/>
        </w:rPr>
      </w:pPr>
      <w:r w:rsidRPr="000062A3">
        <w:rPr>
          <w:rFonts w:ascii="Courier New" w:hAnsi="Courier New" w:cs="Courier New"/>
          <w:b/>
          <w:bCs/>
          <w:sz w:val="19"/>
          <w:szCs w:val="19"/>
        </w:rPr>
        <w:t>[CODIGO INTERMEDIO]</w:t>
      </w:r>
    </w:p>
    <w:p w:rsidR="000062A3" w:rsidRPr="000062A3" w:rsidRDefault="000062A3" w:rsidP="000062A3">
      <w:pPr>
        <w:pStyle w:val="Default"/>
        <w:pBdr>
          <w:top w:val="single" w:sz="4" w:space="1" w:color="auto"/>
          <w:left w:val="single" w:sz="4" w:space="4" w:color="auto"/>
          <w:bottom w:val="single" w:sz="4" w:space="1" w:color="auto"/>
          <w:right w:val="single" w:sz="4" w:space="4" w:color="auto"/>
        </w:pBdr>
        <w:jc w:val="both"/>
        <w:rPr>
          <w:rFonts w:ascii="Courier New" w:hAnsi="Courier New" w:cs="Courier New"/>
          <w:sz w:val="19"/>
          <w:szCs w:val="19"/>
        </w:rPr>
      </w:pPr>
      <w:r w:rsidRPr="000062A3">
        <w:rPr>
          <w:rFonts w:ascii="Courier New" w:hAnsi="Courier New" w:cs="Courier New"/>
          <w:b/>
          <w:bCs/>
          <w:sz w:val="19"/>
          <w:szCs w:val="19"/>
        </w:rPr>
        <w:t>CS</w:t>
      </w:r>
      <w:proofErr w:type="gramStart"/>
      <w:r w:rsidRPr="000062A3">
        <w:rPr>
          <w:rFonts w:ascii="Courier New" w:hAnsi="Courier New" w:cs="Courier New"/>
          <w:b/>
          <w:bCs/>
          <w:sz w:val="19"/>
          <w:szCs w:val="19"/>
        </w:rPr>
        <w:t>:0107</w:t>
      </w:r>
      <w:proofErr w:type="gramEnd"/>
      <w:r w:rsidRPr="000062A3">
        <w:rPr>
          <w:rFonts w:ascii="Courier New" w:hAnsi="Courier New" w:cs="Courier New"/>
          <w:b/>
          <w:bCs/>
          <w:sz w:val="19"/>
          <w:szCs w:val="19"/>
        </w:rPr>
        <w:t xml:space="preserve"> JMP CS:0104</w:t>
      </w:r>
    </w:p>
    <w:p w:rsidR="00927510" w:rsidRPr="000062A3" w:rsidRDefault="000062A3" w:rsidP="000062A3">
      <w:pPr>
        <w:pBdr>
          <w:top w:val="single" w:sz="4" w:space="1" w:color="auto"/>
          <w:left w:val="single" w:sz="4" w:space="4" w:color="auto"/>
          <w:bottom w:val="single" w:sz="4" w:space="1" w:color="auto"/>
          <w:right w:val="single" w:sz="4" w:space="4" w:color="auto"/>
        </w:pBdr>
        <w:jc w:val="both"/>
        <w:rPr>
          <w:rFonts w:ascii="Courier New" w:hAnsi="Courier New" w:cs="Courier New"/>
          <w:b/>
          <w:bCs/>
          <w:sz w:val="19"/>
          <w:szCs w:val="19"/>
        </w:rPr>
      </w:pPr>
      <w:r w:rsidRPr="000062A3">
        <w:rPr>
          <w:rFonts w:ascii="Courier New" w:hAnsi="Courier New" w:cs="Courier New"/>
          <w:b/>
          <w:bCs/>
          <w:sz w:val="19"/>
          <w:szCs w:val="19"/>
        </w:rPr>
        <w:t>CS</w:t>
      </w:r>
      <w:proofErr w:type="gramStart"/>
      <w:r w:rsidRPr="000062A3">
        <w:rPr>
          <w:rFonts w:ascii="Courier New" w:hAnsi="Courier New" w:cs="Courier New"/>
          <w:b/>
          <w:bCs/>
          <w:sz w:val="19"/>
          <w:szCs w:val="19"/>
        </w:rPr>
        <w:t>:0108</w:t>
      </w:r>
      <w:proofErr w:type="gramEnd"/>
      <w:r w:rsidRPr="000062A3">
        <w:rPr>
          <w:rFonts w:ascii="Courier New" w:hAnsi="Courier New" w:cs="Courier New"/>
          <w:b/>
          <w:bCs/>
          <w:sz w:val="19"/>
          <w:szCs w:val="19"/>
        </w:rPr>
        <w:t xml:space="preserve"> ... [</w:t>
      </w:r>
      <w:proofErr w:type="spellStart"/>
      <w:r w:rsidRPr="000062A3">
        <w:rPr>
          <w:rFonts w:ascii="Courier New" w:hAnsi="Courier New" w:cs="Courier New"/>
          <w:b/>
          <w:bCs/>
          <w:sz w:val="19"/>
          <w:szCs w:val="19"/>
        </w:rPr>
        <w:t>Codigo</w:t>
      </w:r>
      <w:proofErr w:type="spellEnd"/>
      <w:r w:rsidRPr="000062A3">
        <w:rPr>
          <w:rFonts w:ascii="Courier New" w:hAnsi="Courier New" w:cs="Courier New"/>
          <w:b/>
          <w:bCs/>
          <w:sz w:val="19"/>
          <w:szCs w:val="19"/>
        </w:rPr>
        <w:t xml:space="preserve"> en adelante </w:t>
      </w:r>
      <w:proofErr w:type="spellStart"/>
      <w:r w:rsidRPr="000062A3">
        <w:rPr>
          <w:rFonts w:ascii="Courier New" w:hAnsi="Courier New" w:cs="Courier New"/>
          <w:b/>
          <w:bCs/>
          <w:sz w:val="19"/>
          <w:szCs w:val="19"/>
        </w:rPr>
        <w:t>despues</w:t>
      </w:r>
      <w:proofErr w:type="spellEnd"/>
      <w:r w:rsidRPr="000062A3">
        <w:rPr>
          <w:rFonts w:ascii="Courier New" w:hAnsi="Courier New" w:cs="Courier New"/>
          <w:b/>
          <w:bCs/>
          <w:sz w:val="19"/>
          <w:szCs w:val="19"/>
        </w:rPr>
        <w:t xml:space="preserve"> del </w:t>
      </w:r>
      <w:proofErr w:type="spellStart"/>
      <w:r w:rsidRPr="000062A3">
        <w:rPr>
          <w:rFonts w:ascii="Courier New" w:hAnsi="Courier New" w:cs="Courier New"/>
          <w:b/>
          <w:bCs/>
          <w:sz w:val="19"/>
          <w:szCs w:val="19"/>
        </w:rPr>
        <w:t>while</w:t>
      </w:r>
      <w:proofErr w:type="spellEnd"/>
      <w:r w:rsidRPr="000062A3">
        <w:rPr>
          <w:rFonts w:ascii="Courier New" w:hAnsi="Courier New" w:cs="Courier New"/>
          <w:b/>
          <w:bCs/>
          <w:sz w:val="19"/>
          <w:szCs w:val="19"/>
        </w:rPr>
        <w:t>]</w:t>
      </w:r>
    </w:p>
    <w:p w:rsidR="000062A3" w:rsidRDefault="000062A3" w:rsidP="000062A3">
      <w:pPr>
        <w:jc w:val="both"/>
        <w:rPr>
          <w:rFonts w:ascii="Palatino Linotype" w:hAnsi="Palatino Linotype"/>
        </w:rPr>
      </w:pPr>
    </w:p>
    <w:p w:rsidR="000062A3" w:rsidRDefault="000062A3" w:rsidP="000062A3">
      <w:pPr>
        <w:jc w:val="both"/>
        <w:rPr>
          <w:rFonts w:ascii="Palatino Linotype" w:hAnsi="Palatino Linotype"/>
        </w:rPr>
      </w:pPr>
    </w:p>
    <w:p w:rsidR="000062A3" w:rsidRPr="000062A3" w:rsidRDefault="000062A3" w:rsidP="000062A3">
      <w:pPr>
        <w:pStyle w:val="Default"/>
        <w:pBdr>
          <w:top w:val="single" w:sz="4" w:space="0" w:color="auto"/>
          <w:left w:val="single" w:sz="4" w:space="4" w:color="auto"/>
          <w:bottom w:val="single" w:sz="4" w:space="1" w:color="auto"/>
          <w:right w:val="single" w:sz="4" w:space="4" w:color="auto"/>
        </w:pBdr>
        <w:rPr>
          <w:rFonts w:ascii="Courier New" w:hAnsi="Courier New" w:cs="Courier New"/>
          <w:b/>
          <w:sz w:val="22"/>
          <w:szCs w:val="22"/>
        </w:rPr>
      </w:pPr>
      <w:r w:rsidRPr="000062A3">
        <w:rPr>
          <w:rFonts w:ascii="Courier New" w:hAnsi="Courier New" w:cs="Courier New"/>
          <w:b/>
          <w:sz w:val="22"/>
          <w:szCs w:val="22"/>
        </w:rPr>
        <w:t xml:space="preserve">Código en </w:t>
      </w:r>
      <w:proofErr w:type="spellStart"/>
      <w:r w:rsidRPr="000062A3">
        <w:rPr>
          <w:rFonts w:ascii="Courier New" w:hAnsi="Courier New" w:cs="Courier New"/>
          <w:b/>
          <w:sz w:val="22"/>
          <w:szCs w:val="22"/>
        </w:rPr>
        <w:t>Jasmin</w:t>
      </w:r>
      <w:proofErr w:type="spellEnd"/>
      <w:r w:rsidRPr="000062A3">
        <w:rPr>
          <w:rFonts w:ascii="Courier New" w:hAnsi="Courier New" w:cs="Courier New"/>
          <w:b/>
          <w:sz w:val="22"/>
          <w:szCs w:val="22"/>
        </w:rPr>
        <w:t xml:space="preserve"> </w:t>
      </w:r>
    </w:p>
    <w:p w:rsidR="000062A3" w:rsidRPr="000062A3" w:rsidRDefault="000062A3" w:rsidP="000062A3">
      <w:pPr>
        <w:pStyle w:val="Default"/>
        <w:pBdr>
          <w:top w:val="single" w:sz="4" w:space="0" w:color="auto"/>
          <w:left w:val="single" w:sz="4" w:space="4" w:color="auto"/>
          <w:bottom w:val="single" w:sz="4" w:space="1" w:color="auto"/>
          <w:right w:val="single" w:sz="4" w:space="4" w:color="auto"/>
        </w:pBdr>
        <w:rPr>
          <w:rFonts w:ascii="Courier New" w:hAnsi="Courier New" w:cs="Courier New"/>
          <w:sz w:val="19"/>
          <w:szCs w:val="19"/>
        </w:rPr>
      </w:pPr>
      <w:r w:rsidRPr="000062A3">
        <w:rPr>
          <w:rFonts w:ascii="Courier New" w:hAnsi="Courier New" w:cs="Courier New"/>
          <w:b/>
          <w:bCs/>
          <w:sz w:val="19"/>
          <w:szCs w:val="19"/>
        </w:rPr>
        <w:t xml:space="preserve">0100 </w:t>
      </w:r>
      <w:proofErr w:type="spellStart"/>
      <w:r w:rsidRPr="000062A3">
        <w:rPr>
          <w:rFonts w:ascii="Courier New" w:hAnsi="Courier New" w:cs="Courier New"/>
          <w:b/>
          <w:bCs/>
          <w:sz w:val="19"/>
          <w:szCs w:val="19"/>
        </w:rPr>
        <w:t>mov</w:t>
      </w:r>
      <w:proofErr w:type="spellEnd"/>
      <w:r w:rsidRPr="000062A3">
        <w:rPr>
          <w:rFonts w:ascii="Courier New" w:hAnsi="Courier New" w:cs="Courier New"/>
          <w:b/>
          <w:bCs/>
          <w:sz w:val="19"/>
          <w:szCs w:val="19"/>
        </w:rPr>
        <w:t xml:space="preserve"> AX</w:t>
      </w:r>
      <w:proofErr w:type="gramStart"/>
      <w:r w:rsidRPr="000062A3">
        <w:rPr>
          <w:rFonts w:ascii="Courier New" w:hAnsi="Courier New" w:cs="Courier New"/>
          <w:b/>
          <w:bCs/>
          <w:sz w:val="19"/>
          <w:szCs w:val="19"/>
        </w:rPr>
        <w:t>,5</w:t>
      </w:r>
      <w:proofErr w:type="gramEnd"/>
      <w:r w:rsidRPr="000062A3">
        <w:rPr>
          <w:rFonts w:ascii="Courier New" w:hAnsi="Courier New" w:cs="Courier New"/>
          <w:b/>
          <w:bCs/>
          <w:sz w:val="19"/>
          <w:szCs w:val="19"/>
        </w:rPr>
        <w:t xml:space="preserve"> </w:t>
      </w:r>
    </w:p>
    <w:p w:rsidR="000062A3" w:rsidRPr="000062A3" w:rsidRDefault="000062A3" w:rsidP="000062A3">
      <w:pPr>
        <w:pStyle w:val="Default"/>
        <w:pBdr>
          <w:top w:val="single" w:sz="4" w:space="0" w:color="auto"/>
          <w:left w:val="single" w:sz="4" w:space="4" w:color="auto"/>
          <w:bottom w:val="single" w:sz="4" w:space="1" w:color="auto"/>
          <w:right w:val="single" w:sz="4" w:space="4" w:color="auto"/>
        </w:pBdr>
        <w:rPr>
          <w:rFonts w:ascii="Courier New" w:hAnsi="Courier New" w:cs="Courier New"/>
          <w:sz w:val="19"/>
          <w:szCs w:val="19"/>
        </w:rPr>
      </w:pPr>
      <w:r w:rsidRPr="000062A3">
        <w:rPr>
          <w:rFonts w:ascii="Courier New" w:hAnsi="Courier New" w:cs="Courier New"/>
          <w:b/>
          <w:bCs/>
          <w:sz w:val="19"/>
          <w:szCs w:val="19"/>
        </w:rPr>
        <w:t xml:space="preserve">0102 </w:t>
      </w:r>
      <w:proofErr w:type="spellStart"/>
      <w:r w:rsidRPr="000062A3">
        <w:rPr>
          <w:rFonts w:ascii="Courier New" w:hAnsi="Courier New" w:cs="Courier New"/>
          <w:b/>
          <w:bCs/>
          <w:sz w:val="19"/>
          <w:szCs w:val="19"/>
        </w:rPr>
        <w:t>mov</w:t>
      </w:r>
      <w:proofErr w:type="spellEnd"/>
      <w:r w:rsidRPr="000062A3">
        <w:rPr>
          <w:rFonts w:ascii="Courier New" w:hAnsi="Courier New" w:cs="Courier New"/>
          <w:b/>
          <w:bCs/>
          <w:sz w:val="19"/>
          <w:szCs w:val="19"/>
        </w:rPr>
        <w:t xml:space="preserve"> BX</w:t>
      </w:r>
      <w:proofErr w:type="gramStart"/>
      <w:r w:rsidRPr="000062A3">
        <w:rPr>
          <w:rFonts w:ascii="Courier New" w:hAnsi="Courier New" w:cs="Courier New"/>
          <w:b/>
          <w:bCs/>
          <w:sz w:val="19"/>
          <w:szCs w:val="19"/>
        </w:rPr>
        <w:t>,0</w:t>
      </w:r>
      <w:proofErr w:type="gramEnd"/>
      <w:r w:rsidRPr="000062A3">
        <w:rPr>
          <w:rFonts w:ascii="Courier New" w:hAnsi="Courier New" w:cs="Courier New"/>
          <w:b/>
          <w:bCs/>
          <w:sz w:val="19"/>
          <w:szCs w:val="19"/>
        </w:rPr>
        <w:t xml:space="preserve"> </w:t>
      </w:r>
    </w:p>
    <w:p w:rsidR="000062A3" w:rsidRPr="000062A3" w:rsidRDefault="000062A3" w:rsidP="000062A3">
      <w:pPr>
        <w:pBdr>
          <w:top w:val="single" w:sz="4" w:space="0" w:color="auto"/>
          <w:left w:val="single" w:sz="4" w:space="4" w:color="auto"/>
          <w:bottom w:val="single" w:sz="4" w:space="1" w:color="auto"/>
          <w:right w:val="single" w:sz="4" w:space="4" w:color="auto"/>
        </w:pBdr>
        <w:spacing w:after="0"/>
        <w:jc w:val="both"/>
        <w:rPr>
          <w:rFonts w:ascii="Courier New" w:hAnsi="Courier New" w:cs="Courier New"/>
          <w:b/>
          <w:bCs/>
          <w:sz w:val="19"/>
          <w:szCs w:val="19"/>
        </w:rPr>
      </w:pPr>
      <w:r w:rsidRPr="000062A3">
        <w:rPr>
          <w:rFonts w:ascii="Courier New" w:hAnsi="Courier New" w:cs="Courier New"/>
          <w:b/>
          <w:bCs/>
          <w:sz w:val="19"/>
          <w:szCs w:val="19"/>
        </w:rPr>
        <w:t>0104 [label1] 0108</w:t>
      </w:r>
    </w:p>
    <w:p w:rsidR="000062A3" w:rsidRPr="000062A3" w:rsidRDefault="000062A3" w:rsidP="000062A3">
      <w:pPr>
        <w:pBdr>
          <w:top w:val="single" w:sz="4" w:space="0" w:color="auto"/>
          <w:left w:val="single" w:sz="4" w:space="4" w:color="auto"/>
          <w:bottom w:val="single" w:sz="4" w:space="1" w:color="auto"/>
          <w:right w:val="single" w:sz="4" w:space="4" w:color="auto"/>
        </w:pBdr>
        <w:spacing w:after="0"/>
        <w:jc w:val="both"/>
        <w:rPr>
          <w:rFonts w:ascii="Courier New" w:hAnsi="Courier New" w:cs="Courier New"/>
          <w:b/>
          <w:bCs/>
          <w:color w:val="000000"/>
          <w:sz w:val="19"/>
          <w:szCs w:val="19"/>
        </w:rPr>
      </w:pPr>
      <w:r w:rsidRPr="000062A3">
        <w:rPr>
          <w:rFonts w:ascii="Courier New" w:hAnsi="Courier New" w:cs="Courier New"/>
          <w:b/>
          <w:bCs/>
          <w:color w:val="000000"/>
          <w:sz w:val="19"/>
          <w:szCs w:val="19"/>
        </w:rPr>
        <w:t xml:space="preserve">0105 DEC AX </w:t>
      </w:r>
    </w:p>
    <w:p w:rsidR="000062A3" w:rsidRPr="000062A3" w:rsidRDefault="000062A3" w:rsidP="000062A3">
      <w:pPr>
        <w:pBdr>
          <w:top w:val="single" w:sz="4" w:space="0" w:color="auto"/>
          <w:left w:val="single" w:sz="4" w:space="4" w:color="auto"/>
          <w:bottom w:val="single" w:sz="4" w:space="1" w:color="auto"/>
          <w:right w:val="single" w:sz="4" w:space="4" w:color="auto"/>
        </w:pBdr>
        <w:spacing w:after="0"/>
        <w:jc w:val="both"/>
        <w:rPr>
          <w:rFonts w:ascii="Courier New" w:hAnsi="Courier New" w:cs="Courier New"/>
          <w:color w:val="000000"/>
          <w:sz w:val="19"/>
          <w:szCs w:val="19"/>
        </w:rPr>
      </w:pPr>
      <w:r w:rsidRPr="000062A3">
        <w:rPr>
          <w:rFonts w:ascii="Courier New" w:hAnsi="Courier New" w:cs="Courier New"/>
          <w:b/>
          <w:bCs/>
          <w:color w:val="000000"/>
          <w:sz w:val="19"/>
          <w:szCs w:val="19"/>
        </w:rPr>
        <w:t xml:space="preserve">[CODIGO INTERMEDIO] </w:t>
      </w:r>
    </w:p>
    <w:p w:rsidR="000062A3" w:rsidRPr="000062A3" w:rsidRDefault="000062A3" w:rsidP="000062A3">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9"/>
          <w:szCs w:val="19"/>
        </w:rPr>
      </w:pPr>
      <w:r w:rsidRPr="000062A3">
        <w:rPr>
          <w:rFonts w:ascii="Courier New" w:hAnsi="Courier New" w:cs="Courier New"/>
          <w:b/>
          <w:bCs/>
          <w:color w:val="000000"/>
          <w:sz w:val="19"/>
          <w:szCs w:val="19"/>
        </w:rPr>
        <w:t xml:space="preserve">0107 [label2] 0104 </w:t>
      </w:r>
    </w:p>
    <w:p w:rsidR="000062A3" w:rsidRPr="000062A3" w:rsidRDefault="000062A3" w:rsidP="000062A3">
      <w:pPr>
        <w:pBdr>
          <w:top w:val="single" w:sz="4" w:space="0" w:color="auto"/>
          <w:left w:val="single" w:sz="4" w:space="4" w:color="auto"/>
          <w:bottom w:val="single" w:sz="4" w:space="1" w:color="auto"/>
          <w:right w:val="single" w:sz="4" w:space="4" w:color="auto"/>
        </w:pBdr>
        <w:spacing w:after="0"/>
        <w:jc w:val="both"/>
        <w:rPr>
          <w:rFonts w:ascii="Courier New" w:hAnsi="Courier New" w:cs="Courier New"/>
          <w:b/>
          <w:bCs/>
          <w:color w:val="000000"/>
          <w:sz w:val="19"/>
          <w:szCs w:val="19"/>
        </w:rPr>
      </w:pPr>
      <w:proofErr w:type="gramStart"/>
      <w:r w:rsidRPr="000062A3">
        <w:rPr>
          <w:rFonts w:ascii="Courier New" w:hAnsi="Courier New" w:cs="Courier New"/>
          <w:b/>
          <w:bCs/>
          <w:color w:val="000000"/>
          <w:sz w:val="19"/>
          <w:szCs w:val="19"/>
        </w:rPr>
        <w:t>0108 ...</w:t>
      </w:r>
      <w:proofErr w:type="gramEnd"/>
      <w:r w:rsidRPr="000062A3">
        <w:rPr>
          <w:rFonts w:ascii="Courier New" w:hAnsi="Courier New" w:cs="Courier New"/>
          <w:b/>
          <w:bCs/>
          <w:color w:val="000000"/>
          <w:sz w:val="19"/>
          <w:szCs w:val="19"/>
        </w:rPr>
        <w:t xml:space="preserve"> </w:t>
      </w:r>
    </w:p>
    <w:p w:rsidR="000062A3" w:rsidRDefault="000062A3" w:rsidP="000062A3">
      <w:pPr>
        <w:jc w:val="both"/>
        <w:rPr>
          <w:rFonts w:ascii="Palatino Linotype" w:hAnsi="Palatino Linotype"/>
          <w:b/>
        </w:rPr>
      </w:pPr>
    </w:p>
    <w:p w:rsidR="00DC4055" w:rsidRPr="00DC4055" w:rsidRDefault="00DC4055" w:rsidP="000062A3">
      <w:pPr>
        <w:jc w:val="both"/>
        <w:rPr>
          <w:rFonts w:ascii="Palatino Linotype" w:hAnsi="Palatino Linotype"/>
          <w:b/>
        </w:rPr>
      </w:pPr>
      <w:r w:rsidRPr="00DC4055">
        <w:rPr>
          <w:rFonts w:ascii="Palatino Linotype" w:hAnsi="Palatino Linotype"/>
          <w:b/>
        </w:rPr>
        <w:t>Optimización</w:t>
      </w:r>
    </w:p>
    <w:p w:rsidR="00DC4055" w:rsidRDefault="00DC4055" w:rsidP="00DC4055">
      <w:pPr>
        <w:jc w:val="both"/>
        <w:rPr>
          <w:rFonts w:ascii="Palatino Linotype" w:hAnsi="Palatino Linotype"/>
        </w:rPr>
      </w:pPr>
      <w:r w:rsidRPr="00DC4055">
        <w:rPr>
          <w:rFonts w:ascii="Palatino Linotype" w:hAnsi="Palatino Linotype"/>
        </w:rPr>
        <w:t>Esta etapa le precedió a la generación de código intermedio, en ésta, se buscó</w:t>
      </w:r>
      <w:r w:rsidRPr="00D75276">
        <w:rPr>
          <w:rFonts w:ascii="Palatino Linotype" w:hAnsi="Palatino Linotype"/>
          <w:b/>
        </w:rPr>
        <w:t xml:space="preserve"> optimizar el código de Ruby </w:t>
      </w:r>
      <w:r w:rsidRPr="00DC4055">
        <w:rPr>
          <w:rFonts w:ascii="Palatino Linotype" w:hAnsi="Palatino Linotype"/>
        </w:rPr>
        <w:t xml:space="preserve">por medio de diferentes métodos. En esta asignatura se implementó una </w:t>
      </w:r>
      <w:r w:rsidRPr="00D75276">
        <w:rPr>
          <w:rFonts w:ascii="Palatino Linotype" w:hAnsi="Palatino Linotype"/>
          <w:b/>
        </w:rPr>
        <w:t>calculadora,</w:t>
      </w:r>
      <w:r w:rsidRPr="00DC4055">
        <w:rPr>
          <w:rFonts w:ascii="Palatino Linotype" w:hAnsi="Palatino Linotype"/>
        </w:rPr>
        <w:t xml:space="preserve"> lo cual fe interesante, ya que Ruby se caracteriza por ser veloz al trabajar con números enormes. También se midieron los tiempos de ejecución tras las optimizaciones, en Ruby, esto se logra por medio de la clase </w:t>
      </w:r>
      <w:r w:rsidRPr="00D75276">
        <w:rPr>
          <w:rFonts w:ascii="Palatino Linotype" w:hAnsi="Palatino Linotype"/>
          <w:b/>
        </w:rPr>
        <w:t>Benchmark</w:t>
      </w:r>
      <w:r w:rsidRPr="00DC4055">
        <w:rPr>
          <w:rFonts w:ascii="Palatino Linotype" w:hAnsi="Palatino Linotype"/>
        </w:rPr>
        <w:t xml:space="preserve">. Esta clase contiene diferentes métodos para evaluar los tiempos de ejecución de cualquier bloque de código de </w:t>
      </w:r>
      <w:r w:rsidR="00D75276">
        <w:rPr>
          <w:rFonts w:ascii="Palatino Linotype" w:hAnsi="Palatino Linotype"/>
        </w:rPr>
        <w:t>R</w:t>
      </w:r>
      <w:r w:rsidRPr="00DC4055">
        <w:rPr>
          <w:rFonts w:ascii="Palatino Linotype" w:hAnsi="Palatino Linotype"/>
        </w:rPr>
        <w:t>uby.</w:t>
      </w:r>
      <w:r w:rsidR="00D75276">
        <w:rPr>
          <w:rFonts w:ascii="Palatino Linotype" w:hAnsi="Palatino Linotype"/>
        </w:rPr>
        <w:t xml:space="preserve"> Algunos de ellos contrastan los tiempos del CPU, del usuario, real, total, etc.</w:t>
      </w:r>
    </w:p>
    <w:p w:rsidR="00927510" w:rsidRDefault="00927510" w:rsidP="00927510">
      <w:pPr>
        <w:jc w:val="center"/>
        <w:rPr>
          <w:rFonts w:ascii="Palatino Linotype" w:hAnsi="Palatino Linotype"/>
        </w:rPr>
      </w:pPr>
      <w:r>
        <w:rPr>
          <w:rFonts w:ascii="Palatino Linotype" w:hAnsi="Palatino Linotype"/>
          <w:noProof/>
        </w:rPr>
        <w:drawing>
          <wp:inline distT="0" distB="0" distL="0" distR="0">
            <wp:extent cx="3743325" cy="1057275"/>
            <wp:effectExtent l="0" t="0" r="9525" b="9525"/>
            <wp:docPr id="5" name="Imagen 5" descr="C:\Users\Makina\AppData\Local\Microsoft\Windows\INetCache\Content.Word\GO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kina\AppData\Local\Microsoft\Windows\INetCache\Content.Word\GO45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3325" cy="1057275"/>
                    </a:xfrm>
                    <a:prstGeom prst="rect">
                      <a:avLst/>
                    </a:prstGeom>
                    <a:noFill/>
                    <a:ln>
                      <a:noFill/>
                    </a:ln>
                  </pic:spPr>
                </pic:pic>
              </a:graphicData>
            </a:graphic>
          </wp:inline>
        </w:drawing>
      </w:r>
    </w:p>
    <w:p w:rsidR="00927510" w:rsidRDefault="00927510" w:rsidP="00927510">
      <w:pPr>
        <w:jc w:val="center"/>
        <w:rPr>
          <w:rFonts w:ascii="Palatino Linotype" w:hAnsi="Palatino Linotype"/>
        </w:rPr>
      </w:pPr>
      <w:r>
        <w:rPr>
          <w:rFonts w:ascii="Palatino Linotype" w:hAnsi="Palatino Linotype"/>
          <w:noProof/>
        </w:rPr>
        <w:drawing>
          <wp:inline distT="0" distB="0" distL="0" distR="0">
            <wp:extent cx="4562475" cy="2514600"/>
            <wp:effectExtent l="0" t="0" r="9525" b="0"/>
            <wp:docPr id="4" name="Imagen 4" descr="C:\Users\Makina\AppData\Local\Microsoft\Windows\INetCache\Content.Word\GO4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kina\AppData\Local\Microsoft\Windows\INetCache\Content.Word\GO45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2475" cy="2514600"/>
                    </a:xfrm>
                    <a:prstGeom prst="rect">
                      <a:avLst/>
                    </a:prstGeom>
                    <a:noFill/>
                    <a:ln>
                      <a:noFill/>
                    </a:ln>
                  </pic:spPr>
                </pic:pic>
              </a:graphicData>
            </a:graphic>
          </wp:inline>
        </w:drawing>
      </w:r>
    </w:p>
    <w:p w:rsidR="00927510" w:rsidRPr="00DC4055" w:rsidRDefault="00927510" w:rsidP="00927510">
      <w:pPr>
        <w:jc w:val="center"/>
        <w:rPr>
          <w:rFonts w:ascii="Palatino Linotype" w:hAnsi="Palatino Linotype"/>
        </w:rPr>
      </w:pPr>
      <w:r>
        <w:rPr>
          <w:rFonts w:ascii="Palatino Linotype" w:hAnsi="Palatino Linotype"/>
          <w:noProof/>
        </w:rPr>
        <w:lastRenderedPageBreak/>
        <w:drawing>
          <wp:inline distT="0" distB="0" distL="0" distR="0">
            <wp:extent cx="4505325" cy="1009650"/>
            <wp:effectExtent l="0" t="0" r="9525" b="0"/>
            <wp:docPr id="3" name="Imagen 3" descr="C:\Users\Makina\AppData\Local\Microsoft\Windows\INetCache\Content.Word\GO4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kina\AppData\Local\Microsoft\Windows\INetCache\Content.Word\GO45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5325" cy="1009650"/>
                    </a:xfrm>
                    <a:prstGeom prst="rect">
                      <a:avLst/>
                    </a:prstGeom>
                    <a:noFill/>
                    <a:ln>
                      <a:noFill/>
                    </a:ln>
                  </pic:spPr>
                </pic:pic>
              </a:graphicData>
            </a:graphic>
          </wp:inline>
        </w:drawing>
      </w:r>
    </w:p>
    <w:p w:rsidR="00DC4055" w:rsidRPr="00DC4055" w:rsidRDefault="00DC4055" w:rsidP="00DC4055">
      <w:pPr>
        <w:jc w:val="both"/>
        <w:rPr>
          <w:rFonts w:ascii="Palatino Linotype" w:hAnsi="Palatino Linotype"/>
          <w:b/>
        </w:rPr>
      </w:pPr>
      <w:r w:rsidRPr="00DC4055">
        <w:rPr>
          <w:rFonts w:ascii="Palatino Linotype" w:hAnsi="Palatino Linotype"/>
          <w:b/>
        </w:rPr>
        <w:t>Generación de Código Objeto</w:t>
      </w:r>
    </w:p>
    <w:p w:rsidR="00C029F5" w:rsidRDefault="00DC4055" w:rsidP="00DC4055">
      <w:pPr>
        <w:jc w:val="both"/>
        <w:rPr>
          <w:rFonts w:ascii="Palatino Linotype" w:hAnsi="Palatino Linotype"/>
        </w:rPr>
      </w:pPr>
      <w:r w:rsidRPr="00DC4055">
        <w:rPr>
          <w:rFonts w:ascii="Palatino Linotype" w:hAnsi="Palatino Linotype"/>
        </w:rPr>
        <w:t xml:space="preserve">En nuestro caso, Ruby no genera código objeto, ya que es un lenguaje interpretado. El código se puede escribir en cualquier editor de texto siempre y cuando se guarde con la </w:t>
      </w:r>
      <w:r w:rsidRPr="00D75276">
        <w:rPr>
          <w:rFonts w:ascii="Palatino Linotype" w:hAnsi="Palatino Linotype"/>
          <w:b/>
        </w:rPr>
        <w:t>extensión .rb</w:t>
      </w:r>
      <w:r w:rsidRPr="00DC4055">
        <w:rPr>
          <w:rFonts w:ascii="Palatino Linotype" w:hAnsi="Palatino Linotype"/>
        </w:rPr>
        <w:t xml:space="preserve">, para después ser ejecutado a través de la línea de comandos de Ruby de la siguiente manera: </w:t>
      </w:r>
      <w:r w:rsidRPr="00CA5F14">
        <w:rPr>
          <w:rFonts w:ascii="Palatino Linotype" w:hAnsi="Palatino Linotype"/>
          <w:b/>
          <w:i/>
        </w:rPr>
        <w:t>ruby programa.rb</w:t>
      </w:r>
      <w:r w:rsidRPr="00DC4055">
        <w:rPr>
          <w:rFonts w:ascii="Palatino Linotype" w:hAnsi="Palatino Linotype"/>
        </w:rPr>
        <w:t>.</w:t>
      </w:r>
      <w:r w:rsidR="00D75276">
        <w:rPr>
          <w:rFonts w:ascii="Palatino Linotype" w:hAnsi="Palatino Linotype"/>
        </w:rPr>
        <w:t xml:space="preserve"> Por esta misma razón, su ejecución requiere de la instalación de Ruby, el cual está disponible para Linux, Microsoft, Mac OS, etc.</w:t>
      </w:r>
    </w:p>
    <w:p w:rsidR="000062A3" w:rsidRDefault="002B2A4B" w:rsidP="00DC4055">
      <w:pPr>
        <w:jc w:val="both"/>
        <w:rPr>
          <w:rFonts w:ascii="Palatino Linotype" w:hAnsi="Palatino Linotype"/>
        </w:rPr>
      </w:pPr>
      <w:r>
        <w:rPr>
          <w:rFonts w:ascii="Palatino Linotype" w:hAnsi="Palatino Linoty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95pt;height:134.05pt">
            <v:imagedata r:id="rId13" o:title="GO456"/>
          </v:shape>
        </w:pict>
      </w:r>
      <w:bookmarkStart w:id="0" w:name="_GoBack"/>
      <w:bookmarkEnd w:id="0"/>
    </w:p>
    <w:p w:rsidR="000062A3" w:rsidRDefault="000062A3" w:rsidP="00DC4055">
      <w:pPr>
        <w:jc w:val="both"/>
        <w:rPr>
          <w:rFonts w:ascii="Palatino Linotype" w:hAnsi="Palatino Linotype"/>
        </w:rPr>
      </w:pPr>
    </w:p>
    <w:p w:rsidR="000062A3" w:rsidRDefault="000062A3" w:rsidP="00DC4055">
      <w:pPr>
        <w:jc w:val="both"/>
        <w:rPr>
          <w:rFonts w:ascii="Palatino Linotype" w:hAnsi="Palatino Linotype"/>
        </w:rPr>
      </w:pPr>
    </w:p>
    <w:p w:rsidR="000062A3" w:rsidRDefault="000062A3" w:rsidP="00DC4055">
      <w:pPr>
        <w:jc w:val="both"/>
        <w:rPr>
          <w:rFonts w:ascii="Palatino Linotype" w:hAnsi="Palatino Linotype"/>
        </w:rPr>
      </w:pPr>
    </w:p>
    <w:p w:rsidR="000062A3" w:rsidRDefault="000062A3" w:rsidP="00DC4055">
      <w:pPr>
        <w:jc w:val="both"/>
        <w:rPr>
          <w:rFonts w:ascii="Palatino Linotype" w:hAnsi="Palatino Linotype"/>
        </w:rPr>
      </w:pPr>
    </w:p>
    <w:p w:rsidR="000062A3" w:rsidRDefault="000062A3" w:rsidP="00DC4055">
      <w:pPr>
        <w:jc w:val="both"/>
        <w:rPr>
          <w:rFonts w:ascii="Palatino Linotype" w:hAnsi="Palatino Linotype"/>
        </w:rPr>
      </w:pPr>
    </w:p>
    <w:p w:rsidR="000062A3" w:rsidRDefault="000062A3" w:rsidP="00DC4055">
      <w:pPr>
        <w:jc w:val="both"/>
        <w:rPr>
          <w:rFonts w:ascii="Palatino Linotype" w:hAnsi="Palatino Linotype"/>
        </w:rPr>
      </w:pPr>
    </w:p>
    <w:p w:rsidR="000062A3" w:rsidRDefault="000062A3" w:rsidP="00DC4055">
      <w:pPr>
        <w:jc w:val="both"/>
        <w:rPr>
          <w:rFonts w:ascii="Palatino Linotype" w:hAnsi="Palatino Linotype"/>
        </w:rPr>
      </w:pPr>
    </w:p>
    <w:p w:rsidR="008778F3" w:rsidRDefault="008778F3" w:rsidP="00DC4055">
      <w:pPr>
        <w:jc w:val="both"/>
        <w:rPr>
          <w:rFonts w:ascii="Palatino Linotype" w:hAnsi="Palatino Linotype"/>
          <w:b/>
        </w:rPr>
      </w:pPr>
    </w:p>
    <w:p w:rsidR="008778F3" w:rsidRDefault="008778F3" w:rsidP="00DC4055">
      <w:pPr>
        <w:jc w:val="both"/>
        <w:rPr>
          <w:rFonts w:ascii="Palatino Linotype" w:hAnsi="Palatino Linotype"/>
          <w:b/>
        </w:rPr>
      </w:pPr>
    </w:p>
    <w:p w:rsidR="008778F3" w:rsidRDefault="008778F3" w:rsidP="00DC4055">
      <w:pPr>
        <w:jc w:val="both"/>
        <w:rPr>
          <w:rFonts w:ascii="Palatino Linotype" w:hAnsi="Palatino Linotype"/>
          <w:b/>
        </w:rPr>
      </w:pPr>
    </w:p>
    <w:p w:rsidR="008778F3" w:rsidRDefault="008778F3" w:rsidP="00DC4055">
      <w:pPr>
        <w:jc w:val="both"/>
        <w:rPr>
          <w:rFonts w:ascii="Palatino Linotype" w:hAnsi="Palatino Linotype"/>
          <w:b/>
        </w:rPr>
      </w:pPr>
    </w:p>
    <w:p w:rsidR="008778F3" w:rsidRDefault="008778F3" w:rsidP="00DC4055">
      <w:pPr>
        <w:jc w:val="both"/>
        <w:rPr>
          <w:rFonts w:ascii="Palatino Linotype" w:hAnsi="Palatino Linotype"/>
          <w:b/>
        </w:rPr>
      </w:pPr>
    </w:p>
    <w:p w:rsidR="008778F3" w:rsidRDefault="008778F3" w:rsidP="00DC4055">
      <w:pPr>
        <w:jc w:val="both"/>
        <w:rPr>
          <w:rFonts w:ascii="Palatino Linotype" w:hAnsi="Palatino Linotype"/>
          <w:b/>
        </w:rPr>
      </w:pPr>
    </w:p>
    <w:p w:rsidR="008778F3" w:rsidRDefault="008778F3" w:rsidP="00DC4055">
      <w:pPr>
        <w:jc w:val="both"/>
        <w:rPr>
          <w:rFonts w:ascii="Palatino Linotype" w:hAnsi="Palatino Linotype"/>
          <w:b/>
        </w:rPr>
      </w:pPr>
    </w:p>
    <w:p w:rsidR="008778F3" w:rsidRDefault="008778F3" w:rsidP="00DC4055">
      <w:pPr>
        <w:jc w:val="both"/>
        <w:rPr>
          <w:rFonts w:ascii="Palatino Linotype" w:hAnsi="Palatino Linotype"/>
          <w:b/>
        </w:rPr>
      </w:pPr>
    </w:p>
    <w:p w:rsidR="00AE1B7D" w:rsidRPr="00396E6A" w:rsidRDefault="00AE1B7D" w:rsidP="00DC4055">
      <w:pPr>
        <w:jc w:val="both"/>
        <w:rPr>
          <w:rFonts w:ascii="Palatino Linotype" w:hAnsi="Palatino Linotype"/>
          <w:b/>
          <w:sz w:val="28"/>
        </w:rPr>
      </w:pPr>
      <w:r w:rsidRPr="00396E6A">
        <w:rPr>
          <w:rFonts w:ascii="Palatino Linotype" w:hAnsi="Palatino Linotype"/>
          <w:b/>
          <w:sz w:val="28"/>
        </w:rPr>
        <w:t>Glosario</w:t>
      </w:r>
    </w:p>
    <w:p w:rsidR="008778F3" w:rsidRPr="008778F3" w:rsidRDefault="008778F3" w:rsidP="008778F3">
      <w:pPr>
        <w:jc w:val="both"/>
        <w:rPr>
          <w:rFonts w:ascii="Palatino Linotype" w:hAnsi="Palatino Linotype"/>
        </w:rPr>
      </w:pPr>
      <w:r w:rsidRPr="008778F3">
        <w:rPr>
          <w:rFonts w:ascii="Palatino Linotype" w:hAnsi="Palatino Linotype"/>
          <w:b/>
        </w:rPr>
        <w:t xml:space="preserve">Analizador Léxico: </w:t>
      </w:r>
      <w:r w:rsidRPr="008778F3">
        <w:rPr>
          <w:rFonts w:ascii="Palatino Linotype" w:hAnsi="Palatino Linotype"/>
        </w:rPr>
        <w:t>es la primera fase de un compilador consistente en un programa que recibe como entrada el código fuente de otro programa (secuencia de caracteres) y produce una salida compuesta de tokens (componentes léxicos) o símbolos.</w:t>
      </w:r>
    </w:p>
    <w:p w:rsidR="008778F3" w:rsidRPr="008778F3" w:rsidRDefault="008778F3" w:rsidP="008778F3">
      <w:pPr>
        <w:jc w:val="both"/>
        <w:rPr>
          <w:rFonts w:ascii="Palatino Linotype" w:hAnsi="Palatino Linotype"/>
          <w:b/>
        </w:rPr>
      </w:pPr>
      <w:r w:rsidRPr="008778F3">
        <w:rPr>
          <w:rFonts w:ascii="Palatino Linotype" w:hAnsi="Palatino Linotype"/>
          <w:b/>
        </w:rPr>
        <w:t xml:space="preserve">Analizador Sintáctico: </w:t>
      </w:r>
      <w:r w:rsidRPr="008778F3">
        <w:rPr>
          <w:rFonts w:ascii="Palatino Linotype" w:hAnsi="Palatino Linotype"/>
        </w:rPr>
        <w:t>es un programa informático que analiza una cadena de símbolos de acuerdo a las reglas de una gramática formal. El término proviene del Latín pars, que significa parte (del discurso). Usualmente hace parte de un compilador, en cuyo caso, transforma una entrada en un árbol de sintáctico de derivación.</w:t>
      </w:r>
    </w:p>
    <w:p w:rsidR="008778F3" w:rsidRPr="008778F3" w:rsidRDefault="008778F3" w:rsidP="008778F3">
      <w:pPr>
        <w:jc w:val="both"/>
        <w:rPr>
          <w:rFonts w:ascii="Palatino Linotype" w:hAnsi="Palatino Linotype"/>
          <w:b/>
        </w:rPr>
      </w:pPr>
      <w:r w:rsidRPr="008778F3">
        <w:rPr>
          <w:rFonts w:ascii="Palatino Linotype" w:hAnsi="Palatino Linotype"/>
          <w:b/>
        </w:rPr>
        <w:t xml:space="preserve">Analizador Semántico: </w:t>
      </w:r>
      <w:r w:rsidRPr="008778F3">
        <w:rPr>
          <w:rFonts w:ascii="Palatino Linotype" w:hAnsi="Palatino Linotype"/>
        </w:rPr>
        <w:t>es una fase de análisis semántico del programa fuente para tratar de encontrar errores semánticos y reúne la información sobre los tipos para la fase posterior de generación de código. En ella se utiliza la estructura jerárquica determinada por la clase de análisis sintáctico para identificar los operadores y operandos de expresiones y proposiciones.</w:t>
      </w:r>
    </w:p>
    <w:p w:rsidR="008778F3" w:rsidRPr="008778F3" w:rsidRDefault="008778F3" w:rsidP="008778F3">
      <w:pPr>
        <w:jc w:val="both"/>
        <w:rPr>
          <w:rFonts w:ascii="Palatino Linotype" w:hAnsi="Palatino Linotype"/>
          <w:b/>
        </w:rPr>
      </w:pPr>
      <w:r w:rsidRPr="008778F3">
        <w:rPr>
          <w:rFonts w:ascii="Palatino Linotype" w:hAnsi="Palatino Linotype"/>
          <w:b/>
        </w:rPr>
        <w:t xml:space="preserve">Backend: </w:t>
      </w:r>
      <w:r w:rsidRPr="008778F3">
        <w:rPr>
          <w:rFonts w:ascii="Palatino Linotype" w:hAnsi="Palatino Linotype"/>
        </w:rPr>
        <w:t xml:space="preserve">el Back-End es el área que se dedica a la parte lógica de un sitio web, es el encargado de que todo funcione como debería, el back-end es la parte de atrás que de alguna manera no es visible para el usuario ya que no se trata de diseño, o elementos gráficos, se trata de programar las funciones que tendrá un sitio. El Back-End es la </w:t>
      </w:r>
      <w:r w:rsidR="007A7B60" w:rsidRPr="008778F3">
        <w:rPr>
          <w:rFonts w:ascii="Palatino Linotype" w:hAnsi="Palatino Linotype"/>
        </w:rPr>
        <w:t>programación</w:t>
      </w:r>
      <w:r w:rsidRPr="008778F3">
        <w:rPr>
          <w:rFonts w:ascii="Palatino Linotype" w:hAnsi="Palatino Linotype"/>
        </w:rPr>
        <w:t xml:space="preserve"> dura y pura, desde la </w:t>
      </w:r>
      <w:r w:rsidR="007A7B60" w:rsidRPr="008778F3">
        <w:rPr>
          <w:rFonts w:ascii="Palatino Linotype" w:hAnsi="Palatino Linotype"/>
        </w:rPr>
        <w:t>programación</w:t>
      </w:r>
      <w:r w:rsidRPr="008778F3">
        <w:rPr>
          <w:rFonts w:ascii="Palatino Linotype" w:hAnsi="Palatino Linotype"/>
        </w:rPr>
        <w:t xml:space="preserve"> de las funciones del sitio hasta bases de datos e incluso </w:t>
      </w:r>
      <w:r w:rsidR="007A7B60" w:rsidRPr="008778F3">
        <w:rPr>
          <w:rFonts w:ascii="Palatino Linotype" w:hAnsi="Palatino Linotype"/>
        </w:rPr>
        <w:t>más</w:t>
      </w:r>
      <w:r w:rsidRPr="008778F3">
        <w:rPr>
          <w:rFonts w:ascii="Palatino Linotype" w:hAnsi="Palatino Linotype"/>
        </w:rPr>
        <w:t>.</w:t>
      </w:r>
      <w:r w:rsidRPr="008778F3">
        <w:rPr>
          <w:rFonts w:ascii="Palatino Linotype" w:hAnsi="Palatino Linotype"/>
          <w:b/>
        </w:rPr>
        <w:t xml:space="preserve"> </w:t>
      </w:r>
    </w:p>
    <w:p w:rsidR="008778F3" w:rsidRPr="008778F3" w:rsidRDefault="008778F3" w:rsidP="008778F3">
      <w:pPr>
        <w:jc w:val="both"/>
        <w:rPr>
          <w:rFonts w:ascii="Palatino Linotype" w:hAnsi="Palatino Linotype"/>
          <w:b/>
        </w:rPr>
      </w:pPr>
      <w:r w:rsidRPr="008778F3">
        <w:rPr>
          <w:rFonts w:ascii="Palatino Linotype" w:hAnsi="Palatino Linotype"/>
          <w:b/>
        </w:rPr>
        <w:t xml:space="preserve">Benchmark: </w:t>
      </w:r>
      <w:r w:rsidRPr="008778F3">
        <w:rPr>
          <w:rFonts w:ascii="Palatino Linotype" w:hAnsi="Palatino Linotype"/>
        </w:rPr>
        <w:t xml:space="preserve">también </w:t>
      </w:r>
      <w:r w:rsidR="007A7B60" w:rsidRPr="008778F3">
        <w:rPr>
          <w:rFonts w:ascii="Palatino Linotype" w:hAnsi="Palatino Linotype"/>
        </w:rPr>
        <w:t>denomi</w:t>
      </w:r>
      <w:r w:rsidR="007A7B60">
        <w:rPr>
          <w:rFonts w:ascii="Palatino Linotype" w:hAnsi="Palatino Linotype"/>
        </w:rPr>
        <w:t>na</w:t>
      </w:r>
      <w:r w:rsidR="007A7B60" w:rsidRPr="008778F3">
        <w:rPr>
          <w:rFonts w:ascii="Palatino Linotype" w:hAnsi="Palatino Linotype"/>
        </w:rPr>
        <w:t>da</w:t>
      </w:r>
      <w:r w:rsidRPr="008778F3">
        <w:rPr>
          <w:rFonts w:ascii="Palatino Linotype" w:hAnsi="Palatino Linotype"/>
        </w:rPr>
        <w:t xml:space="preserve"> prueba de rendimiento, es una situación a la cual se somete un programa en base a ciertos parámetros, por lo regular en relación de tiempo-recurso.</w:t>
      </w:r>
    </w:p>
    <w:p w:rsidR="008778F3" w:rsidRPr="008778F3" w:rsidRDefault="008778F3" w:rsidP="008778F3">
      <w:pPr>
        <w:jc w:val="both"/>
        <w:rPr>
          <w:rFonts w:ascii="Palatino Linotype" w:hAnsi="Palatino Linotype"/>
          <w:b/>
        </w:rPr>
      </w:pPr>
      <w:r w:rsidRPr="008778F3">
        <w:rPr>
          <w:rFonts w:ascii="Palatino Linotype" w:hAnsi="Palatino Linotype"/>
          <w:b/>
        </w:rPr>
        <w:t xml:space="preserve">BNF: </w:t>
      </w:r>
      <w:r w:rsidRPr="008778F3">
        <w:rPr>
          <w:rFonts w:ascii="Palatino Linotype" w:hAnsi="Palatino Linotype"/>
        </w:rPr>
        <w:t>también conocida por sus denominaciones inglesas Backus-Naur form (BNF), Backus-Naur formalism o Backus normal form, es un metalenguaje usado para expresar gramáticas libres de contexto: es decir, una manera formal de describir lenguajes formales.</w:t>
      </w:r>
    </w:p>
    <w:p w:rsidR="008778F3" w:rsidRPr="008778F3" w:rsidRDefault="008778F3" w:rsidP="008778F3">
      <w:pPr>
        <w:jc w:val="both"/>
        <w:rPr>
          <w:rFonts w:ascii="Palatino Linotype" w:hAnsi="Palatino Linotype"/>
          <w:b/>
        </w:rPr>
      </w:pPr>
      <w:r w:rsidRPr="008778F3">
        <w:rPr>
          <w:rFonts w:ascii="Palatino Linotype" w:hAnsi="Palatino Linotype"/>
          <w:b/>
        </w:rPr>
        <w:t xml:space="preserve">Código Intermedio: </w:t>
      </w:r>
      <w:r w:rsidRPr="008778F3">
        <w:rPr>
          <w:rFonts w:ascii="Palatino Linotype" w:hAnsi="Palatino Linotype"/>
        </w:rPr>
        <w:t xml:space="preserve">el código intermedio es un código abstracto independiente de la máquina para la que se generará el código objeto. El código intermedio ha de cumplir dos </w:t>
      </w:r>
      <w:r w:rsidRPr="008778F3">
        <w:rPr>
          <w:rFonts w:ascii="Palatino Linotype" w:hAnsi="Palatino Linotype"/>
        </w:rPr>
        <w:lastRenderedPageBreak/>
        <w:t>requisitos importantes: ser fácil de producir a partir del análisis sintáctico, y ser fácil de traducir al lenguaje objeto.</w:t>
      </w:r>
    </w:p>
    <w:p w:rsidR="008778F3" w:rsidRPr="008778F3" w:rsidRDefault="008778F3" w:rsidP="008778F3">
      <w:pPr>
        <w:jc w:val="both"/>
        <w:rPr>
          <w:rFonts w:ascii="Palatino Linotype" w:hAnsi="Palatino Linotype"/>
        </w:rPr>
      </w:pPr>
      <w:r w:rsidRPr="008778F3">
        <w:rPr>
          <w:rFonts w:ascii="Palatino Linotype" w:hAnsi="Palatino Linotype"/>
          <w:b/>
        </w:rPr>
        <w:t xml:space="preserve">Código Objeto: </w:t>
      </w:r>
      <w:r w:rsidRPr="008778F3">
        <w:rPr>
          <w:rFonts w:ascii="Palatino Linotype" w:hAnsi="Palatino Linotype"/>
        </w:rPr>
        <w:t>en programación, se llama código objeto al código que resulta de la compilación del código fuente.​ Puede ser en lenguaje máquina o bytecode, y puede distribuirse en varios archivos que corresponden a cada código fuente compilado.</w:t>
      </w:r>
    </w:p>
    <w:p w:rsidR="008778F3" w:rsidRPr="008778F3" w:rsidRDefault="008778F3" w:rsidP="008778F3">
      <w:pPr>
        <w:jc w:val="both"/>
        <w:rPr>
          <w:rFonts w:ascii="Palatino Linotype" w:hAnsi="Palatino Linotype"/>
          <w:b/>
        </w:rPr>
      </w:pPr>
      <w:r w:rsidRPr="008778F3">
        <w:rPr>
          <w:rFonts w:ascii="Palatino Linotype" w:hAnsi="Palatino Linotype"/>
          <w:b/>
        </w:rPr>
        <w:t xml:space="preserve">Conversión Implícita: </w:t>
      </w:r>
      <w:r w:rsidRPr="008778F3">
        <w:rPr>
          <w:rFonts w:ascii="Palatino Linotype" w:hAnsi="Palatino Linotype"/>
        </w:rPr>
        <w:t>se le denomina así al método por el cual se especifica la conversión de un tipo de dato a otro.</w:t>
      </w:r>
    </w:p>
    <w:p w:rsidR="008778F3" w:rsidRPr="008778F3" w:rsidRDefault="008778F3" w:rsidP="008778F3">
      <w:pPr>
        <w:jc w:val="both"/>
        <w:rPr>
          <w:rFonts w:ascii="Palatino Linotype" w:hAnsi="Palatino Linotype"/>
          <w:b/>
        </w:rPr>
      </w:pPr>
      <w:r w:rsidRPr="008778F3">
        <w:rPr>
          <w:rFonts w:ascii="Palatino Linotype" w:hAnsi="Palatino Linotype"/>
          <w:b/>
        </w:rPr>
        <w:t xml:space="preserve">Estructura de control: </w:t>
      </w:r>
      <w:r w:rsidRPr="008778F3">
        <w:rPr>
          <w:rFonts w:ascii="Palatino Linotype" w:hAnsi="Palatino Linotype"/>
        </w:rPr>
        <w:t>es un bloque de código el cual cumple que cuenta con un inicio, desarrollo y fin bien establecidos.</w:t>
      </w:r>
    </w:p>
    <w:p w:rsidR="008778F3" w:rsidRPr="008778F3" w:rsidRDefault="008778F3" w:rsidP="008778F3">
      <w:pPr>
        <w:jc w:val="both"/>
        <w:rPr>
          <w:rFonts w:ascii="Palatino Linotype" w:hAnsi="Palatino Linotype"/>
          <w:b/>
        </w:rPr>
      </w:pPr>
      <w:r w:rsidRPr="008778F3">
        <w:rPr>
          <w:rFonts w:ascii="Palatino Linotype" w:hAnsi="Palatino Linotype"/>
          <w:b/>
        </w:rPr>
        <w:t xml:space="preserve">Framework: </w:t>
      </w:r>
      <w:r w:rsidRPr="008778F3">
        <w:rPr>
          <w:rFonts w:ascii="Palatino Linotype" w:hAnsi="Palatino Linotype"/>
        </w:rPr>
        <w:t>es un marco de trabajo el cual puede estar compuesto de varias tecnologías que puede ser utilizado para diferentes fines.</w:t>
      </w:r>
    </w:p>
    <w:p w:rsidR="008778F3" w:rsidRPr="008778F3" w:rsidRDefault="008778F3" w:rsidP="008778F3">
      <w:pPr>
        <w:jc w:val="both"/>
        <w:rPr>
          <w:rFonts w:ascii="Palatino Linotype" w:hAnsi="Palatino Linotype"/>
          <w:b/>
        </w:rPr>
      </w:pPr>
      <w:r w:rsidRPr="008778F3">
        <w:rPr>
          <w:rFonts w:ascii="Palatino Linotype" w:hAnsi="Palatino Linotype"/>
          <w:b/>
        </w:rPr>
        <w:t xml:space="preserve">JavaCC: </w:t>
      </w:r>
      <w:r w:rsidRPr="008778F3">
        <w:rPr>
          <w:rFonts w:ascii="Palatino Linotype" w:hAnsi="Palatino Linotype"/>
        </w:rPr>
        <w:t xml:space="preserve">es una librería hecha en Java para </w:t>
      </w:r>
      <w:r w:rsidR="007A7B60" w:rsidRPr="008778F3">
        <w:rPr>
          <w:rFonts w:ascii="Palatino Linotype" w:hAnsi="Palatino Linotype"/>
        </w:rPr>
        <w:t>programar</w:t>
      </w:r>
      <w:r w:rsidRPr="008778F3">
        <w:rPr>
          <w:rFonts w:ascii="Palatino Linotype" w:hAnsi="Palatino Linotype"/>
        </w:rPr>
        <w:t xml:space="preserve"> analizadores léxicos y sintácticos.</w:t>
      </w:r>
    </w:p>
    <w:p w:rsidR="008778F3" w:rsidRPr="008778F3" w:rsidRDefault="008778F3" w:rsidP="008778F3">
      <w:pPr>
        <w:jc w:val="both"/>
        <w:rPr>
          <w:rFonts w:ascii="Palatino Linotype" w:hAnsi="Palatino Linotype"/>
          <w:b/>
        </w:rPr>
      </w:pPr>
      <w:r w:rsidRPr="008778F3">
        <w:rPr>
          <w:rFonts w:ascii="Palatino Linotype" w:hAnsi="Palatino Linotype"/>
          <w:b/>
        </w:rPr>
        <w:t xml:space="preserve">Lenguaje Dinámico: </w:t>
      </w:r>
      <w:r w:rsidRPr="008778F3">
        <w:rPr>
          <w:rFonts w:ascii="Palatino Linotype" w:hAnsi="Palatino Linotype"/>
        </w:rPr>
        <w:t xml:space="preserve">es un lenguaje que permite cierta </w:t>
      </w:r>
      <w:r w:rsidR="007A7B60" w:rsidRPr="008778F3">
        <w:rPr>
          <w:rFonts w:ascii="Palatino Linotype" w:hAnsi="Palatino Linotype"/>
        </w:rPr>
        <w:t>flexibilidad</w:t>
      </w:r>
      <w:r w:rsidRPr="008778F3">
        <w:rPr>
          <w:rFonts w:ascii="Palatino Linotype" w:hAnsi="Palatino Linotype"/>
        </w:rPr>
        <w:t xml:space="preserve"> en momentos precisos tales como asignación, conversión de datos, etc.</w:t>
      </w:r>
    </w:p>
    <w:p w:rsidR="008778F3" w:rsidRPr="008778F3" w:rsidRDefault="008778F3" w:rsidP="008778F3">
      <w:pPr>
        <w:jc w:val="both"/>
        <w:rPr>
          <w:rFonts w:ascii="Palatino Linotype" w:hAnsi="Palatino Linotype"/>
          <w:b/>
        </w:rPr>
      </w:pPr>
      <w:r w:rsidRPr="008778F3">
        <w:rPr>
          <w:rFonts w:ascii="Palatino Linotype" w:hAnsi="Palatino Linotype"/>
          <w:b/>
        </w:rPr>
        <w:t xml:space="preserve">Optimización: </w:t>
      </w:r>
      <w:r w:rsidRPr="008778F3">
        <w:rPr>
          <w:rFonts w:ascii="Palatino Linotype" w:hAnsi="Palatino Linotype"/>
        </w:rPr>
        <w:t xml:space="preserve">es la etapa en la cual se busca reducir líneas u operaciones en un código fuente semánticamente </w:t>
      </w:r>
      <w:r w:rsidR="007A7B60" w:rsidRPr="008778F3">
        <w:rPr>
          <w:rFonts w:ascii="Palatino Linotype" w:hAnsi="Palatino Linotype"/>
        </w:rPr>
        <w:t>válida</w:t>
      </w:r>
      <w:r w:rsidRPr="008778F3">
        <w:rPr>
          <w:rFonts w:ascii="Palatino Linotype" w:hAnsi="Palatino Linotype"/>
        </w:rPr>
        <w:t xml:space="preserve"> para reducir tiempos de ejecución y recursos.</w:t>
      </w:r>
    </w:p>
    <w:p w:rsidR="008778F3" w:rsidRPr="008778F3" w:rsidRDefault="008778F3" w:rsidP="008778F3">
      <w:pPr>
        <w:jc w:val="both"/>
        <w:rPr>
          <w:rFonts w:ascii="Palatino Linotype" w:hAnsi="Palatino Linotype"/>
          <w:b/>
        </w:rPr>
      </w:pPr>
      <w:r w:rsidRPr="008778F3">
        <w:rPr>
          <w:rFonts w:ascii="Palatino Linotype" w:hAnsi="Palatino Linotype"/>
          <w:b/>
        </w:rPr>
        <w:t xml:space="preserve">Perl: Perl </w:t>
      </w:r>
      <w:r w:rsidRPr="008778F3">
        <w:rPr>
          <w:rFonts w:ascii="Palatino Linotype" w:hAnsi="Palatino Linotype"/>
        </w:rPr>
        <w:t>es un lenguaje de programación diseñado por Larry Wall en 1987. Perl toma características del lenguaje C, del lenguaje interpretado bourne shell, AWK, sed, Lisp y, en un grado inferior, de muchos otros lenguajes de programación</w:t>
      </w:r>
    </w:p>
    <w:p w:rsidR="008778F3" w:rsidRPr="008778F3" w:rsidRDefault="008778F3" w:rsidP="008778F3">
      <w:pPr>
        <w:jc w:val="both"/>
        <w:rPr>
          <w:rFonts w:ascii="Palatino Linotype" w:hAnsi="Palatino Linotype"/>
          <w:b/>
        </w:rPr>
      </w:pPr>
      <w:r w:rsidRPr="008778F3">
        <w:rPr>
          <w:rFonts w:ascii="Palatino Linotype" w:hAnsi="Palatino Linotype"/>
          <w:b/>
        </w:rPr>
        <w:t xml:space="preserve">PHP: </w:t>
      </w:r>
      <w:r w:rsidRPr="008778F3">
        <w:rPr>
          <w:rFonts w:ascii="Palatino Linotype" w:hAnsi="Palatino Linotype"/>
        </w:rPr>
        <w:t>PHP es un lenguaje de programación de propósito general de código del lado del servidor originalmente diseñado para el desarrollo web de contenido dinámico.</w:t>
      </w:r>
    </w:p>
    <w:p w:rsidR="008778F3" w:rsidRPr="008778F3" w:rsidRDefault="008778F3" w:rsidP="008778F3">
      <w:pPr>
        <w:jc w:val="both"/>
        <w:rPr>
          <w:rFonts w:ascii="Palatino Linotype" w:hAnsi="Palatino Linotype"/>
          <w:b/>
        </w:rPr>
      </w:pPr>
      <w:r w:rsidRPr="008778F3">
        <w:rPr>
          <w:rFonts w:ascii="Palatino Linotype" w:hAnsi="Palatino Linotype"/>
          <w:b/>
        </w:rPr>
        <w:t xml:space="preserve">Ruby on Rails: </w:t>
      </w:r>
      <w:r w:rsidRPr="008778F3">
        <w:rPr>
          <w:rFonts w:ascii="Palatino Linotype" w:hAnsi="Palatino Linotype"/>
        </w:rPr>
        <w:t>es un entorno de desarrollo web de código abierto que está optimizado para la satisfacción de los programadores y para la productividad sostenible. Te permite escribir un buen código evitando que te repitas y favoreciendo la convención antes que la configuración.</w:t>
      </w:r>
    </w:p>
    <w:p w:rsidR="008778F3" w:rsidRPr="008778F3" w:rsidRDefault="008778F3" w:rsidP="008778F3">
      <w:pPr>
        <w:jc w:val="both"/>
        <w:rPr>
          <w:rFonts w:ascii="Palatino Linotype" w:hAnsi="Palatino Linotype"/>
          <w:b/>
        </w:rPr>
      </w:pPr>
      <w:r w:rsidRPr="008778F3">
        <w:rPr>
          <w:rFonts w:ascii="Palatino Linotype" w:hAnsi="Palatino Linotype"/>
          <w:b/>
        </w:rPr>
        <w:t xml:space="preserve">Tabla Hash: </w:t>
      </w:r>
      <w:r w:rsidRPr="008778F3">
        <w:rPr>
          <w:rFonts w:ascii="Palatino Linotype" w:hAnsi="Palatino Linotype"/>
        </w:rPr>
        <w:t>estructuras de datos que se utilizan para almacenar un número elevado de datos sobre los que se necesitan operaciones de búsqueda e inserción muy eficientes. Una tabla hash almacena un conjunto de pares “(clave, valor)”. La clave es única para cada elemento de la tabla y es el dato que se utiliza para buscar un determinado valor.</w:t>
      </w:r>
      <w:r w:rsidRPr="008778F3">
        <w:rPr>
          <w:rFonts w:ascii="Palatino Linotype" w:hAnsi="Palatino Linotype"/>
          <w:b/>
        </w:rPr>
        <w:t xml:space="preserve"> </w:t>
      </w:r>
    </w:p>
    <w:p w:rsidR="008778F3" w:rsidRPr="008778F3" w:rsidRDefault="008778F3" w:rsidP="008778F3">
      <w:pPr>
        <w:jc w:val="both"/>
        <w:rPr>
          <w:rFonts w:ascii="Palatino Linotype" w:hAnsi="Palatino Linotype"/>
          <w:b/>
        </w:rPr>
      </w:pPr>
      <w:r w:rsidRPr="008778F3">
        <w:rPr>
          <w:rFonts w:ascii="Palatino Linotype" w:hAnsi="Palatino Linotype"/>
          <w:b/>
        </w:rPr>
        <w:t xml:space="preserve">Unidad léxica: </w:t>
      </w:r>
      <w:r w:rsidRPr="008778F3">
        <w:rPr>
          <w:rFonts w:ascii="Palatino Linotype" w:hAnsi="Palatino Linotype"/>
        </w:rPr>
        <w:t>también conocida como token, es la unidad mínima de una gramática.</w:t>
      </w:r>
    </w:p>
    <w:p w:rsidR="00D12DC5" w:rsidRDefault="005D2DAA" w:rsidP="00D12DC5">
      <w:pPr>
        <w:jc w:val="both"/>
        <w:rPr>
          <w:rFonts w:ascii="Palatino Linotype" w:hAnsi="Palatino Linotype"/>
        </w:rPr>
      </w:pPr>
      <w:r>
        <w:rPr>
          <w:rFonts w:ascii="Palatino Linotype" w:hAnsi="Palatino Linotype"/>
        </w:rPr>
        <w:lastRenderedPageBreak/>
        <w:t xml:space="preserve">Tras haber concluido este curso de manera exitosa, si bien con sus altibajos como todo proyecto en la vida, el resultado final nos fue grato. En un futuro nos gustaría terminar este proyecto como se debe, aunque esto pueda llegar a requerir de mucho, mucho tiempo. </w:t>
      </w:r>
    </w:p>
    <w:p w:rsidR="005D2DAA" w:rsidRPr="005D2DAA" w:rsidRDefault="005D2DAA" w:rsidP="00D12DC5">
      <w:pPr>
        <w:jc w:val="both"/>
        <w:rPr>
          <w:rFonts w:ascii="Palatino Linotype" w:hAnsi="Palatino Linotype"/>
        </w:rPr>
      </w:pPr>
      <w:r>
        <w:rPr>
          <w:rFonts w:ascii="Palatino Linotype" w:hAnsi="Palatino Linotype"/>
        </w:rPr>
        <w:t>Explorar y estudiar cada etapa o fase en la creación de un compilador amplió nuestro panorama a la complejidad de algo que nos es tan común, pero que detrás guarda horas de esfuerzo y horas de vela, fruto del trabajo colectivo de aquellos que nos precedieron. Hoy, más que nunca apreciamos su arduo trabajo, que en algún momento de su desarrollo debió haber pasado por todas o algunas de las fases descritas en este trabajo. A ellos, no nos queda más que decir: Gracias.</w:t>
      </w:r>
    </w:p>
    <w:p w:rsidR="00D12DC5" w:rsidRPr="00396E6A" w:rsidRDefault="00D12DC5" w:rsidP="00D12DC5">
      <w:pPr>
        <w:jc w:val="both"/>
        <w:rPr>
          <w:rFonts w:ascii="Palatino Linotype" w:hAnsi="Palatino Linotype"/>
          <w:b/>
          <w:sz w:val="28"/>
        </w:rPr>
      </w:pPr>
      <w:r w:rsidRPr="00396E6A">
        <w:rPr>
          <w:rFonts w:ascii="Palatino Linotype" w:hAnsi="Palatino Linotype"/>
          <w:b/>
          <w:sz w:val="28"/>
        </w:rPr>
        <w:t>Bibliografía</w:t>
      </w:r>
    </w:p>
    <w:p w:rsidR="00FE1558" w:rsidRDefault="00FE1558" w:rsidP="00D12DC5">
      <w:pPr>
        <w:jc w:val="both"/>
        <w:rPr>
          <w:rFonts w:ascii="Palatino Linotype" w:hAnsi="Palatino Linotype"/>
        </w:rPr>
      </w:pPr>
      <w:proofErr w:type="spellStart"/>
      <w:r w:rsidRPr="00927510">
        <w:rPr>
          <w:rFonts w:ascii="Palatino Linotype" w:hAnsi="Palatino Linotype"/>
        </w:rPr>
        <w:t>FalconMasters</w:t>
      </w:r>
      <w:proofErr w:type="spellEnd"/>
      <w:r w:rsidRPr="00927510">
        <w:rPr>
          <w:rFonts w:ascii="Palatino Linotype" w:hAnsi="Palatino Linotype"/>
        </w:rPr>
        <w:t>. (2014)</w:t>
      </w:r>
      <w:proofErr w:type="gramStart"/>
      <w:r w:rsidRPr="00927510">
        <w:rPr>
          <w:rFonts w:ascii="Palatino Linotype" w:hAnsi="Palatino Linotype"/>
        </w:rPr>
        <w:t>. ¿</w:t>
      </w:r>
      <w:proofErr w:type="gramEnd"/>
      <w:r w:rsidRPr="00927510">
        <w:rPr>
          <w:rFonts w:ascii="Palatino Linotype" w:hAnsi="Palatino Linotype"/>
        </w:rPr>
        <w:t xml:space="preserve">Qué es </w:t>
      </w:r>
      <w:proofErr w:type="spellStart"/>
      <w:r w:rsidRPr="00927510">
        <w:rPr>
          <w:rFonts w:ascii="Palatino Linotype" w:hAnsi="Palatino Linotype"/>
        </w:rPr>
        <w:t>front-end</w:t>
      </w:r>
      <w:proofErr w:type="spellEnd"/>
      <w:r w:rsidRPr="00927510">
        <w:rPr>
          <w:rFonts w:ascii="Palatino Linotype" w:hAnsi="Palatino Linotype"/>
        </w:rPr>
        <w:t xml:space="preserve"> y back-</w:t>
      </w:r>
      <w:proofErr w:type="spellStart"/>
      <w:r w:rsidRPr="00927510">
        <w:rPr>
          <w:rFonts w:ascii="Palatino Linotype" w:hAnsi="Palatino Linotype"/>
        </w:rPr>
        <w:t>end</w:t>
      </w:r>
      <w:proofErr w:type="spellEnd"/>
      <w:r w:rsidRPr="00927510">
        <w:rPr>
          <w:rFonts w:ascii="Palatino Linotype" w:hAnsi="Palatino Linotype"/>
        </w:rPr>
        <w:t xml:space="preserve">?. </w:t>
      </w:r>
      <w:r w:rsidRPr="00FE1558">
        <w:rPr>
          <w:rFonts w:ascii="Palatino Linotype" w:hAnsi="Palatino Linotype"/>
        </w:rPr>
        <w:t xml:space="preserve">28 de octubre del 2017, de </w:t>
      </w:r>
      <w:proofErr w:type="spellStart"/>
      <w:r w:rsidRPr="00FE1558">
        <w:rPr>
          <w:rFonts w:ascii="Palatino Linotype" w:hAnsi="Palatino Linotype"/>
        </w:rPr>
        <w:t>FalconMasters</w:t>
      </w:r>
      <w:proofErr w:type="spellEnd"/>
      <w:r w:rsidRPr="00FE1558">
        <w:rPr>
          <w:rFonts w:ascii="Palatino Linotype" w:hAnsi="Palatino Linotype"/>
        </w:rPr>
        <w:t xml:space="preserve"> Sitio web: </w:t>
      </w:r>
      <w:hyperlink r:id="rId14" w:history="1">
        <w:r w:rsidRPr="00060189">
          <w:rPr>
            <w:rStyle w:val="Hipervnculo"/>
            <w:rFonts w:ascii="Palatino Linotype" w:hAnsi="Palatino Linotype"/>
          </w:rPr>
          <w:t>http://www.falconmasters.com/web-design/que-es-front-end-y-que-es-back-end/</w:t>
        </w:r>
      </w:hyperlink>
    </w:p>
    <w:p w:rsidR="00D12DC5" w:rsidRPr="00D12DC5" w:rsidRDefault="00D12DC5" w:rsidP="00D12DC5">
      <w:pPr>
        <w:spacing w:before="16"/>
        <w:rPr>
          <w:rFonts w:ascii="Palatino Linotype" w:eastAsia="Calibri" w:hAnsi="Palatino Linotype" w:cs="Calibri"/>
          <w:color w:val="0000FF"/>
          <w:sz w:val="32"/>
          <w:u w:val="single" w:color="0000FF"/>
        </w:rPr>
      </w:pPr>
      <w:r w:rsidRPr="00D12DC5">
        <w:rPr>
          <w:rFonts w:ascii="Palatino Linotype" w:hAnsi="Palatino Linotype"/>
          <w:sz w:val="24"/>
        </w:rPr>
        <w:t xml:space="preserve">JavaCC. (2017). </w:t>
      </w:r>
      <w:proofErr w:type="spellStart"/>
      <w:r w:rsidRPr="00D12DC5">
        <w:rPr>
          <w:rFonts w:ascii="Palatino Linotype" w:hAnsi="Palatino Linotype"/>
          <w:sz w:val="24"/>
        </w:rPr>
        <w:t>The</w:t>
      </w:r>
      <w:proofErr w:type="spellEnd"/>
      <w:r w:rsidRPr="00D12DC5">
        <w:rPr>
          <w:rFonts w:ascii="Palatino Linotype" w:hAnsi="Palatino Linotype"/>
          <w:sz w:val="24"/>
        </w:rPr>
        <w:t xml:space="preserve"> Java </w:t>
      </w:r>
      <w:proofErr w:type="spellStart"/>
      <w:r w:rsidRPr="00D12DC5">
        <w:rPr>
          <w:rFonts w:ascii="Palatino Linotype" w:hAnsi="Palatino Linotype"/>
          <w:sz w:val="24"/>
        </w:rPr>
        <w:t>Parser</w:t>
      </w:r>
      <w:proofErr w:type="spellEnd"/>
      <w:r w:rsidRPr="00D12DC5">
        <w:rPr>
          <w:rFonts w:ascii="Palatino Linotype" w:hAnsi="Palatino Linotype"/>
          <w:sz w:val="24"/>
        </w:rPr>
        <w:t xml:space="preserve"> </w:t>
      </w:r>
      <w:proofErr w:type="spellStart"/>
      <w:r w:rsidRPr="00D12DC5">
        <w:rPr>
          <w:rFonts w:ascii="Palatino Linotype" w:hAnsi="Palatino Linotype"/>
          <w:sz w:val="24"/>
        </w:rPr>
        <w:t>Generator</w:t>
      </w:r>
      <w:proofErr w:type="spellEnd"/>
      <w:r w:rsidRPr="00D12DC5">
        <w:rPr>
          <w:rFonts w:ascii="Palatino Linotype" w:hAnsi="Palatino Linotype"/>
          <w:sz w:val="24"/>
        </w:rPr>
        <w:t xml:space="preserve">. 22 de agosto del 2017, de JavaCC Sitio web: </w:t>
      </w:r>
      <w:hyperlink r:id="rId15" w:history="1">
        <w:r w:rsidRPr="00D12DC5">
          <w:rPr>
            <w:rStyle w:val="Hipervnculo"/>
            <w:rFonts w:ascii="Palatino Linotype" w:hAnsi="Palatino Linotype"/>
            <w:sz w:val="24"/>
          </w:rPr>
          <w:t>https://javacc.org/</w:t>
        </w:r>
      </w:hyperlink>
    </w:p>
    <w:p w:rsidR="00D12DC5" w:rsidRPr="00D12DC5" w:rsidRDefault="00D12DC5" w:rsidP="00D12DC5">
      <w:pPr>
        <w:spacing w:before="100" w:beforeAutospacing="1" w:after="100" w:afterAutospacing="1"/>
        <w:rPr>
          <w:rFonts w:ascii="Palatino Linotype" w:hAnsi="Palatino Linotype"/>
          <w:sz w:val="24"/>
          <w:szCs w:val="28"/>
        </w:rPr>
      </w:pPr>
      <w:proofErr w:type="spellStart"/>
      <w:r w:rsidRPr="00D12DC5">
        <w:rPr>
          <w:rFonts w:ascii="Palatino Linotype" w:hAnsi="Palatino Linotype"/>
          <w:sz w:val="24"/>
          <w:szCs w:val="28"/>
        </w:rPr>
        <w:t>Matz</w:t>
      </w:r>
      <w:proofErr w:type="spellEnd"/>
      <w:r w:rsidRPr="00D12DC5">
        <w:rPr>
          <w:rFonts w:ascii="Palatino Linotype" w:hAnsi="Palatino Linotype"/>
          <w:sz w:val="24"/>
          <w:szCs w:val="28"/>
        </w:rPr>
        <w:t>, hablando en la lista de correo Ruby-</w:t>
      </w:r>
      <w:proofErr w:type="spellStart"/>
      <w:r w:rsidRPr="00D12DC5">
        <w:rPr>
          <w:rFonts w:ascii="Palatino Linotype" w:hAnsi="Palatino Linotype"/>
          <w:sz w:val="24"/>
          <w:szCs w:val="28"/>
        </w:rPr>
        <w:t>Talk</w:t>
      </w:r>
      <w:proofErr w:type="spellEnd"/>
      <w:r w:rsidRPr="00D12DC5">
        <w:rPr>
          <w:rFonts w:ascii="Palatino Linotype" w:hAnsi="Palatino Linotype"/>
          <w:sz w:val="24"/>
          <w:szCs w:val="28"/>
        </w:rPr>
        <w:t xml:space="preserve">, </w:t>
      </w:r>
      <w:hyperlink r:id="rId16" w:history="1">
        <w:r w:rsidRPr="00D12DC5">
          <w:rPr>
            <w:rFonts w:ascii="Palatino Linotype" w:hAnsi="Palatino Linotype"/>
            <w:color w:val="0000FF"/>
            <w:sz w:val="24"/>
            <w:szCs w:val="28"/>
            <w:u w:val="single"/>
          </w:rPr>
          <w:t>12 de mayo del 2000</w:t>
        </w:r>
      </w:hyperlink>
    </w:p>
    <w:p w:rsidR="00D12DC5" w:rsidRPr="008778F3" w:rsidRDefault="00D12DC5" w:rsidP="00D12DC5">
      <w:pPr>
        <w:spacing w:before="100" w:beforeAutospacing="1" w:after="100" w:afterAutospacing="1"/>
        <w:rPr>
          <w:rFonts w:ascii="Palatino Linotype" w:hAnsi="Palatino Linotype"/>
          <w:sz w:val="24"/>
          <w:szCs w:val="28"/>
          <w:lang w:val="en-US"/>
        </w:rPr>
      </w:pPr>
      <w:r w:rsidRPr="00FE1558">
        <w:rPr>
          <w:rFonts w:ascii="Palatino Linotype" w:hAnsi="Palatino Linotype"/>
          <w:sz w:val="24"/>
          <w:szCs w:val="28"/>
        </w:rPr>
        <w:t xml:space="preserve"> </w:t>
      </w:r>
      <w:proofErr w:type="spellStart"/>
      <w:r w:rsidRPr="00D12DC5">
        <w:rPr>
          <w:rFonts w:ascii="Palatino Linotype" w:hAnsi="Palatino Linotype"/>
          <w:sz w:val="24"/>
          <w:szCs w:val="28"/>
          <w:lang w:val="en-US"/>
        </w:rPr>
        <w:t>Matz</w:t>
      </w:r>
      <w:proofErr w:type="spellEnd"/>
      <w:r w:rsidRPr="00D12DC5">
        <w:rPr>
          <w:rFonts w:ascii="Palatino Linotype" w:hAnsi="Palatino Linotype"/>
          <w:sz w:val="24"/>
          <w:szCs w:val="28"/>
          <w:lang w:val="en-US"/>
        </w:rPr>
        <w:t xml:space="preserve">, en </w:t>
      </w:r>
      <w:hyperlink r:id="rId17" w:history="1">
        <w:r w:rsidRPr="00D12DC5">
          <w:rPr>
            <w:rFonts w:ascii="Palatino Linotype" w:hAnsi="Palatino Linotype"/>
            <w:color w:val="0000FF"/>
            <w:sz w:val="24"/>
            <w:szCs w:val="28"/>
            <w:u w:val="single"/>
            <w:lang w:val="en-US"/>
          </w:rPr>
          <w:t>An Interview with the Creator of Ruby</w:t>
        </w:r>
      </w:hyperlink>
      <w:r>
        <w:rPr>
          <w:rFonts w:ascii="Palatino Linotype" w:hAnsi="Palatino Linotype"/>
          <w:sz w:val="24"/>
          <w:szCs w:val="28"/>
          <w:lang w:val="en-US"/>
        </w:rPr>
        <w:t xml:space="preserve">, 29 de </w:t>
      </w:r>
      <w:proofErr w:type="spellStart"/>
      <w:r>
        <w:rPr>
          <w:rFonts w:ascii="Palatino Linotype" w:hAnsi="Palatino Linotype"/>
          <w:sz w:val="24"/>
          <w:szCs w:val="28"/>
          <w:lang w:val="en-US"/>
        </w:rPr>
        <w:t>noviembre</w:t>
      </w:r>
      <w:proofErr w:type="spellEnd"/>
      <w:r>
        <w:rPr>
          <w:rFonts w:ascii="Palatino Linotype" w:hAnsi="Palatino Linotype"/>
          <w:sz w:val="24"/>
          <w:szCs w:val="28"/>
          <w:lang w:val="en-US"/>
        </w:rPr>
        <w:t xml:space="preserve"> </w:t>
      </w:r>
      <w:proofErr w:type="gramStart"/>
      <w:r>
        <w:rPr>
          <w:rFonts w:ascii="Palatino Linotype" w:hAnsi="Palatino Linotype"/>
          <w:sz w:val="24"/>
          <w:szCs w:val="28"/>
          <w:lang w:val="en-US"/>
        </w:rPr>
        <w:t>del</w:t>
      </w:r>
      <w:proofErr w:type="gramEnd"/>
      <w:r>
        <w:rPr>
          <w:rFonts w:ascii="Palatino Linotype" w:hAnsi="Palatino Linotype"/>
          <w:sz w:val="24"/>
          <w:szCs w:val="28"/>
          <w:lang w:val="en-US"/>
        </w:rPr>
        <w:t xml:space="preserve"> 2001</w:t>
      </w:r>
    </w:p>
    <w:p w:rsidR="00D12DC5" w:rsidRPr="00D12DC5" w:rsidRDefault="00D12DC5" w:rsidP="00D12DC5">
      <w:pPr>
        <w:spacing w:before="100" w:beforeAutospacing="1" w:after="100" w:afterAutospacing="1"/>
        <w:rPr>
          <w:rFonts w:ascii="Palatino Linotype" w:hAnsi="Palatino Linotype"/>
          <w:sz w:val="24"/>
          <w:szCs w:val="28"/>
        </w:rPr>
      </w:pPr>
      <w:r w:rsidRPr="00927510">
        <w:rPr>
          <w:rFonts w:ascii="Palatino Linotype" w:hAnsi="Palatino Linotype"/>
          <w:sz w:val="24"/>
          <w:szCs w:val="28"/>
          <w:lang w:val="en-US"/>
        </w:rPr>
        <w:t xml:space="preserve"> </w:t>
      </w:r>
      <w:proofErr w:type="spellStart"/>
      <w:r w:rsidRPr="00D12DC5">
        <w:rPr>
          <w:rFonts w:ascii="Palatino Linotype" w:hAnsi="Palatino Linotype"/>
          <w:sz w:val="24"/>
          <w:szCs w:val="28"/>
        </w:rPr>
        <w:t>Matz</w:t>
      </w:r>
      <w:proofErr w:type="spellEnd"/>
      <w:r w:rsidRPr="00D12DC5">
        <w:rPr>
          <w:rFonts w:ascii="Palatino Linotype" w:hAnsi="Palatino Linotype"/>
          <w:sz w:val="24"/>
          <w:szCs w:val="28"/>
        </w:rPr>
        <w:t xml:space="preserve">, en </w:t>
      </w:r>
      <w:hyperlink r:id="rId18" w:history="1">
        <w:r w:rsidRPr="00D12DC5">
          <w:rPr>
            <w:rFonts w:ascii="Palatino Linotype" w:hAnsi="Palatino Linotype"/>
            <w:color w:val="0000FF"/>
            <w:sz w:val="24"/>
            <w:szCs w:val="28"/>
            <w:u w:val="single"/>
          </w:rPr>
          <w:t xml:space="preserve">Blocks and </w:t>
        </w:r>
        <w:proofErr w:type="spellStart"/>
        <w:r w:rsidRPr="00D12DC5">
          <w:rPr>
            <w:rFonts w:ascii="Palatino Linotype" w:hAnsi="Palatino Linotype"/>
            <w:color w:val="0000FF"/>
            <w:sz w:val="24"/>
            <w:szCs w:val="28"/>
            <w:u w:val="single"/>
          </w:rPr>
          <w:t>Closures</w:t>
        </w:r>
        <w:proofErr w:type="spellEnd"/>
        <w:r w:rsidRPr="00D12DC5">
          <w:rPr>
            <w:rFonts w:ascii="Palatino Linotype" w:hAnsi="Palatino Linotype"/>
            <w:color w:val="0000FF"/>
            <w:sz w:val="24"/>
            <w:szCs w:val="28"/>
            <w:u w:val="single"/>
          </w:rPr>
          <w:t xml:space="preserve"> in Ruby</w:t>
        </w:r>
      </w:hyperlink>
      <w:r>
        <w:rPr>
          <w:rFonts w:ascii="Palatino Linotype" w:hAnsi="Palatino Linotype"/>
          <w:sz w:val="24"/>
          <w:szCs w:val="28"/>
        </w:rPr>
        <w:t>, 22 de diciembre del 2003</w:t>
      </w:r>
    </w:p>
    <w:p w:rsidR="00FE1558" w:rsidRPr="00D12DC5" w:rsidRDefault="00FE1558" w:rsidP="00FE1558">
      <w:pPr>
        <w:spacing w:before="16"/>
        <w:rPr>
          <w:rFonts w:ascii="Palatino Linotype" w:hAnsi="Palatino Linotype"/>
          <w:sz w:val="24"/>
        </w:rPr>
      </w:pPr>
      <w:proofErr w:type="spellStart"/>
      <w:proofErr w:type="gramStart"/>
      <w:r w:rsidRPr="00D12DC5">
        <w:rPr>
          <w:rFonts w:ascii="Palatino Linotype" w:hAnsi="Palatino Linotype"/>
          <w:sz w:val="24"/>
        </w:rPr>
        <w:t>tlazaro</w:t>
      </w:r>
      <w:proofErr w:type="spellEnd"/>
      <w:proofErr w:type="gramEnd"/>
      <w:r w:rsidRPr="00D12DC5">
        <w:rPr>
          <w:rFonts w:ascii="Palatino Linotype" w:hAnsi="Palatino Linotype"/>
          <w:sz w:val="24"/>
        </w:rPr>
        <w:t xml:space="preserve">. (2017). </w:t>
      </w:r>
      <w:proofErr w:type="spellStart"/>
      <w:r w:rsidRPr="00D12DC5">
        <w:rPr>
          <w:rFonts w:ascii="Palatino Linotype" w:hAnsi="Palatino Linotype"/>
          <w:sz w:val="24"/>
        </w:rPr>
        <w:t>NetBeans</w:t>
      </w:r>
      <w:proofErr w:type="spellEnd"/>
      <w:r w:rsidRPr="00D12DC5">
        <w:rPr>
          <w:rFonts w:ascii="Palatino Linotype" w:hAnsi="Palatino Linotype"/>
          <w:sz w:val="24"/>
        </w:rPr>
        <w:t xml:space="preserve">. 22 de agosto del 2017, de </w:t>
      </w:r>
      <w:proofErr w:type="spellStart"/>
      <w:r w:rsidRPr="00D12DC5">
        <w:rPr>
          <w:rFonts w:ascii="Palatino Linotype" w:hAnsi="Palatino Linotype"/>
          <w:sz w:val="24"/>
        </w:rPr>
        <w:t>NetBeans</w:t>
      </w:r>
      <w:proofErr w:type="spellEnd"/>
      <w:r w:rsidRPr="00D12DC5">
        <w:rPr>
          <w:rFonts w:ascii="Palatino Linotype" w:hAnsi="Palatino Linotype"/>
          <w:sz w:val="24"/>
        </w:rPr>
        <w:t xml:space="preserve"> Sitio web: </w:t>
      </w:r>
      <w:hyperlink r:id="rId19" w:history="1">
        <w:r w:rsidRPr="00D12DC5">
          <w:rPr>
            <w:rStyle w:val="Hipervnculo"/>
            <w:rFonts w:ascii="Palatino Linotype" w:hAnsi="Palatino Linotype"/>
            <w:sz w:val="24"/>
          </w:rPr>
          <w:t>http://plugins.netbeans.org/plugin/20277/javacc</w:t>
        </w:r>
      </w:hyperlink>
    </w:p>
    <w:p w:rsidR="00D12DC5" w:rsidRDefault="00FE1558" w:rsidP="00D12DC5">
      <w:pPr>
        <w:jc w:val="both"/>
        <w:rPr>
          <w:rFonts w:ascii="Palatino Linotype" w:hAnsi="Palatino Linotype"/>
          <w:sz w:val="24"/>
        </w:rPr>
      </w:pPr>
      <w:r w:rsidRPr="00FE1558">
        <w:rPr>
          <w:rFonts w:ascii="Palatino Linotype" w:hAnsi="Palatino Linotype"/>
          <w:sz w:val="24"/>
        </w:rPr>
        <w:t xml:space="preserve">UAEH. (2014). Análisis Semántico. 28 de octubre del 2017, de UAEH Sitio web: </w:t>
      </w:r>
      <w:hyperlink r:id="rId20" w:history="1">
        <w:r w:rsidRPr="00060189">
          <w:rPr>
            <w:rStyle w:val="Hipervnculo"/>
            <w:rFonts w:ascii="Palatino Linotype" w:hAnsi="Palatino Linotype"/>
            <w:sz w:val="24"/>
          </w:rPr>
          <w:t>http://cidecame.uaeh.edu.mx/lcc/mapa/PROYECTO/libro32/autocontenido/autocon/134_anlisis_semntico.html</w:t>
        </w:r>
      </w:hyperlink>
    </w:p>
    <w:p w:rsidR="00FE1558" w:rsidRDefault="00FE1558" w:rsidP="00FE1558">
      <w:pPr>
        <w:jc w:val="both"/>
        <w:rPr>
          <w:rFonts w:ascii="Palatino Linotype" w:hAnsi="Palatino Linotype"/>
          <w:sz w:val="24"/>
        </w:rPr>
      </w:pPr>
      <w:r w:rsidRPr="00FE1558">
        <w:rPr>
          <w:rFonts w:ascii="Palatino Linotype" w:hAnsi="Palatino Linotype"/>
          <w:sz w:val="24"/>
        </w:rPr>
        <w:t xml:space="preserve">Wikipedia. (2014). Analizador Léxico. 28 de octubre del 2017, de Wikipedia Sitio web: </w:t>
      </w:r>
      <w:hyperlink r:id="rId21" w:history="1">
        <w:r w:rsidRPr="00060189">
          <w:rPr>
            <w:rStyle w:val="Hipervnculo"/>
            <w:rFonts w:ascii="Palatino Linotype" w:hAnsi="Palatino Linotype"/>
            <w:sz w:val="24"/>
          </w:rPr>
          <w:t>https://es.wikipedia.org/wiki/Analizador_l%C3%A9xico</w:t>
        </w:r>
      </w:hyperlink>
    </w:p>
    <w:p w:rsidR="00FE1558" w:rsidRDefault="00FE1558" w:rsidP="00FE1558">
      <w:pPr>
        <w:jc w:val="both"/>
        <w:rPr>
          <w:rFonts w:ascii="Palatino Linotype" w:hAnsi="Palatino Linotype"/>
          <w:sz w:val="24"/>
        </w:rPr>
      </w:pPr>
      <w:r w:rsidRPr="00FE1558">
        <w:rPr>
          <w:rFonts w:ascii="Palatino Linotype" w:hAnsi="Palatino Linotype"/>
          <w:sz w:val="24"/>
        </w:rPr>
        <w:t xml:space="preserve">Wikipedia. (2014). Analizador Sintáctico. 28 de octubre del 2017, de Wikipedia Sitio web: </w:t>
      </w:r>
      <w:hyperlink r:id="rId22" w:history="1">
        <w:r w:rsidRPr="00060189">
          <w:rPr>
            <w:rStyle w:val="Hipervnculo"/>
            <w:rFonts w:ascii="Palatino Linotype" w:hAnsi="Palatino Linotype"/>
            <w:sz w:val="24"/>
          </w:rPr>
          <w:t>https://es.wikipedia.org/wiki/Analizador_sint%C3%A9tico</w:t>
        </w:r>
      </w:hyperlink>
    </w:p>
    <w:p w:rsidR="00FE1558" w:rsidRDefault="00FE1558" w:rsidP="00FE1558">
      <w:pPr>
        <w:jc w:val="both"/>
        <w:rPr>
          <w:rFonts w:ascii="Palatino Linotype" w:hAnsi="Palatino Linotype"/>
          <w:sz w:val="24"/>
        </w:rPr>
      </w:pPr>
      <w:r w:rsidRPr="00FE1558">
        <w:rPr>
          <w:rFonts w:ascii="Palatino Linotype" w:hAnsi="Palatino Linotype"/>
          <w:sz w:val="24"/>
        </w:rPr>
        <w:lastRenderedPageBreak/>
        <w:t xml:space="preserve">Wikipedia. (2014). Código Objeto. 28 de octubre del 2017, de Wikipedia Sitio web: </w:t>
      </w:r>
      <w:hyperlink r:id="rId23" w:history="1">
        <w:r w:rsidRPr="00060189">
          <w:rPr>
            <w:rStyle w:val="Hipervnculo"/>
            <w:rFonts w:ascii="Palatino Linotype" w:hAnsi="Palatino Linotype"/>
            <w:sz w:val="24"/>
          </w:rPr>
          <w:t>https://es.wikipedia.org/wiki/C%C3%B3digo_objeto</w:t>
        </w:r>
      </w:hyperlink>
    </w:p>
    <w:p w:rsidR="00FE1558" w:rsidRDefault="00FE1558" w:rsidP="00FE1558">
      <w:pPr>
        <w:jc w:val="both"/>
        <w:rPr>
          <w:rFonts w:ascii="Palatino Linotype" w:hAnsi="Palatino Linotype"/>
          <w:sz w:val="24"/>
        </w:rPr>
      </w:pPr>
      <w:r w:rsidRPr="00FE1558">
        <w:rPr>
          <w:rFonts w:ascii="Palatino Linotype" w:hAnsi="Palatino Linotype"/>
          <w:sz w:val="24"/>
        </w:rPr>
        <w:t xml:space="preserve">Wikipedia. (2014). Notación Backus-Naur. 28 de octubre del 2017, de Wikipedia Sitio web: </w:t>
      </w:r>
      <w:hyperlink r:id="rId24" w:history="1">
        <w:r w:rsidRPr="00060189">
          <w:rPr>
            <w:rStyle w:val="Hipervnculo"/>
            <w:rFonts w:ascii="Palatino Linotype" w:hAnsi="Palatino Linotype"/>
            <w:sz w:val="24"/>
          </w:rPr>
          <w:t>https://es.wikipedia.org/wiki/Notaci%C3%B3n_de_Backus-Naur</w:t>
        </w:r>
      </w:hyperlink>
    </w:p>
    <w:p w:rsidR="00FE1558" w:rsidRDefault="00FE1558" w:rsidP="00FE1558">
      <w:pPr>
        <w:jc w:val="both"/>
        <w:rPr>
          <w:rFonts w:ascii="Palatino Linotype" w:hAnsi="Palatino Linotype"/>
          <w:sz w:val="24"/>
        </w:rPr>
      </w:pPr>
      <w:r w:rsidRPr="00FE1558">
        <w:rPr>
          <w:rFonts w:ascii="Palatino Linotype" w:hAnsi="Palatino Linotype"/>
          <w:sz w:val="24"/>
        </w:rPr>
        <w:t xml:space="preserve">Wikipedia. (2014). PHP. 28 de octubre del 2017, de Wikipedia Sitio web: </w:t>
      </w:r>
      <w:hyperlink r:id="rId25" w:history="1">
        <w:r w:rsidRPr="00060189">
          <w:rPr>
            <w:rStyle w:val="Hipervnculo"/>
            <w:rFonts w:ascii="Palatino Linotype" w:hAnsi="Palatino Linotype"/>
            <w:sz w:val="24"/>
          </w:rPr>
          <w:t>https://es.wikipedia.org/wiki/PHP</w:t>
        </w:r>
      </w:hyperlink>
    </w:p>
    <w:sectPr w:rsidR="00FE15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Poet">
    <w:altName w:val="Poet"/>
    <w:panose1 w:val="00000000000000000000"/>
    <w:charset w:val="00"/>
    <w:family w:val="auto"/>
    <w:pitch w:val="variable"/>
    <w:sig w:usb0="00000087" w:usb1="00000000" w:usb2="00000000" w:usb3="00000000" w:csb0="0000001B"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07CA5"/>
    <w:multiLevelType w:val="hybridMultilevel"/>
    <w:tmpl w:val="49E4FD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78032CE"/>
    <w:multiLevelType w:val="hybridMultilevel"/>
    <w:tmpl w:val="A580A9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8CF708A"/>
    <w:multiLevelType w:val="hybridMultilevel"/>
    <w:tmpl w:val="76B2E8D2"/>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721335C"/>
    <w:multiLevelType w:val="hybridMultilevel"/>
    <w:tmpl w:val="1708D3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055"/>
    <w:rsid w:val="000062A3"/>
    <w:rsid w:val="000228B5"/>
    <w:rsid w:val="000E08AF"/>
    <w:rsid w:val="00125079"/>
    <w:rsid w:val="00214EF6"/>
    <w:rsid w:val="00257D5D"/>
    <w:rsid w:val="002B2A4B"/>
    <w:rsid w:val="00396E6A"/>
    <w:rsid w:val="00583124"/>
    <w:rsid w:val="005D2DAA"/>
    <w:rsid w:val="00725422"/>
    <w:rsid w:val="007A7B60"/>
    <w:rsid w:val="008778F3"/>
    <w:rsid w:val="008C34B8"/>
    <w:rsid w:val="00927510"/>
    <w:rsid w:val="009B388B"/>
    <w:rsid w:val="00AE1B7D"/>
    <w:rsid w:val="00B25C4F"/>
    <w:rsid w:val="00B41946"/>
    <w:rsid w:val="00CA5F14"/>
    <w:rsid w:val="00D12DC5"/>
    <w:rsid w:val="00D37F1D"/>
    <w:rsid w:val="00D75276"/>
    <w:rsid w:val="00DC4055"/>
    <w:rsid w:val="00E75B74"/>
    <w:rsid w:val="00FC1531"/>
    <w:rsid w:val="00FE155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4055"/>
    <w:pPr>
      <w:ind w:left="720"/>
      <w:contextualSpacing/>
    </w:pPr>
  </w:style>
  <w:style w:type="paragraph" w:styleId="Sinespaciado">
    <w:name w:val="No Spacing"/>
    <w:link w:val="SinespaciadoCar"/>
    <w:uiPriority w:val="1"/>
    <w:qFormat/>
    <w:rsid w:val="000228B5"/>
    <w:pPr>
      <w:spacing w:after="0" w:line="240" w:lineRule="auto"/>
    </w:pPr>
    <w:rPr>
      <w:lang w:val="es-ES" w:eastAsia="en-US"/>
    </w:rPr>
  </w:style>
  <w:style w:type="character" w:customStyle="1" w:styleId="SinespaciadoCar">
    <w:name w:val="Sin espaciado Car"/>
    <w:basedOn w:val="Fuentedeprrafopredeter"/>
    <w:link w:val="Sinespaciado"/>
    <w:uiPriority w:val="1"/>
    <w:rsid w:val="000228B5"/>
    <w:rPr>
      <w:lang w:val="es-ES" w:eastAsia="en-US"/>
    </w:rPr>
  </w:style>
  <w:style w:type="paragraph" w:styleId="Textodeglobo">
    <w:name w:val="Balloon Text"/>
    <w:basedOn w:val="Normal"/>
    <w:link w:val="TextodegloboCar"/>
    <w:uiPriority w:val="99"/>
    <w:semiHidden/>
    <w:unhideWhenUsed/>
    <w:rsid w:val="000228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28B5"/>
    <w:rPr>
      <w:rFonts w:ascii="Tahoma" w:hAnsi="Tahoma" w:cs="Tahoma"/>
      <w:sz w:val="16"/>
      <w:szCs w:val="16"/>
    </w:rPr>
  </w:style>
  <w:style w:type="character" w:styleId="Hipervnculo">
    <w:name w:val="Hyperlink"/>
    <w:basedOn w:val="Fuentedeprrafopredeter"/>
    <w:uiPriority w:val="99"/>
    <w:unhideWhenUsed/>
    <w:rsid w:val="00D12DC5"/>
    <w:rPr>
      <w:color w:val="0000FF" w:themeColor="hyperlink"/>
      <w:u w:val="single"/>
    </w:rPr>
  </w:style>
  <w:style w:type="paragraph" w:customStyle="1" w:styleId="Default">
    <w:name w:val="Default"/>
    <w:rsid w:val="000062A3"/>
    <w:pPr>
      <w:autoSpaceDE w:val="0"/>
      <w:autoSpaceDN w:val="0"/>
      <w:adjustRightInd w:val="0"/>
      <w:spacing w:after="0" w:line="240" w:lineRule="auto"/>
    </w:pPr>
    <w:rPr>
      <w:rFonts w:ascii="Poet" w:hAnsi="Poet" w:cs="Poet"/>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4055"/>
    <w:pPr>
      <w:ind w:left="720"/>
      <w:contextualSpacing/>
    </w:pPr>
  </w:style>
  <w:style w:type="paragraph" w:styleId="Sinespaciado">
    <w:name w:val="No Spacing"/>
    <w:link w:val="SinespaciadoCar"/>
    <w:uiPriority w:val="1"/>
    <w:qFormat/>
    <w:rsid w:val="000228B5"/>
    <w:pPr>
      <w:spacing w:after="0" w:line="240" w:lineRule="auto"/>
    </w:pPr>
    <w:rPr>
      <w:lang w:val="es-ES" w:eastAsia="en-US"/>
    </w:rPr>
  </w:style>
  <w:style w:type="character" w:customStyle="1" w:styleId="SinespaciadoCar">
    <w:name w:val="Sin espaciado Car"/>
    <w:basedOn w:val="Fuentedeprrafopredeter"/>
    <w:link w:val="Sinespaciado"/>
    <w:uiPriority w:val="1"/>
    <w:rsid w:val="000228B5"/>
    <w:rPr>
      <w:lang w:val="es-ES" w:eastAsia="en-US"/>
    </w:rPr>
  </w:style>
  <w:style w:type="paragraph" w:styleId="Textodeglobo">
    <w:name w:val="Balloon Text"/>
    <w:basedOn w:val="Normal"/>
    <w:link w:val="TextodegloboCar"/>
    <w:uiPriority w:val="99"/>
    <w:semiHidden/>
    <w:unhideWhenUsed/>
    <w:rsid w:val="000228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28B5"/>
    <w:rPr>
      <w:rFonts w:ascii="Tahoma" w:hAnsi="Tahoma" w:cs="Tahoma"/>
      <w:sz w:val="16"/>
      <w:szCs w:val="16"/>
    </w:rPr>
  </w:style>
  <w:style w:type="character" w:styleId="Hipervnculo">
    <w:name w:val="Hyperlink"/>
    <w:basedOn w:val="Fuentedeprrafopredeter"/>
    <w:uiPriority w:val="99"/>
    <w:unhideWhenUsed/>
    <w:rsid w:val="00D12DC5"/>
    <w:rPr>
      <w:color w:val="0000FF" w:themeColor="hyperlink"/>
      <w:u w:val="single"/>
    </w:rPr>
  </w:style>
  <w:style w:type="paragraph" w:customStyle="1" w:styleId="Default">
    <w:name w:val="Default"/>
    <w:rsid w:val="000062A3"/>
    <w:pPr>
      <w:autoSpaceDE w:val="0"/>
      <w:autoSpaceDN w:val="0"/>
      <w:adjustRightInd w:val="0"/>
      <w:spacing w:after="0" w:line="240" w:lineRule="auto"/>
    </w:pPr>
    <w:rPr>
      <w:rFonts w:ascii="Poet" w:hAnsi="Poet" w:cs="Poe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www.artima.com/intv/closures2.html"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es.wikipedia.org/wiki/Analizador_l%C3%A9xico" TargetMode="Externa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www.linuxdevcenter.com/pub/a/linux/2001/11/29/ruby.html" TargetMode="External"/><Relationship Id="rId25" Type="http://schemas.openxmlformats.org/officeDocument/2006/relationships/hyperlink" Target="https://es.wikipedia.org/wiki/PHP" TargetMode="External"/><Relationship Id="rId2" Type="http://schemas.openxmlformats.org/officeDocument/2006/relationships/styles" Target="styles.xml"/><Relationship Id="rId16" Type="http://schemas.openxmlformats.org/officeDocument/2006/relationships/hyperlink" Target="http://blade.nagaokaut.ac.jp/cgi-bin/scat.rb/ruby/ruby-talk/2773" TargetMode="External"/><Relationship Id="rId20" Type="http://schemas.openxmlformats.org/officeDocument/2006/relationships/hyperlink" Target="http://cidecame.uaeh.edu.mx/lcc/mapa/PROYECTO/libro32/autocontenido/autocon/134_anlisis_semntico.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es.wikipedia.org/wiki/Notaci%C3%B3n_de_Backus-Naur" TargetMode="External"/><Relationship Id="rId5" Type="http://schemas.openxmlformats.org/officeDocument/2006/relationships/webSettings" Target="webSettings.xml"/><Relationship Id="rId15" Type="http://schemas.openxmlformats.org/officeDocument/2006/relationships/hyperlink" Target="https://javacc.org/" TargetMode="External"/><Relationship Id="rId23" Type="http://schemas.openxmlformats.org/officeDocument/2006/relationships/hyperlink" Target="https://es.wikipedia.org/wiki/C%C3%B3digo_objeto"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plugins.netbeans.org/plugin/20277/javacc"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www.falconmasters.com/web-design/que-es-front-end-y-que-es-back-end/" TargetMode="External"/><Relationship Id="rId22" Type="http://schemas.openxmlformats.org/officeDocument/2006/relationships/hyperlink" Target="https://es.wikipedia.org/wiki/Analizador_sint%C3%A9tico"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6E014A3C24740ABA36C27A6C0A9CA9F"/>
        <w:category>
          <w:name w:val="General"/>
          <w:gallery w:val="placeholder"/>
        </w:category>
        <w:types>
          <w:type w:val="bbPlcHdr"/>
        </w:types>
        <w:behaviors>
          <w:behavior w:val="content"/>
        </w:behaviors>
        <w:guid w:val="{FDEEDD85-3AD3-40EB-85C6-CF4FDFE32957}"/>
      </w:docPartPr>
      <w:docPartBody>
        <w:p w:rsidR="00804FC6" w:rsidRDefault="007F5B69" w:rsidP="007F5B69">
          <w:pPr>
            <w:pStyle w:val="A6E014A3C24740ABA36C27A6C0A9CA9F"/>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Poet">
    <w:altName w:val="Poet"/>
    <w:panose1 w:val="00000000000000000000"/>
    <w:charset w:val="00"/>
    <w:family w:val="auto"/>
    <w:pitch w:val="variable"/>
    <w:sig w:usb0="00000087" w:usb1="00000000" w:usb2="00000000" w:usb3="00000000" w:csb0="0000001B"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B69"/>
    <w:rsid w:val="000542E4"/>
    <w:rsid w:val="001B62C3"/>
    <w:rsid w:val="005943F3"/>
    <w:rsid w:val="007275AF"/>
    <w:rsid w:val="007F5B69"/>
    <w:rsid w:val="00804FC6"/>
    <w:rsid w:val="00EE1434"/>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6E014A3C24740ABA36C27A6C0A9CA9F">
    <w:name w:val="A6E014A3C24740ABA36C27A6C0A9CA9F"/>
    <w:rsid w:val="007F5B6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6E014A3C24740ABA36C27A6C0A9CA9F">
    <w:name w:val="A6E014A3C24740ABA36C27A6C0A9CA9F"/>
    <w:rsid w:val="007F5B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2446</Words>
  <Characters>13455</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Ensayo Final: Ruby</vt:lpstr>
    </vt:vector>
  </TitlesOfParts>
  <Company/>
  <LinksUpToDate>false</LinksUpToDate>
  <CharactersWithSpaces>15870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Ensayo Final: Ruby</dc:title>
  <dc:creator>Makina</dc:creator>
  <cp:lastModifiedBy>Makina</cp:lastModifiedBy>
  <cp:revision>17</cp:revision>
  <cp:lastPrinted>2017-11-02T07:06:00Z</cp:lastPrinted>
  <dcterms:created xsi:type="dcterms:W3CDTF">2017-10-28T04:43:00Z</dcterms:created>
  <dcterms:modified xsi:type="dcterms:W3CDTF">2017-11-02T07:06:00Z</dcterms:modified>
</cp:coreProperties>
</file>