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El </w:t>
      </w:r>
      <w:r w:rsidRPr="006E14F4">
        <w:rPr>
          <w:rFonts w:ascii="Times New Roman" w:eastAsia="Times New Roman" w:hAnsi="Times New Roman" w:cs="Times New Roman"/>
          <w:b/>
          <w:bCs/>
          <w:iCs w:val="0"/>
          <w:lang w:eastAsia="es-MX"/>
        </w:rPr>
        <w:t>diagrama de Gantt</w:t>
      </w:r>
      <w:r w:rsidRPr="006E14F4">
        <w:rPr>
          <w:rFonts w:ascii="Times New Roman" w:eastAsia="Times New Roman" w:hAnsi="Times New Roman" w:cs="Times New Roman"/>
          <w:iCs w:val="0"/>
          <w:lang w:eastAsia="es-MX"/>
        </w:rPr>
        <w:t xml:space="preserve">, para quienes no estén familiarizados con el tema, es una herramienta gráfica que permite visualizar el tiempo total de una secuencia de actividades, por ejemplo, para un proyecto. Para graficarlos, el MS Project es una excelente herramienta, pero hoy </w:t>
      </w:r>
      <w:proofErr w:type="spellStart"/>
      <w:r w:rsidRPr="006E14F4">
        <w:rPr>
          <w:rFonts w:ascii="Times New Roman" w:eastAsia="Times New Roman" w:hAnsi="Times New Roman" w:cs="Times New Roman"/>
          <w:iCs w:val="0"/>
          <w:lang w:eastAsia="es-MX"/>
        </w:rPr>
        <w:t>aprendremos</w:t>
      </w:r>
      <w:proofErr w:type="spellEnd"/>
      <w:r w:rsidRPr="006E14F4">
        <w:rPr>
          <w:rFonts w:ascii="Times New Roman" w:eastAsia="Times New Roman" w:hAnsi="Times New Roman" w:cs="Times New Roman"/>
          <w:iCs w:val="0"/>
          <w:lang w:eastAsia="es-MX"/>
        </w:rPr>
        <w:t xml:space="preserve"> cómo </w:t>
      </w:r>
      <w:r w:rsidRPr="006E14F4">
        <w:rPr>
          <w:rFonts w:ascii="Times New Roman" w:eastAsia="Times New Roman" w:hAnsi="Times New Roman" w:cs="Times New Roman"/>
          <w:b/>
          <w:bCs/>
          <w:iCs w:val="0"/>
          <w:lang w:eastAsia="es-MX"/>
        </w:rPr>
        <w:t>crear un Gantt usando Excel</w:t>
      </w:r>
      <w:r w:rsidRPr="006E14F4">
        <w:rPr>
          <w:rFonts w:ascii="Times New Roman" w:eastAsia="Times New Roman" w:hAnsi="Times New Roman" w:cs="Times New Roman"/>
          <w:iCs w:val="0"/>
          <w:lang w:eastAsia="es-MX"/>
        </w:rPr>
        <w:t>.</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3952875" cy="4267200"/>
            <wp:effectExtent l="19050" t="0" r="9525" b="0"/>
            <wp:docPr id="1" name="Imagen 1" descr="Diagrama Gantt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Gantt en Excel"/>
                    <pic:cNvPicPr>
                      <a:picLocks noChangeAspect="1" noChangeArrowheads="1"/>
                    </pic:cNvPicPr>
                  </pic:nvPicPr>
                  <pic:blipFill>
                    <a:blip r:embed="rId5" cstate="print"/>
                    <a:srcRect/>
                    <a:stretch>
                      <a:fillRect/>
                    </a:stretch>
                  </pic:blipFill>
                  <pic:spPr bwMode="auto">
                    <a:xfrm>
                      <a:off x="0" y="0"/>
                      <a:ext cx="3952875" cy="426720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¿Por qué Excel? La respuesta es bastante sencilla: No todos tienen el </w:t>
      </w:r>
      <w:r w:rsidRPr="006E14F4">
        <w:rPr>
          <w:rFonts w:ascii="Times New Roman" w:eastAsia="Times New Roman" w:hAnsi="Times New Roman" w:cs="Times New Roman"/>
          <w:b/>
          <w:bCs/>
          <w:iCs w:val="0"/>
          <w:lang w:eastAsia="es-MX"/>
        </w:rPr>
        <w:t>MS Project</w:t>
      </w:r>
      <w:r w:rsidRPr="006E14F4">
        <w:rPr>
          <w:rFonts w:ascii="Times New Roman" w:eastAsia="Times New Roman" w:hAnsi="Times New Roman" w:cs="Times New Roman"/>
          <w:iCs w:val="0"/>
          <w:lang w:eastAsia="es-MX"/>
        </w:rPr>
        <w:t xml:space="preserve"> instalado, pero la mayoría sí tiene el MS Excel. ¿No tienen Excel? ¿son “libres”? Hay para todos señores, ya que pueden hacer exactamente lo mismo usando el </w:t>
      </w:r>
      <w:proofErr w:type="spellStart"/>
      <w:r w:rsidRPr="006E14F4">
        <w:rPr>
          <w:rFonts w:ascii="Times New Roman" w:eastAsia="Times New Roman" w:hAnsi="Times New Roman" w:cs="Times New Roman"/>
          <w:iCs w:val="0"/>
          <w:lang w:eastAsia="es-MX"/>
        </w:rPr>
        <w:t>Calc</w:t>
      </w:r>
      <w:proofErr w:type="spellEnd"/>
      <w:r w:rsidRPr="006E14F4">
        <w:rPr>
          <w:rFonts w:ascii="Times New Roman" w:eastAsia="Times New Roman" w:hAnsi="Times New Roman" w:cs="Times New Roman"/>
          <w:iCs w:val="0"/>
          <w:lang w:eastAsia="es-MX"/>
        </w:rPr>
        <w:t xml:space="preserve"> de </w:t>
      </w:r>
      <w:hyperlink r:id="rId6" w:history="1">
        <w:r w:rsidRPr="006E14F4">
          <w:rPr>
            <w:rFonts w:ascii="Times New Roman" w:eastAsia="Times New Roman" w:hAnsi="Times New Roman" w:cs="Times New Roman"/>
            <w:iCs w:val="0"/>
            <w:color w:val="0000FF"/>
            <w:u w:val="single"/>
            <w:lang w:eastAsia="es-MX"/>
          </w:rPr>
          <w:t>Open Office</w:t>
        </w:r>
      </w:hyperlink>
      <w:r w:rsidRPr="006E14F4">
        <w:rPr>
          <w:rFonts w:ascii="Times New Roman" w:eastAsia="Times New Roman" w:hAnsi="Times New Roman" w:cs="Times New Roman"/>
          <w:iCs w:val="0"/>
          <w:lang w:eastAsia="es-MX"/>
        </w:rPr>
        <w:t>.</w:t>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Ya que antes aprendimos a cómo crear un </w:t>
      </w:r>
      <w:hyperlink r:id="rId7" w:tooltip="Regresión lineal" w:history="1">
        <w:r w:rsidRPr="006E14F4">
          <w:rPr>
            <w:rFonts w:ascii="Times New Roman" w:eastAsia="Times New Roman" w:hAnsi="Times New Roman" w:cs="Times New Roman"/>
            <w:iCs w:val="0"/>
            <w:color w:val="0000FF"/>
            <w:u w:val="single"/>
            <w:lang w:eastAsia="es-MX"/>
          </w:rPr>
          <w:t>gráfico de regresión lineal</w:t>
        </w:r>
      </w:hyperlink>
      <w:r w:rsidRPr="006E14F4">
        <w:rPr>
          <w:rFonts w:ascii="Times New Roman" w:eastAsia="Times New Roman" w:hAnsi="Times New Roman" w:cs="Times New Roman"/>
          <w:iCs w:val="0"/>
          <w:lang w:eastAsia="es-MX"/>
        </w:rPr>
        <w:t xml:space="preserve"> y una </w:t>
      </w:r>
      <w:hyperlink r:id="rId8" w:tooltip="Línea de tiempo" w:history="1">
        <w:r w:rsidRPr="006E14F4">
          <w:rPr>
            <w:rFonts w:ascii="Times New Roman" w:eastAsia="Times New Roman" w:hAnsi="Times New Roman" w:cs="Times New Roman"/>
            <w:iCs w:val="0"/>
            <w:color w:val="0000FF"/>
            <w:u w:val="single"/>
            <w:lang w:eastAsia="es-MX"/>
          </w:rPr>
          <w:t>línea de tiempo en Excel</w:t>
        </w:r>
      </w:hyperlink>
      <w:r w:rsidRPr="006E14F4">
        <w:rPr>
          <w:rFonts w:ascii="Times New Roman" w:eastAsia="Times New Roman" w:hAnsi="Times New Roman" w:cs="Times New Roman"/>
          <w:iCs w:val="0"/>
          <w:lang w:eastAsia="es-MX"/>
        </w:rPr>
        <w:t>. ¿Por qué no un Gantt? Comencemos entonces.</w:t>
      </w:r>
    </w:p>
    <w:p w:rsidR="006E14F4" w:rsidRPr="006E14F4" w:rsidRDefault="006E14F4" w:rsidP="006E14F4">
      <w:pPr>
        <w:spacing w:before="100" w:beforeAutospacing="1" w:after="100" w:afterAutospacing="1"/>
        <w:jc w:val="left"/>
        <w:outlineLvl w:val="3"/>
        <w:rPr>
          <w:rFonts w:ascii="Times New Roman" w:eastAsia="Times New Roman" w:hAnsi="Times New Roman" w:cs="Times New Roman"/>
          <w:b/>
          <w:bCs/>
          <w:iCs w:val="0"/>
          <w:lang w:eastAsia="es-MX"/>
        </w:rPr>
      </w:pPr>
      <w:r w:rsidRPr="006E14F4">
        <w:rPr>
          <w:rFonts w:ascii="Times New Roman" w:eastAsia="Times New Roman" w:hAnsi="Times New Roman" w:cs="Times New Roman"/>
          <w:b/>
          <w:bCs/>
          <w:iCs w:val="0"/>
          <w:lang w:eastAsia="es-MX"/>
        </w:rPr>
        <w:t>Gantt en Excel</w:t>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Comenzaremos definiendo 4 columnas para realizar nuestro diagrama. Tengamos en cuenta que no se trata de un Gantt exacto dadas las limitaciones que supone el usar Excel y no un programa especializado, sin embargo, algo haremos.</w:t>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b/>
          <w:bCs/>
          <w:iCs w:val="0"/>
          <w:lang w:eastAsia="es-MX"/>
        </w:rPr>
        <w:t>Ingresar datos</w:t>
      </w:r>
    </w:p>
    <w:p w:rsidR="006E14F4" w:rsidRPr="006E14F4" w:rsidRDefault="006E14F4" w:rsidP="000A60B2">
      <w:pPr>
        <w:spacing w:before="100" w:beforeAutospacing="1" w:after="100" w:afterAutospacing="1"/>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lastRenderedPageBreak/>
        <w:t xml:space="preserve">Las columnas que usaremos serán un </w:t>
      </w:r>
      <w:r w:rsidRPr="006E14F4">
        <w:rPr>
          <w:rFonts w:ascii="Times New Roman" w:eastAsia="Times New Roman" w:hAnsi="Times New Roman" w:cs="Times New Roman"/>
          <w:b/>
          <w:bCs/>
          <w:iCs w:val="0"/>
          <w:lang w:eastAsia="es-MX"/>
        </w:rPr>
        <w:t>listado de actividades</w:t>
      </w:r>
      <w:r w:rsidRPr="006E14F4">
        <w:rPr>
          <w:rFonts w:ascii="Times New Roman" w:eastAsia="Times New Roman" w:hAnsi="Times New Roman" w:cs="Times New Roman"/>
          <w:iCs w:val="0"/>
          <w:lang w:eastAsia="es-MX"/>
        </w:rPr>
        <w:t xml:space="preserve">, una </w:t>
      </w:r>
      <w:r w:rsidRPr="006E14F4">
        <w:rPr>
          <w:rFonts w:ascii="Times New Roman" w:eastAsia="Times New Roman" w:hAnsi="Times New Roman" w:cs="Times New Roman"/>
          <w:b/>
          <w:bCs/>
          <w:iCs w:val="0"/>
          <w:lang w:eastAsia="es-MX"/>
        </w:rPr>
        <w:t>fecha de inicio</w:t>
      </w:r>
      <w:r w:rsidRPr="006E14F4">
        <w:rPr>
          <w:rFonts w:ascii="Times New Roman" w:eastAsia="Times New Roman" w:hAnsi="Times New Roman" w:cs="Times New Roman"/>
          <w:iCs w:val="0"/>
          <w:lang w:eastAsia="es-MX"/>
        </w:rPr>
        <w:t xml:space="preserve">, una </w:t>
      </w:r>
      <w:r w:rsidRPr="006E14F4">
        <w:rPr>
          <w:rFonts w:ascii="Times New Roman" w:eastAsia="Times New Roman" w:hAnsi="Times New Roman" w:cs="Times New Roman"/>
          <w:b/>
          <w:bCs/>
          <w:iCs w:val="0"/>
          <w:lang w:eastAsia="es-MX"/>
        </w:rPr>
        <w:t>duración</w:t>
      </w:r>
      <w:r w:rsidRPr="006E14F4">
        <w:rPr>
          <w:rFonts w:ascii="Times New Roman" w:eastAsia="Times New Roman" w:hAnsi="Times New Roman" w:cs="Times New Roman"/>
          <w:iCs w:val="0"/>
          <w:lang w:eastAsia="es-MX"/>
        </w:rPr>
        <w:t xml:space="preserve"> (en días para este ejemplo) y una </w:t>
      </w:r>
      <w:r w:rsidRPr="006E14F4">
        <w:rPr>
          <w:rFonts w:ascii="Times New Roman" w:eastAsia="Times New Roman" w:hAnsi="Times New Roman" w:cs="Times New Roman"/>
          <w:b/>
          <w:bCs/>
          <w:iCs w:val="0"/>
          <w:lang w:eastAsia="es-MX"/>
        </w:rPr>
        <w:t>fecha de fin</w:t>
      </w:r>
      <w:r w:rsidRPr="006E14F4">
        <w:rPr>
          <w:rFonts w:ascii="Times New Roman" w:eastAsia="Times New Roman" w:hAnsi="Times New Roman" w:cs="Times New Roman"/>
          <w:iCs w:val="0"/>
          <w:lang w:eastAsia="es-MX"/>
        </w:rPr>
        <w:t>. Recomiendo ordenar las fechas de inicio de las actividades en forma ascendente, es decir, de aquella que comienza más temprano a la que comienza más tarde.</w:t>
      </w:r>
    </w:p>
    <w:p w:rsidR="006E14F4" w:rsidRPr="006E14F4" w:rsidRDefault="006E14F4" w:rsidP="000A60B2">
      <w:pPr>
        <w:spacing w:before="100" w:beforeAutospacing="1" w:after="100" w:afterAutospacing="1"/>
        <w:rPr>
          <w:rFonts w:ascii="Times New Roman" w:eastAsia="Times New Roman" w:hAnsi="Times New Roman" w:cs="Times New Roman"/>
          <w:iCs w:val="0"/>
          <w:lang w:eastAsia="es-MX"/>
        </w:rPr>
      </w:pPr>
      <w:r w:rsidRPr="006E14F4">
        <w:rPr>
          <w:rFonts w:ascii="Times New Roman" w:eastAsia="Times New Roman" w:hAnsi="Times New Roman" w:cs="Times New Roman"/>
          <w:i/>
          <w:lang w:eastAsia="es-MX"/>
        </w:rPr>
        <w:t>NOTA: No habrán en este diagrama limitaciones de precedencia, de modo que no nos complicaremos con una red a la cual apliquemos el método PERT.</w:t>
      </w:r>
    </w:p>
    <w:p w:rsidR="006E14F4" w:rsidRPr="006E14F4" w:rsidRDefault="006E14F4" w:rsidP="000A60B2">
      <w:pPr>
        <w:spacing w:before="100" w:beforeAutospacing="1" w:after="100" w:afterAutospacing="1"/>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El Excel con nuestros datos quedaría más o menos así luego de listar algunas actividades y tiempos:</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3543300" cy="2457450"/>
            <wp:effectExtent l="19050" t="0" r="0" b="0"/>
            <wp:docPr id="2" name="Imagen 2" descr="http://i236.photobucket.com/albums/ff45/knxdt/articulos/gantt-exc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36.photobucket.com/albums/ff45/knxdt/articulos/gantt-excel-1.png"/>
                    <pic:cNvPicPr>
                      <a:picLocks noChangeAspect="1" noChangeArrowheads="1"/>
                    </pic:cNvPicPr>
                  </pic:nvPicPr>
                  <pic:blipFill>
                    <a:blip r:embed="rId9" cstate="print"/>
                    <a:srcRect/>
                    <a:stretch>
                      <a:fillRect/>
                    </a:stretch>
                  </pic:blipFill>
                  <pic:spPr bwMode="auto">
                    <a:xfrm>
                      <a:off x="0" y="0"/>
                      <a:ext cx="3543300" cy="245745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Como se muestra en la imagen superior, los valores de las celdas de la columna de fecha fin de las actividades se obtienen a partir de la fecha de inicio sumando la duración de las mismas.</w:t>
      </w:r>
    </w:p>
    <w:p w:rsidR="006E14F4" w:rsidRDefault="006E14F4" w:rsidP="000A60B2">
      <w:pPr>
        <w:spacing w:before="100" w:beforeAutospacing="1" w:after="100" w:afterAutospacing="1"/>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Recuerden que es necesario restar 1 día, para que así también cuenta el día en que están iniciando las actividades. Por ejemplo, si una actividad comienza el 1 de junio y dura 6 días, la fecha fin no puede ser 1 + 6 = 7 de junio, ya que si hacemos esto estamos dejando de contar el 1ero de junio. Las fechas de inicio consideran que las actividades se realizan al comienzo de ese día.</w:t>
      </w:r>
    </w:p>
    <w:p w:rsidR="00E7785B" w:rsidRPr="000A60B2" w:rsidRDefault="00E7785B" w:rsidP="000A60B2">
      <w:pPr>
        <w:spacing w:before="100" w:beforeAutospacing="1" w:after="100" w:afterAutospacing="1"/>
        <w:rPr>
          <w:rFonts w:ascii="Times New Roman" w:eastAsia="Times New Roman" w:hAnsi="Times New Roman" w:cs="Times New Roman"/>
          <w:b/>
          <w:iCs w:val="0"/>
          <w:lang w:eastAsia="es-MX"/>
        </w:rPr>
      </w:pPr>
      <w:r w:rsidRPr="000A60B2">
        <w:rPr>
          <w:rFonts w:ascii="Times New Roman" w:eastAsia="Times New Roman" w:hAnsi="Times New Roman" w:cs="Times New Roman"/>
          <w:b/>
          <w:iCs w:val="0"/>
          <w:lang w:eastAsia="es-MX"/>
        </w:rPr>
        <w:t>NOTA EGM:  Agregar una columna a la derecha nuevamente de Duración (días) pero restándole uno a fin de graficar con ese valor y que las barras aparezcan correctamente en las fechas que le corresponden al final del proceso de creación del gráfico.</w:t>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b/>
          <w:bCs/>
          <w:iCs w:val="0"/>
          <w:lang w:eastAsia="es-MX"/>
        </w:rPr>
        <w:t>Gráfico Gantt</w:t>
      </w:r>
    </w:p>
    <w:p w:rsidR="006E14F4" w:rsidRPr="006E14F4" w:rsidRDefault="006E14F4" w:rsidP="000A60B2">
      <w:pPr>
        <w:spacing w:before="100" w:beforeAutospacing="1" w:after="100" w:afterAutospacing="1"/>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A continuación insertaremos el gráfico en Excel. Para esto, sin seleccionar ningún dato de la tabla que hemos creado, vamos a la pestaña Insertar e insertamos un gráfico de </w:t>
      </w:r>
      <w:r w:rsidRPr="006E14F4">
        <w:rPr>
          <w:rFonts w:ascii="Times New Roman" w:eastAsia="Times New Roman" w:hAnsi="Times New Roman" w:cs="Times New Roman"/>
          <w:i/>
          <w:lang w:eastAsia="es-MX"/>
        </w:rPr>
        <w:t>Barra/Barra en 2D/Barra apilada</w:t>
      </w:r>
      <w:r w:rsidRPr="006E14F4">
        <w:rPr>
          <w:rFonts w:ascii="Times New Roman" w:eastAsia="Times New Roman" w:hAnsi="Times New Roman" w:cs="Times New Roman"/>
          <w:iCs w:val="0"/>
          <w:lang w:eastAsia="es-MX"/>
        </w:rPr>
        <w:t>.</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lastRenderedPageBreak/>
        <w:drawing>
          <wp:inline distT="0" distB="0" distL="0" distR="0">
            <wp:extent cx="1981200" cy="1428750"/>
            <wp:effectExtent l="19050" t="0" r="0" b="0"/>
            <wp:docPr id="3" name="Imagen 3" descr="Gráfico de barra apilada 2D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barra apilada 2D de Excel"/>
                    <pic:cNvPicPr>
                      <a:picLocks noChangeAspect="1" noChangeArrowheads="1"/>
                    </pic:cNvPicPr>
                  </pic:nvPicPr>
                  <pic:blipFill>
                    <a:blip r:embed="rId10" cstate="print"/>
                    <a:srcRect/>
                    <a:stretch>
                      <a:fillRect/>
                    </a:stretch>
                  </pic:blipFill>
                  <pic:spPr bwMode="auto">
                    <a:xfrm>
                      <a:off x="0" y="0"/>
                      <a:ext cx="1981200" cy="142875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Nos aparecerá un cuadro vacío, ya que  no hemos seleccionado ningún dato, sobre el que haremos clic derecho y seleccionaremos la opción </w:t>
      </w:r>
      <w:r w:rsidRPr="006E14F4">
        <w:rPr>
          <w:rFonts w:ascii="Times New Roman" w:eastAsia="Times New Roman" w:hAnsi="Times New Roman" w:cs="Times New Roman"/>
          <w:b/>
          <w:bCs/>
          <w:iCs w:val="0"/>
          <w:lang w:eastAsia="es-MX"/>
        </w:rPr>
        <w:t>Seleccionar datos…</w:t>
      </w:r>
      <w:r w:rsidRPr="006E14F4">
        <w:rPr>
          <w:rFonts w:ascii="Times New Roman" w:eastAsia="Times New Roman" w:hAnsi="Times New Roman" w:cs="Times New Roman"/>
          <w:iCs w:val="0"/>
          <w:lang w:eastAsia="es-MX"/>
        </w:rPr>
        <w:t xml:space="preserve"> que nos </w:t>
      </w:r>
      <w:proofErr w:type="spellStart"/>
      <w:r w:rsidRPr="006E14F4">
        <w:rPr>
          <w:rFonts w:ascii="Times New Roman" w:eastAsia="Times New Roman" w:hAnsi="Times New Roman" w:cs="Times New Roman"/>
          <w:iCs w:val="0"/>
          <w:lang w:eastAsia="es-MX"/>
        </w:rPr>
        <w:t>nos</w:t>
      </w:r>
      <w:proofErr w:type="spellEnd"/>
      <w:r w:rsidRPr="006E14F4">
        <w:rPr>
          <w:rFonts w:ascii="Times New Roman" w:eastAsia="Times New Roman" w:hAnsi="Times New Roman" w:cs="Times New Roman"/>
          <w:iCs w:val="0"/>
          <w:lang w:eastAsia="es-MX"/>
        </w:rPr>
        <w:t xml:space="preserve"> mostrará una ventana. Hacemos clic en </w:t>
      </w:r>
      <w:r w:rsidRPr="006E14F4">
        <w:rPr>
          <w:rFonts w:ascii="Times New Roman" w:eastAsia="Times New Roman" w:hAnsi="Times New Roman" w:cs="Times New Roman"/>
          <w:b/>
          <w:bCs/>
          <w:iCs w:val="0"/>
          <w:lang w:eastAsia="es-MX"/>
        </w:rPr>
        <w:t>Agregar</w:t>
      </w:r>
      <w:r w:rsidRPr="006E14F4">
        <w:rPr>
          <w:rFonts w:ascii="Times New Roman" w:eastAsia="Times New Roman" w:hAnsi="Times New Roman" w:cs="Times New Roman"/>
          <w:iCs w:val="0"/>
          <w:lang w:eastAsia="es-MX"/>
        </w:rPr>
        <w:t>.</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4819650" cy="3086100"/>
            <wp:effectExtent l="19050" t="0" r="0" b="0"/>
            <wp:docPr id="4" name="Imagen 4" descr="Agregar datos de un gráfico e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regar datos de un gráfico en Microsoft Excel"/>
                    <pic:cNvPicPr>
                      <a:picLocks noChangeAspect="1" noChangeArrowheads="1"/>
                    </pic:cNvPicPr>
                  </pic:nvPicPr>
                  <pic:blipFill>
                    <a:blip r:embed="rId11" cstate="print"/>
                    <a:srcRect/>
                    <a:stretch>
                      <a:fillRect/>
                    </a:stretch>
                  </pic:blipFill>
                  <pic:spPr bwMode="auto">
                    <a:xfrm>
                      <a:off x="0" y="0"/>
                      <a:ext cx="4819650" cy="3086100"/>
                    </a:xfrm>
                    <a:prstGeom prst="rect">
                      <a:avLst/>
                    </a:prstGeom>
                    <a:noFill/>
                    <a:ln w="9525">
                      <a:noFill/>
                      <a:miter lim="800000"/>
                      <a:headEnd/>
                      <a:tailEnd/>
                    </a:ln>
                  </pic:spPr>
                </pic:pic>
              </a:graphicData>
            </a:graphic>
          </wp:inline>
        </w:drawing>
      </w:r>
    </w:p>
    <w:p w:rsid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En la nueva ventana que nos aparece, llamada </w:t>
      </w:r>
      <w:r w:rsidRPr="006E14F4">
        <w:rPr>
          <w:rFonts w:ascii="Times New Roman" w:eastAsia="Times New Roman" w:hAnsi="Times New Roman" w:cs="Times New Roman"/>
          <w:b/>
          <w:bCs/>
          <w:iCs w:val="0"/>
          <w:lang w:eastAsia="es-MX"/>
        </w:rPr>
        <w:t>Seleccionar origen de datos</w:t>
      </w:r>
      <w:r w:rsidRPr="006E14F4">
        <w:rPr>
          <w:rFonts w:ascii="Times New Roman" w:eastAsia="Times New Roman" w:hAnsi="Times New Roman" w:cs="Times New Roman"/>
          <w:iCs w:val="0"/>
          <w:lang w:eastAsia="es-MX"/>
        </w:rPr>
        <w:t xml:space="preserve">, colocamos el cursor en el campo de </w:t>
      </w:r>
      <w:r w:rsidRPr="006E14F4">
        <w:rPr>
          <w:rFonts w:ascii="Times New Roman" w:eastAsia="Times New Roman" w:hAnsi="Times New Roman" w:cs="Times New Roman"/>
          <w:i/>
          <w:lang w:eastAsia="es-MX"/>
        </w:rPr>
        <w:t>Nombre la serie</w:t>
      </w:r>
      <w:r w:rsidRPr="006E14F4">
        <w:rPr>
          <w:rFonts w:ascii="Times New Roman" w:eastAsia="Times New Roman" w:hAnsi="Times New Roman" w:cs="Times New Roman"/>
          <w:iCs w:val="0"/>
          <w:lang w:eastAsia="es-MX"/>
        </w:rPr>
        <w:t xml:space="preserve"> y luego seleccionamos la celda </w:t>
      </w:r>
      <w:r w:rsidRPr="006E14F4">
        <w:rPr>
          <w:rFonts w:ascii="Times New Roman" w:eastAsia="Times New Roman" w:hAnsi="Times New Roman" w:cs="Times New Roman"/>
          <w:b/>
          <w:bCs/>
          <w:iCs w:val="0"/>
          <w:lang w:eastAsia="es-MX"/>
        </w:rPr>
        <w:t>Fecha de inicio</w:t>
      </w:r>
      <w:r w:rsidRPr="006E14F4">
        <w:rPr>
          <w:rFonts w:ascii="Times New Roman" w:eastAsia="Times New Roman" w:hAnsi="Times New Roman" w:cs="Times New Roman"/>
          <w:iCs w:val="0"/>
          <w:lang w:eastAsia="es-MX"/>
        </w:rPr>
        <w:t xml:space="preserve">. Para el campo </w:t>
      </w:r>
      <w:r w:rsidRPr="006E14F4">
        <w:rPr>
          <w:rFonts w:ascii="Times New Roman" w:eastAsia="Times New Roman" w:hAnsi="Times New Roman" w:cs="Times New Roman"/>
          <w:i/>
          <w:lang w:eastAsia="es-MX"/>
        </w:rPr>
        <w:t>Valores de la serie</w:t>
      </w:r>
      <w:r w:rsidRPr="006E14F4">
        <w:rPr>
          <w:rFonts w:ascii="Times New Roman" w:eastAsia="Times New Roman" w:hAnsi="Times New Roman" w:cs="Times New Roman"/>
          <w:iCs w:val="0"/>
          <w:lang w:eastAsia="es-MX"/>
        </w:rPr>
        <w:t xml:space="preserve">, borramos el texto por defecto </w:t>
      </w:r>
      <w:r w:rsidRPr="006E14F4">
        <w:rPr>
          <w:rFonts w:ascii="Times New Roman" w:eastAsia="Times New Roman" w:hAnsi="Times New Roman" w:cs="Times New Roman"/>
          <w:i/>
          <w:lang w:eastAsia="es-MX"/>
        </w:rPr>
        <w:t>={1}</w:t>
      </w:r>
      <w:r w:rsidRPr="006E14F4">
        <w:rPr>
          <w:rFonts w:ascii="Times New Roman" w:eastAsia="Times New Roman" w:hAnsi="Times New Roman" w:cs="Times New Roman"/>
          <w:iCs w:val="0"/>
          <w:lang w:eastAsia="es-MX"/>
        </w:rPr>
        <w:t xml:space="preserve"> y seleccionamos el rango de celdas con los valores de las fechas de inicio</w:t>
      </w:r>
      <w:r w:rsidR="00084393">
        <w:rPr>
          <w:rFonts w:ascii="Times New Roman" w:eastAsia="Times New Roman" w:hAnsi="Times New Roman" w:cs="Times New Roman"/>
          <w:iCs w:val="0"/>
          <w:lang w:eastAsia="es-MX"/>
        </w:rPr>
        <w:t xml:space="preserve"> y clic en Aceptar</w:t>
      </w:r>
      <w:r w:rsidRPr="006E14F4">
        <w:rPr>
          <w:rFonts w:ascii="Times New Roman" w:eastAsia="Times New Roman" w:hAnsi="Times New Roman" w:cs="Times New Roman"/>
          <w:iCs w:val="0"/>
          <w:lang w:eastAsia="es-MX"/>
        </w:rPr>
        <w:t xml:space="preserve">. Hacemos algo análogo pero añadiendo otra serie de datos tomando esta vez la columna </w:t>
      </w:r>
      <w:r w:rsidRPr="006E14F4">
        <w:rPr>
          <w:rFonts w:ascii="Times New Roman" w:eastAsia="Times New Roman" w:hAnsi="Times New Roman" w:cs="Times New Roman"/>
          <w:b/>
          <w:bCs/>
          <w:iCs w:val="0"/>
          <w:lang w:eastAsia="es-MX"/>
        </w:rPr>
        <w:t>duración</w:t>
      </w:r>
      <w:r w:rsidRPr="006E14F4">
        <w:rPr>
          <w:rFonts w:ascii="Times New Roman" w:eastAsia="Times New Roman" w:hAnsi="Times New Roman" w:cs="Times New Roman"/>
          <w:iCs w:val="0"/>
          <w:lang w:eastAsia="es-MX"/>
        </w:rPr>
        <w:t>.</w:t>
      </w:r>
    </w:p>
    <w:p w:rsidR="00E8026C" w:rsidRPr="000A60B2" w:rsidRDefault="00E8026C" w:rsidP="006E14F4">
      <w:pPr>
        <w:spacing w:before="100" w:beforeAutospacing="1" w:after="100" w:afterAutospacing="1"/>
        <w:jc w:val="left"/>
        <w:rPr>
          <w:rFonts w:ascii="Times New Roman" w:eastAsia="Times New Roman" w:hAnsi="Times New Roman" w:cs="Times New Roman"/>
          <w:b/>
          <w:iCs w:val="0"/>
          <w:lang w:eastAsia="es-MX"/>
        </w:rPr>
      </w:pPr>
      <w:r w:rsidRPr="000A60B2">
        <w:rPr>
          <w:rFonts w:ascii="Times New Roman" w:eastAsia="Times New Roman" w:hAnsi="Times New Roman" w:cs="Times New Roman"/>
          <w:b/>
          <w:iCs w:val="0"/>
          <w:lang w:eastAsia="es-MX"/>
        </w:rPr>
        <w:t>Nota EGM:  Seleccionar la columna que se agregó con la Duración (días) restándole uno al valor, ya que de lo contrario el gráfico saldrá mal.</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lastRenderedPageBreak/>
        <w:drawing>
          <wp:inline distT="0" distB="0" distL="0" distR="0">
            <wp:extent cx="4381500" cy="1762125"/>
            <wp:effectExtent l="19050" t="0" r="0" b="0"/>
            <wp:docPr id="5" name="Imagen 5" descr="Fechas del diagrama de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chas del diagrama de Gantt"/>
                    <pic:cNvPicPr>
                      <a:picLocks noChangeAspect="1" noChangeArrowheads="1"/>
                    </pic:cNvPicPr>
                  </pic:nvPicPr>
                  <pic:blipFill>
                    <a:blip r:embed="rId12" cstate="print"/>
                    <a:srcRect/>
                    <a:stretch>
                      <a:fillRect/>
                    </a:stretch>
                  </pic:blipFill>
                  <pic:spPr bwMode="auto">
                    <a:xfrm>
                      <a:off x="0" y="0"/>
                      <a:ext cx="4381500" cy="1762125"/>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Ahora en la misma ventana de selección de origen de datos hacemos clic en el botón</w:t>
      </w:r>
      <w:r w:rsidR="00084393">
        <w:rPr>
          <w:rFonts w:ascii="Times New Roman" w:eastAsia="Times New Roman" w:hAnsi="Times New Roman" w:cs="Times New Roman"/>
          <w:iCs w:val="0"/>
          <w:lang w:eastAsia="es-MX"/>
        </w:rPr>
        <w:t xml:space="preserve"> </w:t>
      </w:r>
      <w:r w:rsidR="00084393" w:rsidRPr="00084393">
        <w:rPr>
          <w:rFonts w:ascii="Times New Roman" w:eastAsia="Times New Roman" w:hAnsi="Times New Roman" w:cs="Times New Roman"/>
          <w:b/>
          <w:iCs w:val="0"/>
          <w:lang w:eastAsia="es-MX"/>
        </w:rPr>
        <w:t>Editar</w:t>
      </w:r>
      <w:r w:rsidR="00084393">
        <w:rPr>
          <w:rFonts w:ascii="Times New Roman" w:eastAsia="Times New Roman" w:hAnsi="Times New Roman" w:cs="Times New Roman"/>
          <w:iCs w:val="0"/>
          <w:lang w:eastAsia="es-MX"/>
        </w:rPr>
        <w:t xml:space="preserve"> de</w:t>
      </w:r>
      <w:r w:rsidRPr="006E14F4">
        <w:rPr>
          <w:rFonts w:ascii="Times New Roman" w:eastAsia="Times New Roman" w:hAnsi="Times New Roman" w:cs="Times New Roman"/>
          <w:iCs w:val="0"/>
          <w:lang w:eastAsia="es-MX"/>
        </w:rPr>
        <w:t xml:space="preserve"> </w:t>
      </w:r>
      <w:r w:rsidRPr="006E14F4">
        <w:rPr>
          <w:rFonts w:ascii="Times New Roman" w:eastAsia="Times New Roman" w:hAnsi="Times New Roman" w:cs="Times New Roman"/>
          <w:b/>
          <w:bCs/>
          <w:iCs w:val="0"/>
          <w:lang w:eastAsia="es-MX"/>
        </w:rPr>
        <w:t>Etiquetas del eje horizontal</w:t>
      </w:r>
      <w:r w:rsidRPr="006E14F4">
        <w:rPr>
          <w:rFonts w:ascii="Times New Roman" w:eastAsia="Times New Roman" w:hAnsi="Times New Roman" w:cs="Times New Roman"/>
          <w:iCs w:val="0"/>
          <w:lang w:eastAsia="es-MX"/>
        </w:rPr>
        <w:t xml:space="preserve"> y seleccionamos el rango de celdas con los nombres de las actividades, es decir, en el ejemplo, desde </w:t>
      </w:r>
      <w:r w:rsidRPr="006E14F4">
        <w:rPr>
          <w:rFonts w:ascii="Times New Roman" w:eastAsia="Times New Roman" w:hAnsi="Times New Roman" w:cs="Times New Roman"/>
          <w:b/>
          <w:bCs/>
          <w:iCs w:val="0"/>
          <w:lang w:eastAsia="es-MX"/>
        </w:rPr>
        <w:t>Actividad 1</w:t>
      </w:r>
      <w:r w:rsidRPr="006E14F4">
        <w:rPr>
          <w:rFonts w:ascii="Times New Roman" w:eastAsia="Times New Roman" w:hAnsi="Times New Roman" w:cs="Times New Roman"/>
          <w:iCs w:val="0"/>
          <w:lang w:eastAsia="es-MX"/>
        </w:rPr>
        <w:t xml:space="preserve"> hasta </w:t>
      </w:r>
      <w:r w:rsidRPr="006E14F4">
        <w:rPr>
          <w:rFonts w:ascii="Times New Roman" w:eastAsia="Times New Roman" w:hAnsi="Times New Roman" w:cs="Times New Roman"/>
          <w:b/>
          <w:bCs/>
          <w:iCs w:val="0"/>
          <w:lang w:eastAsia="es-MX"/>
        </w:rPr>
        <w:t>Actividad 8</w:t>
      </w:r>
      <w:r w:rsidR="00084393">
        <w:rPr>
          <w:rFonts w:ascii="Times New Roman" w:eastAsia="Times New Roman" w:hAnsi="Times New Roman" w:cs="Times New Roman"/>
          <w:b/>
          <w:bCs/>
          <w:iCs w:val="0"/>
          <w:lang w:eastAsia="es-MX"/>
        </w:rPr>
        <w:t xml:space="preserve"> (A2:A6)y Aceptar</w:t>
      </w:r>
      <w:r w:rsidRPr="006E14F4">
        <w:rPr>
          <w:rFonts w:ascii="Times New Roman" w:eastAsia="Times New Roman" w:hAnsi="Times New Roman" w:cs="Times New Roman"/>
          <w:iCs w:val="0"/>
          <w:lang w:eastAsia="es-MX"/>
        </w:rPr>
        <w:t>.</w:t>
      </w:r>
      <w:r w:rsidR="00084393">
        <w:rPr>
          <w:rFonts w:ascii="Times New Roman" w:eastAsia="Times New Roman" w:hAnsi="Times New Roman" w:cs="Times New Roman"/>
          <w:iCs w:val="0"/>
          <w:lang w:eastAsia="es-MX"/>
        </w:rPr>
        <w:t xml:space="preserve"> </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4819650" cy="3086100"/>
            <wp:effectExtent l="19050" t="0" r="0" b="0"/>
            <wp:docPr id="6" name="Imagen 6" descr="Seleccionar Origen de los Datos en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cionar Origen de los Datos en Microsoft Excel"/>
                    <pic:cNvPicPr>
                      <a:picLocks noChangeAspect="1" noChangeArrowheads="1"/>
                    </pic:cNvPicPr>
                  </pic:nvPicPr>
                  <pic:blipFill>
                    <a:blip r:embed="rId13" cstate="print"/>
                    <a:srcRect/>
                    <a:stretch>
                      <a:fillRect/>
                    </a:stretch>
                  </pic:blipFill>
                  <pic:spPr bwMode="auto">
                    <a:xfrm>
                      <a:off x="0" y="0"/>
                      <a:ext cx="4819650" cy="308610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Hacer</w:t>
      </w:r>
      <w:r w:rsidR="006E3CF2">
        <w:rPr>
          <w:rFonts w:ascii="Times New Roman" w:eastAsia="Times New Roman" w:hAnsi="Times New Roman" w:cs="Times New Roman"/>
          <w:iCs w:val="0"/>
          <w:lang w:eastAsia="es-MX"/>
        </w:rPr>
        <w:t xml:space="preserve"> c</w:t>
      </w:r>
      <w:r w:rsidRPr="006E14F4">
        <w:rPr>
          <w:rFonts w:ascii="Times New Roman" w:eastAsia="Times New Roman" w:hAnsi="Times New Roman" w:cs="Times New Roman"/>
          <w:iCs w:val="0"/>
          <w:lang w:eastAsia="es-MX"/>
        </w:rPr>
        <w:t xml:space="preserve">lic derecho sobre la leyenda del gráfico y seleccionar </w:t>
      </w:r>
      <w:r w:rsidRPr="006E14F4">
        <w:rPr>
          <w:rFonts w:ascii="Times New Roman" w:eastAsia="Times New Roman" w:hAnsi="Times New Roman" w:cs="Times New Roman"/>
          <w:b/>
          <w:bCs/>
          <w:iCs w:val="0"/>
          <w:lang w:eastAsia="es-MX"/>
        </w:rPr>
        <w:t>Eliminar</w:t>
      </w:r>
      <w:r w:rsidRPr="006E14F4">
        <w:rPr>
          <w:rFonts w:ascii="Times New Roman" w:eastAsia="Times New Roman" w:hAnsi="Times New Roman" w:cs="Times New Roman"/>
          <w:iCs w:val="0"/>
          <w:lang w:eastAsia="es-MX"/>
        </w:rPr>
        <w:t>.</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lastRenderedPageBreak/>
        <w:drawing>
          <wp:inline distT="0" distB="0" distL="0" distR="0">
            <wp:extent cx="3409950" cy="2305050"/>
            <wp:effectExtent l="19050" t="0" r="0" b="0"/>
            <wp:docPr id="7" name="Imagen 7" descr="Eliminar leyenda del gráfic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minar leyenda del gráfico Excel"/>
                    <pic:cNvPicPr>
                      <a:picLocks noChangeAspect="1" noChangeArrowheads="1"/>
                    </pic:cNvPicPr>
                  </pic:nvPicPr>
                  <pic:blipFill>
                    <a:blip r:embed="rId14" cstate="print"/>
                    <a:srcRect/>
                    <a:stretch>
                      <a:fillRect/>
                    </a:stretch>
                  </pic:blipFill>
                  <pic:spPr bwMode="auto">
                    <a:xfrm>
                      <a:off x="0" y="0"/>
                      <a:ext cx="3409950" cy="230505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Ahora sobre las barras correspondientes a las series de datos de fecha de inicio hacemos clic derecho, luego seleccionamos la opción </w:t>
      </w:r>
      <w:r w:rsidRPr="006E14F4">
        <w:rPr>
          <w:rFonts w:ascii="Times New Roman" w:eastAsia="Times New Roman" w:hAnsi="Times New Roman" w:cs="Times New Roman"/>
          <w:b/>
          <w:bCs/>
          <w:iCs w:val="0"/>
          <w:lang w:eastAsia="es-MX"/>
        </w:rPr>
        <w:t>Dar formato a serie de datos</w:t>
      </w:r>
      <w:r w:rsidRPr="006E14F4">
        <w:rPr>
          <w:rFonts w:ascii="Times New Roman" w:eastAsia="Times New Roman" w:hAnsi="Times New Roman" w:cs="Times New Roman"/>
          <w:iCs w:val="0"/>
          <w:lang w:eastAsia="es-MX"/>
        </w:rPr>
        <w:t xml:space="preserve"> y allí en la sección </w:t>
      </w:r>
      <w:r w:rsidRPr="006E14F4">
        <w:rPr>
          <w:rFonts w:ascii="Times New Roman" w:eastAsia="Times New Roman" w:hAnsi="Times New Roman" w:cs="Times New Roman"/>
          <w:i/>
          <w:lang w:eastAsia="es-MX"/>
        </w:rPr>
        <w:t>Relleno</w:t>
      </w:r>
      <w:r w:rsidRPr="006E14F4">
        <w:rPr>
          <w:rFonts w:ascii="Times New Roman" w:eastAsia="Times New Roman" w:hAnsi="Times New Roman" w:cs="Times New Roman"/>
          <w:iCs w:val="0"/>
          <w:lang w:eastAsia="es-MX"/>
        </w:rPr>
        <w:t xml:space="preserve">, cambiamos la opción a </w:t>
      </w:r>
      <w:r w:rsidRPr="006E14F4">
        <w:rPr>
          <w:rFonts w:ascii="Times New Roman" w:eastAsia="Times New Roman" w:hAnsi="Times New Roman" w:cs="Times New Roman"/>
          <w:i/>
          <w:lang w:eastAsia="es-MX"/>
        </w:rPr>
        <w:t>Sin relleno</w:t>
      </w:r>
      <w:r w:rsidRPr="006E14F4">
        <w:rPr>
          <w:rFonts w:ascii="Times New Roman" w:eastAsia="Times New Roman" w:hAnsi="Times New Roman" w:cs="Times New Roman"/>
          <w:iCs w:val="0"/>
          <w:lang w:eastAsia="es-MX"/>
        </w:rPr>
        <w:t>.</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4305300" cy="2686050"/>
            <wp:effectExtent l="19050" t="0" r="0" b="0"/>
            <wp:docPr id="8" name="Imagen 8" descr="Formato de actividades del diagrama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ato de actividades del diagrama Gantt"/>
                    <pic:cNvPicPr>
                      <a:picLocks noChangeAspect="1" noChangeArrowheads="1"/>
                    </pic:cNvPicPr>
                  </pic:nvPicPr>
                  <pic:blipFill>
                    <a:blip r:embed="rId15" cstate="print"/>
                    <a:srcRect/>
                    <a:stretch>
                      <a:fillRect/>
                    </a:stretch>
                  </pic:blipFill>
                  <pic:spPr bwMode="auto">
                    <a:xfrm>
                      <a:off x="0" y="0"/>
                      <a:ext cx="4305300" cy="268605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Hacemos lo mismo pero hacie</w:t>
      </w:r>
      <w:r w:rsidR="00F00F88">
        <w:rPr>
          <w:rFonts w:ascii="Times New Roman" w:eastAsia="Times New Roman" w:hAnsi="Times New Roman" w:cs="Times New Roman"/>
          <w:iCs w:val="0"/>
          <w:lang w:eastAsia="es-MX"/>
        </w:rPr>
        <w:t xml:space="preserve">ndo clic en </w:t>
      </w:r>
      <w:r w:rsidRPr="006E14F4">
        <w:rPr>
          <w:rFonts w:ascii="Times New Roman" w:eastAsia="Times New Roman" w:hAnsi="Times New Roman" w:cs="Times New Roman"/>
          <w:iCs w:val="0"/>
          <w:lang w:eastAsia="es-MX"/>
        </w:rPr>
        <w:t>el gráfico</w:t>
      </w:r>
      <w:r w:rsidR="00F00F88">
        <w:rPr>
          <w:rFonts w:ascii="Times New Roman" w:eastAsia="Times New Roman" w:hAnsi="Times New Roman" w:cs="Times New Roman"/>
          <w:iCs w:val="0"/>
          <w:lang w:eastAsia="es-MX"/>
        </w:rPr>
        <w:t xml:space="preserve"> (Actividades)</w:t>
      </w:r>
      <w:r w:rsidRPr="006E14F4">
        <w:rPr>
          <w:rFonts w:ascii="Times New Roman" w:eastAsia="Times New Roman" w:hAnsi="Times New Roman" w:cs="Times New Roman"/>
          <w:iCs w:val="0"/>
          <w:lang w:eastAsia="es-MX"/>
        </w:rPr>
        <w:t xml:space="preserve"> </w:t>
      </w:r>
      <w:r w:rsidR="00F00F88">
        <w:rPr>
          <w:rFonts w:ascii="Times New Roman" w:eastAsia="Times New Roman" w:hAnsi="Times New Roman" w:cs="Times New Roman"/>
          <w:iCs w:val="0"/>
          <w:lang w:eastAsia="es-MX"/>
        </w:rPr>
        <w:t xml:space="preserve"> </w:t>
      </w:r>
      <w:r w:rsidRPr="006E14F4">
        <w:rPr>
          <w:rFonts w:ascii="Times New Roman" w:eastAsia="Times New Roman" w:hAnsi="Times New Roman" w:cs="Times New Roman"/>
          <w:iCs w:val="0"/>
          <w:lang w:eastAsia="es-MX"/>
        </w:rPr>
        <w:t xml:space="preserve">y seleccionando </w:t>
      </w:r>
      <w:r w:rsidRPr="006E14F4">
        <w:rPr>
          <w:rFonts w:ascii="Times New Roman" w:eastAsia="Times New Roman" w:hAnsi="Times New Roman" w:cs="Times New Roman"/>
          <w:i/>
          <w:lang w:eastAsia="es-MX"/>
        </w:rPr>
        <w:t xml:space="preserve">“Dar formato a </w:t>
      </w:r>
      <w:r w:rsidR="00F00F88">
        <w:rPr>
          <w:rFonts w:ascii="Times New Roman" w:eastAsia="Times New Roman" w:hAnsi="Times New Roman" w:cs="Times New Roman"/>
          <w:i/>
          <w:lang w:eastAsia="es-MX"/>
        </w:rPr>
        <w:t>eje</w:t>
      </w:r>
      <w:r w:rsidRPr="006E14F4">
        <w:rPr>
          <w:rFonts w:ascii="Times New Roman" w:eastAsia="Times New Roman" w:hAnsi="Times New Roman" w:cs="Times New Roman"/>
          <w:i/>
          <w:lang w:eastAsia="es-MX"/>
        </w:rPr>
        <w:t>”</w:t>
      </w:r>
      <w:r w:rsidRPr="006E14F4">
        <w:rPr>
          <w:rFonts w:ascii="Times New Roman" w:eastAsia="Times New Roman" w:hAnsi="Times New Roman" w:cs="Times New Roman"/>
          <w:iCs w:val="0"/>
          <w:lang w:eastAsia="es-MX"/>
        </w:rPr>
        <w:t xml:space="preserve">), en la sección de actividades. Allí en el grupo de opciones por defecto (Opciones del eje) marcamos el </w:t>
      </w:r>
      <w:proofErr w:type="spellStart"/>
      <w:r w:rsidRPr="006E14F4">
        <w:rPr>
          <w:rFonts w:ascii="Times New Roman" w:eastAsia="Times New Roman" w:hAnsi="Times New Roman" w:cs="Times New Roman"/>
          <w:iCs w:val="0"/>
          <w:lang w:eastAsia="es-MX"/>
        </w:rPr>
        <w:t>check</w:t>
      </w:r>
      <w:proofErr w:type="spellEnd"/>
      <w:r w:rsidRPr="006E14F4">
        <w:rPr>
          <w:rFonts w:ascii="Times New Roman" w:eastAsia="Times New Roman" w:hAnsi="Times New Roman" w:cs="Times New Roman"/>
          <w:iCs w:val="0"/>
          <w:lang w:eastAsia="es-MX"/>
        </w:rPr>
        <w:t xml:space="preserve"> que dice </w:t>
      </w:r>
      <w:r w:rsidRPr="006E14F4">
        <w:rPr>
          <w:rFonts w:ascii="Times New Roman" w:eastAsia="Times New Roman" w:hAnsi="Times New Roman" w:cs="Times New Roman"/>
          <w:b/>
          <w:bCs/>
          <w:iCs w:val="0"/>
          <w:lang w:eastAsia="es-MX"/>
        </w:rPr>
        <w:t>Categorías en orden inverso</w:t>
      </w:r>
      <w:r w:rsidRPr="006E14F4">
        <w:rPr>
          <w:rFonts w:ascii="Times New Roman" w:eastAsia="Times New Roman" w:hAnsi="Times New Roman" w:cs="Times New Roman"/>
          <w:iCs w:val="0"/>
          <w:lang w:eastAsia="es-MX"/>
        </w:rPr>
        <w:t xml:space="preserve"> como se muestra en la imagen debajo.</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lastRenderedPageBreak/>
        <w:drawing>
          <wp:inline distT="0" distB="0" distL="0" distR="0">
            <wp:extent cx="4810125" cy="1800225"/>
            <wp:effectExtent l="19050" t="0" r="9525" b="0"/>
            <wp:docPr id="9" name="Imagen 9" descr="Dar formato al eje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r formato al eje de actividades"/>
                    <pic:cNvPicPr>
                      <a:picLocks noChangeAspect="1" noChangeArrowheads="1"/>
                    </pic:cNvPicPr>
                  </pic:nvPicPr>
                  <pic:blipFill>
                    <a:blip r:embed="rId16" cstate="print"/>
                    <a:srcRect/>
                    <a:stretch>
                      <a:fillRect/>
                    </a:stretch>
                  </pic:blipFill>
                  <pic:spPr bwMode="auto">
                    <a:xfrm>
                      <a:off x="0" y="0"/>
                      <a:ext cx="4810125" cy="1800225"/>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Luego de esto ya nuestro diagrama se ve mucho mejor y se pueden deducir algunas cosas relacionadas a estas actividades, como por ejemplo, cuáles se solapan, cuáles comienzan luego de otras, la duración comparativa de las actividades, etc. Sin embargo, de momento las fechas aún no se visualizan bien ni ayudan mucho, así que arreglaremos esto.</w:t>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Para esto definiremos un nuevo rango de fechas. Comenzaremos escribiendo en dos celdas aparte, la fecha de inicio y fecha de fin del proyecto (considerando la fecha de la actividad que comienza primero y la fecha de fin de la actividad que termina de último).</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3314700" cy="1952625"/>
            <wp:effectExtent l="19050" t="0" r="0" b="0"/>
            <wp:docPr id="10" name="Imagen 10" descr="Formato de celdas fecha 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o de celdas fecha a número"/>
                    <pic:cNvPicPr>
                      <a:picLocks noChangeAspect="1" noChangeArrowheads="1"/>
                    </pic:cNvPicPr>
                  </pic:nvPicPr>
                  <pic:blipFill>
                    <a:blip r:embed="rId17" cstate="print"/>
                    <a:srcRect/>
                    <a:stretch>
                      <a:fillRect/>
                    </a:stretch>
                  </pic:blipFill>
                  <pic:spPr bwMode="auto">
                    <a:xfrm>
                      <a:off x="0" y="0"/>
                      <a:ext cx="3314700" cy="1952625"/>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Para el caso ejemplo tenemos la de inicio en 01/08/2010 y la de fin de proyecto en 14/09/2010. Cambiaremos el formato de estas celdas de fecha a número. Éstas fechas cambiarán entonces a su formato numérico, convirtiéndose en 40391.00 y 40435.00 respectivamente. Esto nos servirá para definir el rango de fechas del gráfico.</w:t>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Hacemos clic derecho sobre la sección de fechas del gráfico y seleccionamos la opción de dar formato</w:t>
      </w:r>
      <w:r w:rsidR="00F00F88">
        <w:rPr>
          <w:rFonts w:ascii="Times New Roman" w:eastAsia="Times New Roman" w:hAnsi="Times New Roman" w:cs="Times New Roman"/>
          <w:iCs w:val="0"/>
          <w:lang w:eastAsia="es-MX"/>
        </w:rPr>
        <w:t xml:space="preserve"> a eje</w:t>
      </w:r>
      <w:r w:rsidRPr="006E14F4">
        <w:rPr>
          <w:rFonts w:ascii="Times New Roman" w:eastAsia="Times New Roman" w:hAnsi="Times New Roman" w:cs="Times New Roman"/>
          <w:iCs w:val="0"/>
          <w:lang w:eastAsia="es-MX"/>
        </w:rPr>
        <w:t xml:space="preserve">. Allí en la sección Opciones del eje definimos </w:t>
      </w:r>
      <w:r w:rsidRPr="006E14F4">
        <w:rPr>
          <w:rFonts w:ascii="Times New Roman" w:eastAsia="Times New Roman" w:hAnsi="Times New Roman" w:cs="Times New Roman"/>
          <w:b/>
          <w:bCs/>
          <w:iCs w:val="0"/>
          <w:lang w:eastAsia="es-MX"/>
        </w:rPr>
        <w:t>Mínimo</w:t>
      </w:r>
      <w:r w:rsidRPr="006E14F4">
        <w:rPr>
          <w:rFonts w:ascii="Times New Roman" w:eastAsia="Times New Roman" w:hAnsi="Times New Roman" w:cs="Times New Roman"/>
          <w:iCs w:val="0"/>
          <w:lang w:eastAsia="es-MX"/>
        </w:rPr>
        <w:t xml:space="preserve"> y </w:t>
      </w:r>
      <w:r w:rsidRPr="006E14F4">
        <w:rPr>
          <w:rFonts w:ascii="Times New Roman" w:eastAsia="Times New Roman" w:hAnsi="Times New Roman" w:cs="Times New Roman"/>
          <w:b/>
          <w:bCs/>
          <w:iCs w:val="0"/>
          <w:lang w:eastAsia="es-MX"/>
        </w:rPr>
        <w:t>Máximo</w:t>
      </w:r>
      <w:r w:rsidRPr="006E14F4">
        <w:rPr>
          <w:rFonts w:ascii="Times New Roman" w:eastAsia="Times New Roman" w:hAnsi="Times New Roman" w:cs="Times New Roman"/>
          <w:iCs w:val="0"/>
          <w:lang w:eastAsia="es-MX"/>
        </w:rPr>
        <w:t xml:space="preserve"> como </w:t>
      </w:r>
      <w:r w:rsidRPr="006E14F4">
        <w:rPr>
          <w:rFonts w:ascii="Times New Roman" w:eastAsia="Times New Roman" w:hAnsi="Times New Roman" w:cs="Times New Roman"/>
          <w:b/>
          <w:bCs/>
          <w:iCs w:val="0"/>
          <w:lang w:eastAsia="es-MX"/>
        </w:rPr>
        <w:t>Fijo</w:t>
      </w:r>
      <w:r w:rsidRPr="006E14F4">
        <w:rPr>
          <w:rFonts w:ascii="Times New Roman" w:eastAsia="Times New Roman" w:hAnsi="Times New Roman" w:cs="Times New Roman"/>
          <w:iCs w:val="0"/>
          <w:lang w:eastAsia="es-MX"/>
        </w:rPr>
        <w:t xml:space="preserve"> tomando los números que obtuvimos de las fechas, es decir, 40391 y 40435. Los ingresamos y cerramos.</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lastRenderedPageBreak/>
        <w:drawing>
          <wp:inline distT="0" distB="0" distL="0" distR="0">
            <wp:extent cx="5210175" cy="1676400"/>
            <wp:effectExtent l="19050" t="0" r="9525" b="0"/>
            <wp:docPr id="11" name="Imagen 11" descr="Dar formato de fecha al e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r formato de fecha al eje"/>
                    <pic:cNvPicPr>
                      <a:picLocks noChangeAspect="1" noChangeArrowheads="1"/>
                    </pic:cNvPicPr>
                  </pic:nvPicPr>
                  <pic:blipFill>
                    <a:blip r:embed="rId18" cstate="print"/>
                    <a:srcRect/>
                    <a:stretch>
                      <a:fillRect/>
                    </a:stretch>
                  </pic:blipFill>
                  <pic:spPr bwMode="auto">
                    <a:xfrm>
                      <a:off x="0" y="0"/>
                      <a:ext cx="5210175" cy="167640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Para finalizar podemos cambiar el formato de la fecha (desde la misma ventana anterior) en la sección </w:t>
      </w:r>
      <w:r w:rsidRPr="006E14F4">
        <w:rPr>
          <w:rFonts w:ascii="Times New Roman" w:eastAsia="Times New Roman" w:hAnsi="Times New Roman" w:cs="Times New Roman"/>
          <w:b/>
          <w:bCs/>
          <w:iCs w:val="0"/>
          <w:lang w:eastAsia="es-MX"/>
        </w:rPr>
        <w:t>Número</w:t>
      </w:r>
      <w:r w:rsidRPr="006E14F4">
        <w:rPr>
          <w:rFonts w:ascii="Times New Roman" w:eastAsia="Times New Roman" w:hAnsi="Times New Roman" w:cs="Times New Roman"/>
          <w:iCs w:val="0"/>
          <w:lang w:eastAsia="es-MX"/>
        </w:rPr>
        <w:t xml:space="preserve">, donde agregamos el formato </w:t>
      </w:r>
      <w:proofErr w:type="spellStart"/>
      <w:r w:rsidRPr="006E14F4">
        <w:rPr>
          <w:rFonts w:ascii="Times New Roman" w:eastAsia="Times New Roman" w:hAnsi="Times New Roman" w:cs="Times New Roman"/>
          <w:iCs w:val="0"/>
          <w:lang w:eastAsia="es-MX"/>
        </w:rPr>
        <w:t>dd</w:t>
      </w:r>
      <w:proofErr w:type="spellEnd"/>
      <w:r w:rsidRPr="006E14F4">
        <w:rPr>
          <w:rFonts w:ascii="Times New Roman" w:eastAsia="Times New Roman" w:hAnsi="Times New Roman" w:cs="Times New Roman"/>
          <w:iCs w:val="0"/>
          <w:lang w:eastAsia="es-MX"/>
        </w:rPr>
        <w:t>/mm para omitir el año. Luego de agregarlo lo seleccionamos como un formato Personalizado y listo.</w:t>
      </w:r>
    </w:p>
    <w:p w:rsidR="006E14F4" w:rsidRPr="006E14F4" w:rsidRDefault="006E14F4" w:rsidP="006E14F4">
      <w:pPr>
        <w:spacing w:before="100" w:beforeAutospacing="1" w:after="100" w:afterAutospacing="1"/>
        <w:jc w:val="center"/>
        <w:rPr>
          <w:rFonts w:ascii="Times New Roman" w:eastAsia="Times New Roman" w:hAnsi="Times New Roman" w:cs="Times New Roman"/>
          <w:iCs w:val="0"/>
          <w:lang w:eastAsia="es-MX"/>
        </w:rPr>
      </w:pPr>
      <w:r>
        <w:rPr>
          <w:rFonts w:ascii="Times New Roman" w:eastAsia="Times New Roman" w:hAnsi="Times New Roman" w:cs="Times New Roman"/>
          <w:iCs w:val="0"/>
          <w:noProof/>
          <w:lang w:eastAsia="es-MX"/>
        </w:rPr>
        <w:drawing>
          <wp:inline distT="0" distB="0" distL="0" distR="0">
            <wp:extent cx="4048125" cy="2686050"/>
            <wp:effectExtent l="19050" t="0" r="9525" b="0"/>
            <wp:docPr id="12" name="Imagen 12" descr="Campo fecha person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mpo fecha personalizado"/>
                    <pic:cNvPicPr>
                      <a:picLocks noChangeAspect="1" noChangeArrowheads="1"/>
                    </pic:cNvPicPr>
                  </pic:nvPicPr>
                  <pic:blipFill>
                    <a:blip r:embed="rId19" cstate="print"/>
                    <a:srcRect/>
                    <a:stretch>
                      <a:fillRect/>
                    </a:stretch>
                  </pic:blipFill>
                  <pic:spPr bwMode="auto">
                    <a:xfrm>
                      <a:off x="0" y="0"/>
                      <a:ext cx="4048125" cy="2686050"/>
                    </a:xfrm>
                    <a:prstGeom prst="rect">
                      <a:avLst/>
                    </a:prstGeom>
                    <a:noFill/>
                    <a:ln w="9525">
                      <a:noFill/>
                      <a:miter lim="800000"/>
                      <a:headEnd/>
                      <a:tailEnd/>
                    </a:ln>
                  </pic:spPr>
                </pic:pic>
              </a:graphicData>
            </a:graphic>
          </wp:inline>
        </w:drawing>
      </w:r>
    </w:p>
    <w:p w:rsidR="006E14F4" w:rsidRPr="006E14F4" w:rsidRDefault="006E14F4" w:rsidP="006E14F4">
      <w:pPr>
        <w:spacing w:before="100" w:beforeAutospacing="1" w:after="100" w:afterAutospacing="1"/>
        <w:jc w:val="left"/>
        <w:rPr>
          <w:rFonts w:ascii="Times New Roman" w:eastAsia="Times New Roman" w:hAnsi="Times New Roman" w:cs="Times New Roman"/>
          <w:iCs w:val="0"/>
          <w:lang w:eastAsia="es-MX"/>
        </w:rPr>
      </w:pPr>
      <w:r w:rsidRPr="006E14F4">
        <w:rPr>
          <w:rFonts w:ascii="Times New Roman" w:eastAsia="Times New Roman" w:hAnsi="Times New Roman" w:cs="Times New Roman"/>
          <w:iCs w:val="0"/>
          <w:lang w:eastAsia="es-MX"/>
        </w:rPr>
        <w:t xml:space="preserve">Ya tienen su </w:t>
      </w:r>
      <w:hyperlink r:id="rId20" w:tooltip="Diagrama Gantt en Excel" w:history="1">
        <w:r w:rsidRPr="006E14F4">
          <w:rPr>
            <w:rFonts w:ascii="Times New Roman" w:eastAsia="Times New Roman" w:hAnsi="Times New Roman" w:cs="Times New Roman"/>
            <w:iCs w:val="0"/>
            <w:color w:val="0000FF"/>
            <w:u w:val="single"/>
            <w:lang w:eastAsia="es-MX"/>
          </w:rPr>
          <w:t>Gantt en Excel</w:t>
        </w:r>
      </w:hyperlink>
      <w:r w:rsidRPr="006E14F4">
        <w:rPr>
          <w:rFonts w:ascii="Times New Roman" w:eastAsia="Times New Roman" w:hAnsi="Times New Roman" w:cs="Times New Roman"/>
          <w:iCs w:val="0"/>
          <w:lang w:eastAsia="es-MX"/>
        </w:rPr>
        <w:t>, debería quedar algo así como la imagen del inicio del post. Espero que les haya servido.</w:t>
      </w:r>
    </w:p>
    <w:p w:rsidR="0054473D" w:rsidRPr="0054473D" w:rsidRDefault="0054473D">
      <w:pPr>
        <w:rPr>
          <w:b/>
        </w:rPr>
      </w:pPr>
      <w:r w:rsidRPr="0054473D">
        <w:rPr>
          <w:b/>
        </w:rPr>
        <w:t>Nota EGM:  Seleccionar las barras del tiempo en el gráfico y elegir en Diseño algún color llamativo con brillo. Cuidar de que posteriormente la otra barra no tenga color de relleno.</w:t>
      </w:r>
    </w:p>
    <w:p w:rsidR="00EA70A0" w:rsidRDefault="00EA70A0">
      <w:r>
        <w:br w:type="page"/>
      </w:r>
    </w:p>
    <w:p w:rsidR="0054473D" w:rsidRDefault="0054473D"/>
    <w:p w:rsidR="00EA70A0" w:rsidRPr="00EA70A0" w:rsidRDefault="00EA70A0" w:rsidP="00EA70A0">
      <w:pPr>
        <w:spacing w:before="100" w:beforeAutospacing="1" w:after="100" w:afterAutospacing="1"/>
        <w:jc w:val="left"/>
        <w:outlineLvl w:val="2"/>
        <w:rPr>
          <w:rFonts w:ascii="Segoe UI" w:eastAsia="Times New Roman" w:hAnsi="Segoe UI" w:cs="Segoe UI"/>
          <w:iCs w:val="0"/>
          <w:color w:val="454545"/>
          <w:sz w:val="33"/>
          <w:szCs w:val="33"/>
          <w:lang w:val="es-ES" w:eastAsia="es-MX"/>
        </w:rPr>
      </w:pPr>
      <w:r w:rsidRPr="00EA70A0">
        <w:rPr>
          <w:rFonts w:ascii="Segoe UI" w:eastAsia="Times New Roman" w:hAnsi="Segoe UI" w:cs="Segoe UI"/>
          <w:iCs w:val="0"/>
          <w:color w:val="454545"/>
          <w:sz w:val="33"/>
          <w:szCs w:val="33"/>
          <w:lang w:val="es-ES" w:eastAsia="es-MX"/>
        </w:rPr>
        <w:t>Presentar datos en un diagrama de Gantt en Excel</w:t>
      </w:r>
    </w:p>
    <w:p w:rsidR="00EA70A0" w:rsidRPr="00EA70A0" w:rsidRDefault="0015148D" w:rsidP="00EA70A0">
      <w:pPr>
        <w:jc w:val="right"/>
        <w:rPr>
          <w:rFonts w:ascii="Segoe UI" w:eastAsia="Times New Roman" w:hAnsi="Segoe UI" w:cs="Segoe UI"/>
          <w:iCs w:val="0"/>
          <w:color w:val="666666"/>
          <w:sz w:val="15"/>
          <w:szCs w:val="15"/>
          <w:lang w:val="es-ES" w:eastAsia="es-MX"/>
        </w:rPr>
      </w:pPr>
      <w:hyperlink r:id="rId21" w:history="1">
        <w:r w:rsidR="00EA70A0">
          <w:rPr>
            <w:rFonts w:ascii="Segoe UI" w:eastAsia="Times New Roman" w:hAnsi="Segoe UI" w:cs="Segoe UI"/>
            <w:iCs w:val="0"/>
            <w:noProof/>
            <w:color w:val="4685DF"/>
            <w:sz w:val="20"/>
            <w:szCs w:val="20"/>
            <w:lang w:eastAsia="es-MX"/>
          </w:rPr>
          <w:drawing>
            <wp:inline distT="0" distB="0" distL="0" distR="0">
              <wp:extent cx="85725" cy="85725"/>
              <wp:effectExtent l="19050" t="0" r="9525" b="0"/>
              <wp:docPr id="25" name="Imagen 25" descr="Mostrar tod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strar todo">
                        <a:hlinkClick r:id="rId21"/>
                      </pic:cNvPr>
                      <pic:cNvPicPr>
                        <a:picLocks noChangeAspect="1" noChangeArrowheads="1"/>
                      </pic:cNvPicPr>
                    </pic:nvPicPr>
                    <pic:blipFill>
                      <a:blip r:embed="rId2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EA70A0" w:rsidRPr="00EA70A0">
          <w:rPr>
            <w:rFonts w:ascii="Segoe UI" w:eastAsia="Times New Roman" w:hAnsi="Segoe UI" w:cs="Segoe UI"/>
            <w:iCs w:val="0"/>
            <w:color w:val="4685DF"/>
            <w:sz w:val="20"/>
            <w:szCs w:val="20"/>
            <w:lang w:val="es-ES" w:eastAsia="es-MX"/>
          </w:rPr>
          <w:t>Mostrar todo</w:t>
        </w:r>
      </w:hyperlink>
    </w:p>
    <w:p w:rsidR="00EA70A0" w:rsidRPr="00EA70A0" w:rsidRDefault="0015148D" w:rsidP="00EA70A0">
      <w:pPr>
        <w:jc w:val="right"/>
        <w:rPr>
          <w:rFonts w:ascii="Segoe UI" w:eastAsia="Times New Roman" w:hAnsi="Segoe UI" w:cs="Segoe UI"/>
          <w:iCs w:val="0"/>
          <w:vanish/>
          <w:color w:val="666666"/>
          <w:sz w:val="15"/>
          <w:szCs w:val="15"/>
          <w:lang w:val="es-ES" w:eastAsia="es-MX"/>
        </w:rPr>
      </w:pPr>
      <w:hyperlink r:id="rId23" w:history="1">
        <w:r w:rsidR="00EA70A0">
          <w:rPr>
            <w:rFonts w:ascii="Segoe UI" w:eastAsia="Times New Roman" w:hAnsi="Segoe UI" w:cs="Segoe UI"/>
            <w:iCs w:val="0"/>
            <w:noProof/>
            <w:vanish/>
            <w:color w:val="4685DF"/>
            <w:sz w:val="20"/>
            <w:szCs w:val="20"/>
            <w:lang w:eastAsia="es-MX"/>
          </w:rPr>
          <w:drawing>
            <wp:inline distT="0" distB="0" distL="0" distR="0">
              <wp:extent cx="85725" cy="85725"/>
              <wp:effectExtent l="19050" t="0" r="9525" b="0"/>
              <wp:docPr id="26" name="Imagen 26" descr="Ocultar tod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cultar todo">
                        <a:hlinkClick r:id="rId23"/>
                      </pic:cNvPr>
                      <pic:cNvPicPr>
                        <a:picLocks noChangeAspect="1" noChangeArrowheads="1"/>
                      </pic:cNvPicPr>
                    </pic:nvPicPr>
                    <pic:blipFill>
                      <a:blip r:embed="rId2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EA70A0" w:rsidRPr="00EA70A0">
          <w:rPr>
            <w:rFonts w:ascii="Segoe UI" w:eastAsia="Times New Roman" w:hAnsi="Segoe UI" w:cs="Segoe UI"/>
            <w:iCs w:val="0"/>
            <w:vanish/>
            <w:color w:val="4685DF"/>
            <w:sz w:val="20"/>
            <w:szCs w:val="20"/>
            <w:lang w:val="es-ES" w:eastAsia="es-MX"/>
          </w:rPr>
          <w:t>Ocultar todo</w:t>
        </w:r>
      </w:hyperlink>
    </w:p>
    <w:p w:rsidR="00EA70A0" w:rsidRPr="00EA70A0" w:rsidRDefault="00EA70A0" w:rsidP="00EA70A0">
      <w:pPr>
        <w:spacing w:before="100" w:beforeAutospacing="1" w:after="100" w:afterAutospacing="1"/>
        <w:jc w:val="left"/>
        <w:rPr>
          <w:rFonts w:ascii="Segoe UI" w:eastAsia="Times New Roman" w:hAnsi="Segoe UI" w:cs="Segoe UI"/>
          <w:iCs w:val="0"/>
          <w:color w:val="666666"/>
          <w:sz w:val="15"/>
          <w:szCs w:val="15"/>
          <w:lang w:val="es-ES" w:eastAsia="es-MX"/>
        </w:rPr>
      </w:pPr>
      <w:bookmarkStart w:id="0" w:name="BMbacktotop"/>
      <w:bookmarkEnd w:id="0"/>
      <w:r w:rsidRPr="00EA70A0">
        <w:rPr>
          <w:rFonts w:ascii="Segoe UI" w:eastAsia="Times New Roman" w:hAnsi="Segoe UI" w:cs="Segoe UI"/>
          <w:iCs w:val="0"/>
          <w:color w:val="666666"/>
          <w:sz w:val="15"/>
          <w:szCs w:val="15"/>
          <w:lang w:val="es-ES" w:eastAsia="es-MX"/>
        </w:rPr>
        <w:t>Aunque Microsoft Office Excel 2007 no proporciona diagramas de Gantt, es posible simular uno si se personaliza un tipo de gráfico de barras apiladas de modo que represente tareas, duración de las mismas y jerarquía.</w:t>
      </w:r>
    </w:p>
    <w:p w:rsidR="00EA70A0" w:rsidRPr="00EA70A0" w:rsidRDefault="00EA70A0" w:rsidP="00EA70A0">
      <w:pPr>
        <w:spacing w:before="100" w:beforeAutospacing="1" w:after="100" w:afterAutospacing="1"/>
        <w:jc w:val="left"/>
        <w:rPr>
          <w:rFonts w:ascii="Segoe UI" w:eastAsia="Times New Roman" w:hAnsi="Segoe UI" w:cs="Segoe UI"/>
          <w:iCs w:val="0"/>
          <w:color w:val="666666"/>
          <w:sz w:val="15"/>
          <w:szCs w:val="15"/>
          <w:lang w:val="es-ES" w:eastAsia="es-MX"/>
        </w:rPr>
      </w:pPr>
      <w:r>
        <w:rPr>
          <w:rFonts w:ascii="Segoe UI" w:eastAsia="Times New Roman" w:hAnsi="Segoe UI" w:cs="Segoe UI"/>
          <w:iCs w:val="0"/>
          <w:noProof/>
          <w:color w:val="666666"/>
          <w:sz w:val="15"/>
          <w:szCs w:val="15"/>
          <w:lang w:eastAsia="es-MX"/>
        </w:rPr>
        <w:drawing>
          <wp:inline distT="0" distB="0" distL="0" distR="0">
            <wp:extent cx="3714750" cy="1885950"/>
            <wp:effectExtent l="19050" t="0" r="0" b="0"/>
            <wp:docPr id="27" name="Imagen 27" descr="Diagrama de Gantt simulado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a de Gantt simulado en Excel"/>
                    <pic:cNvPicPr>
                      <a:picLocks noChangeAspect="1" noChangeArrowheads="1"/>
                    </pic:cNvPicPr>
                  </pic:nvPicPr>
                  <pic:blipFill>
                    <a:blip r:embed="rId25" cstate="print"/>
                    <a:srcRect/>
                    <a:stretch>
                      <a:fillRect/>
                    </a:stretch>
                  </pic:blipFill>
                  <pic:spPr bwMode="auto">
                    <a:xfrm>
                      <a:off x="0" y="0"/>
                      <a:ext cx="3714750" cy="1885950"/>
                    </a:xfrm>
                    <a:prstGeom prst="rect">
                      <a:avLst/>
                    </a:prstGeom>
                    <a:noFill/>
                    <a:ln w="9525">
                      <a:noFill/>
                      <a:miter lim="800000"/>
                      <a:headEnd/>
                      <a:tailEnd/>
                    </a:ln>
                  </pic:spPr>
                </pic:pic>
              </a:graphicData>
            </a:graphic>
          </wp:inline>
        </w:drawing>
      </w:r>
    </w:p>
    <w:p w:rsidR="00EA70A0" w:rsidRPr="00EA70A0" w:rsidRDefault="00EA70A0" w:rsidP="00EA70A0">
      <w:pPr>
        <w:spacing w:before="100" w:beforeAutospacing="1" w:after="100" w:afterAutospacing="1"/>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Un diagrama de Gantt de Excel suele emplear días como la unidad de tiempo a lo largo del eje horizontal. Si desea utilizar horas en lugar de días, en la sección </w:t>
      </w:r>
      <w:r w:rsidRPr="00EA70A0">
        <w:rPr>
          <w:rFonts w:ascii="Segoe UI" w:eastAsia="Times New Roman" w:hAnsi="Segoe UI" w:cs="Segoe UI"/>
          <w:b/>
          <w:bCs/>
          <w:iCs w:val="0"/>
          <w:color w:val="666666"/>
          <w:sz w:val="15"/>
          <w:szCs w:val="15"/>
          <w:lang w:val="es-ES" w:eastAsia="es-MX"/>
        </w:rPr>
        <w:t>Vea también</w:t>
      </w:r>
      <w:r w:rsidRPr="00EA70A0">
        <w:rPr>
          <w:rFonts w:ascii="Segoe UI" w:eastAsia="Times New Roman" w:hAnsi="Segoe UI" w:cs="Segoe UI"/>
          <w:iCs w:val="0"/>
          <w:color w:val="666666"/>
          <w:sz w:val="15"/>
          <w:szCs w:val="15"/>
          <w:lang w:val="es-ES" w:eastAsia="es-MX"/>
        </w:rPr>
        <w:t xml:space="preserve"> encontrará un vínculo sobre cómo crear un diagrama de Gantt que use horas como escala en Excel 2007.</w:t>
      </w:r>
    </w:p>
    <w:p w:rsidR="00EA70A0" w:rsidRPr="00EA70A0" w:rsidRDefault="00EA70A0" w:rsidP="00EA70A0">
      <w:pPr>
        <w:spacing w:line="264" w:lineRule="atLeast"/>
        <w:jc w:val="left"/>
        <w:rPr>
          <w:rFonts w:ascii="Segoe UI" w:eastAsia="Times New Roman" w:hAnsi="Segoe UI" w:cs="Segoe UI"/>
          <w:iCs w:val="0"/>
          <w:color w:val="000000"/>
          <w:sz w:val="27"/>
          <w:szCs w:val="27"/>
          <w:lang w:val="es-ES" w:eastAsia="es-MX"/>
        </w:rPr>
      </w:pPr>
      <w:r w:rsidRPr="00EA70A0">
        <w:rPr>
          <w:rFonts w:ascii="Segoe UI" w:eastAsia="Times New Roman" w:hAnsi="Segoe UI" w:cs="Segoe UI"/>
          <w:iCs w:val="0"/>
          <w:color w:val="000000"/>
          <w:sz w:val="27"/>
          <w:szCs w:val="27"/>
          <w:lang w:val="es-ES" w:eastAsia="es-MX"/>
        </w:rPr>
        <w:t>¿Qué desea hacer?</w:t>
      </w:r>
    </w:p>
    <w:p w:rsidR="00EA70A0" w:rsidRPr="00EA70A0" w:rsidRDefault="0015148D" w:rsidP="00EA70A0">
      <w:pPr>
        <w:spacing w:after="105"/>
        <w:jc w:val="left"/>
        <w:rPr>
          <w:rFonts w:ascii="Segoe UI" w:eastAsia="Times New Roman" w:hAnsi="Segoe UI" w:cs="Segoe UI"/>
          <w:iCs w:val="0"/>
          <w:color w:val="666666"/>
          <w:sz w:val="15"/>
          <w:szCs w:val="15"/>
          <w:lang w:val="es-ES" w:eastAsia="es-MX"/>
        </w:rPr>
      </w:pPr>
      <w:r w:rsidRPr="0015148D">
        <w:rPr>
          <w:rFonts w:ascii="Segoe UI" w:eastAsia="Times New Roman" w:hAnsi="Segoe UI" w:cs="Segoe UI"/>
          <w:iCs w:val="0"/>
          <w:color w:val="666666"/>
          <w:sz w:val="15"/>
          <w:szCs w:val="15"/>
          <w:lang w:val="es-ES" w:eastAsia="es-MX"/>
        </w:rPr>
        <w:pict>
          <v:rect id="_x0000_i1025" style="width:0;height:.75pt" o:hralign="center" o:hrstd="t" o:hrnoshade="t" o:hr="t" fillcolor="#ccc" stroked="f"/>
        </w:pict>
      </w:r>
    </w:p>
    <w:p w:rsidR="00EA70A0" w:rsidRPr="00EA70A0" w:rsidRDefault="0015148D" w:rsidP="00EA70A0">
      <w:pPr>
        <w:numPr>
          <w:ilvl w:val="0"/>
          <w:numId w:val="1"/>
        </w:numPr>
        <w:spacing w:line="240" w:lineRule="atLeast"/>
        <w:ind w:left="525"/>
        <w:jc w:val="left"/>
        <w:rPr>
          <w:rFonts w:ascii="Segoe UI" w:eastAsia="Times New Roman" w:hAnsi="Segoe UI" w:cs="Segoe UI"/>
          <w:iCs w:val="0"/>
          <w:color w:val="3366CC"/>
          <w:sz w:val="21"/>
          <w:szCs w:val="21"/>
          <w:lang w:val="es-ES" w:eastAsia="es-MX"/>
        </w:rPr>
      </w:pPr>
      <w:hyperlink r:id="rId26" w:anchor="BMfloatingcolumns" w:history="1">
        <w:r w:rsidR="00EA70A0" w:rsidRPr="00EA70A0">
          <w:rPr>
            <w:rFonts w:ascii="Segoe UI" w:eastAsia="Times New Roman" w:hAnsi="Segoe UI" w:cs="Segoe UI"/>
            <w:iCs w:val="0"/>
            <w:color w:val="4685DF"/>
            <w:sz w:val="21"/>
            <w:szCs w:val="21"/>
            <w:lang w:val="es-ES" w:eastAsia="es-MX"/>
          </w:rPr>
          <w:t>Simular un diagrama de Gantt</w:t>
        </w:r>
      </w:hyperlink>
    </w:p>
    <w:p w:rsidR="00EA70A0" w:rsidRPr="00EA70A0" w:rsidRDefault="0015148D" w:rsidP="00EA70A0">
      <w:pPr>
        <w:numPr>
          <w:ilvl w:val="0"/>
          <w:numId w:val="1"/>
        </w:numPr>
        <w:spacing w:line="240" w:lineRule="atLeast"/>
        <w:ind w:left="525"/>
        <w:jc w:val="left"/>
        <w:rPr>
          <w:rFonts w:ascii="Segoe UI" w:eastAsia="Times New Roman" w:hAnsi="Segoe UI" w:cs="Segoe UI"/>
          <w:iCs w:val="0"/>
          <w:color w:val="3366CC"/>
          <w:sz w:val="21"/>
          <w:szCs w:val="21"/>
          <w:lang w:val="es-ES" w:eastAsia="es-MX"/>
        </w:rPr>
      </w:pPr>
      <w:hyperlink r:id="rId27" w:anchor="BMsaveastemplate" w:history="1">
        <w:r w:rsidR="00EA70A0" w:rsidRPr="00EA70A0">
          <w:rPr>
            <w:rFonts w:ascii="Segoe UI" w:eastAsia="Times New Roman" w:hAnsi="Segoe UI" w:cs="Segoe UI"/>
            <w:iCs w:val="0"/>
            <w:color w:val="4685DF"/>
            <w:sz w:val="21"/>
            <w:szCs w:val="21"/>
            <w:lang w:val="es-ES" w:eastAsia="es-MX"/>
          </w:rPr>
          <w:t>Guardar un gráfico como plantilla</w:t>
        </w:r>
      </w:hyperlink>
    </w:p>
    <w:p w:rsidR="00EA70A0" w:rsidRPr="00EA70A0" w:rsidRDefault="0015148D" w:rsidP="00EA70A0">
      <w:pPr>
        <w:spacing w:after="105"/>
        <w:jc w:val="left"/>
        <w:rPr>
          <w:rFonts w:ascii="Segoe UI" w:eastAsia="Times New Roman" w:hAnsi="Segoe UI" w:cs="Segoe UI"/>
          <w:iCs w:val="0"/>
          <w:color w:val="666666"/>
          <w:sz w:val="15"/>
          <w:szCs w:val="15"/>
          <w:lang w:val="es-ES" w:eastAsia="es-MX"/>
        </w:rPr>
      </w:pPr>
      <w:r w:rsidRPr="0015148D">
        <w:rPr>
          <w:rFonts w:ascii="Segoe UI" w:eastAsia="Times New Roman" w:hAnsi="Segoe UI" w:cs="Segoe UI"/>
          <w:iCs w:val="0"/>
          <w:color w:val="666666"/>
          <w:sz w:val="15"/>
          <w:szCs w:val="15"/>
          <w:lang w:val="es-ES" w:eastAsia="es-MX"/>
        </w:rPr>
        <w:pict>
          <v:rect id="_x0000_i1026" style="width:0;height:.75pt" o:hralign="center" o:hrstd="t" o:hrnoshade="t" o:hr="t" fillcolor="#ccc" stroked="f"/>
        </w:pict>
      </w:r>
    </w:p>
    <w:p w:rsidR="00EA70A0" w:rsidRPr="00EA70A0" w:rsidRDefault="00EA70A0" w:rsidP="00EA70A0">
      <w:pPr>
        <w:spacing w:before="100" w:beforeAutospacing="1" w:after="100" w:afterAutospacing="1"/>
        <w:jc w:val="left"/>
        <w:outlineLvl w:val="2"/>
        <w:rPr>
          <w:rFonts w:ascii="Segoe UI" w:eastAsia="Times New Roman" w:hAnsi="Segoe UI" w:cs="Segoe UI"/>
          <w:b/>
          <w:bCs/>
          <w:iCs w:val="0"/>
          <w:color w:val="666666"/>
          <w:sz w:val="36"/>
          <w:szCs w:val="36"/>
          <w:lang w:val="es-ES" w:eastAsia="es-MX"/>
        </w:rPr>
      </w:pPr>
      <w:bookmarkStart w:id="1" w:name="BM2"/>
      <w:bookmarkStart w:id="2" w:name="BMfloatingcolumns"/>
      <w:bookmarkEnd w:id="1"/>
      <w:bookmarkEnd w:id="2"/>
      <w:r w:rsidRPr="00EA70A0">
        <w:rPr>
          <w:rFonts w:ascii="Segoe UI" w:eastAsia="Times New Roman" w:hAnsi="Segoe UI" w:cs="Segoe UI"/>
          <w:b/>
          <w:bCs/>
          <w:iCs w:val="0"/>
          <w:color w:val="666666"/>
          <w:sz w:val="36"/>
          <w:szCs w:val="36"/>
          <w:lang w:val="es-ES" w:eastAsia="es-MX"/>
        </w:rPr>
        <w:t>Simular un diagrama de Gantt</w:t>
      </w:r>
    </w:p>
    <w:p w:rsidR="00EA70A0" w:rsidRPr="00EA70A0" w:rsidRDefault="00EA70A0" w:rsidP="00EA70A0">
      <w:pPr>
        <w:spacing w:before="100" w:beforeAutospacing="1" w:after="100" w:afterAutospacing="1"/>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El procedimiento siguiente le ayudará a crear un diagrama de Gantt con resultados similares a los del gráfico de diagrama de Gantt de nuestro ejemplo. En este gráfico utilizaremos los datos de la hoja de cálculo de ejemplo. Puede copiar estos datos en su hoja de cálculo o utilizar los suyos propios, siempre que emplee los mismos encabezados de columna y la misma estructura de la hoja de cálculo.</w:t>
      </w:r>
    </w:p>
    <w:p w:rsidR="00EA70A0" w:rsidRPr="00EA70A0" w:rsidRDefault="00EA70A0" w:rsidP="00EA70A0">
      <w:pPr>
        <w:numPr>
          <w:ilvl w:val="0"/>
          <w:numId w:val="2"/>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Copie los datos de la hoja de cálculo de ejemplo en una hoja de cálculo en blanco o abra la hoja de cálculo que contenga los datos que desee representar en un diagrama de Gantt. </w:t>
      </w:r>
    </w:p>
    <w:p w:rsidR="00EA70A0" w:rsidRPr="00EA70A0" w:rsidRDefault="0015148D" w:rsidP="00EA70A0">
      <w:pPr>
        <w:spacing w:before="100" w:beforeAutospacing="1" w:after="100" w:afterAutospacing="1"/>
        <w:ind w:left="600"/>
        <w:jc w:val="left"/>
        <w:rPr>
          <w:rFonts w:ascii="Segoe UI" w:eastAsia="Times New Roman" w:hAnsi="Segoe UI" w:cs="Segoe UI"/>
          <w:iCs w:val="0"/>
          <w:color w:val="666666"/>
          <w:sz w:val="15"/>
          <w:szCs w:val="15"/>
          <w:lang w:val="es-ES" w:eastAsia="es-MX"/>
        </w:rPr>
      </w:pPr>
      <w:hyperlink r:id="rId28" w:history="1">
        <w:r w:rsidR="00EA70A0">
          <w:rPr>
            <w:rFonts w:ascii="Segoe UI" w:eastAsia="Times New Roman" w:hAnsi="Segoe UI" w:cs="Segoe UI"/>
            <w:iCs w:val="0"/>
            <w:noProof/>
            <w:color w:val="4685DF"/>
            <w:sz w:val="15"/>
            <w:szCs w:val="15"/>
            <w:lang w:eastAsia="es-MX"/>
          </w:rPr>
          <w:drawing>
            <wp:inline distT="0" distB="0" distL="0" distR="0">
              <wp:extent cx="85725" cy="85725"/>
              <wp:effectExtent l="19050" t="0" r="9525" b="0"/>
              <wp:docPr id="30" name="divExpCollAsst_575844463_img" descr="Mostra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xpCollAsst_575844463_img" descr="Mostrar">
                        <a:hlinkClick r:id="rId28"/>
                      </pic:cNvPr>
                      <pic:cNvPicPr>
                        <a:picLocks noChangeAspect="1" noChangeArrowheads="1"/>
                      </pic:cNvPicPr>
                    </pic:nvPicPr>
                    <pic:blipFill>
                      <a:blip r:embed="rId2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EA70A0" w:rsidRPr="00EA70A0">
          <w:rPr>
            <w:rFonts w:ascii="Segoe UI" w:eastAsia="Times New Roman" w:hAnsi="Segoe UI" w:cs="Segoe UI"/>
            <w:iCs w:val="0"/>
            <w:color w:val="4685DF"/>
            <w:sz w:val="15"/>
            <w:szCs w:val="15"/>
            <w:lang w:val="es-ES" w:eastAsia="es-MX"/>
          </w:rPr>
          <w:t>Cómo copiar los datos de la hoja de cálculo de ejemplo</w:t>
        </w:r>
      </w:hyperlink>
    </w:p>
    <w:p w:rsidR="00EA70A0" w:rsidRPr="00EA70A0" w:rsidRDefault="00EA70A0" w:rsidP="00EA70A0">
      <w:pPr>
        <w:numPr>
          <w:ilvl w:val="0"/>
          <w:numId w:val="3"/>
        </w:numPr>
        <w:spacing w:before="100" w:beforeAutospacing="1" w:after="100" w:afterAutospacing="1"/>
        <w:ind w:left="0"/>
        <w:jc w:val="left"/>
        <w:rPr>
          <w:rFonts w:ascii="Segoe UI" w:eastAsia="Times New Roman" w:hAnsi="Segoe UI" w:cs="Segoe UI"/>
          <w:iCs w:val="0"/>
          <w:vanish/>
          <w:color w:val="666666"/>
          <w:sz w:val="15"/>
          <w:szCs w:val="15"/>
          <w:lang w:val="es-ES" w:eastAsia="es-MX"/>
        </w:rPr>
      </w:pPr>
      <w:bookmarkStart w:id="3" w:name="_GoBack"/>
      <w:bookmarkEnd w:id="3"/>
      <w:r w:rsidRPr="00EA70A0">
        <w:rPr>
          <w:rFonts w:ascii="Segoe UI" w:eastAsia="Times New Roman" w:hAnsi="Segoe UI" w:cs="Segoe UI"/>
          <w:iCs w:val="0"/>
          <w:vanish/>
          <w:color w:val="666666"/>
          <w:sz w:val="15"/>
          <w:szCs w:val="15"/>
          <w:lang w:val="es-ES" w:eastAsia="es-MX"/>
        </w:rPr>
        <w:t>Cree una hoja de cálculo o un libro en blanco.</w:t>
      </w:r>
    </w:p>
    <w:p w:rsidR="00EA70A0" w:rsidRPr="00EA70A0" w:rsidRDefault="00EA70A0" w:rsidP="00EA70A0">
      <w:pPr>
        <w:numPr>
          <w:ilvl w:val="0"/>
          <w:numId w:val="3"/>
        </w:numPr>
        <w:spacing w:before="100" w:beforeAutospacing="1" w:after="100" w:afterAutospacing="1"/>
        <w:ind w:left="0"/>
        <w:jc w:val="left"/>
        <w:rPr>
          <w:rFonts w:ascii="Segoe UI" w:eastAsia="Times New Roman" w:hAnsi="Segoe UI" w:cs="Segoe UI"/>
          <w:iCs w:val="0"/>
          <w:vanish/>
          <w:color w:val="666666"/>
          <w:sz w:val="15"/>
          <w:szCs w:val="15"/>
          <w:lang w:val="es-ES" w:eastAsia="es-MX"/>
        </w:rPr>
      </w:pPr>
      <w:r w:rsidRPr="00EA70A0">
        <w:rPr>
          <w:rFonts w:ascii="Segoe UI" w:eastAsia="Times New Roman" w:hAnsi="Segoe UI" w:cs="Segoe UI"/>
          <w:iCs w:val="0"/>
          <w:vanish/>
          <w:color w:val="666666"/>
          <w:sz w:val="15"/>
          <w:szCs w:val="15"/>
          <w:lang w:val="es-ES" w:eastAsia="es-MX"/>
        </w:rPr>
        <w:t xml:space="preserve">Seleccione el ejemplo en el tema de Ayuda. </w:t>
      </w:r>
    </w:p>
    <w:p w:rsidR="00EA70A0" w:rsidRPr="00EA70A0" w:rsidRDefault="00EA70A0" w:rsidP="00EA70A0">
      <w:pPr>
        <w:spacing w:beforeAutospacing="1" w:afterAutospacing="1"/>
        <w:ind w:left="600"/>
        <w:jc w:val="left"/>
        <w:rPr>
          <w:rFonts w:ascii="Segoe UI" w:eastAsia="Times New Roman" w:hAnsi="Segoe UI" w:cs="Segoe UI"/>
          <w:iCs w:val="0"/>
          <w:vanish/>
          <w:color w:val="666666"/>
          <w:sz w:val="15"/>
          <w:szCs w:val="15"/>
          <w:lang w:val="es-ES" w:eastAsia="es-MX"/>
        </w:rPr>
      </w:pPr>
      <w:r w:rsidRPr="00EA70A0">
        <w:rPr>
          <w:rFonts w:ascii="Segoe UI" w:eastAsia="Times New Roman" w:hAnsi="Segoe UI" w:cs="Segoe UI"/>
          <w:iCs w:val="0"/>
          <w:caps/>
          <w:vanish/>
          <w:color w:val="666666"/>
          <w:sz w:val="14"/>
          <w:szCs w:val="14"/>
          <w:bdr w:val="single" w:sz="6" w:space="1" w:color="EAEAEA" w:frame="1"/>
          <w:shd w:val="clear" w:color="auto" w:fill="F9F9F9"/>
          <w:lang w:val="es-ES" w:eastAsia="es-MX"/>
        </w:rPr>
        <w:t> Nota </w:t>
      </w:r>
      <w:r w:rsidRPr="00EA70A0">
        <w:rPr>
          <w:rFonts w:ascii="Segoe UI" w:eastAsia="Times New Roman" w:hAnsi="Segoe UI" w:cs="Segoe UI"/>
          <w:iCs w:val="0"/>
          <w:vanish/>
          <w:color w:val="666666"/>
          <w:sz w:val="15"/>
          <w:szCs w:val="15"/>
          <w:lang w:val="es-ES" w:eastAsia="es-MX"/>
        </w:rPr>
        <w:t>  No seleccione los encabezados de columna o de fila.</w:t>
      </w:r>
    </w:p>
    <w:p w:rsidR="00EA70A0" w:rsidRPr="00EA70A0" w:rsidRDefault="00EA70A0" w:rsidP="00EA70A0">
      <w:pPr>
        <w:spacing w:before="100" w:beforeAutospacing="1" w:after="100" w:afterAutospacing="1"/>
        <w:ind w:left="600"/>
        <w:jc w:val="left"/>
        <w:rPr>
          <w:rFonts w:ascii="Segoe UI" w:eastAsia="Times New Roman" w:hAnsi="Segoe UI" w:cs="Segoe UI"/>
          <w:iCs w:val="0"/>
          <w:vanish/>
          <w:color w:val="666666"/>
          <w:sz w:val="15"/>
          <w:szCs w:val="15"/>
          <w:lang w:val="es-ES" w:eastAsia="es-MX"/>
        </w:rPr>
      </w:pPr>
      <w:r>
        <w:rPr>
          <w:rFonts w:ascii="Segoe UI" w:eastAsia="Times New Roman" w:hAnsi="Segoe UI" w:cs="Segoe UI"/>
          <w:iCs w:val="0"/>
          <w:noProof/>
          <w:vanish/>
          <w:color w:val="666666"/>
          <w:sz w:val="15"/>
          <w:szCs w:val="15"/>
          <w:lang w:eastAsia="es-MX"/>
        </w:rPr>
        <w:drawing>
          <wp:inline distT="0" distB="0" distL="0" distR="0">
            <wp:extent cx="923925" cy="895350"/>
            <wp:effectExtent l="0" t="0" r="9525" b="0"/>
            <wp:docPr id="31" name="Imagen 31" descr="Seleccionar un ejemplo de la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ccionar un ejemplo de la Ayuda"/>
                    <pic:cNvPicPr>
                      <a:picLocks noChangeAspect="1" noChangeArrowheads="1"/>
                    </pic:cNvPicPr>
                  </pic:nvPicPr>
                  <pic:blipFill>
                    <a:blip r:embed="rId29" cstate="print"/>
                    <a:srcRect/>
                    <a:stretch>
                      <a:fillRect/>
                    </a:stretch>
                  </pic:blipFill>
                  <pic:spPr bwMode="auto">
                    <a:xfrm>
                      <a:off x="0" y="0"/>
                      <a:ext cx="923925" cy="895350"/>
                    </a:xfrm>
                    <a:prstGeom prst="rect">
                      <a:avLst/>
                    </a:prstGeom>
                    <a:noFill/>
                    <a:ln w="9525">
                      <a:noFill/>
                      <a:miter lim="800000"/>
                      <a:headEnd/>
                      <a:tailEnd/>
                    </a:ln>
                  </pic:spPr>
                </pic:pic>
              </a:graphicData>
            </a:graphic>
          </wp:inline>
        </w:drawing>
      </w:r>
    </w:p>
    <w:p w:rsidR="00EA70A0" w:rsidRPr="00EA70A0" w:rsidRDefault="00EA70A0" w:rsidP="00EA70A0">
      <w:pPr>
        <w:jc w:val="left"/>
        <w:rPr>
          <w:rFonts w:ascii="Segoe UI" w:eastAsia="Times New Roman" w:hAnsi="Segoe UI" w:cs="Segoe UI"/>
          <w:iCs w:val="0"/>
          <w:vanish/>
          <w:color w:val="666666"/>
          <w:sz w:val="15"/>
          <w:szCs w:val="15"/>
          <w:lang w:val="es-ES" w:eastAsia="es-MX"/>
        </w:rPr>
      </w:pPr>
      <w:r w:rsidRPr="00EA70A0">
        <w:rPr>
          <w:rFonts w:ascii="Segoe UI" w:eastAsia="Times New Roman" w:hAnsi="Segoe UI" w:cs="Segoe UI"/>
          <w:iCs w:val="0"/>
          <w:vanish/>
          <w:color w:val="666666"/>
          <w:sz w:val="15"/>
          <w:szCs w:val="15"/>
          <w:lang w:val="es-ES" w:eastAsia="es-MX"/>
        </w:rPr>
        <w:t>Seleccionar un ejemplo de la Ayuda</w:t>
      </w:r>
    </w:p>
    <w:p w:rsidR="00EA70A0" w:rsidRPr="00EA70A0" w:rsidRDefault="00EA70A0" w:rsidP="00EA70A0">
      <w:pPr>
        <w:numPr>
          <w:ilvl w:val="0"/>
          <w:numId w:val="4"/>
        </w:numPr>
        <w:spacing w:before="100" w:beforeAutospacing="1" w:after="100" w:afterAutospacing="1"/>
        <w:ind w:left="0"/>
        <w:jc w:val="left"/>
        <w:rPr>
          <w:rFonts w:ascii="Segoe UI" w:eastAsia="Times New Roman" w:hAnsi="Segoe UI" w:cs="Segoe UI"/>
          <w:iCs w:val="0"/>
          <w:vanish/>
          <w:color w:val="666666"/>
          <w:sz w:val="15"/>
          <w:szCs w:val="15"/>
          <w:lang w:val="es-ES" w:eastAsia="es-MX"/>
        </w:rPr>
      </w:pPr>
      <w:r w:rsidRPr="00EA70A0">
        <w:rPr>
          <w:rFonts w:ascii="Segoe UI" w:eastAsia="Times New Roman" w:hAnsi="Segoe UI" w:cs="Segoe UI"/>
          <w:iCs w:val="0"/>
          <w:vanish/>
          <w:color w:val="666666"/>
          <w:sz w:val="15"/>
          <w:szCs w:val="15"/>
          <w:lang w:val="es-ES" w:eastAsia="es-MX"/>
        </w:rPr>
        <w:t>Presione CTRL+C.</w:t>
      </w:r>
    </w:p>
    <w:p w:rsidR="00EA70A0" w:rsidRPr="00EA70A0" w:rsidRDefault="00EA70A0" w:rsidP="00EA70A0">
      <w:pPr>
        <w:numPr>
          <w:ilvl w:val="0"/>
          <w:numId w:val="4"/>
        </w:numPr>
        <w:spacing w:before="100" w:beforeAutospacing="1" w:after="100" w:afterAutospacing="1"/>
        <w:ind w:left="0"/>
        <w:jc w:val="left"/>
        <w:rPr>
          <w:rFonts w:ascii="Segoe UI" w:eastAsia="Times New Roman" w:hAnsi="Segoe UI" w:cs="Segoe UI"/>
          <w:iCs w:val="0"/>
          <w:vanish/>
          <w:color w:val="666666"/>
          <w:sz w:val="15"/>
          <w:szCs w:val="15"/>
          <w:lang w:val="es-ES" w:eastAsia="es-MX"/>
        </w:rPr>
      </w:pPr>
      <w:r w:rsidRPr="00EA70A0">
        <w:rPr>
          <w:rFonts w:ascii="Segoe UI" w:eastAsia="Times New Roman" w:hAnsi="Segoe UI" w:cs="Segoe UI"/>
          <w:iCs w:val="0"/>
          <w:vanish/>
          <w:color w:val="666666"/>
          <w:sz w:val="15"/>
          <w:szCs w:val="15"/>
          <w:lang w:val="es-ES" w:eastAsia="es-MX"/>
        </w:rPr>
        <w:t>En la hoja de cálculo, seleccione la celda A1 y presione CTRL+V.</w:t>
      </w:r>
    </w:p>
    <w:p w:rsidR="00EA70A0" w:rsidRPr="00EA70A0" w:rsidRDefault="0015148D" w:rsidP="00EA70A0">
      <w:pPr>
        <w:jc w:val="left"/>
        <w:rPr>
          <w:rFonts w:ascii="Segoe UI" w:eastAsia="Times New Roman" w:hAnsi="Segoe UI" w:cs="Segoe UI"/>
          <w:iCs w:val="0"/>
          <w:vanish/>
          <w:color w:val="666666"/>
          <w:sz w:val="15"/>
          <w:szCs w:val="15"/>
          <w:lang w:val="es-ES" w:eastAsia="es-MX"/>
        </w:rPr>
      </w:pPr>
      <w:r w:rsidRPr="0015148D">
        <w:rPr>
          <w:rFonts w:ascii="Segoe UI" w:eastAsia="Times New Roman" w:hAnsi="Segoe UI" w:cs="Segoe UI"/>
          <w:iCs w:val="0"/>
          <w:vanish/>
          <w:color w:val="666666"/>
          <w:sz w:val="15"/>
          <w:szCs w:val="15"/>
          <w:lang w:val="es-ES" w:eastAsia="es-MX"/>
        </w:rPr>
        <w:pict>
          <v:rect id="_x0000_i1027" style="width:0;height:.75pt" o:hralign="center" o:hrstd="t" o:hrnoshade="t" o:hr="t" fillcolor="#ccc" stroked="f"/>
        </w:pict>
      </w:r>
    </w:p>
    <w:tbl>
      <w:tblPr>
        <w:tblW w:w="0" w:type="auto"/>
        <w:tblCellSpacing w:w="15" w:type="dxa"/>
        <w:tblCellMar>
          <w:left w:w="0" w:type="dxa"/>
          <w:right w:w="0" w:type="dxa"/>
        </w:tblCellMar>
        <w:tblLook w:val="04A0"/>
      </w:tblPr>
      <w:tblGrid>
        <w:gridCol w:w="398"/>
        <w:gridCol w:w="1586"/>
      </w:tblGrid>
      <w:tr w:rsidR="00EA70A0" w:rsidRPr="00EA70A0" w:rsidTr="00EA70A0">
        <w:trPr>
          <w:tblCellSpacing w:w="15" w:type="dxa"/>
        </w:trPr>
        <w:tc>
          <w:tcPr>
            <w:tcW w:w="0" w:type="auto"/>
            <w:tcMar>
              <w:top w:w="15" w:type="dxa"/>
              <w:left w:w="15" w:type="dxa"/>
              <w:bottom w:w="15" w:type="dxa"/>
              <w:right w:w="15" w:type="dxa"/>
            </w:tcMar>
            <w:vAlign w:val="center"/>
            <w:hideMark/>
          </w:tcPr>
          <w:tbl>
            <w:tblPr>
              <w:tblW w:w="5000" w:type="pct"/>
              <w:tblCellMar>
                <w:top w:w="15" w:type="dxa"/>
                <w:left w:w="15" w:type="dxa"/>
                <w:bottom w:w="15" w:type="dxa"/>
                <w:right w:w="15" w:type="dxa"/>
              </w:tblCellMar>
              <w:tblLook w:val="04A0"/>
            </w:tblPr>
            <w:tblGrid>
              <w:gridCol w:w="323"/>
            </w:tblGrid>
            <w:tr w:rsidR="00EA70A0" w:rsidRPr="00EA70A0" w:rsidTr="00EA70A0">
              <w:trPr>
                <w:trHeight w:val="615"/>
              </w:trPr>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 </w:t>
                  </w:r>
                </w:p>
              </w:tc>
            </w:tr>
            <w:tr w:rsidR="00EA70A0" w:rsidRPr="00EA70A0" w:rsidTr="00EA70A0">
              <w:trPr>
                <w:trHeight w:val="615"/>
              </w:trPr>
              <w:tc>
                <w:tcPr>
                  <w:tcW w:w="0" w:type="auto"/>
                  <w:tcBorders>
                    <w:top w:val="single" w:sz="6" w:space="0" w:color="A4A4A4"/>
                    <w:bottom w:val="single" w:sz="6" w:space="0" w:color="A4A4A4"/>
                  </w:tcBorders>
                  <w:shd w:val="clear" w:color="auto" w:fill="D8D8D8"/>
                  <w:tcMar>
                    <w:top w:w="0" w:type="dxa"/>
                    <w:left w:w="75" w:type="dxa"/>
                    <w:bottom w:w="0"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1</w:t>
                  </w:r>
                </w:p>
              </w:tc>
            </w:tr>
            <w:tr w:rsidR="00EA70A0" w:rsidRPr="00EA70A0" w:rsidTr="00EA70A0">
              <w:trPr>
                <w:trHeight w:val="615"/>
              </w:trPr>
              <w:tc>
                <w:tcPr>
                  <w:tcW w:w="0" w:type="auto"/>
                  <w:tcBorders>
                    <w:top w:val="single" w:sz="6" w:space="0" w:color="A4A4A4"/>
                    <w:bottom w:val="single" w:sz="6" w:space="0" w:color="A4A4A4"/>
                  </w:tcBorders>
                  <w:shd w:val="clear" w:color="auto" w:fill="D8D8D8"/>
                  <w:tcMar>
                    <w:top w:w="0" w:type="dxa"/>
                    <w:left w:w="75" w:type="dxa"/>
                    <w:bottom w:w="0"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lastRenderedPageBreak/>
                    <w:t>2</w:t>
                  </w:r>
                </w:p>
              </w:tc>
            </w:tr>
            <w:tr w:rsidR="00EA70A0" w:rsidRPr="00EA70A0" w:rsidTr="00EA70A0">
              <w:trPr>
                <w:trHeight w:val="615"/>
              </w:trPr>
              <w:tc>
                <w:tcPr>
                  <w:tcW w:w="0" w:type="auto"/>
                  <w:tcBorders>
                    <w:top w:val="single" w:sz="6" w:space="0" w:color="A4A4A4"/>
                    <w:bottom w:val="single" w:sz="6" w:space="0" w:color="A4A4A4"/>
                  </w:tcBorders>
                  <w:shd w:val="clear" w:color="auto" w:fill="D8D8D8"/>
                  <w:tcMar>
                    <w:top w:w="0" w:type="dxa"/>
                    <w:left w:w="75" w:type="dxa"/>
                    <w:bottom w:w="0"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3</w:t>
                  </w:r>
                </w:p>
              </w:tc>
            </w:tr>
            <w:tr w:rsidR="00EA70A0" w:rsidRPr="00EA70A0" w:rsidTr="00EA70A0">
              <w:trPr>
                <w:trHeight w:val="615"/>
              </w:trPr>
              <w:tc>
                <w:tcPr>
                  <w:tcW w:w="0" w:type="auto"/>
                  <w:tcBorders>
                    <w:top w:val="single" w:sz="6" w:space="0" w:color="A4A4A4"/>
                    <w:bottom w:val="single" w:sz="6" w:space="0" w:color="A4A4A4"/>
                  </w:tcBorders>
                  <w:shd w:val="clear" w:color="auto" w:fill="D8D8D8"/>
                  <w:tcMar>
                    <w:top w:w="0" w:type="dxa"/>
                    <w:left w:w="75" w:type="dxa"/>
                    <w:bottom w:w="0"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4</w:t>
                  </w:r>
                </w:p>
              </w:tc>
            </w:tr>
            <w:tr w:rsidR="00EA70A0" w:rsidRPr="00EA70A0" w:rsidTr="00EA70A0">
              <w:trPr>
                <w:trHeight w:val="615"/>
              </w:trPr>
              <w:tc>
                <w:tcPr>
                  <w:tcW w:w="0" w:type="auto"/>
                  <w:tcBorders>
                    <w:top w:val="single" w:sz="6" w:space="0" w:color="A4A4A4"/>
                    <w:bottom w:val="single" w:sz="6" w:space="0" w:color="A4A4A4"/>
                  </w:tcBorders>
                  <w:shd w:val="clear" w:color="auto" w:fill="D8D8D8"/>
                  <w:tcMar>
                    <w:top w:w="0" w:type="dxa"/>
                    <w:left w:w="75" w:type="dxa"/>
                    <w:bottom w:w="0"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5</w:t>
                  </w:r>
                </w:p>
              </w:tc>
            </w:tr>
            <w:tr w:rsidR="00EA70A0" w:rsidRPr="00EA70A0" w:rsidTr="00EA70A0">
              <w:trPr>
                <w:trHeight w:val="615"/>
              </w:trPr>
              <w:tc>
                <w:tcPr>
                  <w:tcW w:w="0" w:type="auto"/>
                  <w:tcBorders>
                    <w:top w:val="single" w:sz="6" w:space="0" w:color="A4A4A4"/>
                    <w:bottom w:val="single" w:sz="6" w:space="0" w:color="A4A4A4"/>
                  </w:tcBorders>
                  <w:shd w:val="clear" w:color="auto" w:fill="D8D8D8"/>
                  <w:tcMar>
                    <w:top w:w="0" w:type="dxa"/>
                    <w:left w:w="75" w:type="dxa"/>
                    <w:bottom w:w="0"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6</w:t>
                  </w:r>
                </w:p>
              </w:tc>
            </w:tr>
          </w:tbl>
          <w:p w:rsidR="00EA70A0" w:rsidRPr="00EA70A0" w:rsidRDefault="00EA70A0" w:rsidP="00EA70A0">
            <w:pPr>
              <w:jc w:val="left"/>
              <w:rPr>
                <w:rFonts w:ascii="Segoe UI" w:eastAsia="Times New Roman" w:hAnsi="Segoe UI" w:cs="Segoe UI"/>
                <w:iCs w:val="0"/>
                <w:color w:val="666666"/>
                <w:sz w:val="15"/>
                <w:szCs w:val="15"/>
                <w:lang w:eastAsia="es-MX"/>
              </w:rPr>
            </w:pPr>
          </w:p>
        </w:tc>
        <w:tc>
          <w:tcPr>
            <w:tcW w:w="0" w:type="auto"/>
            <w:tcMar>
              <w:top w:w="15" w:type="dxa"/>
              <w:left w:w="15" w:type="dxa"/>
              <w:bottom w:w="15" w:type="dxa"/>
              <w:right w:w="15" w:type="dxa"/>
            </w:tcMar>
            <w:vAlign w:val="center"/>
            <w:hideMark/>
          </w:tcPr>
          <w:tbl>
            <w:tblPr>
              <w:tblW w:w="5000" w:type="pct"/>
              <w:tblCellMar>
                <w:top w:w="15" w:type="dxa"/>
                <w:left w:w="15" w:type="dxa"/>
                <w:bottom w:w="15" w:type="dxa"/>
                <w:right w:w="15" w:type="dxa"/>
              </w:tblCellMar>
              <w:tblLook w:val="04A0"/>
            </w:tblPr>
            <w:tblGrid>
              <w:gridCol w:w="484"/>
              <w:gridCol w:w="388"/>
              <w:gridCol w:w="639"/>
            </w:tblGrid>
            <w:tr w:rsidR="00EA70A0" w:rsidRPr="00EA70A0" w:rsidTr="00EA70A0">
              <w:trPr>
                <w:trHeight w:val="615"/>
              </w:trPr>
              <w:tc>
                <w:tcPr>
                  <w:tcW w:w="0" w:type="auto"/>
                  <w:tcBorders>
                    <w:top w:val="single" w:sz="6" w:space="0" w:color="A4A4A4"/>
                    <w:bottom w:val="single" w:sz="6" w:space="0" w:color="A4A4A4"/>
                  </w:tcBorders>
                  <w:shd w:val="clear" w:color="auto" w:fill="D8D8D8"/>
                  <w:tcMar>
                    <w:top w:w="45" w:type="dxa"/>
                    <w:left w:w="75" w:type="dxa"/>
                    <w:bottom w:w="45"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lastRenderedPageBreak/>
                    <w:t>A</w:t>
                  </w:r>
                </w:p>
              </w:tc>
              <w:tc>
                <w:tcPr>
                  <w:tcW w:w="0" w:type="auto"/>
                  <w:tcBorders>
                    <w:top w:val="single" w:sz="6" w:space="0" w:color="A4A4A4"/>
                    <w:bottom w:val="single" w:sz="6" w:space="0" w:color="A4A4A4"/>
                  </w:tcBorders>
                  <w:shd w:val="clear" w:color="auto" w:fill="D8D8D8"/>
                  <w:tcMar>
                    <w:top w:w="45" w:type="dxa"/>
                    <w:left w:w="75" w:type="dxa"/>
                    <w:bottom w:w="45"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B</w:t>
                  </w:r>
                </w:p>
              </w:tc>
              <w:tc>
                <w:tcPr>
                  <w:tcW w:w="0" w:type="auto"/>
                  <w:tcBorders>
                    <w:top w:val="single" w:sz="6" w:space="0" w:color="A4A4A4"/>
                    <w:bottom w:val="single" w:sz="6" w:space="0" w:color="A4A4A4"/>
                  </w:tcBorders>
                  <w:shd w:val="clear" w:color="auto" w:fill="D8D8D8"/>
                  <w:tcMar>
                    <w:top w:w="45" w:type="dxa"/>
                    <w:left w:w="75" w:type="dxa"/>
                    <w:bottom w:w="45" w:type="dxa"/>
                    <w:right w:w="150" w:type="dxa"/>
                  </w:tcMar>
                  <w:hideMark/>
                </w:tcPr>
                <w:p w:rsidR="00EA70A0" w:rsidRPr="00EA70A0" w:rsidRDefault="00EA70A0" w:rsidP="00EA70A0">
                  <w:pPr>
                    <w:spacing w:after="300"/>
                    <w:jc w:val="left"/>
                    <w:rPr>
                      <w:rFonts w:ascii="Segoe UI" w:eastAsia="Times New Roman" w:hAnsi="Segoe UI" w:cs="Segoe UI"/>
                      <w:iCs w:val="0"/>
                      <w:caps/>
                      <w:color w:val="333333"/>
                      <w:sz w:val="17"/>
                      <w:szCs w:val="17"/>
                      <w:lang w:eastAsia="es-MX"/>
                    </w:rPr>
                  </w:pPr>
                  <w:r w:rsidRPr="00EA70A0">
                    <w:rPr>
                      <w:rFonts w:ascii="Segoe UI" w:eastAsia="Times New Roman" w:hAnsi="Segoe UI" w:cs="Segoe UI"/>
                      <w:b/>
                      <w:bCs/>
                      <w:iCs w:val="0"/>
                      <w:caps/>
                      <w:color w:val="333333"/>
                      <w:sz w:val="17"/>
                      <w:szCs w:val="17"/>
                      <w:lang w:eastAsia="es-MX"/>
                    </w:rPr>
                    <w:t>C</w:t>
                  </w:r>
                </w:p>
              </w:tc>
            </w:tr>
            <w:tr w:rsidR="00EA70A0" w:rsidRPr="00EA70A0" w:rsidTr="00EA70A0">
              <w:trPr>
                <w:trHeight w:val="615"/>
              </w:trPr>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b/>
                      <w:bCs/>
                      <w:iCs w:val="0"/>
                      <w:color w:val="666666"/>
                      <w:sz w:val="15"/>
                      <w:szCs w:val="15"/>
                      <w:lang w:eastAsia="es-MX"/>
                    </w:rPr>
                    <w:t>Tarea</w:t>
                  </w:r>
                </w:p>
              </w:tc>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b/>
                      <w:bCs/>
                      <w:iCs w:val="0"/>
                      <w:color w:val="666666"/>
                      <w:sz w:val="15"/>
                      <w:szCs w:val="15"/>
                      <w:lang w:eastAsia="es-MX"/>
                    </w:rPr>
                    <w:t>Inicio</w:t>
                  </w:r>
                </w:p>
              </w:tc>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b/>
                      <w:bCs/>
                      <w:iCs w:val="0"/>
                      <w:color w:val="666666"/>
                      <w:sz w:val="15"/>
                      <w:szCs w:val="15"/>
                      <w:lang w:eastAsia="es-MX"/>
                    </w:rPr>
                    <w:t>Duración</w:t>
                  </w:r>
                </w:p>
              </w:tc>
            </w:tr>
            <w:tr w:rsidR="00EA70A0" w:rsidRPr="00EA70A0" w:rsidTr="00EA70A0">
              <w:trPr>
                <w:trHeight w:val="615"/>
              </w:trPr>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lastRenderedPageBreak/>
                    <w:t>Tarea 1</w:t>
                  </w:r>
                </w:p>
              </w:tc>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0</w:t>
                  </w:r>
                </w:p>
              </w:tc>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2</w:t>
                  </w:r>
                </w:p>
              </w:tc>
            </w:tr>
            <w:tr w:rsidR="00EA70A0" w:rsidRPr="00EA70A0" w:rsidTr="00EA70A0">
              <w:trPr>
                <w:trHeight w:val="615"/>
              </w:trPr>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Tarea 2</w:t>
                  </w:r>
                </w:p>
              </w:tc>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2</w:t>
                  </w:r>
                </w:p>
              </w:tc>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6</w:t>
                  </w:r>
                </w:p>
              </w:tc>
            </w:tr>
            <w:tr w:rsidR="00EA70A0" w:rsidRPr="00EA70A0" w:rsidTr="00EA70A0">
              <w:trPr>
                <w:trHeight w:val="615"/>
              </w:trPr>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Tarea 3</w:t>
                  </w:r>
                </w:p>
              </w:tc>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8</w:t>
                  </w:r>
                </w:p>
              </w:tc>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9</w:t>
                  </w:r>
                </w:p>
              </w:tc>
            </w:tr>
            <w:tr w:rsidR="00EA70A0" w:rsidRPr="00EA70A0" w:rsidTr="00EA70A0">
              <w:trPr>
                <w:trHeight w:val="615"/>
              </w:trPr>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Tarea 4</w:t>
                  </w:r>
                </w:p>
              </w:tc>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17</w:t>
                  </w:r>
                </w:p>
              </w:tc>
              <w:tc>
                <w:tcPr>
                  <w:tcW w:w="0" w:type="auto"/>
                  <w:shd w:val="clear" w:color="auto" w:fill="FFFFFF"/>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3</w:t>
                  </w:r>
                </w:p>
              </w:tc>
            </w:tr>
            <w:tr w:rsidR="00EA70A0" w:rsidRPr="00EA70A0" w:rsidTr="00EA70A0">
              <w:trPr>
                <w:trHeight w:val="615"/>
              </w:trPr>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Tarea 5</w:t>
                  </w:r>
                </w:p>
              </w:tc>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20</w:t>
                  </w:r>
                </w:p>
              </w:tc>
              <w:tc>
                <w:tcPr>
                  <w:tcW w:w="0" w:type="auto"/>
                  <w:shd w:val="clear" w:color="auto" w:fill="F3F3F3"/>
                  <w:tcMar>
                    <w:top w:w="0" w:type="dxa"/>
                    <w:left w:w="0" w:type="dxa"/>
                    <w:bottom w:w="0" w:type="dxa"/>
                    <w:right w:w="0" w:type="dxa"/>
                  </w:tcMar>
                  <w:hideMark/>
                </w:tcPr>
                <w:p w:rsidR="00EA70A0" w:rsidRPr="00EA70A0" w:rsidRDefault="00EA70A0" w:rsidP="00EA70A0">
                  <w:pPr>
                    <w:spacing w:after="300"/>
                    <w:jc w:val="left"/>
                    <w:rPr>
                      <w:rFonts w:ascii="Segoe UI" w:eastAsia="Times New Roman" w:hAnsi="Segoe UI" w:cs="Segoe UI"/>
                      <w:iCs w:val="0"/>
                      <w:color w:val="666666"/>
                      <w:sz w:val="15"/>
                      <w:szCs w:val="15"/>
                      <w:lang w:eastAsia="es-MX"/>
                    </w:rPr>
                  </w:pPr>
                  <w:r w:rsidRPr="00EA70A0">
                    <w:rPr>
                      <w:rFonts w:ascii="Segoe UI" w:eastAsia="Times New Roman" w:hAnsi="Segoe UI" w:cs="Segoe UI"/>
                      <w:iCs w:val="0"/>
                      <w:color w:val="666666"/>
                      <w:sz w:val="15"/>
                      <w:szCs w:val="15"/>
                      <w:lang w:eastAsia="es-MX"/>
                    </w:rPr>
                    <w:t>5</w:t>
                  </w:r>
                </w:p>
              </w:tc>
            </w:tr>
          </w:tbl>
          <w:p w:rsidR="00EA70A0" w:rsidRPr="00EA70A0" w:rsidRDefault="00EA70A0" w:rsidP="00EA70A0">
            <w:pPr>
              <w:jc w:val="left"/>
              <w:rPr>
                <w:rFonts w:ascii="Segoe UI" w:eastAsia="Times New Roman" w:hAnsi="Segoe UI" w:cs="Segoe UI"/>
                <w:iCs w:val="0"/>
                <w:color w:val="666666"/>
                <w:sz w:val="15"/>
                <w:szCs w:val="15"/>
                <w:lang w:eastAsia="es-MX"/>
              </w:rPr>
            </w:pPr>
          </w:p>
        </w:tc>
      </w:tr>
    </w:tbl>
    <w:p w:rsidR="00EA70A0" w:rsidRPr="00EA70A0" w:rsidRDefault="00EA70A0" w:rsidP="00EA70A0">
      <w:pPr>
        <w:spacing w:beforeAutospacing="1" w:afterAutospacing="1"/>
        <w:ind w:left="60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aps/>
          <w:color w:val="666666"/>
          <w:sz w:val="14"/>
          <w:szCs w:val="14"/>
          <w:bdr w:val="single" w:sz="6" w:space="1" w:color="EAEAEA" w:frame="1"/>
          <w:shd w:val="clear" w:color="auto" w:fill="F9F9F9"/>
          <w:lang w:val="es-ES" w:eastAsia="es-MX"/>
        </w:rPr>
        <w:lastRenderedPageBreak/>
        <w:t> Nota </w:t>
      </w:r>
      <w:r w:rsidRPr="00EA70A0">
        <w:rPr>
          <w:rFonts w:ascii="Segoe UI" w:eastAsia="Times New Roman" w:hAnsi="Segoe UI" w:cs="Segoe UI"/>
          <w:iCs w:val="0"/>
          <w:color w:val="666666"/>
          <w:sz w:val="15"/>
          <w:szCs w:val="15"/>
          <w:lang w:val="es-ES" w:eastAsia="es-MX"/>
        </w:rPr>
        <w:t>  Los valores de las columnas B y C (</w:t>
      </w:r>
      <w:r w:rsidRPr="00EA70A0">
        <w:rPr>
          <w:rFonts w:ascii="Segoe UI" w:eastAsia="Times New Roman" w:hAnsi="Segoe UI" w:cs="Segoe UI"/>
          <w:b/>
          <w:bCs/>
          <w:iCs w:val="0"/>
          <w:color w:val="666666"/>
          <w:sz w:val="15"/>
          <w:szCs w:val="15"/>
          <w:lang w:val="es-ES" w:eastAsia="es-MX"/>
        </w:rPr>
        <w:t>Inicio</w:t>
      </w:r>
      <w:r w:rsidRPr="00EA70A0">
        <w:rPr>
          <w:rFonts w:ascii="Segoe UI" w:eastAsia="Times New Roman" w:hAnsi="Segoe UI" w:cs="Segoe UI"/>
          <w:iCs w:val="0"/>
          <w:color w:val="666666"/>
          <w:sz w:val="15"/>
          <w:szCs w:val="15"/>
          <w:lang w:val="es-ES" w:eastAsia="es-MX"/>
        </w:rPr>
        <w:t xml:space="preserve"> y </w:t>
      </w:r>
      <w:r w:rsidRPr="00EA70A0">
        <w:rPr>
          <w:rFonts w:ascii="Segoe UI" w:eastAsia="Times New Roman" w:hAnsi="Segoe UI" w:cs="Segoe UI"/>
          <w:b/>
          <w:bCs/>
          <w:iCs w:val="0"/>
          <w:color w:val="666666"/>
          <w:sz w:val="15"/>
          <w:szCs w:val="15"/>
          <w:lang w:val="es-ES" w:eastAsia="es-MX"/>
        </w:rPr>
        <w:t>Duración</w:t>
      </w:r>
      <w:r w:rsidRPr="00EA70A0">
        <w:rPr>
          <w:rFonts w:ascii="Segoe UI" w:eastAsia="Times New Roman" w:hAnsi="Segoe UI" w:cs="Segoe UI"/>
          <w:iCs w:val="0"/>
          <w:color w:val="666666"/>
          <w:sz w:val="15"/>
          <w:szCs w:val="15"/>
          <w:lang w:val="es-ES" w:eastAsia="es-MX"/>
        </w:rPr>
        <w:t>) representan el número de días a partir de la fecha de inicio y el número de días necesario para finalizar la tarea.</w:t>
      </w:r>
    </w:p>
    <w:p w:rsidR="00EA70A0" w:rsidRPr="00EA70A0" w:rsidRDefault="00EA70A0" w:rsidP="00EA70A0">
      <w:pPr>
        <w:numPr>
          <w:ilvl w:val="0"/>
          <w:numId w:val="5"/>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Seleccione los datos que desea representar en el diagrama de Gantt (A1:C6 en nuestra hoja de cálculo de ejemplo).</w:t>
      </w:r>
    </w:p>
    <w:p w:rsidR="00EA70A0" w:rsidRPr="00EA70A0" w:rsidRDefault="00EA70A0" w:rsidP="00EA70A0">
      <w:pPr>
        <w:numPr>
          <w:ilvl w:val="0"/>
          <w:numId w:val="5"/>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la ficha </w:t>
      </w:r>
      <w:r w:rsidRPr="00EA70A0">
        <w:rPr>
          <w:rFonts w:ascii="Segoe UI" w:eastAsia="Times New Roman" w:hAnsi="Segoe UI" w:cs="Segoe UI"/>
          <w:b/>
          <w:bCs/>
          <w:iCs w:val="0"/>
          <w:color w:val="666666"/>
          <w:sz w:val="15"/>
          <w:szCs w:val="15"/>
          <w:lang w:val="es-ES" w:eastAsia="es-MX"/>
        </w:rPr>
        <w:t>Insertar</w:t>
      </w:r>
      <w:r w:rsidRPr="00EA70A0">
        <w:rPr>
          <w:rFonts w:ascii="Segoe UI" w:eastAsia="Times New Roman" w:hAnsi="Segoe UI" w:cs="Segoe UI"/>
          <w:iCs w:val="0"/>
          <w:color w:val="666666"/>
          <w:sz w:val="15"/>
          <w:szCs w:val="15"/>
          <w:lang w:val="es-ES" w:eastAsia="es-MX"/>
        </w:rPr>
        <w:t xml:space="preserve">, en el grupo </w:t>
      </w:r>
      <w:r w:rsidRPr="00EA70A0">
        <w:rPr>
          <w:rFonts w:ascii="Segoe UI" w:eastAsia="Times New Roman" w:hAnsi="Segoe UI" w:cs="Segoe UI"/>
          <w:b/>
          <w:bCs/>
          <w:iCs w:val="0"/>
          <w:color w:val="666666"/>
          <w:sz w:val="15"/>
          <w:szCs w:val="15"/>
          <w:lang w:val="es-ES" w:eastAsia="es-MX"/>
        </w:rPr>
        <w:t>Gráficos</w:t>
      </w:r>
      <w:r w:rsidRPr="00EA70A0">
        <w:rPr>
          <w:rFonts w:ascii="Segoe UI" w:eastAsia="Times New Roman" w:hAnsi="Segoe UI" w:cs="Segoe UI"/>
          <w:iCs w:val="0"/>
          <w:color w:val="666666"/>
          <w:sz w:val="15"/>
          <w:szCs w:val="15"/>
          <w:lang w:val="es-ES" w:eastAsia="es-MX"/>
        </w:rPr>
        <w:t xml:space="preserve">, haga clic en </w:t>
      </w:r>
      <w:r w:rsidRPr="00EA70A0">
        <w:rPr>
          <w:rFonts w:ascii="Segoe UI" w:eastAsia="Times New Roman" w:hAnsi="Segoe UI" w:cs="Segoe UI"/>
          <w:b/>
          <w:bCs/>
          <w:iCs w:val="0"/>
          <w:color w:val="666666"/>
          <w:sz w:val="15"/>
          <w:szCs w:val="15"/>
          <w:lang w:val="es-ES" w:eastAsia="es-MX"/>
        </w:rPr>
        <w:t>Barras</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5"/>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w:t>
      </w:r>
      <w:r w:rsidRPr="00EA70A0">
        <w:rPr>
          <w:rFonts w:ascii="Segoe UI" w:eastAsia="Times New Roman" w:hAnsi="Segoe UI" w:cs="Segoe UI"/>
          <w:b/>
          <w:bCs/>
          <w:iCs w:val="0"/>
          <w:color w:val="666666"/>
          <w:sz w:val="15"/>
          <w:szCs w:val="15"/>
          <w:lang w:val="es-ES" w:eastAsia="es-MX"/>
        </w:rPr>
        <w:t>Barra en 2D</w:t>
      </w:r>
      <w:r w:rsidRPr="00EA70A0">
        <w:rPr>
          <w:rFonts w:ascii="Segoe UI" w:eastAsia="Times New Roman" w:hAnsi="Segoe UI" w:cs="Segoe UI"/>
          <w:iCs w:val="0"/>
          <w:color w:val="666666"/>
          <w:sz w:val="15"/>
          <w:szCs w:val="15"/>
          <w:lang w:val="es-ES" w:eastAsia="es-MX"/>
        </w:rPr>
        <w:t xml:space="preserve">, haga clic en </w:t>
      </w:r>
      <w:r w:rsidRPr="00EA70A0">
        <w:rPr>
          <w:rFonts w:ascii="Segoe UI" w:eastAsia="Times New Roman" w:hAnsi="Segoe UI" w:cs="Segoe UI"/>
          <w:b/>
          <w:bCs/>
          <w:iCs w:val="0"/>
          <w:color w:val="666666"/>
          <w:sz w:val="15"/>
          <w:szCs w:val="15"/>
          <w:lang w:val="es-ES" w:eastAsia="es-MX"/>
        </w:rPr>
        <w:t>Barra apilada</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5"/>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Haga clic en el </w:t>
      </w:r>
      <w:hyperlink r:id="rId30" w:history="1">
        <w:r w:rsidRPr="00EA70A0">
          <w:rPr>
            <w:rFonts w:ascii="Segoe UI" w:eastAsia="Times New Roman" w:hAnsi="Segoe UI" w:cs="Segoe UI"/>
            <w:iCs w:val="0"/>
            <w:color w:val="999999"/>
            <w:sz w:val="15"/>
            <w:szCs w:val="15"/>
            <w:lang w:val="es-ES" w:eastAsia="es-MX"/>
          </w:rPr>
          <w:t>área de trazado</w:t>
        </w:r>
        <w:r w:rsidRPr="00EA70A0">
          <w:rPr>
            <w:rFonts w:ascii="Segoe UI" w:eastAsia="Times New Roman" w:hAnsi="Segoe UI" w:cs="Segoe UI"/>
            <w:iCs w:val="0"/>
            <w:vanish/>
            <w:color w:val="999999"/>
            <w:sz w:val="15"/>
            <w:szCs w:val="15"/>
            <w:lang w:val="es-ES" w:eastAsia="es-MX"/>
          </w:rPr>
          <w:t xml:space="preserve"> (área de gráfico: todo el gráfico junto con todos sus elementos.)</w:t>
        </w:r>
      </w:hyperlink>
      <w:r w:rsidRPr="00EA70A0">
        <w:rPr>
          <w:rFonts w:ascii="Segoe UI" w:eastAsia="Times New Roman" w:hAnsi="Segoe UI" w:cs="Segoe UI"/>
          <w:iCs w:val="0"/>
          <w:color w:val="666666"/>
          <w:sz w:val="15"/>
          <w:szCs w:val="15"/>
          <w:lang w:val="es-ES" w:eastAsia="es-MX"/>
        </w:rPr>
        <w:t xml:space="preserve"> del gráfico.</w:t>
      </w:r>
    </w:p>
    <w:p w:rsidR="00EA70A0" w:rsidRPr="00EA70A0" w:rsidRDefault="00EA70A0" w:rsidP="00EA70A0">
      <w:pPr>
        <w:spacing w:before="100" w:beforeAutospacing="1" w:after="100" w:afterAutospacing="1"/>
        <w:ind w:left="60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De este modo se muestran las </w:t>
      </w:r>
      <w:r w:rsidRPr="00EA70A0">
        <w:rPr>
          <w:rFonts w:ascii="Segoe UI" w:eastAsia="Times New Roman" w:hAnsi="Segoe UI" w:cs="Segoe UI"/>
          <w:b/>
          <w:bCs/>
          <w:iCs w:val="0"/>
          <w:color w:val="666666"/>
          <w:sz w:val="15"/>
          <w:szCs w:val="15"/>
          <w:lang w:val="es-ES" w:eastAsia="es-MX"/>
        </w:rPr>
        <w:t>Herramientas de gráficos</w:t>
      </w:r>
      <w:r w:rsidRPr="00EA70A0">
        <w:rPr>
          <w:rFonts w:ascii="Segoe UI" w:eastAsia="Times New Roman" w:hAnsi="Segoe UI" w:cs="Segoe UI"/>
          <w:iCs w:val="0"/>
          <w:color w:val="666666"/>
          <w:sz w:val="15"/>
          <w:szCs w:val="15"/>
          <w:lang w:val="es-ES" w:eastAsia="es-MX"/>
        </w:rPr>
        <w:t xml:space="preserve"> y se agregan las fichas </w:t>
      </w:r>
      <w:r w:rsidRPr="00EA70A0">
        <w:rPr>
          <w:rFonts w:ascii="Segoe UI" w:eastAsia="Times New Roman" w:hAnsi="Segoe UI" w:cs="Segoe UI"/>
          <w:b/>
          <w:bCs/>
          <w:iCs w:val="0"/>
          <w:color w:val="666666"/>
          <w:sz w:val="15"/>
          <w:szCs w:val="15"/>
          <w:lang w:val="es-ES" w:eastAsia="es-MX"/>
        </w:rPr>
        <w:t>Diseño</w:t>
      </w:r>
      <w:r w:rsidRPr="00EA70A0">
        <w:rPr>
          <w:rFonts w:ascii="Segoe UI" w:eastAsia="Times New Roman" w:hAnsi="Segoe UI" w:cs="Segoe UI"/>
          <w:iCs w:val="0"/>
          <w:color w:val="666666"/>
          <w:sz w:val="15"/>
          <w:szCs w:val="15"/>
          <w:lang w:val="es-ES" w:eastAsia="es-MX"/>
        </w:rPr>
        <w:t xml:space="preserve">, </w:t>
      </w:r>
      <w:r w:rsidRPr="00EA70A0">
        <w:rPr>
          <w:rFonts w:ascii="Segoe UI" w:eastAsia="Times New Roman" w:hAnsi="Segoe UI" w:cs="Segoe UI"/>
          <w:b/>
          <w:bCs/>
          <w:iCs w:val="0"/>
          <w:color w:val="666666"/>
          <w:sz w:val="15"/>
          <w:szCs w:val="15"/>
          <w:lang w:val="es-ES" w:eastAsia="es-MX"/>
        </w:rPr>
        <w:t>Distribución</w:t>
      </w:r>
      <w:r w:rsidRPr="00EA70A0">
        <w:rPr>
          <w:rFonts w:ascii="Segoe UI" w:eastAsia="Times New Roman" w:hAnsi="Segoe UI" w:cs="Segoe UI"/>
          <w:iCs w:val="0"/>
          <w:color w:val="666666"/>
          <w:sz w:val="15"/>
          <w:szCs w:val="15"/>
          <w:lang w:val="es-ES" w:eastAsia="es-MX"/>
        </w:rPr>
        <w:t xml:space="preserve"> y </w:t>
      </w:r>
      <w:r w:rsidRPr="00EA70A0">
        <w:rPr>
          <w:rFonts w:ascii="Segoe UI" w:eastAsia="Times New Roman" w:hAnsi="Segoe UI" w:cs="Segoe UI"/>
          <w:b/>
          <w:bCs/>
          <w:iCs w:val="0"/>
          <w:color w:val="666666"/>
          <w:sz w:val="15"/>
          <w:szCs w:val="15"/>
          <w:lang w:val="es-ES" w:eastAsia="es-MX"/>
        </w:rPr>
        <w:t>Formato</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6"/>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la ficha </w:t>
      </w:r>
      <w:r w:rsidRPr="00EA70A0">
        <w:rPr>
          <w:rFonts w:ascii="Segoe UI" w:eastAsia="Times New Roman" w:hAnsi="Segoe UI" w:cs="Segoe UI"/>
          <w:b/>
          <w:bCs/>
          <w:iCs w:val="0"/>
          <w:color w:val="666666"/>
          <w:sz w:val="15"/>
          <w:szCs w:val="15"/>
          <w:lang w:val="es-ES" w:eastAsia="es-MX"/>
        </w:rPr>
        <w:t>Diseño</w:t>
      </w:r>
      <w:r w:rsidRPr="00EA70A0">
        <w:rPr>
          <w:rFonts w:ascii="Segoe UI" w:eastAsia="Times New Roman" w:hAnsi="Segoe UI" w:cs="Segoe UI"/>
          <w:iCs w:val="0"/>
          <w:color w:val="666666"/>
          <w:sz w:val="15"/>
          <w:szCs w:val="15"/>
          <w:lang w:val="es-ES" w:eastAsia="es-MX"/>
        </w:rPr>
        <w:t xml:space="preserve">, en el grupo </w:t>
      </w:r>
      <w:r w:rsidRPr="00EA70A0">
        <w:rPr>
          <w:rFonts w:ascii="Segoe UI" w:eastAsia="Times New Roman" w:hAnsi="Segoe UI" w:cs="Segoe UI"/>
          <w:b/>
          <w:bCs/>
          <w:iCs w:val="0"/>
          <w:color w:val="666666"/>
          <w:sz w:val="15"/>
          <w:szCs w:val="15"/>
          <w:lang w:val="es-ES" w:eastAsia="es-MX"/>
        </w:rPr>
        <w:t>Estilos de diseño</w:t>
      </w:r>
      <w:r w:rsidRPr="00EA70A0">
        <w:rPr>
          <w:rFonts w:ascii="Segoe UI" w:eastAsia="Times New Roman" w:hAnsi="Segoe UI" w:cs="Segoe UI"/>
          <w:iCs w:val="0"/>
          <w:color w:val="666666"/>
          <w:sz w:val="15"/>
          <w:szCs w:val="15"/>
          <w:lang w:val="es-ES" w:eastAsia="es-MX"/>
        </w:rPr>
        <w:t>, haga clic en el estilo de diseño que desee utilizar.</w:t>
      </w:r>
    </w:p>
    <w:p w:rsidR="00EA70A0" w:rsidRPr="00EA70A0" w:rsidRDefault="00EA70A0" w:rsidP="00EA70A0">
      <w:pPr>
        <w:spacing w:before="100" w:beforeAutospacing="1" w:after="100" w:afterAutospacing="1"/>
        <w:ind w:left="600"/>
        <w:jc w:val="left"/>
        <w:rPr>
          <w:rFonts w:ascii="Segoe UI" w:eastAsia="Times New Roman" w:hAnsi="Segoe UI" w:cs="Segoe UI"/>
          <w:iCs w:val="0"/>
          <w:color w:val="666666"/>
          <w:sz w:val="15"/>
          <w:szCs w:val="15"/>
          <w:lang w:val="es-ES" w:eastAsia="es-MX"/>
        </w:rPr>
      </w:pPr>
      <w:r>
        <w:rPr>
          <w:rFonts w:ascii="Segoe UI" w:eastAsia="Times New Roman" w:hAnsi="Segoe UI" w:cs="Segoe UI"/>
          <w:iCs w:val="0"/>
          <w:noProof/>
          <w:color w:val="666666"/>
          <w:sz w:val="15"/>
          <w:szCs w:val="15"/>
          <w:lang w:eastAsia="es-MX"/>
        </w:rPr>
        <w:drawing>
          <wp:inline distT="0" distB="0" distL="0" distR="0">
            <wp:extent cx="3810000" cy="685800"/>
            <wp:effectExtent l="19050" t="0" r="0" b="0"/>
            <wp:docPr id="34" name="Imagen 34" descr="Grupo Estilos de diseño en la cinta de opciones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upo Estilos de diseño en la cinta de opciones de Excel"/>
                    <pic:cNvPicPr>
                      <a:picLocks noChangeAspect="1" noChangeArrowheads="1"/>
                    </pic:cNvPicPr>
                  </pic:nvPicPr>
                  <pic:blipFill>
                    <a:blip r:embed="rId31" cstate="print"/>
                    <a:srcRect/>
                    <a:stretch>
                      <a:fillRect/>
                    </a:stretch>
                  </pic:blipFill>
                  <pic:spPr bwMode="auto">
                    <a:xfrm>
                      <a:off x="0" y="0"/>
                      <a:ext cx="3810000" cy="685800"/>
                    </a:xfrm>
                    <a:prstGeom prst="rect">
                      <a:avLst/>
                    </a:prstGeom>
                    <a:noFill/>
                    <a:ln w="9525">
                      <a:noFill/>
                      <a:miter lim="800000"/>
                      <a:headEnd/>
                      <a:tailEnd/>
                    </a:ln>
                  </pic:spPr>
                </pic:pic>
              </a:graphicData>
            </a:graphic>
          </wp:inline>
        </w:drawing>
      </w:r>
    </w:p>
    <w:p w:rsidR="00EA70A0" w:rsidRPr="00EA70A0" w:rsidRDefault="00EA70A0" w:rsidP="00EA70A0">
      <w:pPr>
        <w:spacing w:beforeAutospacing="1" w:afterAutospacing="1"/>
        <w:ind w:left="60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aps/>
          <w:color w:val="666666"/>
          <w:sz w:val="14"/>
          <w:szCs w:val="14"/>
          <w:bdr w:val="single" w:sz="6" w:space="1" w:color="EAEAEA" w:frame="1"/>
          <w:shd w:val="clear" w:color="auto" w:fill="F9F9F9"/>
          <w:lang w:val="es-ES" w:eastAsia="es-MX"/>
        </w:rPr>
        <w:t> Sugerencia </w:t>
      </w:r>
      <w:r w:rsidRPr="00EA70A0">
        <w:rPr>
          <w:rFonts w:ascii="Segoe UI" w:eastAsia="Times New Roman" w:hAnsi="Segoe UI" w:cs="Segoe UI"/>
          <w:iCs w:val="0"/>
          <w:color w:val="666666"/>
          <w:sz w:val="15"/>
          <w:szCs w:val="15"/>
          <w:lang w:val="es-ES" w:eastAsia="es-MX"/>
        </w:rPr>
        <w:t xml:space="preserve">  En nuestro diagrama de Gantt utilizaremos </w:t>
      </w:r>
      <w:r w:rsidRPr="00EA70A0">
        <w:rPr>
          <w:rFonts w:ascii="Segoe UI" w:eastAsia="Times New Roman" w:hAnsi="Segoe UI" w:cs="Segoe UI"/>
          <w:b/>
          <w:bCs/>
          <w:iCs w:val="0"/>
          <w:color w:val="666666"/>
          <w:sz w:val="15"/>
          <w:szCs w:val="15"/>
          <w:lang w:val="es-ES" w:eastAsia="es-MX"/>
        </w:rPr>
        <w:t>Estilo 27</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7"/>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En el gráfico, haga clic en la primera serie de datos (</w:t>
      </w:r>
      <w:r w:rsidRPr="00EA70A0">
        <w:rPr>
          <w:rFonts w:ascii="Segoe UI" w:eastAsia="Times New Roman" w:hAnsi="Segoe UI" w:cs="Segoe UI"/>
          <w:b/>
          <w:bCs/>
          <w:iCs w:val="0"/>
          <w:color w:val="666666"/>
          <w:sz w:val="15"/>
          <w:szCs w:val="15"/>
          <w:lang w:val="es-ES" w:eastAsia="es-MX"/>
        </w:rPr>
        <w:t>Inicio</w:t>
      </w:r>
      <w:r w:rsidRPr="00EA70A0">
        <w:rPr>
          <w:rFonts w:ascii="Segoe UI" w:eastAsia="Times New Roman" w:hAnsi="Segoe UI" w:cs="Segoe UI"/>
          <w:iCs w:val="0"/>
          <w:color w:val="666666"/>
          <w:sz w:val="15"/>
          <w:szCs w:val="15"/>
          <w:lang w:val="es-ES" w:eastAsia="es-MX"/>
        </w:rPr>
        <w:t xml:space="preserve">) o selecciónela en una lista de elementos de gráfico (ficha </w:t>
      </w:r>
      <w:r w:rsidRPr="00EA70A0">
        <w:rPr>
          <w:rFonts w:ascii="Segoe UI" w:eastAsia="Times New Roman" w:hAnsi="Segoe UI" w:cs="Segoe UI"/>
          <w:b/>
          <w:bCs/>
          <w:iCs w:val="0"/>
          <w:color w:val="666666"/>
          <w:sz w:val="15"/>
          <w:szCs w:val="15"/>
          <w:lang w:val="es-ES" w:eastAsia="es-MX"/>
        </w:rPr>
        <w:t>Formato</w:t>
      </w:r>
      <w:r w:rsidRPr="00EA70A0">
        <w:rPr>
          <w:rFonts w:ascii="Segoe UI" w:eastAsia="Times New Roman" w:hAnsi="Segoe UI" w:cs="Segoe UI"/>
          <w:iCs w:val="0"/>
          <w:color w:val="666666"/>
          <w:sz w:val="15"/>
          <w:szCs w:val="15"/>
          <w:lang w:val="es-ES" w:eastAsia="es-MX"/>
        </w:rPr>
        <w:t xml:space="preserve">, grupo </w:t>
      </w:r>
      <w:r w:rsidRPr="00EA70A0">
        <w:rPr>
          <w:rFonts w:ascii="Segoe UI" w:eastAsia="Times New Roman" w:hAnsi="Segoe UI" w:cs="Segoe UI"/>
          <w:b/>
          <w:bCs/>
          <w:iCs w:val="0"/>
          <w:color w:val="666666"/>
          <w:sz w:val="15"/>
          <w:szCs w:val="15"/>
          <w:lang w:val="es-ES" w:eastAsia="es-MX"/>
        </w:rPr>
        <w:t>Selección actual</w:t>
      </w:r>
      <w:r w:rsidRPr="00EA70A0">
        <w:rPr>
          <w:rFonts w:ascii="Segoe UI" w:eastAsia="Times New Roman" w:hAnsi="Segoe UI" w:cs="Segoe UI"/>
          <w:iCs w:val="0"/>
          <w:color w:val="666666"/>
          <w:sz w:val="15"/>
          <w:szCs w:val="15"/>
          <w:lang w:val="es-ES" w:eastAsia="es-MX"/>
        </w:rPr>
        <w:t xml:space="preserve">, cuadro </w:t>
      </w:r>
      <w:r w:rsidRPr="00EA70A0">
        <w:rPr>
          <w:rFonts w:ascii="Segoe UI" w:eastAsia="Times New Roman" w:hAnsi="Segoe UI" w:cs="Segoe UI"/>
          <w:b/>
          <w:bCs/>
          <w:iCs w:val="0"/>
          <w:color w:val="666666"/>
          <w:sz w:val="15"/>
          <w:szCs w:val="15"/>
          <w:lang w:val="es-ES" w:eastAsia="es-MX"/>
        </w:rPr>
        <w:t>Elementos de gráfico</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7"/>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la ficha </w:t>
      </w:r>
      <w:r w:rsidRPr="00EA70A0">
        <w:rPr>
          <w:rFonts w:ascii="Segoe UI" w:eastAsia="Times New Roman" w:hAnsi="Segoe UI" w:cs="Segoe UI"/>
          <w:b/>
          <w:bCs/>
          <w:iCs w:val="0"/>
          <w:color w:val="666666"/>
          <w:sz w:val="15"/>
          <w:szCs w:val="15"/>
          <w:lang w:val="es-ES" w:eastAsia="es-MX"/>
        </w:rPr>
        <w:t>Formato</w:t>
      </w:r>
      <w:r w:rsidRPr="00EA70A0">
        <w:rPr>
          <w:rFonts w:ascii="Segoe UI" w:eastAsia="Times New Roman" w:hAnsi="Segoe UI" w:cs="Segoe UI"/>
          <w:iCs w:val="0"/>
          <w:color w:val="666666"/>
          <w:sz w:val="15"/>
          <w:szCs w:val="15"/>
          <w:lang w:val="es-ES" w:eastAsia="es-MX"/>
        </w:rPr>
        <w:t xml:space="preserve">, en el grupo </w:t>
      </w:r>
      <w:r w:rsidRPr="00EA70A0">
        <w:rPr>
          <w:rFonts w:ascii="Segoe UI" w:eastAsia="Times New Roman" w:hAnsi="Segoe UI" w:cs="Segoe UI"/>
          <w:b/>
          <w:bCs/>
          <w:iCs w:val="0"/>
          <w:color w:val="666666"/>
          <w:sz w:val="15"/>
          <w:szCs w:val="15"/>
          <w:lang w:val="es-ES" w:eastAsia="es-MX"/>
        </w:rPr>
        <w:t>Selección actual</w:t>
      </w:r>
      <w:r w:rsidRPr="00EA70A0">
        <w:rPr>
          <w:rFonts w:ascii="Segoe UI" w:eastAsia="Times New Roman" w:hAnsi="Segoe UI" w:cs="Segoe UI"/>
          <w:iCs w:val="0"/>
          <w:color w:val="666666"/>
          <w:sz w:val="15"/>
          <w:szCs w:val="15"/>
          <w:lang w:val="es-ES" w:eastAsia="es-MX"/>
        </w:rPr>
        <w:t xml:space="preserve">, haga clic en </w:t>
      </w:r>
      <w:r w:rsidRPr="00EA70A0">
        <w:rPr>
          <w:rFonts w:ascii="Segoe UI" w:eastAsia="Times New Roman" w:hAnsi="Segoe UI" w:cs="Segoe UI"/>
          <w:b/>
          <w:bCs/>
          <w:iCs w:val="0"/>
          <w:color w:val="666666"/>
          <w:sz w:val="15"/>
          <w:szCs w:val="15"/>
          <w:lang w:val="es-ES" w:eastAsia="es-MX"/>
        </w:rPr>
        <w:t>Aplicar formato a la selección</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spacing w:before="100" w:beforeAutospacing="1" w:after="100" w:afterAutospacing="1"/>
        <w:ind w:left="600"/>
        <w:jc w:val="left"/>
        <w:rPr>
          <w:rFonts w:ascii="Segoe UI" w:eastAsia="Times New Roman" w:hAnsi="Segoe UI" w:cs="Segoe UI"/>
          <w:iCs w:val="0"/>
          <w:color w:val="666666"/>
          <w:sz w:val="15"/>
          <w:szCs w:val="15"/>
          <w:lang w:val="es-ES" w:eastAsia="es-MX"/>
        </w:rPr>
      </w:pPr>
      <w:r>
        <w:rPr>
          <w:rFonts w:ascii="Segoe UI" w:eastAsia="Times New Roman" w:hAnsi="Segoe UI" w:cs="Segoe UI"/>
          <w:iCs w:val="0"/>
          <w:noProof/>
          <w:color w:val="666666"/>
          <w:sz w:val="15"/>
          <w:szCs w:val="15"/>
          <w:lang w:eastAsia="es-MX"/>
        </w:rPr>
        <w:drawing>
          <wp:inline distT="0" distB="0" distL="0" distR="0">
            <wp:extent cx="2266950" cy="809625"/>
            <wp:effectExtent l="19050" t="0" r="0" b="0"/>
            <wp:docPr id="35" name="Imagen 35" descr="Grupo Selección actual en la cinta de opciones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upo Selección actual en la cinta de opciones de Excel"/>
                    <pic:cNvPicPr>
                      <a:picLocks noChangeAspect="1" noChangeArrowheads="1"/>
                    </pic:cNvPicPr>
                  </pic:nvPicPr>
                  <pic:blipFill>
                    <a:blip r:embed="rId32" cstate="print"/>
                    <a:srcRect/>
                    <a:stretch>
                      <a:fillRect/>
                    </a:stretch>
                  </pic:blipFill>
                  <pic:spPr bwMode="auto">
                    <a:xfrm>
                      <a:off x="0" y="0"/>
                      <a:ext cx="2266950" cy="809625"/>
                    </a:xfrm>
                    <a:prstGeom prst="rect">
                      <a:avLst/>
                    </a:prstGeom>
                    <a:noFill/>
                    <a:ln w="9525">
                      <a:noFill/>
                      <a:miter lim="800000"/>
                      <a:headEnd/>
                      <a:tailEnd/>
                    </a:ln>
                  </pic:spPr>
                </pic:pic>
              </a:graphicData>
            </a:graphic>
          </wp:inline>
        </w:drawing>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Haga clic en </w:t>
      </w:r>
      <w:r w:rsidRPr="00EA70A0">
        <w:rPr>
          <w:rFonts w:ascii="Segoe UI" w:eastAsia="Times New Roman" w:hAnsi="Segoe UI" w:cs="Segoe UI"/>
          <w:b/>
          <w:bCs/>
          <w:iCs w:val="0"/>
          <w:color w:val="666666"/>
          <w:sz w:val="15"/>
          <w:szCs w:val="15"/>
          <w:lang w:val="es-ES" w:eastAsia="es-MX"/>
        </w:rPr>
        <w:t>Relleno</w:t>
      </w:r>
      <w:r w:rsidRPr="00EA70A0">
        <w:rPr>
          <w:rFonts w:ascii="Segoe UI" w:eastAsia="Times New Roman" w:hAnsi="Segoe UI" w:cs="Segoe UI"/>
          <w:iCs w:val="0"/>
          <w:color w:val="666666"/>
          <w:sz w:val="15"/>
          <w:szCs w:val="15"/>
          <w:lang w:val="es-ES" w:eastAsia="es-MX"/>
        </w:rPr>
        <w:t xml:space="preserve"> y, a continuación, en </w:t>
      </w:r>
      <w:r w:rsidRPr="00EA70A0">
        <w:rPr>
          <w:rFonts w:ascii="Segoe UI" w:eastAsia="Times New Roman" w:hAnsi="Segoe UI" w:cs="Segoe UI"/>
          <w:b/>
          <w:bCs/>
          <w:iCs w:val="0"/>
          <w:color w:val="666666"/>
          <w:sz w:val="15"/>
          <w:szCs w:val="15"/>
          <w:lang w:val="es-ES" w:eastAsia="es-MX"/>
        </w:rPr>
        <w:t>Sin relleno</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Haga clic en </w:t>
      </w:r>
      <w:r w:rsidRPr="00EA70A0">
        <w:rPr>
          <w:rFonts w:ascii="Segoe UI" w:eastAsia="Times New Roman" w:hAnsi="Segoe UI" w:cs="Segoe UI"/>
          <w:b/>
          <w:bCs/>
          <w:iCs w:val="0"/>
          <w:color w:val="666666"/>
          <w:sz w:val="15"/>
          <w:szCs w:val="15"/>
          <w:lang w:val="es-ES" w:eastAsia="es-MX"/>
        </w:rPr>
        <w:t>Cerrar</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En el gráfico, haga clic en la leyenda y presione SUPR.</w:t>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Seleccione el eje vertical (categorías) o selecciónelo en una lista de elementos de gráfico (ficha </w:t>
      </w:r>
      <w:r w:rsidRPr="00EA70A0">
        <w:rPr>
          <w:rFonts w:ascii="Segoe UI" w:eastAsia="Times New Roman" w:hAnsi="Segoe UI" w:cs="Segoe UI"/>
          <w:b/>
          <w:bCs/>
          <w:iCs w:val="0"/>
          <w:color w:val="666666"/>
          <w:sz w:val="15"/>
          <w:szCs w:val="15"/>
          <w:lang w:val="es-ES" w:eastAsia="es-MX"/>
        </w:rPr>
        <w:t>Formato</w:t>
      </w:r>
      <w:r w:rsidRPr="00EA70A0">
        <w:rPr>
          <w:rFonts w:ascii="Segoe UI" w:eastAsia="Times New Roman" w:hAnsi="Segoe UI" w:cs="Segoe UI"/>
          <w:iCs w:val="0"/>
          <w:color w:val="666666"/>
          <w:sz w:val="15"/>
          <w:szCs w:val="15"/>
          <w:lang w:val="es-ES" w:eastAsia="es-MX"/>
        </w:rPr>
        <w:t xml:space="preserve">, grupo </w:t>
      </w:r>
      <w:r w:rsidRPr="00EA70A0">
        <w:rPr>
          <w:rFonts w:ascii="Segoe UI" w:eastAsia="Times New Roman" w:hAnsi="Segoe UI" w:cs="Segoe UI"/>
          <w:b/>
          <w:bCs/>
          <w:iCs w:val="0"/>
          <w:color w:val="666666"/>
          <w:sz w:val="15"/>
          <w:szCs w:val="15"/>
          <w:lang w:val="es-ES" w:eastAsia="es-MX"/>
        </w:rPr>
        <w:t>Selección actual</w:t>
      </w:r>
      <w:r w:rsidRPr="00EA70A0">
        <w:rPr>
          <w:rFonts w:ascii="Segoe UI" w:eastAsia="Times New Roman" w:hAnsi="Segoe UI" w:cs="Segoe UI"/>
          <w:iCs w:val="0"/>
          <w:color w:val="666666"/>
          <w:sz w:val="15"/>
          <w:szCs w:val="15"/>
          <w:lang w:val="es-ES" w:eastAsia="es-MX"/>
        </w:rPr>
        <w:t xml:space="preserve">, cuadro </w:t>
      </w:r>
      <w:r w:rsidRPr="00EA70A0">
        <w:rPr>
          <w:rFonts w:ascii="Segoe UI" w:eastAsia="Times New Roman" w:hAnsi="Segoe UI" w:cs="Segoe UI"/>
          <w:b/>
          <w:bCs/>
          <w:iCs w:val="0"/>
          <w:color w:val="666666"/>
          <w:sz w:val="15"/>
          <w:szCs w:val="15"/>
          <w:lang w:val="es-ES" w:eastAsia="es-MX"/>
        </w:rPr>
        <w:t>Elementos de gráfico</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la ficha </w:t>
      </w:r>
      <w:r w:rsidRPr="00EA70A0">
        <w:rPr>
          <w:rFonts w:ascii="Segoe UI" w:eastAsia="Times New Roman" w:hAnsi="Segoe UI" w:cs="Segoe UI"/>
          <w:b/>
          <w:bCs/>
          <w:iCs w:val="0"/>
          <w:color w:val="666666"/>
          <w:sz w:val="15"/>
          <w:szCs w:val="15"/>
          <w:lang w:val="es-ES" w:eastAsia="es-MX"/>
        </w:rPr>
        <w:t>Formato</w:t>
      </w:r>
      <w:r w:rsidRPr="00EA70A0">
        <w:rPr>
          <w:rFonts w:ascii="Segoe UI" w:eastAsia="Times New Roman" w:hAnsi="Segoe UI" w:cs="Segoe UI"/>
          <w:iCs w:val="0"/>
          <w:color w:val="666666"/>
          <w:sz w:val="15"/>
          <w:szCs w:val="15"/>
          <w:lang w:val="es-ES" w:eastAsia="es-MX"/>
        </w:rPr>
        <w:t xml:space="preserve">, en el grupo </w:t>
      </w:r>
      <w:r w:rsidRPr="00EA70A0">
        <w:rPr>
          <w:rFonts w:ascii="Segoe UI" w:eastAsia="Times New Roman" w:hAnsi="Segoe UI" w:cs="Segoe UI"/>
          <w:b/>
          <w:bCs/>
          <w:iCs w:val="0"/>
          <w:color w:val="666666"/>
          <w:sz w:val="15"/>
          <w:szCs w:val="15"/>
          <w:lang w:val="es-ES" w:eastAsia="es-MX"/>
        </w:rPr>
        <w:t>Selección actual</w:t>
      </w:r>
      <w:r w:rsidRPr="00EA70A0">
        <w:rPr>
          <w:rFonts w:ascii="Segoe UI" w:eastAsia="Times New Roman" w:hAnsi="Segoe UI" w:cs="Segoe UI"/>
          <w:iCs w:val="0"/>
          <w:color w:val="666666"/>
          <w:sz w:val="15"/>
          <w:szCs w:val="15"/>
          <w:lang w:val="es-ES" w:eastAsia="es-MX"/>
        </w:rPr>
        <w:t xml:space="preserve">, haga clic en </w:t>
      </w:r>
      <w:r w:rsidRPr="00EA70A0">
        <w:rPr>
          <w:rFonts w:ascii="Segoe UI" w:eastAsia="Times New Roman" w:hAnsi="Segoe UI" w:cs="Segoe UI"/>
          <w:b/>
          <w:bCs/>
          <w:iCs w:val="0"/>
          <w:color w:val="666666"/>
          <w:sz w:val="15"/>
          <w:szCs w:val="15"/>
          <w:lang w:val="es-ES" w:eastAsia="es-MX"/>
        </w:rPr>
        <w:t>Aplicar formato a la selección</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w:t>
      </w:r>
      <w:r w:rsidRPr="00EA70A0">
        <w:rPr>
          <w:rFonts w:ascii="Segoe UI" w:eastAsia="Times New Roman" w:hAnsi="Segoe UI" w:cs="Segoe UI"/>
          <w:b/>
          <w:bCs/>
          <w:iCs w:val="0"/>
          <w:color w:val="666666"/>
          <w:sz w:val="15"/>
          <w:szCs w:val="15"/>
          <w:lang w:val="es-ES" w:eastAsia="es-MX"/>
        </w:rPr>
        <w:t>Opciones del eje</w:t>
      </w:r>
      <w:r w:rsidRPr="00EA70A0">
        <w:rPr>
          <w:rFonts w:ascii="Segoe UI" w:eastAsia="Times New Roman" w:hAnsi="Segoe UI" w:cs="Segoe UI"/>
          <w:iCs w:val="0"/>
          <w:color w:val="666666"/>
          <w:sz w:val="15"/>
          <w:szCs w:val="15"/>
          <w:lang w:val="es-ES" w:eastAsia="es-MX"/>
        </w:rPr>
        <w:t xml:space="preserve">, active la casilla de verificación </w:t>
      </w:r>
      <w:r w:rsidRPr="00EA70A0">
        <w:rPr>
          <w:rFonts w:ascii="Segoe UI" w:eastAsia="Times New Roman" w:hAnsi="Segoe UI" w:cs="Segoe UI"/>
          <w:b/>
          <w:bCs/>
          <w:iCs w:val="0"/>
          <w:color w:val="666666"/>
          <w:sz w:val="15"/>
          <w:szCs w:val="15"/>
          <w:lang w:val="es-ES" w:eastAsia="es-MX"/>
        </w:rPr>
        <w:t>Categorías en orden inverso</w:t>
      </w:r>
      <w:r w:rsidRPr="00EA70A0">
        <w:rPr>
          <w:rFonts w:ascii="Segoe UI" w:eastAsia="Times New Roman" w:hAnsi="Segoe UI" w:cs="Segoe UI"/>
          <w:iCs w:val="0"/>
          <w:color w:val="666666"/>
          <w:sz w:val="15"/>
          <w:szCs w:val="15"/>
          <w:lang w:val="es-ES" w:eastAsia="es-MX"/>
        </w:rPr>
        <w:t xml:space="preserve"> y, a continuación, haga clic en </w:t>
      </w:r>
      <w:r w:rsidRPr="00EA70A0">
        <w:rPr>
          <w:rFonts w:ascii="Segoe UI" w:eastAsia="Times New Roman" w:hAnsi="Segoe UI" w:cs="Segoe UI"/>
          <w:b/>
          <w:bCs/>
          <w:iCs w:val="0"/>
          <w:color w:val="666666"/>
          <w:sz w:val="15"/>
          <w:szCs w:val="15"/>
          <w:lang w:val="es-ES" w:eastAsia="es-MX"/>
        </w:rPr>
        <w:t>Cerrar</w:t>
      </w:r>
    </w:p>
    <w:p w:rsidR="00EA70A0" w:rsidRPr="00EA70A0" w:rsidRDefault="00EA70A0" w:rsidP="00EA70A0">
      <w:pPr>
        <w:numPr>
          <w:ilvl w:val="0"/>
          <w:numId w:val="8"/>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Si desea utilizar colores de tema que sean distintos a los del tema predeterminado aplicado al libro, haga lo siguiente:</w:t>
      </w:r>
    </w:p>
    <w:p w:rsidR="00EA70A0" w:rsidRPr="00EA70A0" w:rsidRDefault="00EA70A0" w:rsidP="00EA70A0">
      <w:pPr>
        <w:numPr>
          <w:ilvl w:val="0"/>
          <w:numId w:val="9"/>
        </w:numPr>
        <w:spacing w:before="100" w:beforeAutospacing="1" w:after="100" w:afterAutospacing="1"/>
        <w:ind w:left="45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la ficha </w:t>
      </w:r>
      <w:r w:rsidRPr="00EA70A0">
        <w:rPr>
          <w:rFonts w:ascii="Segoe UI" w:eastAsia="Times New Roman" w:hAnsi="Segoe UI" w:cs="Segoe UI"/>
          <w:b/>
          <w:bCs/>
          <w:iCs w:val="0"/>
          <w:color w:val="666666"/>
          <w:sz w:val="15"/>
          <w:szCs w:val="15"/>
          <w:lang w:val="es-ES" w:eastAsia="es-MX"/>
        </w:rPr>
        <w:t>Diseño de página</w:t>
      </w:r>
      <w:r w:rsidRPr="00EA70A0">
        <w:rPr>
          <w:rFonts w:ascii="Segoe UI" w:eastAsia="Times New Roman" w:hAnsi="Segoe UI" w:cs="Segoe UI"/>
          <w:iCs w:val="0"/>
          <w:color w:val="666666"/>
          <w:sz w:val="15"/>
          <w:szCs w:val="15"/>
          <w:lang w:val="es-ES" w:eastAsia="es-MX"/>
        </w:rPr>
        <w:t xml:space="preserve">, en el grupo </w:t>
      </w:r>
      <w:r w:rsidRPr="00EA70A0">
        <w:rPr>
          <w:rFonts w:ascii="Segoe UI" w:eastAsia="Times New Roman" w:hAnsi="Segoe UI" w:cs="Segoe UI"/>
          <w:b/>
          <w:bCs/>
          <w:iCs w:val="0"/>
          <w:color w:val="666666"/>
          <w:sz w:val="15"/>
          <w:szCs w:val="15"/>
          <w:lang w:val="es-ES" w:eastAsia="es-MX"/>
        </w:rPr>
        <w:t>Temas</w:t>
      </w:r>
      <w:r w:rsidRPr="00EA70A0">
        <w:rPr>
          <w:rFonts w:ascii="Segoe UI" w:eastAsia="Times New Roman" w:hAnsi="Segoe UI" w:cs="Segoe UI"/>
          <w:iCs w:val="0"/>
          <w:color w:val="666666"/>
          <w:sz w:val="15"/>
          <w:szCs w:val="15"/>
          <w:lang w:val="es-ES" w:eastAsia="es-MX"/>
        </w:rPr>
        <w:t xml:space="preserve">, haga clic en </w:t>
      </w:r>
      <w:r w:rsidRPr="00EA70A0">
        <w:rPr>
          <w:rFonts w:ascii="Segoe UI" w:eastAsia="Times New Roman" w:hAnsi="Segoe UI" w:cs="Segoe UI"/>
          <w:b/>
          <w:bCs/>
          <w:iCs w:val="0"/>
          <w:color w:val="666666"/>
          <w:sz w:val="15"/>
          <w:szCs w:val="15"/>
          <w:lang w:val="es-ES" w:eastAsia="es-MX"/>
        </w:rPr>
        <w:t>Temas</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spacing w:before="100" w:beforeAutospacing="1" w:after="100" w:afterAutospacing="1"/>
        <w:ind w:left="1065"/>
        <w:jc w:val="left"/>
        <w:rPr>
          <w:rFonts w:ascii="Segoe UI" w:eastAsia="Times New Roman" w:hAnsi="Segoe UI" w:cs="Segoe UI"/>
          <w:iCs w:val="0"/>
          <w:color w:val="666666"/>
          <w:sz w:val="15"/>
          <w:szCs w:val="15"/>
          <w:lang w:val="es-ES" w:eastAsia="es-MX"/>
        </w:rPr>
      </w:pPr>
      <w:r>
        <w:rPr>
          <w:rFonts w:ascii="Segoe UI" w:eastAsia="Times New Roman" w:hAnsi="Segoe UI" w:cs="Segoe UI"/>
          <w:iCs w:val="0"/>
          <w:noProof/>
          <w:color w:val="666666"/>
          <w:sz w:val="15"/>
          <w:szCs w:val="15"/>
          <w:lang w:eastAsia="es-MX"/>
        </w:rPr>
        <w:lastRenderedPageBreak/>
        <w:drawing>
          <wp:inline distT="0" distB="0" distL="0" distR="0">
            <wp:extent cx="1133475" cy="828675"/>
            <wp:effectExtent l="19050" t="0" r="9525" b="0"/>
            <wp:docPr id="36" name="Imagen 36" descr="Grupo Temas en la cinta de opciones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upo Temas en la cinta de opciones de Excel"/>
                    <pic:cNvPicPr>
                      <a:picLocks noChangeAspect="1" noChangeArrowheads="1"/>
                    </pic:cNvPicPr>
                  </pic:nvPicPr>
                  <pic:blipFill>
                    <a:blip r:embed="rId33" cstate="print"/>
                    <a:srcRect/>
                    <a:stretch>
                      <a:fillRect/>
                    </a:stretch>
                  </pic:blipFill>
                  <pic:spPr bwMode="auto">
                    <a:xfrm>
                      <a:off x="0" y="0"/>
                      <a:ext cx="1133475" cy="828675"/>
                    </a:xfrm>
                    <a:prstGeom prst="rect">
                      <a:avLst/>
                    </a:prstGeom>
                    <a:noFill/>
                    <a:ln w="9525">
                      <a:noFill/>
                      <a:miter lim="800000"/>
                      <a:headEnd/>
                      <a:tailEnd/>
                    </a:ln>
                  </pic:spPr>
                </pic:pic>
              </a:graphicData>
            </a:graphic>
          </wp:inline>
        </w:drawing>
      </w:r>
    </w:p>
    <w:p w:rsidR="00EA70A0" w:rsidRPr="00EA70A0" w:rsidRDefault="00EA70A0" w:rsidP="00EA70A0">
      <w:pPr>
        <w:numPr>
          <w:ilvl w:val="0"/>
          <w:numId w:val="10"/>
        </w:numPr>
        <w:spacing w:before="100" w:beforeAutospacing="1" w:after="100" w:afterAutospacing="1"/>
        <w:ind w:left="45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w:t>
      </w:r>
      <w:r w:rsidRPr="00EA70A0">
        <w:rPr>
          <w:rFonts w:ascii="Segoe UI" w:eastAsia="Times New Roman" w:hAnsi="Segoe UI" w:cs="Segoe UI"/>
          <w:b/>
          <w:bCs/>
          <w:iCs w:val="0"/>
          <w:color w:val="666666"/>
          <w:sz w:val="15"/>
          <w:szCs w:val="15"/>
          <w:lang w:val="es-ES" w:eastAsia="es-MX"/>
        </w:rPr>
        <w:t>Integrados</w:t>
      </w:r>
      <w:r w:rsidRPr="00EA70A0">
        <w:rPr>
          <w:rFonts w:ascii="Segoe UI" w:eastAsia="Times New Roman" w:hAnsi="Segoe UI" w:cs="Segoe UI"/>
          <w:iCs w:val="0"/>
          <w:color w:val="666666"/>
          <w:sz w:val="15"/>
          <w:szCs w:val="15"/>
          <w:lang w:val="es-ES" w:eastAsia="es-MX"/>
        </w:rPr>
        <w:t xml:space="preserve">, haga clic en el tema que desee utilizar. </w:t>
      </w:r>
    </w:p>
    <w:p w:rsidR="00EA70A0" w:rsidRPr="00EA70A0" w:rsidRDefault="00EA70A0" w:rsidP="00EA70A0">
      <w:pPr>
        <w:spacing w:beforeAutospacing="1" w:afterAutospacing="1"/>
        <w:ind w:left="1065"/>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aps/>
          <w:color w:val="666666"/>
          <w:sz w:val="14"/>
          <w:szCs w:val="14"/>
          <w:bdr w:val="single" w:sz="6" w:space="1" w:color="EAEAEA" w:frame="1"/>
          <w:shd w:val="clear" w:color="auto" w:fill="F9F9F9"/>
          <w:lang w:val="es-ES" w:eastAsia="es-MX"/>
        </w:rPr>
        <w:t> Sugerencia </w:t>
      </w:r>
      <w:r w:rsidRPr="00EA70A0">
        <w:rPr>
          <w:rFonts w:ascii="Segoe UI" w:eastAsia="Times New Roman" w:hAnsi="Segoe UI" w:cs="Segoe UI"/>
          <w:iCs w:val="0"/>
          <w:color w:val="666666"/>
          <w:sz w:val="15"/>
          <w:szCs w:val="15"/>
          <w:lang w:val="es-ES" w:eastAsia="es-MX"/>
        </w:rPr>
        <w:t xml:space="preserve">  En nuestro diagrama de Gantt utilizaremos el tema </w:t>
      </w:r>
      <w:r w:rsidRPr="00EA70A0">
        <w:rPr>
          <w:rFonts w:ascii="Segoe UI" w:eastAsia="Times New Roman" w:hAnsi="Segoe UI" w:cs="Segoe UI"/>
          <w:b/>
          <w:bCs/>
          <w:iCs w:val="0"/>
          <w:color w:val="666666"/>
          <w:sz w:val="15"/>
          <w:szCs w:val="15"/>
          <w:lang w:val="es-ES" w:eastAsia="es-MX"/>
        </w:rPr>
        <w:t>Office</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spacing w:beforeAutospacing="1" w:afterAutospacing="1"/>
        <w:jc w:val="left"/>
        <w:rPr>
          <w:rFonts w:ascii="Segoe UI" w:eastAsia="Times New Roman" w:hAnsi="Segoe UI" w:cs="Segoe UI"/>
          <w:iCs w:val="0"/>
          <w:color w:val="666666"/>
          <w:sz w:val="15"/>
          <w:szCs w:val="15"/>
          <w:lang w:val="es-ES" w:eastAsia="es-MX"/>
        </w:rPr>
      </w:pPr>
      <w:r>
        <w:rPr>
          <w:rFonts w:ascii="Segoe UI" w:eastAsia="Times New Roman" w:hAnsi="Segoe UI" w:cs="Segoe UI"/>
          <w:iCs w:val="0"/>
          <w:noProof/>
          <w:color w:val="4685DF"/>
          <w:sz w:val="15"/>
          <w:szCs w:val="15"/>
          <w:lang w:eastAsia="es-MX"/>
        </w:rPr>
        <w:drawing>
          <wp:inline distT="0" distB="0" distL="0" distR="0">
            <wp:extent cx="85725" cy="114300"/>
            <wp:effectExtent l="19050" t="0" r="9525" b="0"/>
            <wp:docPr id="37" name="Imagen 37" descr="Volver al principi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olver al principio">
                      <a:hlinkClick r:id="rId34"/>
                    </pic:cNvPr>
                    <pic:cNvPicPr>
                      <a:picLocks noChangeAspect="1" noChangeArrowheads="1"/>
                    </pic:cNvPicPr>
                  </pic:nvPicPr>
                  <pic:blipFill>
                    <a:blip r:embed="rId3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hyperlink r:id="rId36" w:anchor="top" w:history="1">
        <w:r w:rsidRPr="00EA70A0">
          <w:rPr>
            <w:rFonts w:eastAsia="Times New Roman"/>
            <w:iCs w:val="0"/>
            <w:caps/>
            <w:color w:val="3366CC"/>
            <w:sz w:val="12"/>
            <w:szCs w:val="12"/>
            <w:lang w:val="es-ES" w:eastAsia="es-MX"/>
          </w:rPr>
          <w:t>Volver al principio</w:t>
        </w:r>
      </w:hyperlink>
    </w:p>
    <w:p w:rsidR="00EA70A0" w:rsidRPr="00EA70A0" w:rsidRDefault="00EA70A0" w:rsidP="00EA70A0">
      <w:pPr>
        <w:spacing w:before="100" w:beforeAutospacing="1" w:after="100" w:afterAutospacing="1"/>
        <w:jc w:val="left"/>
        <w:outlineLvl w:val="2"/>
        <w:rPr>
          <w:rFonts w:ascii="Segoe UI" w:eastAsia="Times New Roman" w:hAnsi="Segoe UI" w:cs="Segoe UI"/>
          <w:b/>
          <w:bCs/>
          <w:iCs w:val="0"/>
          <w:color w:val="666666"/>
          <w:sz w:val="36"/>
          <w:szCs w:val="36"/>
          <w:lang w:val="es-ES" w:eastAsia="es-MX"/>
        </w:rPr>
      </w:pPr>
      <w:bookmarkStart w:id="4" w:name="BMsaveastemplate"/>
      <w:bookmarkEnd w:id="4"/>
      <w:r w:rsidRPr="00EA70A0">
        <w:rPr>
          <w:rFonts w:ascii="Segoe UI" w:eastAsia="Times New Roman" w:hAnsi="Segoe UI" w:cs="Segoe UI"/>
          <w:b/>
          <w:bCs/>
          <w:iCs w:val="0"/>
          <w:color w:val="666666"/>
          <w:sz w:val="36"/>
          <w:szCs w:val="36"/>
          <w:lang w:val="es-ES" w:eastAsia="es-MX"/>
        </w:rPr>
        <w:t>Guardar un gráfico como plantilla</w:t>
      </w:r>
    </w:p>
    <w:p w:rsidR="00EA70A0" w:rsidRPr="00EA70A0" w:rsidRDefault="00EA70A0" w:rsidP="00EA70A0">
      <w:pPr>
        <w:spacing w:before="100" w:beforeAutospacing="1" w:after="100" w:afterAutospacing="1"/>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Si desea crear otro gráfico como el que acaba de crear, puede guardar el gráfico como una plantilla que pueda usar como base para otros gráficos similares.</w:t>
      </w:r>
    </w:p>
    <w:p w:rsidR="00EA70A0" w:rsidRPr="00EA70A0" w:rsidRDefault="00EA70A0" w:rsidP="00EA70A0">
      <w:pPr>
        <w:numPr>
          <w:ilvl w:val="0"/>
          <w:numId w:val="11"/>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Haga clic en el gráfico que desee guardar como plantilla.</w:t>
      </w:r>
    </w:p>
    <w:p w:rsidR="00EA70A0" w:rsidRPr="00EA70A0" w:rsidRDefault="00EA70A0" w:rsidP="00EA70A0">
      <w:pPr>
        <w:numPr>
          <w:ilvl w:val="0"/>
          <w:numId w:val="11"/>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la ficha </w:t>
      </w:r>
      <w:r w:rsidRPr="00EA70A0">
        <w:rPr>
          <w:rFonts w:ascii="Segoe UI" w:eastAsia="Times New Roman" w:hAnsi="Segoe UI" w:cs="Segoe UI"/>
          <w:b/>
          <w:bCs/>
          <w:iCs w:val="0"/>
          <w:color w:val="666666"/>
          <w:sz w:val="15"/>
          <w:szCs w:val="15"/>
          <w:lang w:val="es-ES" w:eastAsia="es-MX"/>
        </w:rPr>
        <w:t>Diseño</w:t>
      </w:r>
      <w:r w:rsidRPr="00EA70A0">
        <w:rPr>
          <w:rFonts w:ascii="Segoe UI" w:eastAsia="Times New Roman" w:hAnsi="Segoe UI" w:cs="Segoe UI"/>
          <w:iCs w:val="0"/>
          <w:color w:val="666666"/>
          <w:sz w:val="15"/>
          <w:szCs w:val="15"/>
          <w:lang w:val="es-ES" w:eastAsia="es-MX"/>
        </w:rPr>
        <w:t xml:space="preserve">, en el grupo </w:t>
      </w:r>
      <w:r w:rsidRPr="00EA70A0">
        <w:rPr>
          <w:rFonts w:ascii="Segoe UI" w:eastAsia="Times New Roman" w:hAnsi="Segoe UI" w:cs="Segoe UI"/>
          <w:b/>
          <w:bCs/>
          <w:iCs w:val="0"/>
          <w:color w:val="666666"/>
          <w:sz w:val="15"/>
          <w:szCs w:val="15"/>
          <w:lang w:val="es-ES" w:eastAsia="es-MX"/>
        </w:rPr>
        <w:t>Tipo</w:t>
      </w:r>
      <w:r w:rsidRPr="00EA70A0">
        <w:rPr>
          <w:rFonts w:ascii="Segoe UI" w:eastAsia="Times New Roman" w:hAnsi="Segoe UI" w:cs="Segoe UI"/>
          <w:iCs w:val="0"/>
          <w:color w:val="666666"/>
          <w:sz w:val="15"/>
          <w:szCs w:val="15"/>
          <w:lang w:val="es-ES" w:eastAsia="es-MX"/>
        </w:rPr>
        <w:t xml:space="preserve">, haga clic en </w:t>
      </w:r>
      <w:r w:rsidRPr="00EA70A0">
        <w:rPr>
          <w:rFonts w:ascii="Segoe UI" w:eastAsia="Times New Roman" w:hAnsi="Segoe UI" w:cs="Segoe UI"/>
          <w:b/>
          <w:bCs/>
          <w:iCs w:val="0"/>
          <w:color w:val="666666"/>
          <w:sz w:val="15"/>
          <w:szCs w:val="15"/>
          <w:lang w:val="es-ES" w:eastAsia="es-MX"/>
        </w:rPr>
        <w:t>Guardar como plantilla</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spacing w:before="100" w:beforeAutospacing="1" w:after="100" w:afterAutospacing="1"/>
        <w:ind w:left="600"/>
        <w:jc w:val="left"/>
        <w:rPr>
          <w:rFonts w:ascii="Segoe UI" w:eastAsia="Times New Roman" w:hAnsi="Segoe UI" w:cs="Segoe UI"/>
          <w:iCs w:val="0"/>
          <w:color w:val="666666"/>
          <w:sz w:val="15"/>
          <w:szCs w:val="15"/>
          <w:lang w:val="es-ES" w:eastAsia="es-MX"/>
        </w:rPr>
      </w:pPr>
      <w:r>
        <w:rPr>
          <w:rFonts w:ascii="Segoe UI" w:eastAsia="Times New Roman" w:hAnsi="Segoe UI" w:cs="Segoe UI"/>
          <w:iCs w:val="0"/>
          <w:noProof/>
          <w:color w:val="666666"/>
          <w:sz w:val="15"/>
          <w:szCs w:val="15"/>
          <w:lang w:eastAsia="es-MX"/>
        </w:rPr>
        <w:drawing>
          <wp:inline distT="0" distB="0" distL="0" distR="0">
            <wp:extent cx="1495425" cy="809625"/>
            <wp:effectExtent l="19050" t="0" r="9525" b="0"/>
            <wp:docPr id="38" name="Imagen 38" descr="Grupo Tipo en la cinta de opciones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rupo Tipo en la cinta de opciones de Excel"/>
                    <pic:cNvPicPr>
                      <a:picLocks noChangeAspect="1" noChangeArrowheads="1"/>
                    </pic:cNvPicPr>
                  </pic:nvPicPr>
                  <pic:blipFill>
                    <a:blip r:embed="rId37" cstate="print"/>
                    <a:srcRect/>
                    <a:stretch>
                      <a:fillRect/>
                    </a:stretch>
                  </pic:blipFill>
                  <pic:spPr bwMode="auto">
                    <a:xfrm>
                      <a:off x="0" y="0"/>
                      <a:ext cx="1495425" cy="809625"/>
                    </a:xfrm>
                    <a:prstGeom prst="rect">
                      <a:avLst/>
                    </a:prstGeom>
                    <a:noFill/>
                    <a:ln w="9525">
                      <a:noFill/>
                      <a:miter lim="800000"/>
                      <a:headEnd/>
                      <a:tailEnd/>
                    </a:ln>
                  </pic:spPr>
                </pic:pic>
              </a:graphicData>
            </a:graphic>
          </wp:inline>
        </w:drawing>
      </w:r>
    </w:p>
    <w:p w:rsidR="00EA70A0" w:rsidRPr="00EA70A0" w:rsidRDefault="00EA70A0" w:rsidP="00EA70A0">
      <w:pPr>
        <w:numPr>
          <w:ilvl w:val="0"/>
          <w:numId w:val="12"/>
        </w:numPr>
        <w:spacing w:before="100" w:beforeAutospacing="1" w:after="100" w:afterAutospacing="1"/>
        <w:ind w:left="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En el cuadro </w:t>
      </w:r>
      <w:r w:rsidRPr="00EA70A0">
        <w:rPr>
          <w:rFonts w:ascii="Segoe UI" w:eastAsia="Times New Roman" w:hAnsi="Segoe UI" w:cs="Segoe UI"/>
          <w:b/>
          <w:bCs/>
          <w:iCs w:val="0"/>
          <w:color w:val="666666"/>
          <w:sz w:val="15"/>
          <w:szCs w:val="15"/>
          <w:lang w:val="es-ES" w:eastAsia="es-MX"/>
        </w:rPr>
        <w:t>Nombre de archivo</w:t>
      </w:r>
      <w:r w:rsidRPr="00EA70A0">
        <w:rPr>
          <w:rFonts w:ascii="Segoe UI" w:eastAsia="Times New Roman" w:hAnsi="Segoe UI" w:cs="Segoe UI"/>
          <w:iCs w:val="0"/>
          <w:color w:val="666666"/>
          <w:sz w:val="15"/>
          <w:szCs w:val="15"/>
          <w:lang w:val="es-ES" w:eastAsia="es-MX"/>
        </w:rPr>
        <w:t>, escriba un nombre para la plantilla.</w:t>
      </w:r>
    </w:p>
    <w:p w:rsidR="00EA70A0" w:rsidRPr="00EA70A0" w:rsidRDefault="00EA70A0" w:rsidP="00EA70A0">
      <w:pPr>
        <w:spacing w:beforeAutospacing="1" w:afterAutospacing="1"/>
        <w:ind w:left="60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aps/>
          <w:color w:val="666666"/>
          <w:sz w:val="14"/>
          <w:szCs w:val="14"/>
          <w:bdr w:val="single" w:sz="6" w:space="1" w:color="EAEAEA" w:frame="1"/>
          <w:shd w:val="clear" w:color="auto" w:fill="F9F9F9"/>
          <w:lang w:val="es-ES" w:eastAsia="es-MX"/>
        </w:rPr>
        <w:t> Sugerencia </w:t>
      </w:r>
      <w:r w:rsidRPr="00EA70A0">
        <w:rPr>
          <w:rFonts w:ascii="Segoe UI" w:eastAsia="Times New Roman" w:hAnsi="Segoe UI" w:cs="Segoe UI"/>
          <w:iCs w:val="0"/>
          <w:color w:val="666666"/>
          <w:sz w:val="15"/>
          <w:szCs w:val="15"/>
          <w:lang w:val="es-ES" w:eastAsia="es-MX"/>
        </w:rPr>
        <w:t>  A menos que especifique una carpeta diferente, el archivo de plantilla (.</w:t>
      </w:r>
      <w:proofErr w:type="spellStart"/>
      <w:r w:rsidRPr="00EA70A0">
        <w:rPr>
          <w:rFonts w:ascii="Segoe UI" w:eastAsia="Times New Roman" w:hAnsi="Segoe UI" w:cs="Segoe UI"/>
          <w:iCs w:val="0"/>
          <w:color w:val="666666"/>
          <w:sz w:val="15"/>
          <w:szCs w:val="15"/>
          <w:lang w:val="es-ES" w:eastAsia="es-MX"/>
        </w:rPr>
        <w:t>crtx</w:t>
      </w:r>
      <w:proofErr w:type="spellEnd"/>
      <w:r w:rsidRPr="00EA70A0">
        <w:rPr>
          <w:rFonts w:ascii="Segoe UI" w:eastAsia="Times New Roman" w:hAnsi="Segoe UI" w:cs="Segoe UI"/>
          <w:iCs w:val="0"/>
          <w:color w:val="666666"/>
          <w:sz w:val="15"/>
          <w:szCs w:val="15"/>
          <w:lang w:val="es-ES" w:eastAsia="es-MX"/>
        </w:rPr>
        <w:t xml:space="preserve">) se guarda en la carpeta </w:t>
      </w:r>
      <w:r w:rsidRPr="00EA70A0">
        <w:rPr>
          <w:rFonts w:ascii="Segoe UI" w:eastAsia="Times New Roman" w:hAnsi="Segoe UI" w:cs="Segoe UI"/>
          <w:b/>
          <w:bCs/>
          <w:iCs w:val="0"/>
          <w:color w:val="666666"/>
          <w:sz w:val="15"/>
          <w:szCs w:val="15"/>
          <w:lang w:val="es-ES" w:eastAsia="es-MX"/>
        </w:rPr>
        <w:t>Gráficos</w:t>
      </w:r>
      <w:r w:rsidRPr="00EA70A0">
        <w:rPr>
          <w:rFonts w:ascii="Segoe UI" w:eastAsia="Times New Roman" w:hAnsi="Segoe UI" w:cs="Segoe UI"/>
          <w:iCs w:val="0"/>
          <w:color w:val="666666"/>
          <w:sz w:val="15"/>
          <w:szCs w:val="15"/>
          <w:lang w:val="es-ES" w:eastAsia="es-MX"/>
        </w:rPr>
        <w:t xml:space="preserve"> y la plantilla está disponible en </w:t>
      </w:r>
      <w:r w:rsidRPr="00EA70A0">
        <w:rPr>
          <w:rFonts w:ascii="Segoe UI" w:eastAsia="Times New Roman" w:hAnsi="Segoe UI" w:cs="Segoe UI"/>
          <w:b/>
          <w:bCs/>
          <w:iCs w:val="0"/>
          <w:color w:val="666666"/>
          <w:sz w:val="15"/>
          <w:szCs w:val="15"/>
          <w:lang w:val="es-ES" w:eastAsia="es-MX"/>
        </w:rPr>
        <w:t>Plantillas</w:t>
      </w:r>
      <w:r w:rsidRPr="00EA70A0">
        <w:rPr>
          <w:rFonts w:ascii="Segoe UI" w:eastAsia="Times New Roman" w:hAnsi="Segoe UI" w:cs="Segoe UI"/>
          <w:iCs w:val="0"/>
          <w:color w:val="666666"/>
          <w:sz w:val="15"/>
          <w:szCs w:val="15"/>
          <w:lang w:val="es-ES" w:eastAsia="es-MX"/>
        </w:rPr>
        <w:t xml:space="preserve"> en el cuadro de diálogo </w:t>
      </w:r>
      <w:r w:rsidRPr="00EA70A0">
        <w:rPr>
          <w:rFonts w:ascii="Segoe UI" w:eastAsia="Times New Roman" w:hAnsi="Segoe UI" w:cs="Segoe UI"/>
          <w:b/>
          <w:bCs/>
          <w:iCs w:val="0"/>
          <w:color w:val="666666"/>
          <w:sz w:val="15"/>
          <w:szCs w:val="15"/>
          <w:lang w:val="es-ES" w:eastAsia="es-MX"/>
        </w:rPr>
        <w:t>Insertar gráfico</w:t>
      </w:r>
      <w:r w:rsidRPr="00EA70A0">
        <w:rPr>
          <w:rFonts w:ascii="Segoe UI" w:eastAsia="Times New Roman" w:hAnsi="Segoe UI" w:cs="Segoe UI"/>
          <w:iCs w:val="0"/>
          <w:color w:val="666666"/>
          <w:sz w:val="15"/>
          <w:szCs w:val="15"/>
          <w:lang w:val="es-ES" w:eastAsia="es-MX"/>
        </w:rPr>
        <w:t xml:space="preserve"> (ficha </w:t>
      </w:r>
      <w:r w:rsidRPr="00EA70A0">
        <w:rPr>
          <w:rFonts w:ascii="Segoe UI" w:eastAsia="Times New Roman" w:hAnsi="Segoe UI" w:cs="Segoe UI"/>
          <w:b/>
          <w:bCs/>
          <w:iCs w:val="0"/>
          <w:color w:val="666666"/>
          <w:sz w:val="15"/>
          <w:szCs w:val="15"/>
          <w:lang w:val="es-ES" w:eastAsia="es-MX"/>
        </w:rPr>
        <w:t>Insertar</w:t>
      </w:r>
      <w:r w:rsidRPr="00EA70A0">
        <w:rPr>
          <w:rFonts w:ascii="Segoe UI" w:eastAsia="Times New Roman" w:hAnsi="Segoe UI" w:cs="Segoe UI"/>
          <w:iCs w:val="0"/>
          <w:color w:val="666666"/>
          <w:sz w:val="15"/>
          <w:szCs w:val="15"/>
          <w:lang w:val="es-ES" w:eastAsia="es-MX"/>
        </w:rPr>
        <w:t xml:space="preserve">, grupo </w:t>
      </w:r>
      <w:r w:rsidRPr="00EA70A0">
        <w:rPr>
          <w:rFonts w:ascii="Segoe UI" w:eastAsia="Times New Roman" w:hAnsi="Segoe UI" w:cs="Segoe UI"/>
          <w:b/>
          <w:bCs/>
          <w:iCs w:val="0"/>
          <w:color w:val="666666"/>
          <w:sz w:val="15"/>
          <w:szCs w:val="15"/>
          <w:lang w:val="es-ES" w:eastAsia="es-MX"/>
        </w:rPr>
        <w:t>Gráficos</w:t>
      </w:r>
      <w:r w:rsidRPr="00EA70A0">
        <w:rPr>
          <w:rFonts w:ascii="Segoe UI" w:eastAsia="Times New Roman" w:hAnsi="Segoe UI" w:cs="Segoe UI"/>
          <w:iCs w:val="0"/>
          <w:color w:val="666666"/>
          <w:sz w:val="15"/>
          <w:szCs w:val="15"/>
          <w:lang w:val="es-ES" w:eastAsia="es-MX"/>
        </w:rPr>
        <w:t xml:space="preserve">, Iniciador del cuadro de diálogo </w:t>
      </w:r>
      <w:r>
        <w:rPr>
          <w:rFonts w:ascii="Segoe UI" w:eastAsia="Times New Roman" w:hAnsi="Segoe UI" w:cs="Segoe UI"/>
          <w:iCs w:val="0"/>
          <w:noProof/>
          <w:color w:val="666666"/>
          <w:sz w:val="15"/>
          <w:szCs w:val="15"/>
          <w:lang w:eastAsia="es-MX"/>
        </w:rPr>
        <w:drawing>
          <wp:inline distT="0" distB="0" distL="0" distR="0">
            <wp:extent cx="133350" cy="123825"/>
            <wp:effectExtent l="19050" t="0" r="0" b="0"/>
            <wp:docPr id="39" name="Imagen 39" descr="Imagen del bo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n del botón"/>
                    <pic:cNvPicPr>
                      <a:picLocks noChangeAspect="1" noChangeArrowheads="1"/>
                    </pic:cNvPicPr>
                  </pic:nvPicPr>
                  <pic:blipFill>
                    <a:blip r:embed="rId38" cstate="print"/>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EA70A0">
        <w:rPr>
          <w:rFonts w:ascii="Segoe UI" w:eastAsia="Times New Roman" w:hAnsi="Segoe UI" w:cs="Segoe UI"/>
          <w:iCs w:val="0"/>
          <w:color w:val="666666"/>
          <w:sz w:val="15"/>
          <w:szCs w:val="15"/>
          <w:lang w:val="es-ES" w:eastAsia="es-MX"/>
        </w:rPr>
        <w:t xml:space="preserve">) y en el cuadro de diálogo </w:t>
      </w:r>
      <w:r w:rsidRPr="00EA70A0">
        <w:rPr>
          <w:rFonts w:ascii="Segoe UI" w:eastAsia="Times New Roman" w:hAnsi="Segoe UI" w:cs="Segoe UI"/>
          <w:b/>
          <w:bCs/>
          <w:iCs w:val="0"/>
          <w:color w:val="666666"/>
          <w:sz w:val="15"/>
          <w:szCs w:val="15"/>
          <w:lang w:val="es-ES" w:eastAsia="es-MX"/>
        </w:rPr>
        <w:t>Cambiar tipo de gráfico</w:t>
      </w:r>
      <w:r w:rsidRPr="00EA70A0">
        <w:rPr>
          <w:rFonts w:ascii="Segoe UI" w:eastAsia="Times New Roman" w:hAnsi="Segoe UI" w:cs="Segoe UI"/>
          <w:iCs w:val="0"/>
          <w:color w:val="666666"/>
          <w:sz w:val="15"/>
          <w:szCs w:val="15"/>
          <w:lang w:val="es-ES" w:eastAsia="es-MX"/>
        </w:rPr>
        <w:t xml:space="preserve"> (ficha </w:t>
      </w:r>
      <w:r w:rsidRPr="00EA70A0">
        <w:rPr>
          <w:rFonts w:ascii="Segoe UI" w:eastAsia="Times New Roman" w:hAnsi="Segoe UI" w:cs="Segoe UI"/>
          <w:b/>
          <w:bCs/>
          <w:iCs w:val="0"/>
          <w:color w:val="666666"/>
          <w:sz w:val="15"/>
          <w:szCs w:val="15"/>
          <w:lang w:val="es-ES" w:eastAsia="es-MX"/>
        </w:rPr>
        <w:t>Diseño</w:t>
      </w:r>
      <w:r w:rsidRPr="00EA70A0">
        <w:rPr>
          <w:rFonts w:ascii="Segoe UI" w:eastAsia="Times New Roman" w:hAnsi="Segoe UI" w:cs="Segoe UI"/>
          <w:iCs w:val="0"/>
          <w:color w:val="666666"/>
          <w:sz w:val="15"/>
          <w:szCs w:val="15"/>
          <w:lang w:val="es-ES" w:eastAsia="es-MX"/>
        </w:rPr>
        <w:t xml:space="preserve">, grupo </w:t>
      </w:r>
      <w:r w:rsidRPr="00EA70A0">
        <w:rPr>
          <w:rFonts w:ascii="Segoe UI" w:eastAsia="Times New Roman" w:hAnsi="Segoe UI" w:cs="Segoe UI"/>
          <w:b/>
          <w:bCs/>
          <w:iCs w:val="0"/>
          <w:color w:val="666666"/>
          <w:sz w:val="15"/>
          <w:szCs w:val="15"/>
          <w:lang w:val="es-ES" w:eastAsia="es-MX"/>
        </w:rPr>
        <w:t>Tipo</w:t>
      </w:r>
      <w:r w:rsidRPr="00EA70A0">
        <w:rPr>
          <w:rFonts w:ascii="Segoe UI" w:eastAsia="Times New Roman" w:hAnsi="Segoe UI" w:cs="Segoe UI"/>
          <w:iCs w:val="0"/>
          <w:color w:val="666666"/>
          <w:sz w:val="15"/>
          <w:szCs w:val="15"/>
          <w:lang w:val="es-ES" w:eastAsia="es-MX"/>
        </w:rPr>
        <w:t xml:space="preserve">, </w:t>
      </w:r>
      <w:r w:rsidRPr="00EA70A0">
        <w:rPr>
          <w:rFonts w:ascii="Segoe UI" w:eastAsia="Times New Roman" w:hAnsi="Segoe UI" w:cs="Segoe UI"/>
          <w:b/>
          <w:bCs/>
          <w:iCs w:val="0"/>
          <w:color w:val="666666"/>
          <w:sz w:val="15"/>
          <w:szCs w:val="15"/>
          <w:lang w:val="es-ES" w:eastAsia="es-MX"/>
        </w:rPr>
        <w:t>Cambiar tipo de gráfico</w:t>
      </w:r>
      <w:r w:rsidRPr="00EA70A0">
        <w:rPr>
          <w:rFonts w:ascii="Segoe UI" w:eastAsia="Times New Roman" w:hAnsi="Segoe UI" w:cs="Segoe UI"/>
          <w:iCs w:val="0"/>
          <w:color w:val="666666"/>
          <w:sz w:val="15"/>
          <w:szCs w:val="15"/>
          <w:lang w:val="es-ES" w:eastAsia="es-MX"/>
        </w:rPr>
        <w:t>).</w:t>
      </w:r>
    </w:p>
    <w:p w:rsidR="00EA70A0" w:rsidRPr="00EA70A0" w:rsidRDefault="00EA70A0" w:rsidP="00EA70A0">
      <w:pPr>
        <w:spacing w:before="100" w:beforeAutospacing="1" w:after="100" w:afterAutospacing="1"/>
        <w:ind w:left="600"/>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olor w:val="666666"/>
          <w:sz w:val="15"/>
          <w:szCs w:val="15"/>
          <w:lang w:val="es-ES" w:eastAsia="es-MX"/>
        </w:rPr>
        <w:t xml:space="preserve">Para obtener más información sobre cómo aplicar una plantilla de gráficos, vea el tema sobre </w:t>
      </w:r>
      <w:hyperlink r:id="rId39" w:history="1">
        <w:r w:rsidRPr="00EA70A0">
          <w:rPr>
            <w:rFonts w:ascii="Segoe UI" w:eastAsia="Times New Roman" w:hAnsi="Segoe UI" w:cs="Segoe UI"/>
            <w:iCs w:val="0"/>
            <w:color w:val="4685DF"/>
            <w:sz w:val="15"/>
            <w:szCs w:val="15"/>
            <w:lang w:val="es-ES" w:eastAsia="es-MX"/>
          </w:rPr>
          <w:t>cómo volver a usar un gráfico favorito mediante una plantilla de gráficos</w:t>
        </w:r>
      </w:hyperlink>
      <w:r w:rsidRPr="00EA70A0">
        <w:rPr>
          <w:rFonts w:ascii="Segoe UI" w:eastAsia="Times New Roman" w:hAnsi="Segoe UI" w:cs="Segoe UI"/>
          <w:iCs w:val="0"/>
          <w:color w:val="666666"/>
          <w:sz w:val="15"/>
          <w:szCs w:val="15"/>
          <w:lang w:val="es-ES" w:eastAsia="es-MX"/>
        </w:rPr>
        <w:t>.</w:t>
      </w:r>
    </w:p>
    <w:p w:rsidR="00EA70A0" w:rsidRPr="00EA70A0" w:rsidRDefault="00EA70A0" w:rsidP="00EA70A0">
      <w:pPr>
        <w:spacing w:beforeAutospacing="1" w:afterAutospacing="1"/>
        <w:jc w:val="left"/>
        <w:rPr>
          <w:rFonts w:ascii="Segoe UI" w:eastAsia="Times New Roman" w:hAnsi="Segoe UI" w:cs="Segoe UI"/>
          <w:iCs w:val="0"/>
          <w:color w:val="666666"/>
          <w:sz w:val="15"/>
          <w:szCs w:val="15"/>
          <w:lang w:val="es-ES" w:eastAsia="es-MX"/>
        </w:rPr>
      </w:pPr>
      <w:r w:rsidRPr="00EA70A0">
        <w:rPr>
          <w:rFonts w:ascii="Segoe UI" w:eastAsia="Times New Roman" w:hAnsi="Segoe UI" w:cs="Segoe UI"/>
          <w:iCs w:val="0"/>
          <w:caps/>
          <w:color w:val="666666"/>
          <w:sz w:val="14"/>
          <w:szCs w:val="14"/>
          <w:bdr w:val="single" w:sz="6" w:space="1" w:color="EAEAEA" w:frame="1"/>
          <w:shd w:val="clear" w:color="auto" w:fill="F9F9F9"/>
          <w:lang w:val="es-ES" w:eastAsia="es-MX"/>
        </w:rPr>
        <w:t> Nota </w:t>
      </w:r>
      <w:r w:rsidRPr="00EA70A0">
        <w:rPr>
          <w:rFonts w:ascii="Segoe UI" w:eastAsia="Times New Roman" w:hAnsi="Segoe UI" w:cs="Segoe UI"/>
          <w:iCs w:val="0"/>
          <w:color w:val="666666"/>
          <w:sz w:val="15"/>
          <w:szCs w:val="15"/>
          <w:lang w:val="es-ES" w:eastAsia="es-MX"/>
        </w:rPr>
        <w:t xml:space="preserve">  Una plantilla de gráficos contiene el formato del gráfico y almacena los colores en uso al guardar el gráfico como plantilla. Cuando use una plantilla de gráficos para crear un gráfico en otro libro, el nuevo gráfico utilizará los colores de la plantilla de gráficos, no los colores del tema de documento aplicado actualmente al libro. Para utilizar los colores del tema de documento en lugar de los colores de la plantilla de gráficos, haga clic con el botón secundario del mouse en el </w:t>
      </w:r>
      <w:hyperlink r:id="rId40" w:history="1">
        <w:r w:rsidRPr="00EA70A0">
          <w:rPr>
            <w:rFonts w:ascii="Segoe UI" w:eastAsia="Times New Roman" w:hAnsi="Segoe UI" w:cs="Segoe UI"/>
            <w:iCs w:val="0"/>
            <w:color w:val="999999"/>
            <w:sz w:val="15"/>
            <w:szCs w:val="15"/>
            <w:lang w:val="es-ES" w:eastAsia="es-MX"/>
          </w:rPr>
          <w:t>área de trazado</w:t>
        </w:r>
        <w:r w:rsidRPr="00EA70A0">
          <w:rPr>
            <w:rFonts w:ascii="Segoe UI" w:eastAsia="Times New Roman" w:hAnsi="Segoe UI" w:cs="Segoe UI"/>
            <w:iCs w:val="0"/>
            <w:vanish/>
            <w:color w:val="999999"/>
            <w:sz w:val="15"/>
            <w:szCs w:val="15"/>
            <w:lang w:val="es-ES" w:eastAsia="es-MX"/>
          </w:rPr>
          <w:t xml:space="preserve"> (área de gráfico: todo el gráfico junto con todos sus elementos.)</w:t>
        </w:r>
      </w:hyperlink>
      <w:r w:rsidRPr="00EA70A0">
        <w:rPr>
          <w:rFonts w:ascii="Segoe UI" w:eastAsia="Times New Roman" w:hAnsi="Segoe UI" w:cs="Segoe UI"/>
          <w:iCs w:val="0"/>
          <w:color w:val="666666"/>
          <w:sz w:val="15"/>
          <w:szCs w:val="15"/>
          <w:lang w:val="es-ES" w:eastAsia="es-MX"/>
        </w:rPr>
        <w:t xml:space="preserve"> y, a continuación, haga clic en </w:t>
      </w:r>
      <w:r w:rsidRPr="00EA70A0">
        <w:rPr>
          <w:rFonts w:ascii="Segoe UI" w:eastAsia="Times New Roman" w:hAnsi="Segoe UI" w:cs="Segoe UI"/>
          <w:b/>
          <w:bCs/>
          <w:iCs w:val="0"/>
          <w:color w:val="666666"/>
          <w:sz w:val="15"/>
          <w:szCs w:val="15"/>
          <w:lang w:val="es-ES" w:eastAsia="es-MX"/>
        </w:rPr>
        <w:t>Restablecer para hacer coincidir el estilo</w:t>
      </w:r>
      <w:r w:rsidRPr="00EA70A0">
        <w:rPr>
          <w:rFonts w:ascii="Segoe UI" w:eastAsia="Times New Roman" w:hAnsi="Segoe UI" w:cs="Segoe UI"/>
          <w:iCs w:val="0"/>
          <w:color w:val="666666"/>
          <w:sz w:val="15"/>
          <w:szCs w:val="15"/>
          <w:lang w:val="es-ES" w:eastAsia="es-MX"/>
        </w:rPr>
        <w:t xml:space="preserve"> en el menú contextual.</w:t>
      </w:r>
    </w:p>
    <w:p w:rsidR="00557C83" w:rsidRPr="00EA70A0" w:rsidRDefault="00557C83">
      <w:pPr>
        <w:rPr>
          <w:lang w:val="es-ES"/>
        </w:rPr>
      </w:pPr>
    </w:p>
    <w:sectPr w:rsidR="00557C83" w:rsidRPr="00EA70A0" w:rsidSect="00947B4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5.25pt" o:bullet="t">
        <v:imagedata r:id="rId1" o:title="ZA103056496"/>
      </v:shape>
    </w:pict>
  </w:numPicBullet>
  <w:numPicBullet w:numPicBulletId="1">
    <w:pict>
      <v:shape id="_x0000_i1033" type="#_x0000_t75" style="width:3.75pt;height:3.75pt" o:bullet="t">
        <v:imagedata r:id="rId2" o:title="ZA010079369"/>
      </v:shape>
    </w:pict>
  </w:numPicBullet>
  <w:abstractNum w:abstractNumId="0">
    <w:nsid w:val="0C6B21D2"/>
    <w:multiLevelType w:val="multilevel"/>
    <w:tmpl w:val="659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E59FF"/>
    <w:multiLevelType w:val="multilevel"/>
    <w:tmpl w:val="A05C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76E71"/>
    <w:multiLevelType w:val="multilevel"/>
    <w:tmpl w:val="4C76D0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F447F3"/>
    <w:multiLevelType w:val="multilevel"/>
    <w:tmpl w:val="16CC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FE03E9"/>
    <w:multiLevelType w:val="multilevel"/>
    <w:tmpl w:val="46E2C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572EB"/>
    <w:multiLevelType w:val="multilevel"/>
    <w:tmpl w:val="D4F8B8D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4139D4"/>
    <w:multiLevelType w:val="multilevel"/>
    <w:tmpl w:val="924605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EF55DD"/>
    <w:multiLevelType w:val="multilevel"/>
    <w:tmpl w:val="9B0CC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D96987"/>
    <w:multiLevelType w:val="multilevel"/>
    <w:tmpl w:val="79483B8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F37452"/>
    <w:multiLevelType w:val="multilevel"/>
    <w:tmpl w:val="90EC2C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E55170"/>
    <w:multiLevelType w:val="multilevel"/>
    <w:tmpl w:val="EAAEC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3B2810"/>
    <w:multiLevelType w:val="multilevel"/>
    <w:tmpl w:val="422AC8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10"/>
  </w:num>
  <w:num w:numId="5">
    <w:abstractNumId w:val="11"/>
  </w:num>
  <w:num w:numId="6">
    <w:abstractNumId w:val="9"/>
  </w:num>
  <w:num w:numId="7">
    <w:abstractNumId w:val="2"/>
  </w:num>
  <w:num w:numId="8">
    <w:abstractNumId w:val="6"/>
  </w:num>
  <w:num w:numId="9">
    <w:abstractNumId w:val="3"/>
  </w:num>
  <w:num w:numId="10">
    <w:abstractNumId w:val="7"/>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E14F4"/>
    <w:rsid w:val="00050932"/>
    <w:rsid w:val="00062B06"/>
    <w:rsid w:val="0007497D"/>
    <w:rsid w:val="00084393"/>
    <w:rsid w:val="000A60B2"/>
    <w:rsid w:val="00151041"/>
    <w:rsid w:val="0015148D"/>
    <w:rsid w:val="00191220"/>
    <w:rsid w:val="00321F03"/>
    <w:rsid w:val="003724E9"/>
    <w:rsid w:val="003F3810"/>
    <w:rsid w:val="0054473D"/>
    <w:rsid w:val="00557C83"/>
    <w:rsid w:val="006E14F4"/>
    <w:rsid w:val="006E3CF2"/>
    <w:rsid w:val="007403BE"/>
    <w:rsid w:val="007E3016"/>
    <w:rsid w:val="00837D77"/>
    <w:rsid w:val="00863117"/>
    <w:rsid w:val="00890544"/>
    <w:rsid w:val="00947B44"/>
    <w:rsid w:val="0096015D"/>
    <w:rsid w:val="00991849"/>
    <w:rsid w:val="00A20E32"/>
    <w:rsid w:val="00BC29CC"/>
    <w:rsid w:val="00C60F5C"/>
    <w:rsid w:val="00C879C0"/>
    <w:rsid w:val="00CC4287"/>
    <w:rsid w:val="00DB488F"/>
    <w:rsid w:val="00E7785B"/>
    <w:rsid w:val="00E8026C"/>
    <w:rsid w:val="00E92DBE"/>
    <w:rsid w:val="00E961E0"/>
    <w:rsid w:val="00EA70A0"/>
    <w:rsid w:val="00ED6043"/>
    <w:rsid w:val="00ED7FE8"/>
    <w:rsid w:val="00F00F8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iCs/>
        <w:sz w:val="24"/>
        <w:szCs w:val="24"/>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B44"/>
  </w:style>
  <w:style w:type="paragraph" w:styleId="Ttulo4">
    <w:name w:val="heading 4"/>
    <w:basedOn w:val="Normal"/>
    <w:link w:val="Ttulo4Car"/>
    <w:uiPriority w:val="9"/>
    <w:qFormat/>
    <w:rsid w:val="006E14F4"/>
    <w:pPr>
      <w:spacing w:before="100" w:beforeAutospacing="1" w:after="100" w:afterAutospacing="1"/>
      <w:jc w:val="left"/>
      <w:outlineLvl w:val="3"/>
    </w:pPr>
    <w:rPr>
      <w:rFonts w:ascii="Times New Roman" w:eastAsia="Times New Roman" w:hAnsi="Times New Roman" w:cs="Times New Roman"/>
      <w:b/>
      <w:bCs/>
      <w:iCs w:val="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E14F4"/>
    <w:rPr>
      <w:rFonts w:ascii="Times New Roman" w:eastAsia="Times New Roman" w:hAnsi="Times New Roman" w:cs="Times New Roman"/>
      <w:b/>
      <w:bCs/>
      <w:iCs w:val="0"/>
      <w:lang w:eastAsia="es-MX"/>
    </w:rPr>
  </w:style>
  <w:style w:type="paragraph" w:styleId="NormalWeb">
    <w:name w:val="Normal (Web)"/>
    <w:basedOn w:val="Normal"/>
    <w:uiPriority w:val="99"/>
    <w:semiHidden/>
    <w:unhideWhenUsed/>
    <w:rsid w:val="006E14F4"/>
    <w:pPr>
      <w:spacing w:before="100" w:beforeAutospacing="1" w:after="100" w:afterAutospacing="1"/>
      <w:jc w:val="left"/>
    </w:pPr>
    <w:rPr>
      <w:rFonts w:ascii="Times New Roman" w:eastAsia="Times New Roman" w:hAnsi="Times New Roman" w:cs="Times New Roman"/>
      <w:iCs w:val="0"/>
      <w:lang w:eastAsia="es-MX"/>
    </w:rPr>
  </w:style>
  <w:style w:type="character" w:styleId="Textoennegrita">
    <w:name w:val="Strong"/>
    <w:basedOn w:val="Fuentedeprrafopredeter"/>
    <w:uiPriority w:val="22"/>
    <w:qFormat/>
    <w:rsid w:val="006E14F4"/>
    <w:rPr>
      <w:b/>
      <w:bCs/>
    </w:rPr>
  </w:style>
  <w:style w:type="character" w:styleId="Hipervnculo">
    <w:name w:val="Hyperlink"/>
    <w:basedOn w:val="Fuentedeprrafopredeter"/>
    <w:uiPriority w:val="99"/>
    <w:semiHidden/>
    <w:unhideWhenUsed/>
    <w:rsid w:val="006E14F4"/>
    <w:rPr>
      <w:color w:val="0000FF"/>
      <w:u w:val="single"/>
    </w:rPr>
  </w:style>
  <w:style w:type="character" w:styleId="nfasis">
    <w:name w:val="Emphasis"/>
    <w:basedOn w:val="Fuentedeprrafopredeter"/>
    <w:uiPriority w:val="20"/>
    <w:qFormat/>
    <w:rsid w:val="006E14F4"/>
    <w:rPr>
      <w:i/>
      <w:iCs/>
    </w:rPr>
  </w:style>
</w:styles>
</file>

<file path=word/webSettings.xml><?xml version="1.0" encoding="utf-8"?>
<w:webSettings xmlns:r="http://schemas.openxmlformats.org/officeDocument/2006/relationships" xmlns:w="http://schemas.openxmlformats.org/wordprocessingml/2006/main">
  <w:divs>
    <w:div w:id="620458946">
      <w:bodyDiv w:val="1"/>
      <w:marLeft w:val="0"/>
      <w:marRight w:val="0"/>
      <w:marTop w:val="0"/>
      <w:marBottom w:val="0"/>
      <w:divBdr>
        <w:top w:val="none" w:sz="0" w:space="0" w:color="auto"/>
        <w:left w:val="none" w:sz="0" w:space="0" w:color="auto"/>
        <w:bottom w:val="none" w:sz="0" w:space="0" w:color="auto"/>
        <w:right w:val="none" w:sz="0" w:space="0" w:color="auto"/>
      </w:divBdr>
      <w:divsChild>
        <w:div w:id="103503779">
          <w:marLeft w:val="300"/>
          <w:marRight w:val="0"/>
          <w:marTop w:val="465"/>
          <w:marBottom w:val="225"/>
          <w:divBdr>
            <w:top w:val="none" w:sz="0" w:space="0" w:color="auto"/>
            <w:left w:val="none" w:sz="0" w:space="0" w:color="auto"/>
            <w:bottom w:val="none" w:sz="0" w:space="0" w:color="auto"/>
            <w:right w:val="none" w:sz="0" w:space="0" w:color="auto"/>
          </w:divBdr>
          <w:divsChild>
            <w:div w:id="1592279398">
              <w:marLeft w:val="0"/>
              <w:marRight w:val="0"/>
              <w:marTop w:val="0"/>
              <w:marBottom w:val="0"/>
              <w:divBdr>
                <w:top w:val="none" w:sz="0" w:space="0" w:color="auto"/>
                <w:left w:val="none" w:sz="0" w:space="0" w:color="auto"/>
                <w:bottom w:val="none" w:sz="0" w:space="0" w:color="auto"/>
                <w:right w:val="none" w:sz="0" w:space="0" w:color="auto"/>
              </w:divBdr>
              <w:divsChild>
                <w:div w:id="1609579642">
                  <w:marLeft w:val="0"/>
                  <w:marRight w:val="0"/>
                  <w:marTop w:val="0"/>
                  <w:marBottom w:val="0"/>
                  <w:divBdr>
                    <w:top w:val="none" w:sz="0" w:space="0" w:color="auto"/>
                    <w:left w:val="none" w:sz="0" w:space="0" w:color="auto"/>
                    <w:bottom w:val="none" w:sz="0" w:space="0" w:color="auto"/>
                    <w:right w:val="none" w:sz="0" w:space="0" w:color="auto"/>
                  </w:divBdr>
                </w:div>
                <w:div w:id="1242642388">
                  <w:marLeft w:val="0"/>
                  <w:marRight w:val="0"/>
                  <w:marTop w:val="0"/>
                  <w:marBottom w:val="0"/>
                  <w:divBdr>
                    <w:top w:val="none" w:sz="0" w:space="0" w:color="auto"/>
                    <w:left w:val="none" w:sz="0" w:space="0" w:color="auto"/>
                    <w:bottom w:val="none" w:sz="0" w:space="0" w:color="auto"/>
                    <w:right w:val="none" w:sz="0" w:space="0" w:color="auto"/>
                  </w:divBdr>
                  <w:divsChild>
                    <w:div w:id="974530354">
                      <w:marLeft w:val="0"/>
                      <w:marRight w:val="0"/>
                      <w:marTop w:val="0"/>
                      <w:marBottom w:val="0"/>
                      <w:divBdr>
                        <w:top w:val="none" w:sz="0" w:space="0" w:color="auto"/>
                        <w:left w:val="none" w:sz="0" w:space="0" w:color="auto"/>
                        <w:bottom w:val="none" w:sz="0" w:space="0" w:color="auto"/>
                        <w:right w:val="none" w:sz="0" w:space="0" w:color="auto"/>
                      </w:divBdr>
                      <w:divsChild>
                        <w:div w:id="1152141569">
                          <w:marLeft w:val="0"/>
                          <w:marRight w:val="0"/>
                          <w:marTop w:val="0"/>
                          <w:marBottom w:val="0"/>
                          <w:divBdr>
                            <w:top w:val="none" w:sz="0" w:space="0" w:color="auto"/>
                            <w:left w:val="none" w:sz="0" w:space="0" w:color="auto"/>
                            <w:bottom w:val="none" w:sz="0" w:space="0" w:color="auto"/>
                            <w:right w:val="none" w:sz="0" w:space="0" w:color="auto"/>
                          </w:divBdr>
                          <w:divsChild>
                            <w:div w:id="684138982">
                              <w:marLeft w:val="0"/>
                              <w:marRight w:val="0"/>
                              <w:marTop w:val="15"/>
                              <w:marBottom w:val="0"/>
                              <w:divBdr>
                                <w:top w:val="none" w:sz="0" w:space="0" w:color="auto"/>
                                <w:left w:val="none" w:sz="0" w:space="0" w:color="auto"/>
                                <w:bottom w:val="none" w:sz="0" w:space="0" w:color="auto"/>
                                <w:right w:val="none" w:sz="0" w:space="0" w:color="auto"/>
                              </w:divBdr>
                            </w:div>
                            <w:div w:id="318728798">
                              <w:marLeft w:val="0"/>
                              <w:marRight w:val="0"/>
                              <w:marTop w:val="15"/>
                              <w:marBottom w:val="0"/>
                              <w:divBdr>
                                <w:top w:val="none" w:sz="0" w:space="0" w:color="auto"/>
                                <w:left w:val="none" w:sz="0" w:space="0" w:color="auto"/>
                                <w:bottom w:val="none" w:sz="0" w:space="0" w:color="auto"/>
                                <w:right w:val="none" w:sz="0" w:space="0" w:color="auto"/>
                              </w:divBdr>
                            </w:div>
                            <w:div w:id="1205481144">
                              <w:marLeft w:val="0"/>
                              <w:marRight w:val="0"/>
                              <w:marTop w:val="0"/>
                              <w:marBottom w:val="150"/>
                              <w:divBdr>
                                <w:top w:val="none" w:sz="0" w:space="0" w:color="auto"/>
                                <w:left w:val="none" w:sz="0" w:space="0" w:color="auto"/>
                                <w:bottom w:val="none" w:sz="0" w:space="0" w:color="auto"/>
                                <w:right w:val="none" w:sz="0" w:space="0" w:color="auto"/>
                              </w:divBdr>
                            </w:div>
                            <w:div w:id="117068544">
                              <w:marLeft w:val="0"/>
                              <w:marRight w:val="0"/>
                              <w:marTop w:val="0"/>
                              <w:marBottom w:val="0"/>
                              <w:divBdr>
                                <w:top w:val="none" w:sz="0" w:space="0" w:color="auto"/>
                                <w:left w:val="none" w:sz="0" w:space="0" w:color="auto"/>
                                <w:bottom w:val="none" w:sz="0" w:space="0" w:color="auto"/>
                                <w:right w:val="none" w:sz="0" w:space="0" w:color="auto"/>
                              </w:divBdr>
                              <w:divsChild>
                                <w:div w:id="676276316">
                                  <w:marLeft w:val="0"/>
                                  <w:marRight w:val="0"/>
                                  <w:marTop w:val="0"/>
                                  <w:marBottom w:val="0"/>
                                  <w:divBdr>
                                    <w:top w:val="none" w:sz="0" w:space="0" w:color="auto"/>
                                    <w:left w:val="none" w:sz="0" w:space="0" w:color="auto"/>
                                    <w:bottom w:val="none" w:sz="0" w:space="0" w:color="auto"/>
                                    <w:right w:val="none" w:sz="0" w:space="0" w:color="auto"/>
                                  </w:divBdr>
                                </w:div>
                              </w:divsChild>
                            </w:div>
                            <w:div w:id="1146122254">
                              <w:marLeft w:val="0"/>
                              <w:marRight w:val="0"/>
                              <w:marTop w:val="0"/>
                              <w:marBottom w:val="0"/>
                              <w:divBdr>
                                <w:top w:val="none" w:sz="0" w:space="0" w:color="auto"/>
                                <w:left w:val="none" w:sz="0" w:space="0" w:color="auto"/>
                                <w:bottom w:val="none" w:sz="0" w:space="0" w:color="auto"/>
                                <w:right w:val="none" w:sz="0" w:space="0" w:color="auto"/>
                              </w:divBdr>
                            </w:div>
                            <w:div w:id="19338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101465">
      <w:bodyDiv w:val="1"/>
      <w:marLeft w:val="0"/>
      <w:marRight w:val="0"/>
      <w:marTop w:val="0"/>
      <w:marBottom w:val="0"/>
      <w:divBdr>
        <w:top w:val="none" w:sz="0" w:space="0" w:color="auto"/>
        <w:left w:val="none" w:sz="0" w:space="0" w:color="auto"/>
        <w:bottom w:val="none" w:sz="0" w:space="0" w:color="auto"/>
        <w:right w:val="none" w:sz="0" w:space="0" w:color="auto"/>
      </w:divBdr>
      <w:divsChild>
        <w:div w:id="1429235051">
          <w:marLeft w:val="0"/>
          <w:marRight w:val="0"/>
          <w:marTop w:val="0"/>
          <w:marBottom w:val="0"/>
          <w:divBdr>
            <w:top w:val="none" w:sz="0" w:space="0" w:color="auto"/>
            <w:left w:val="none" w:sz="0" w:space="0" w:color="auto"/>
            <w:bottom w:val="none" w:sz="0" w:space="0" w:color="auto"/>
            <w:right w:val="none" w:sz="0" w:space="0" w:color="auto"/>
          </w:divBdr>
          <w:divsChild>
            <w:div w:id="224030109">
              <w:marLeft w:val="0"/>
              <w:marRight w:val="0"/>
              <w:marTop w:val="0"/>
              <w:marBottom w:val="0"/>
              <w:divBdr>
                <w:top w:val="none" w:sz="0" w:space="0" w:color="auto"/>
                <w:left w:val="none" w:sz="0" w:space="0" w:color="auto"/>
                <w:bottom w:val="none" w:sz="0" w:space="0" w:color="auto"/>
                <w:right w:val="none" w:sz="0" w:space="0" w:color="auto"/>
              </w:divBdr>
              <w:divsChild>
                <w:div w:id="2040860023">
                  <w:marLeft w:val="0"/>
                  <w:marRight w:val="0"/>
                  <w:marTop w:val="0"/>
                  <w:marBottom w:val="0"/>
                  <w:divBdr>
                    <w:top w:val="none" w:sz="0" w:space="0" w:color="auto"/>
                    <w:left w:val="none" w:sz="0" w:space="0" w:color="auto"/>
                    <w:bottom w:val="none" w:sz="0" w:space="0" w:color="auto"/>
                    <w:right w:val="none" w:sz="0" w:space="0" w:color="auto"/>
                  </w:divBdr>
                  <w:divsChild>
                    <w:div w:id="754017620">
                      <w:marLeft w:val="0"/>
                      <w:marRight w:val="0"/>
                      <w:marTop w:val="0"/>
                      <w:marBottom w:val="0"/>
                      <w:divBdr>
                        <w:top w:val="none" w:sz="0" w:space="0" w:color="auto"/>
                        <w:left w:val="none" w:sz="0" w:space="0" w:color="auto"/>
                        <w:bottom w:val="none" w:sz="0" w:space="0" w:color="auto"/>
                        <w:right w:val="none" w:sz="0" w:space="0" w:color="auto"/>
                      </w:divBdr>
                      <w:divsChild>
                        <w:div w:id="1877966184">
                          <w:marLeft w:val="0"/>
                          <w:marRight w:val="0"/>
                          <w:marTop w:val="0"/>
                          <w:marBottom w:val="0"/>
                          <w:divBdr>
                            <w:top w:val="none" w:sz="0" w:space="0" w:color="auto"/>
                            <w:left w:val="none" w:sz="0" w:space="0" w:color="auto"/>
                            <w:bottom w:val="none" w:sz="0" w:space="0" w:color="auto"/>
                            <w:right w:val="none" w:sz="0" w:space="0" w:color="auto"/>
                          </w:divBdr>
                          <w:divsChild>
                            <w:div w:id="189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nologiadiaria.com/2008/11/como-crear-una-linea-de-tiempo-en-excel.htm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office.microsoft.com/es-es/excel-help/presentar-datos-en-un-diagrama-de-gantt-en-excel-HA010238253.aspx" TargetMode="External"/><Relationship Id="rId39" Type="http://schemas.openxmlformats.org/officeDocument/2006/relationships/hyperlink" Target="http://office.microsoft.com/es-es/excel-help/redir/HA010007205.aspx?CTT=5&amp;origin=HA010238253" TargetMode="External"/><Relationship Id="rId3" Type="http://schemas.openxmlformats.org/officeDocument/2006/relationships/settings" Target="settings.xml"/><Relationship Id="rId21" Type="http://schemas.openxmlformats.org/officeDocument/2006/relationships/hyperlink" Target="javascript:AlterAllDivs('block');" TargetMode="External"/><Relationship Id="rId34" Type="http://schemas.openxmlformats.org/officeDocument/2006/relationships/hyperlink" Target="http://office.microsoft.com/es-es/excel-help/presentar-datos-en-un-diagrama-de-gantt-en-excel-HA010238253.aspx#top" TargetMode="External"/><Relationship Id="rId42" Type="http://schemas.openxmlformats.org/officeDocument/2006/relationships/theme" Target="theme/theme1.xml"/><Relationship Id="rId7" Type="http://schemas.openxmlformats.org/officeDocument/2006/relationships/hyperlink" Target="http://www.tecnologiadiaria.com/2009/06/grafico-regresion-lineal-excel.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gif"/><Relationship Id="rId33" Type="http://schemas.openxmlformats.org/officeDocument/2006/relationships/image" Target="media/image21.gif"/><Relationship Id="rId38" Type="http://schemas.openxmlformats.org/officeDocument/2006/relationships/image" Target="media/image24.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tecnologiadiaria.com/2010/07/diagramas-gantt-excel.html" TargetMode="External"/><Relationship Id="rId29" Type="http://schemas.openxmlformats.org/officeDocument/2006/relationships/image" Target="media/image18.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cnologiadiaria.com/tag/open-office" TargetMode="External"/><Relationship Id="rId11" Type="http://schemas.openxmlformats.org/officeDocument/2006/relationships/image" Target="media/image6.png"/><Relationship Id="rId24" Type="http://schemas.openxmlformats.org/officeDocument/2006/relationships/image" Target="media/image16.gif"/><Relationship Id="rId32" Type="http://schemas.openxmlformats.org/officeDocument/2006/relationships/image" Target="media/image20.gif"/><Relationship Id="rId37" Type="http://schemas.openxmlformats.org/officeDocument/2006/relationships/image" Target="media/image23.gif"/><Relationship Id="rId40" Type="http://schemas.openxmlformats.org/officeDocument/2006/relationships/hyperlink" Target="javascript:AppendPopup(this,'251226588_2')" TargetMode="External"/><Relationship Id="rId5" Type="http://schemas.openxmlformats.org/officeDocument/2006/relationships/image" Target="media/image3.png"/><Relationship Id="rId15" Type="http://schemas.openxmlformats.org/officeDocument/2006/relationships/image" Target="media/image10.png"/><Relationship Id="rId23" Type="http://schemas.openxmlformats.org/officeDocument/2006/relationships/hyperlink" Target="javascript:AlterAllDivs('none');" TargetMode="External"/><Relationship Id="rId28" Type="http://schemas.openxmlformats.org/officeDocument/2006/relationships/hyperlink" Target="javascript:ToggleDiv('divExpCollAsst_575844463')" TargetMode="External"/><Relationship Id="rId36" Type="http://schemas.openxmlformats.org/officeDocument/2006/relationships/hyperlink" Target="http://office.microsoft.com/es-es/excel-help/presentar-datos-en-un-diagrama-de-gantt-en-excel-HA010238253.aspx"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9.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gif"/><Relationship Id="rId27" Type="http://schemas.openxmlformats.org/officeDocument/2006/relationships/hyperlink" Target="http://office.microsoft.com/es-es/excel-help/presentar-datos-en-un-diagrama-de-gantt-en-excel-HA010238253.aspx" TargetMode="External"/><Relationship Id="rId30" Type="http://schemas.openxmlformats.org/officeDocument/2006/relationships/hyperlink" Target="javascript:AppendPopup(this,'356647762_1')" TargetMode="External"/><Relationship Id="rId35" Type="http://schemas.openxmlformats.org/officeDocument/2006/relationships/image" Target="media/image22.gi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1916</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Certificaciones</cp:lastModifiedBy>
  <cp:revision>10</cp:revision>
  <cp:lastPrinted>2012-09-06T04:42:00Z</cp:lastPrinted>
  <dcterms:created xsi:type="dcterms:W3CDTF">2012-09-06T04:41:00Z</dcterms:created>
  <dcterms:modified xsi:type="dcterms:W3CDTF">2013-02-27T01:02:00Z</dcterms:modified>
</cp:coreProperties>
</file>