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8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18"/>
        <w:gridCol w:w="8390"/>
      </w:tblGrid>
      <w:tr w14:paraId="48AD4D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84" w:hRule="atLeast"/>
        </w:trPr>
        <w:tc>
          <w:tcPr>
            <w:tcW w:w="1118" w:type="dxa"/>
          </w:tcPr>
          <w:p w14:paraId="5FC84765">
            <w:pPr>
              <w:pStyle w:val="10"/>
              <w:spacing w:before="0"/>
              <w:ind w:left="69"/>
              <w:jc w:val="left"/>
              <w:rPr>
                <w:sz w:val="20"/>
              </w:rPr>
            </w:pPr>
            <w:r>
              <w:rPr>
                <w:sz w:val="20"/>
              </w:rPr>
              <w:drawing>
                <wp:inline distT="0" distB="0" distL="0" distR="0">
                  <wp:extent cx="465455" cy="66611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465537" cy="666369"/>
                          </a:xfrm>
                          <a:prstGeom prst="rect">
                            <a:avLst/>
                          </a:prstGeom>
                        </pic:spPr>
                      </pic:pic>
                    </a:graphicData>
                  </a:graphic>
                </wp:inline>
              </w:drawing>
            </w:r>
          </w:p>
        </w:tc>
        <w:tc>
          <w:tcPr>
            <w:tcW w:w="8390" w:type="dxa"/>
          </w:tcPr>
          <w:p w14:paraId="4F1AFDE0">
            <w:pPr>
              <w:pStyle w:val="10"/>
              <w:spacing w:before="173" w:line="321" w:lineRule="exact"/>
              <w:ind w:left="252"/>
              <w:rPr>
                <w:b/>
                <w:sz w:val="28"/>
              </w:rPr>
            </w:pPr>
            <w:r>
              <w:rPr>
                <w:b/>
                <w:sz w:val="28"/>
              </w:rPr>
              <w:t xml:space="preserve">Hope </w:t>
            </w:r>
            <w:r>
              <w:rPr>
                <w:b/>
                <w:spacing w:val="-2"/>
                <w:sz w:val="28"/>
              </w:rPr>
              <w:t>Foundation's</w:t>
            </w:r>
          </w:p>
          <w:p w14:paraId="7DCC5BDA">
            <w:pPr>
              <w:pStyle w:val="10"/>
              <w:spacing w:before="0" w:line="367" w:lineRule="exact"/>
              <w:ind w:left="252" w:right="1"/>
              <w:rPr>
                <w:b/>
                <w:sz w:val="32"/>
              </w:rPr>
            </w:pPr>
            <w:r>
              <w:rPr>
                <w:b/>
                <w:spacing w:val="-2"/>
                <w:sz w:val="32"/>
              </w:rPr>
              <w:t>International</w:t>
            </w:r>
            <w:r>
              <w:rPr>
                <w:b/>
                <w:spacing w:val="-4"/>
                <w:sz w:val="32"/>
              </w:rPr>
              <w:t xml:space="preserve"> </w:t>
            </w:r>
            <w:r>
              <w:rPr>
                <w:b/>
                <w:spacing w:val="-2"/>
                <w:sz w:val="32"/>
              </w:rPr>
              <w:t>Institute</w:t>
            </w:r>
            <w:r>
              <w:rPr>
                <w:b/>
                <w:spacing w:val="-1"/>
                <w:sz w:val="32"/>
              </w:rPr>
              <w:t xml:space="preserve"> </w:t>
            </w:r>
            <w:r>
              <w:rPr>
                <w:b/>
                <w:spacing w:val="-2"/>
                <w:sz w:val="32"/>
              </w:rPr>
              <w:t>of</w:t>
            </w:r>
            <w:r>
              <w:rPr>
                <w:b/>
                <w:spacing w:val="-4"/>
                <w:sz w:val="32"/>
              </w:rPr>
              <w:t xml:space="preserve"> </w:t>
            </w:r>
            <w:r>
              <w:rPr>
                <w:b/>
                <w:spacing w:val="-2"/>
                <w:sz w:val="32"/>
              </w:rPr>
              <w:t>Information</w:t>
            </w:r>
            <w:r>
              <w:rPr>
                <w:b/>
                <w:spacing w:val="-8"/>
                <w:sz w:val="32"/>
              </w:rPr>
              <w:t xml:space="preserve"> </w:t>
            </w:r>
            <w:r>
              <w:rPr>
                <w:b/>
                <w:spacing w:val="-2"/>
                <w:sz w:val="32"/>
              </w:rPr>
              <w:t>Technology,</w:t>
            </w:r>
            <w:r>
              <w:rPr>
                <w:b/>
                <w:spacing w:val="-4"/>
                <w:sz w:val="32"/>
              </w:rPr>
              <w:t xml:space="preserve"> </w:t>
            </w:r>
            <w:r>
              <w:rPr>
                <w:b/>
                <w:spacing w:val="-2"/>
                <w:sz w:val="32"/>
              </w:rPr>
              <w:t>Pune-</w:t>
            </w:r>
            <w:r>
              <w:rPr>
                <w:b/>
                <w:spacing w:val="-5"/>
                <w:sz w:val="32"/>
              </w:rPr>
              <w:t>57</w:t>
            </w:r>
          </w:p>
          <w:p w14:paraId="36FAF17B">
            <w:pPr>
              <w:pStyle w:val="10"/>
              <w:spacing w:before="0" w:line="302" w:lineRule="exact"/>
              <w:ind w:left="601"/>
              <w:rPr>
                <w:b/>
                <w:sz w:val="28"/>
              </w:rPr>
            </w:pPr>
            <w:r>
              <w:rPr>
                <w:b/>
                <w:spacing w:val="-2"/>
                <w:sz w:val="28"/>
              </w:rPr>
              <w:t>DEPARTMENT</w:t>
            </w:r>
            <w:r>
              <w:rPr>
                <w:b/>
                <w:spacing w:val="-11"/>
                <w:sz w:val="28"/>
              </w:rPr>
              <w:t xml:space="preserve"> </w:t>
            </w:r>
            <w:r>
              <w:rPr>
                <w:b/>
                <w:spacing w:val="-2"/>
                <w:sz w:val="28"/>
              </w:rPr>
              <w:t>OF</w:t>
            </w:r>
            <w:r>
              <w:rPr>
                <w:b/>
                <w:spacing w:val="-16"/>
                <w:sz w:val="28"/>
              </w:rPr>
              <w:t xml:space="preserve"> </w:t>
            </w:r>
            <w:r>
              <w:rPr>
                <w:b/>
                <w:spacing w:val="-2"/>
                <w:sz w:val="28"/>
              </w:rPr>
              <w:t>COMPUTER</w:t>
            </w:r>
            <w:r>
              <w:rPr>
                <w:b/>
                <w:spacing w:val="-5"/>
                <w:sz w:val="28"/>
              </w:rPr>
              <w:t xml:space="preserve"> </w:t>
            </w:r>
            <w:r>
              <w:rPr>
                <w:b/>
                <w:spacing w:val="-2"/>
                <w:sz w:val="28"/>
              </w:rPr>
              <w:t>ENGINEERING</w:t>
            </w:r>
          </w:p>
        </w:tc>
      </w:tr>
    </w:tbl>
    <w:p w14:paraId="501916E7">
      <w:pPr>
        <w:pStyle w:val="6"/>
        <w:rPr>
          <w:sz w:val="20"/>
        </w:rPr>
      </w:pPr>
    </w:p>
    <w:p w14:paraId="7C3CA562">
      <w:pPr>
        <w:pStyle w:val="6"/>
        <w:rPr>
          <w:sz w:val="20"/>
        </w:rPr>
      </w:pPr>
    </w:p>
    <w:p w14:paraId="65CE0FB6">
      <w:pPr>
        <w:pStyle w:val="6"/>
        <w:spacing w:before="64"/>
        <w:rPr>
          <w:sz w:val="20"/>
        </w:rPr>
      </w:pPr>
      <w:r>
        <mc:AlternateContent>
          <mc:Choice Requires="wps">
            <w:drawing>
              <wp:anchor distT="0" distB="0" distL="0" distR="0" simplePos="0" relativeHeight="251659264" behindDoc="1" locked="0" layoutInCell="1" allowOverlap="1">
                <wp:simplePos x="0" y="0"/>
                <wp:positionH relativeFrom="page">
                  <wp:posOffset>876300</wp:posOffset>
                </wp:positionH>
                <wp:positionV relativeFrom="paragraph">
                  <wp:posOffset>205740</wp:posOffset>
                </wp:positionV>
                <wp:extent cx="6272530" cy="367665"/>
                <wp:effectExtent l="0" t="0" r="0" b="0"/>
                <wp:wrapTopAndBottom/>
                <wp:docPr id="2" name="Textbox 2"/>
                <wp:cNvGraphicFramePr/>
                <a:graphic xmlns:a="http://schemas.openxmlformats.org/drawingml/2006/main">
                  <a:graphicData uri="http://schemas.microsoft.com/office/word/2010/wordprocessingShape">
                    <wps:wsp>
                      <wps:cNvSpPr txBox="1"/>
                      <wps:spPr>
                        <a:xfrm>
                          <a:off x="0" y="0"/>
                          <a:ext cx="6272530" cy="367665"/>
                        </a:xfrm>
                        <a:prstGeom prst="rect">
                          <a:avLst/>
                        </a:prstGeom>
                        <a:solidFill>
                          <a:srgbClr val="D9D9D9"/>
                        </a:solidFill>
                        <a:ln w="6401">
                          <a:solidFill>
                            <a:srgbClr val="000000"/>
                          </a:solidFill>
                          <a:prstDash val="solid"/>
                        </a:ln>
                      </wps:spPr>
                      <wps:txbx>
                        <w:txbxContent>
                          <w:p w14:paraId="2DC5AA2A">
                            <w:pPr>
                              <w:spacing w:before="2"/>
                              <w:ind w:left="1" w:right="0" w:firstLine="0"/>
                              <w:jc w:val="center"/>
                              <w:rPr>
                                <w:b/>
                                <w:color w:val="000000"/>
                                <w:sz w:val="28"/>
                              </w:rPr>
                            </w:pPr>
                            <w:r>
                              <w:rPr>
                                <w:b/>
                                <w:color w:val="000000"/>
                                <w:sz w:val="28"/>
                              </w:rPr>
                              <w:t>Project</w:t>
                            </w:r>
                            <w:r>
                              <w:rPr>
                                <w:b/>
                                <w:color w:val="000000"/>
                                <w:spacing w:val="-7"/>
                                <w:sz w:val="28"/>
                              </w:rPr>
                              <w:t xml:space="preserve"> </w:t>
                            </w:r>
                            <w:r>
                              <w:rPr>
                                <w:b/>
                                <w:color w:val="000000"/>
                                <w:spacing w:val="-2"/>
                                <w:sz w:val="28"/>
                              </w:rPr>
                              <w:t>Synopsis</w:t>
                            </w:r>
                          </w:p>
                        </w:txbxContent>
                      </wps:txbx>
                      <wps:bodyPr wrap="square" lIns="0" tIns="0" rIns="0" bIns="0" rtlCol="0">
                        <a:noAutofit/>
                      </wps:bodyPr>
                    </wps:wsp>
                  </a:graphicData>
                </a:graphic>
              </wp:anchor>
            </w:drawing>
          </mc:Choice>
          <mc:Fallback>
            <w:pict>
              <v:shape id="Textbox 2" o:spid="_x0000_s1026" o:spt="202" type="#_x0000_t202" style="position:absolute;left:0pt;margin-left:69pt;margin-top:16.2pt;height:28.95pt;width:493.9pt;mso-position-horizontal-relative:page;mso-wrap-distance-bottom:0pt;mso-wrap-distance-top:0pt;z-index:-251657216;mso-width-relative:page;mso-height-relative:page;" fillcolor="#D9D9D9" filled="t" stroked="t" coordsize="21600,21600" o:gfxdata="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6S&#10;4yvXAAAACgEAAA8AAAAAAAAAAQAgAAAAIgAAAGRycy9kb3ducmV2LnhtbFBLAQIUABQAAAAIAIdO&#10;4kDHoubj6wEAAAsEAAAOAAAAAAAAAAEAIAAAACYBAABkcnMvZTJvRG9jLnhtbFBLBQYAAAAABgAG&#10;AFkBAACDBQAAAAA=&#10;">
                <v:fill on="t" focussize="0,0"/>
                <v:stroke weight="0.504015748031496pt" color="#000000" joinstyle="round"/>
                <v:imagedata o:title=""/>
                <o:lock v:ext="edit" aspectratio="f"/>
                <v:textbox inset="0mm,0mm,0mm,0mm">
                  <w:txbxContent>
                    <w:p w14:paraId="2DC5AA2A">
                      <w:pPr>
                        <w:spacing w:before="2"/>
                        <w:ind w:left="1" w:right="0" w:firstLine="0"/>
                        <w:jc w:val="center"/>
                        <w:rPr>
                          <w:b/>
                          <w:color w:val="000000"/>
                          <w:sz w:val="28"/>
                        </w:rPr>
                      </w:pPr>
                      <w:r>
                        <w:rPr>
                          <w:b/>
                          <w:color w:val="000000"/>
                          <w:sz w:val="28"/>
                        </w:rPr>
                        <w:t>Project</w:t>
                      </w:r>
                      <w:r>
                        <w:rPr>
                          <w:b/>
                          <w:color w:val="000000"/>
                          <w:spacing w:val="-7"/>
                          <w:sz w:val="28"/>
                        </w:rPr>
                        <w:t xml:space="preserve"> </w:t>
                      </w:r>
                      <w:r>
                        <w:rPr>
                          <w:b/>
                          <w:color w:val="000000"/>
                          <w:spacing w:val="-2"/>
                          <w:sz w:val="28"/>
                        </w:rPr>
                        <w:t>Synopsis</w:t>
                      </w:r>
                    </w:p>
                  </w:txbxContent>
                </v:textbox>
                <w10:wrap type="topAndBottom"/>
              </v:shape>
            </w:pict>
          </mc:Fallback>
        </mc:AlternateContent>
      </w:r>
    </w:p>
    <w:p w14:paraId="792C89FA">
      <w:pPr>
        <w:pStyle w:val="6"/>
        <w:spacing w:before="47"/>
      </w:pPr>
    </w:p>
    <w:p w14:paraId="3A9199D1">
      <w:pPr>
        <w:tabs>
          <w:tab w:val="left" w:pos="5324"/>
          <w:tab w:val="left" w:pos="7562"/>
          <w:tab w:val="left" w:pos="9165"/>
        </w:tabs>
        <w:spacing w:before="0"/>
        <w:ind w:left="1100" w:right="0" w:firstLine="0"/>
        <w:jc w:val="left"/>
        <w:rPr>
          <w:b/>
          <w:sz w:val="24"/>
        </w:rPr>
      </w:pPr>
      <w:r>
        <w:rPr>
          <w:b/>
          <w:spacing w:val="-2"/>
          <w:sz w:val="24"/>
        </w:rPr>
        <w:t>Academic</w:t>
      </w:r>
      <w:r>
        <w:rPr>
          <w:b/>
          <w:spacing w:val="-7"/>
          <w:sz w:val="24"/>
        </w:rPr>
        <w:t xml:space="preserve"> </w:t>
      </w:r>
      <w:r>
        <w:rPr>
          <w:b/>
          <w:spacing w:val="-2"/>
          <w:sz w:val="24"/>
        </w:rPr>
        <w:t>Year:</w:t>
      </w:r>
      <w:r>
        <w:rPr>
          <w:b/>
          <w:spacing w:val="1"/>
          <w:sz w:val="24"/>
        </w:rPr>
        <w:t xml:space="preserve"> </w:t>
      </w:r>
      <w:r>
        <w:rPr>
          <w:b/>
          <w:spacing w:val="-2"/>
          <w:sz w:val="24"/>
        </w:rPr>
        <w:t>2024-</w:t>
      </w:r>
      <w:r>
        <w:rPr>
          <w:b/>
          <w:spacing w:val="-4"/>
          <w:sz w:val="24"/>
        </w:rPr>
        <w:t>2025</w:t>
      </w:r>
      <w:r>
        <w:rPr>
          <w:b/>
          <w:sz w:val="24"/>
        </w:rPr>
        <w:tab/>
      </w:r>
      <w:r>
        <w:rPr>
          <w:b/>
          <w:sz w:val="24"/>
        </w:rPr>
        <w:t>Semester:</w:t>
      </w:r>
      <w:r>
        <w:rPr>
          <w:b/>
          <w:spacing w:val="-4"/>
          <w:sz w:val="24"/>
        </w:rPr>
        <w:t xml:space="preserve"> </w:t>
      </w:r>
      <w:r>
        <w:rPr>
          <w:b/>
          <w:spacing w:val="-10"/>
          <w:sz w:val="24"/>
        </w:rPr>
        <w:t>I</w:t>
      </w:r>
      <w:r>
        <w:rPr>
          <w:b/>
          <w:sz w:val="24"/>
        </w:rPr>
        <w:tab/>
      </w:r>
      <w:r>
        <w:rPr>
          <w:b/>
          <w:spacing w:val="-4"/>
          <w:sz w:val="24"/>
        </w:rPr>
        <w:t>Year:</w:t>
      </w:r>
      <w:r>
        <w:rPr>
          <w:b/>
          <w:spacing w:val="-8"/>
          <w:sz w:val="24"/>
        </w:rPr>
        <w:t xml:space="preserve"> </w:t>
      </w:r>
      <w:r>
        <w:rPr>
          <w:b/>
          <w:spacing w:val="-5"/>
          <w:sz w:val="24"/>
        </w:rPr>
        <w:t>B.E</w:t>
      </w:r>
      <w:r>
        <w:rPr>
          <w:b/>
          <w:sz w:val="24"/>
        </w:rPr>
        <w:tab/>
      </w:r>
      <w:r>
        <w:rPr>
          <w:b/>
          <w:spacing w:val="-2"/>
          <w:sz w:val="24"/>
        </w:rPr>
        <w:t>Date:1</w:t>
      </w:r>
      <w:r>
        <w:rPr>
          <w:rFonts w:hint="default"/>
          <w:b/>
          <w:spacing w:val="-2"/>
          <w:sz w:val="24"/>
          <w:lang w:val="en-US"/>
        </w:rPr>
        <w:t>1</w:t>
      </w:r>
      <w:r>
        <w:rPr>
          <w:b/>
          <w:spacing w:val="-2"/>
          <w:sz w:val="24"/>
        </w:rPr>
        <w:t>/1</w:t>
      </w:r>
      <w:r>
        <w:rPr>
          <w:rFonts w:hint="default"/>
          <w:b/>
          <w:spacing w:val="-2"/>
          <w:sz w:val="24"/>
          <w:lang w:val="en-US"/>
        </w:rPr>
        <w:t>1</w:t>
      </w:r>
      <w:r>
        <w:rPr>
          <w:b/>
          <w:spacing w:val="-2"/>
          <w:sz w:val="24"/>
        </w:rPr>
        <w:t>/2024</w:t>
      </w:r>
    </w:p>
    <w:p w14:paraId="12F1BA8E">
      <w:pPr>
        <w:pStyle w:val="6"/>
        <w:rPr>
          <w:b/>
        </w:rPr>
      </w:pPr>
    </w:p>
    <w:p w14:paraId="6899E771">
      <w:pPr>
        <w:pStyle w:val="6"/>
        <w:spacing w:before="69"/>
        <w:rPr>
          <w:b/>
        </w:rPr>
      </w:pPr>
    </w:p>
    <w:p w14:paraId="3713525B">
      <w:pPr>
        <w:spacing w:before="1"/>
        <w:ind w:left="1100" w:right="0" w:firstLine="0"/>
        <w:jc w:val="left"/>
        <w:rPr>
          <w:b/>
          <w:sz w:val="24"/>
        </w:rPr>
      </w:pPr>
      <w:r>
        <w:rPr>
          <w:b/>
          <w:sz w:val="24"/>
        </w:rPr>
        <w:t>Project</w:t>
      </w:r>
      <w:r>
        <w:rPr>
          <w:b/>
          <w:spacing w:val="-13"/>
          <w:sz w:val="24"/>
        </w:rPr>
        <w:t xml:space="preserve"> </w:t>
      </w:r>
      <w:r>
        <w:rPr>
          <w:b/>
          <w:spacing w:val="-2"/>
          <w:sz w:val="24"/>
        </w:rPr>
        <w:t>Title:</w:t>
      </w:r>
    </w:p>
    <w:p w14:paraId="053016FF">
      <w:pPr>
        <w:spacing w:before="202"/>
        <w:ind w:left="1760" w:right="0" w:firstLine="0"/>
        <w:jc w:val="left"/>
        <w:rPr>
          <w:b/>
          <w:sz w:val="24"/>
        </w:rPr>
      </w:pPr>
      <w:r>
        <w:rPr>
          <w:b/>
          <w:sz w:val="24"/>
        </w:rPr>
        <w:t>“</w:t>
      </w:r>
      <w:r>
        <w:rPr>
          <w:rFonts w:hint="default"/>
          <w:b/>
          <w:sz w:val="24"/>
          <w:lang w:val="en-US"/>
        </w:rPr>
        <w:t>Bain Tumor Detection and Level Prediction System</w:t>
      </w:r>
      <w:r>
        <w:rPr>
          <w:b/>
          <w:spacing w:val="-2"/>
          <w:sz w:val="24"/>
        </w:rPr>
        <w:t>”</w:t>
      </w:r>
    </w:p>
    <w:p w14:paraId="14AD3648">
      <w:pPr>
        <w:pStyle w:val="6"/>
        <w:spacing w:before="62"/>
        <w:rPr>
          <w:b/>
        </w:rPr>
      </w:pPr>
    </w:p>
    <w:p w14:paraId="58706479">
      <w:pPr>
        <w:spacing w:before="0"/>
        <w:ind w:left="1100" w:right="0" w:firstLine="0"/>
        <w:jc w:val="left"/>
        <w:rPr>
          <w:b/>
          <w:sz w:val="24"/>
        </w:rPr>
      </w:pPr>
      <w:r>
        <w:rPr>
          <w:b/>
          <w:sz w:val="24"/>
        </w:rPr>
        <w:t>Project</w:t>
      </w:r>
      <w:r>
        <w:rPr>
          <w:b/>
          <w:spacing w:val="-7"/>
          <w:sz w:val="24"/>
        </w:rPr>
        <w:t xml:space="preserve"> </w:t>
      </w:r>
      <w:r>
        <w:rPr>
          <w:b/>
          <w:spacing w:val="-2"/>
          <w:sz w:val="24"/>
        </w:rPr>
        <w:t>Domain:</w:t>
      </w:r>
    </w:p>
    <w:p w14:paraId="00BF9859">
      <w:pPr>
        <w:pStyle w:val="6"/>
        <w:spacing w:before="240"/>
        <w:ind w:left="1820"/>
        <w:rPr>
          <w:rFonts w:hint="default"/>
          <w:lang w:val="en-US"/>
        </w:rPr>
      </w:pPr>
      <w:r>
        <w:rPr>
          <w:rFonts w:hint="default"/>
          <w:lang w:val="en-US"/>
        </w:rPr>
        <w:t xml:space="preserve">Deep Learning </w:t>
      </w:r>
      <w:r>
        <w:t>,</w:t>
      </w:r>
      <w:r>
        <w:rPr>
          <w:spacing w:val="-15"/>
        </w:rPr>
        <w:t xml:space="preserve"> </w:t>
      </w:r>
      <w:r>
        <w:t>Machine</w:t>
      </w:r>
      <w:r>
        <w:rPr>
          <w:spacing w:val="-15"/>
        </w:rPr>
        <w:t xml:space="preserve"> </w:t>
      </w:r>
      <w:r>
        <w:t>Learning,</w:t>
      </w:r>
      <w:r>
        <w:rPr>
          <w:spacing w:val="-15"/>
        </w:rPr>
        <w:t xml:space="preserve"> </w:t>
      </w:r>
      <w:r>
        <w:t>Medical</w:t>
      </w:r>
      <w:r>
        <w:rPr>
          <w:spacing w:val="-12"/>
        </w:rPr>
        <w:t xml:space="preserve"> </w:t>
      </w:r>
      <w:r>
        <w:t>&amp;</w:t>
      </w:r>
      <w:r>
        <w:rPr>
          <w:spacing w:val="-15"/>
        </w:rPr>
        <w:t xml:space="preserve"> </w:t>
      </w:r>
      <w:r>
        <w:t>Healthcare</w:t>
      </w:r>
      <w:r>
        <w:rPr>
          <w:rFonts w:hint="default"/>
          <w:lang w:val="en-US"/>
        </w:rPr>
        <w:t>.</w:t>
      </w:r>
    </w:p>
    <w:p w14:paraId="6A8C6085">
      <w:pPr>
        <w:spacing w:before="245"/>
        <w:ind w:left="1100" w:right="0" w:firstLine="0"/>
        <w:jc w:val="left"/>
        <w:rPr>
          <w:b/>
          <w:sz w:val="22"/>
        </w:rPr>
      </w:pPr>
      <w:r>
        <w:rPr>
          <w:b/>
          <w:spacing w:val="-4"/>
          <w:sz w:val="22"/>
        </w:rPr>
        <w:t>Team</w:t>
      </w:r>
      <w:r>
        <w:rPr>
          <w:b/>
          <w:spacing w:val="-7"/>
          <w:sz w:val="22"/>
        </w:rPr>
        <w:t xml:space="preserve"> </w:t>
      </w:r>
      <w:r>
        <w:rPr>
          <w:b/>
          <w:spacing w:val="-2"/>
          <w:sz w:val="22"/>
        </w:rPr>
        <w:t>Members:</w:t>
      </w:r>
    </w:p>
    <w:p w14:paraId="4D6927AD">
      <w:pPr>
        <w:pStyle w:val="6"/>
        <w:spacing w:before="5"/>
        <w:rPr>
          <w:b/>
          <w:sz w:val="20"/>
        </w:rPr>
      </w:pPr>
    </w:p>
    <w:tbl>
      <w:tblPr>
        <w:tblStyle w:val="5"/>
        <w:tblW w:w="0" w:type="auto"/>
        <w:tblInd w:w="96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69"/>
        <w:gridCol w:w="2621"/>
        <w:gridCol w:w="4325"/>
        <w:gridCol w:w="1278"/>
        <w:gridCol w:w="1134"/>
      </w:tblGrid>
      <w:tr w14:paraId="3C35ECF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0" w:hRule="atLeast"/>
        </w:trPr>
        <w:tc>
          <w:tcPr>
            <w:tcW w:w="569" w:type="dxa"/>
          </w:tcPr>
          <w:p w14:paraId="589FE8C2">
            <w:pPr>
              <w:pStyle w:val="10"/>
              <w:spacing w:before="55"/>
              <w:ind w:left="155"/>
              <w:jc w:val="left"/>
              <w:rPr>
                <w:b/>
                <w:sz w:val="22"/>
              </w:rPr>
            </w:pPr>
            <w:r>
              <w:rPr>
                <w:b/>
                <w:spacing w:val="-5"/>
                <w:sz w:val="22"/>
              </w:rPr>
              <w:t>Sr.</w:t>
            </w:r>
          </w:p>
          <w:p w14:paraId="5F7FFD56">
            <w:pPr>
              <w:pStyle w:val="10"/>
              <w:spacing w:before="37"/>
              <w:ind w:left="122"/>
              <w:jc w:val="left"/>
              <w:rPr>
                <w:b/>
                <w:sz w:val="22"/>
              </w:rPr>
            </w:pPr>
            <w:r>
              <w:rPr>
                <w:b/>
                <w:spacing w:val="-5"/>
                <w:sz w:val="22"/>
              </w:rPr>
              <w:t>No.</w:t>
            </w:r>
          </w:p>
        </w:tc>
        <w:tc>
          <w:tcPr>
            <w:tcW w:w="2621" w:type="dxa"/>
          </w:tcPr>
          <w:p w14:paraId="0D095FA6">
            <w:pPr>
              <w:pStyle w:val="10"/>
              <w:spacing w:before="55"/>
              <w:ind w:left="1" w:right="1"/>
              <w:rPr>
                <w:b/>
                <w:sz w:val="22"/>
              </w:rPr>
            </w:pPr>
            <w:r>
              <w:rPr>
                <w:b/>
                <w:spacing w:val="-4"/>
                <w:sz w:val="22"/>
              </w:rPr>
              <w:t>Name</w:t>
            </w:r>
          </w:p>
        </w:tc>
        <w:tc>
          <w:tcPr>
            <w:tcW w:w="4325" w:type="dxa"/>
          </w:tcPr>
          <w:p w14:paraId="3CB2505E">
            <w:pPr>
              <w:pStyle w:val="10"/>
              <w:spacing w:before="55"/>
              <w:ind w:left="1" w:right="1"/>
              <w:rPr>
                <w:b/>
                <w:sz w:val="22"/>
              </w:rPr>
            </w:pPr>
            <w:r>
              <w:rPr>
                <w:b/>
                <w:spacing w:val="-2"/>
                <w:sz w:val="22"/>
              </w:rPr>
              <w:t>Mail-</w:t>
            </w:r>
            <w:r>
              <w:rPr>
                <w:b/>
                <w:spacing w:val="-7"/>
                <w:sz w:val="22"/>
              </w:rPr>
              <w:t>id</w:t>
            </w:r>
          </w:p>
        </w:tc>
        <w:tc>
          <w:tcPr>
            <w:tcW w:w="1278" w:type="dxa"/>
          </w:tcPr>
          <w:p w14:paraId="6F0A816D">
            <w:pPr>
              <w:pStyle w:val="10"/>
              <w:spacing w:before="55"/>
              <w:ind w:left="3" w:right="1"/>
              <w:rPr>
                <w:b/>
                <w:sz w:val="22"/>
              </w:rPr>
            </w:pPr>
            <w:r>
              <w:rPr>
                <w:b/>
                <w:sz w:val="22"/>
              </w:rPr>
              <w:t>Contact</w:t>
            </w:r>
            <w:r>
              <w:rPr>
                <w:b/>
                <w:spacing w:val="-2"/>
                <w:sz w:val="22"/>
              </w:rPr>
              <w:t xml:space="preserve"> </w:t>
            </w:r>
            <w:r>
              <w:rPr>
                <w:b/>
                <w:spacing w:val="-5"/>
                <w:sz w:val="22"/>
              </w:rPr>
              <w:t>No.</w:t>
            </w:r>
          </w:p>
        </w:tc>
        <w:tc>
          <w:tcPr>
            <w:tcW w:w="1134" w:type="dxa"/>
          </w:tcPr>
          <w:p w14:paraId="5737BEE4">
            <w:pPr>
              <w:pStyle w:val="10"/>
              <w:spacing w:before="55"/>
              <w:ind w:left="107"/>
              <w:jc w:val="left"/>
              <w:rPr>
                <w:b/>
                <w:sz w:val="22"/>
              </w:rPr>
            </w:pPr>
            <w:r>
              <w:rPr>
                <w:b/>
                <w:spacing w:val="-2"/>
                <w:sz w:val="22"/>
              </w:rPr>
              <w:t>Signature</w:t>
            </w:r>
          </w:p>
        </w:tc>
      </w:tr>
      <w:tr w14:paraId="575B77D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5" w:hRule="atLeast"/>
        </w:trPr>
        <w:tc>
          <w:tcPr>
            <w:tcW w:w="569" w:type="dxa"/>
          </w:tcPr>
          <w:p w14:paraId="0180F055">
            <w:pPr>
              <w:pStyle w:val="10"/>
              <w:ind w:left="4"/>
              <w:rPr>
                <w:b/>
                <w:sz w:val="22"/>
              </w:rPr>
            </w:pPr>
            <w:r>
              <w:rPr>
                <w:b/>
                <w:spacing w:val="-5"/>
                <w:sz w:val="22"/>
              </w:rPr>
              <w:t>1.</w:t>
            </w:r>
          </w:p>
        </w:tc>
        <w:tc>
          <w:tcPr>
            <w:tcW w:w="2621" w:type="dxa"/>
            <w:vAlign w:val="top"/>
          </w:tcPr>
          <w:p w14:paraId="2BCC39A0">
            <w:pPr>
              <w:pStyle w:val="10"/>
              <w:ind w:left="0" w:leftChars="0" w:right="0" w:rightChars="0"/>
              <w:jc w:val="center"/>
              <w:rPr>
                <w:rFonts w:ascii="Times New Roman" w:hAnsi="Times New Roman" w:eastAsia="Times New Roman" w:cs="Times New Roman"/>
                <w:b/>
                <w:bCs/>
                <w:sz w:val="24"/>
                <w:szCs w:val="22"/>
                <w:lang w:val="en-IN" w:eastAsia="en-US" w:bidi="ar-SA"/>
              </w:rPr>
            </w:pPr>
            <w:r>
              <w:rPr>
                <w:rFonts w:ascii="Times New Roman" w:hAnsi="Times New Roman" w:eastAsia="Times New Roman" w:cs="Times New Roman"/>
                <w:b/>
                <w:bCs/>
                <w:sz w:val="24"/>
                <w:szCs w:val="22"/>
                <w:lang w:val="en-IN" w:eastAsia="en-US" w:bidi="ar-SA"/>
              </w:rPr>
              <w:t>ARANAV MAHALPURE</w:t>
            </w:r>
          </w:p>
        </w:tc>
        <w:tc>
          <w:tcPr>
            <w:tcW w:w="4325" w:type="dxa"/>
            <w:vAlign w:val="top"/>
          </w:tcPr>
          <w:p w14:paraId="2DB4369B">
            <w:pPr>
              <w:pStyle w:val="10"/>
              <w:ind w:left="0" w:leftChars="0" w:right="0" w:rightChars="0"/>
              <w:rPr>
                <w:rFonts w:ascii="Times New Roman" w:hAnsi="Times New Roman" w:eastAsia="Times New Roman" w:cs="Times New Roman"/>
                <w:b/>
                <w:bCs/>
                <w:sz w:val="24"/>
                <w:szCs w:val="22"/>
                <w:lang w:val="en-IN" w:eastAsia="en-US" w:bidi="ar-SA"/>
              </w:rPr>
            </w:pPr>
            <w:r>
              <w:rPr>
                <w:rFonts w:ascii="Times New Roman" w:hAnsi="Times New Roman" w:eastAsia="Times New Roman" w:cs="Times New Roman"/>
                <w:b/>
                <w:bCs/>
                <w:sz w:val="24"/>
                <w:szCs w:val="22"/>
                <w:lang w:val="en-IN" w:eastAsia="en-US" w:bidi="ar-SA"/>
              </w:rPr>
              <w:t>aranavmahalpure01@gmail.com</w:t>
            </w:r>
          </w:p>
        </w:tc>
        <w:tc>
          <w:tcPr>
            <w:tcW w:w="1278" w:type="dxa"/>
            <w:vAlign w:val="top"/>
          </w:tcPr>
          <w:p w14:paraId="51481EF9">
            <w:pPr>
              <w:pStyle w:val="11"/>
              <w:snapToGrid w:val="0"/>
              <w:ind w:left="0" w:leftChars="0" w:right="0" w:rightChars="0"/>
              <w:rPr>
                <w:rFonts w:hint="default"/>
                <w:b/>
                <w:bCs/>
                <w:sz w:val="22"/>
                <w:lang w:val="en-US"/>
              </w:rPr>
            </w:pPr>
            <w:r>
              <w:rPr>
                <w:rFonts w:hint="default"/>
                <w:b/>
                <w:bCs/>
                <w:sz w:val="22"/>
                <w:lang w:val="en-US"/>
              </w:rPr>
              <w:t>9975659711</w:t>
            </w:r>
          </w:p>
        </w:tc>
        <w:tc>
          <w:tcPr>
            <w:tcW w:w="1134" w:type="dxa"/>
          </w:tcPr>
          <w:p w14:paraId="0F77C1DE">
            <w:pPr>
              <w:pStyle w:val="10"/>
              <w:spacing w:before="0"/>
              <w:jc w:val="left"/>
              <w:rPr>
                <w:sz w:val="22"/>
              </w:rPr>
            </w:pPr>
          </w:p>
        </w:tc>
      </w:tr>
      <w:tr w14:paraId="76CFCAE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5" w:hRule="atLeast"/>
        </w:trPr>
        <w:tc>
          <w:tcPr>
            <w:tcW w:w="569" w:type="dxa"/>
          </w:tcPr>
          <w:p w14:paraId="27EEE786">
            <w:pPr>
              <w:pStyle w:val="10"/>
              <w:ind w:left="4"/>
              <w:rPr>
                <w:b/>
                <w:sz w:val="22"/>
              </w:rPr>
            </w:pPr>
            <w:r>
              <w:rPr>
                <w:b/>
                <w:spacing w:val="-5"/>
                <w:sz w:val="22"/>
              </w:rPr>
              <w:t>2.</w:t>
            </w:r>
          </w:p>
        </w:tc>
        <w:tc>
          <w:tcPr>
            <w:tcW w:w="2621" w:type="dxa"/>
            <w:vAlign w:val="top"/>
          </w:tcPr>
          <w:p w14:paraId="2FF06F87">
            <w:pPr>
              <w:pStyle w:val="10"/>
              <w:ind w:left="0" w:leftChars="0" w:right="0" w:rightChars="0"/>
              <w:jc w:val="center"/>
              <w:rPr>
                <w:rFonts w:ascii="Times New Roman" w:hAnsi="Times New Roman" w:eastAsia="Times New Roman" w:cs="Times New Roman"/>
                <w:b/>
                <w:bCs/>
                <w:sz w:val="24"/>
                <w:szCs w:val="22"/>
                <w:lang w:val="en-IN" w:eastAsia="en-US" w:bidi="ar-SA"/>
              </w:rPr>
            </w:pPr>
            <w:r>
              <w:rPr>
                <w:rFonts w:ascii="Times New Roman" w:hAnsi="Times New Roman" w:eastAsia="Times New Roman" w:cs="Times New Roman"/>
                <w:b/>
                <w:bCs/>
                <w:sz w:val="24"/>
                <w:szCs w:val="22"/>
                <w:lang w:val="en-IN" w:eastAsia="en-US" w:bidi="ar-SA"/>
              </w:rPr>
              <w:t>ROHAN KHATODE</w:t>
            </w:r>
          </w:p>
        </w:tc>
        <w:tc>
          <w:tcPr>
            <w:tcW w:w="4325" w:type="dxa"/>
            <w:vAlign w:val="top"/>
          </w:tcPr>
          <w:p w14:paraId="4D798573">
            <w:pPr>
              <w:pStyle w:val="10"/>
              <w:ind w:left="0" w:leftChars="0" w:right="0" w:rightChars="0" w:firstLine="840" w:firstLineChars="350"/>
              <w:jc w:val="both"/>
              <w:rPr>
                <w:rFonts w:ascii="Times New Roman" w:hAnsi="Times New Roman" w:eastAsia="Times New Roman" w:cs="Times New Roman"/>
                <w:b/>
                <w:bCs/>
                <w:sz w:val="24"/>
                <w:szCs w:val="22"/>
                <w:lang w:val="en-IN" w:eastAsia="en-US" w:bidi="ar-SA"/>
              </w:rPr>
            </w:pPr>
            <w:r>
              <w:rPr>
                <w:rFonts w:ascii="Times New Roman" w:hAnsi="Times New Roman" w:eastAsia="Times New Roman" w:cs="Times New Roman"/>
                <w:b/>
                <w:bCs/>
                <w:sz w:val="24"/>
                <w:szCs w:val="22"/>
                <w:lang w:val="en-IN" w:eastAsia="en-US" w:bidi="ar-SA"/>
              </w:rPr>
              <w:t>rohankhatode5@gmail.com</w:t>
            </w:r>
          </w:p>
        </w:tc>
        <w:tc>
          <w:tcPr>
            <w:tcW w:w="1278" w:type="dxa"/>
            <w:vAlign w:val="top"/>
          </w:tcPr>
          <w:p w14:paraId="2A648759">
            <w:pPr>
              <w:pStyle w:val="11"/>
              <w:snapToGrid w:val="0"/>
              <w:ind w:left="0" w:leftChars="0" w:right="0" w:rightChars="0"/>
              <w:rPr>
                <w:b/>
                <w:bCs/>
                <w:sz w:val="22"/>
              </w:rPr>
            </w:pPr>
            <w:r>
              <w:rPr>
                <w:rFonts w:hint="default"/>
                <w:b/>
                <w:bCs/>
                <w:sz w:val="22"/>
              </w:rPr>
              <w:t>9175209952</w:t>
            </w:r>
          </w:p>
        </w:tc>
        <w:tc>
          <w:tcPr>
            <w:tcW w:w="1134" w:type="dxa"/>
          </w:tcPr>
          <w:p w14:paraId="18698D10">
            <w:pPr>
              <w:pStyle w:val="10"/>
              <w:spacing w:before="0"/>
              <w:jc w:val="left"/>
              <w:rPr>
                <w:sz w:val="22"/>
              </w:rPr>
            </w:pPr>
          </w:p>
        </w:tc>
      </w:tr>
      <w:tr w14:paraId="78BDDBB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7" w:hRule="atLeast"/>
        </w:trPr>
        <w:tc>
          <w:tcPr>
            <w:tcW w:w="569" w:type="dxa"/>
          </w:tcPr>
          <w:p w14:paraId="2D611613">
            <w:pPr>
              <w:pStyle w:val="10"/>
              <w:ind w:left="4"/>
              <w:rPr>
                <w:b/>
                <w:sz w:val="22"/>
              </w:rPr>
            </w:pPr>
            <w:r>
              <w:rPr>
                <w:b/>
                <w:spacing w:val="-5"/>
                <w:sz w:val="22"/>
              </w:rPr>
              <w:t>3.</w:t>
            </w:r>
          </w:p>
        </w:tc>
        <w:tc>
          <w:tcPr>
            <w:tcW w:w="2621" w:type="dxa"/>
            <w:vAlign w:val="top"/>
          </w:tcPr>
          <w:p w14:paraId="7B939472">
            <w:pPr>
              <w:pStyle w:val="10"/>
              <w:ind w:left="0" w:leftChars="0" w:right="0" w:rightChars="0"/>
              <w:jc w:val="center"/>
              <w:rPr>
                <w:rFonts w:ascii="Times New Roman" w:hAnsi="Times New Roman" w:eastAsia="Times New Roman" w:cs="Times New Roman"/>
                <w:b/>
                <w:bCs/>
                <w:sz w:val="24"/>
                <w:szCs w:val="22"/>
                <w:lang w:val="en-IN" w:eastAsia="en-US" w:bidi="ar-SA"/>
              </w:rPr>
            </w:pPr>
            <w:r>
              <w:rPr>
                <w:rFonts w:ascii="Times New Roman" w:hAnsi="Times New Roman" w:eastAsia="Times New Roman" w:cs="Times New Roman"/>
                <w:b/>
                <w:bCs/>
                <w:sz w:val="24"/>
                <w:szCs w:val="22"/>
                <w:lang w:val="en-IN" w:eastAsia="en-US" w:bidi="ar-SA"/>
              </w:rPr>
              <w:t>ASHISH CHANDEKAR</w:t>
            </w:r>
          </w:p>
        </w:tc>
        <w:tc>
          <w:tcPr>
            <w:tcW w:w="4325" w:type="dxa"/>
            <w:vAlign w:val="top"/>
          </w:tcPr>
          <w:p w14:paraId="76BA8E09">
            <w:pPr>
              <w:pStyle w:val="10"/>
              <w:ind w:left="0" w:leftChars="0" w:right="0" w:rightChars="0"/>
              <w:rPr>
                <w:rFonts w:ascii="Times New Roman" w:hAnsi="Times New Roman" w:eastAsia="Times New Roman" w:cs="Times New Roman"/>
                <w:b/>
                <w:bCs/>
                <w:sz w:val="24"/>
                <w:szCs w:val="22"/>
                <w:lang w:val="en-IN" w:eastAsia="en-US" w:bidi="ar-SA"/>
              </w:rPr>
            </w:pPr>
            <w:r>
              <w:rPr>
                <w:rFonts w:ascii="Times New Roman" w:hAnsi="Times New Roman" w:eastAsia="Times New Roman" w:cs="Times New Roman"/>
                <w:b/>
                <w:bCs/>
                <w:sz w:val="24"/>
                <w:szCs w:val="22"/>
                <w:lang w:val="en-IN" w:eastAsia="en-US" w:bidi="ar-SA"/>
              </w:rPr>
              <w:t>ashishchandekar@gmail.com</w:t>
            </w:r>
          </w:p>
        </w:tc>
        <w:tc>
          <w:tcPr>
            <w:tcW w:w="1278" w:type="dxa"/>
            <w:vAlign w:val="top"/>
          </w:tcPr>
          <w:p w14:paraId="55A293B0">
            <w:pPr>
              <w:pStyle w:val="10"/>
              <w:ind w:left="0" w:leftChars="0" w:right="0" w:rightChars="0"/>
              <w:jc w:val="both"/>
              <w:rPr>
                <w:b/>
                <w:bCs/>
                <w:sz w:val="22"/>
              </w:rPr>
            </w:pPr>
            <w:r>
              <w:rPr>
                <w:rFonts w:hint="default" w:ascii="Times New Roman" w:hAnsi="Times New Roman" w:eastAsia="Times New Roman" w:cs="Times New Roman"/>
                <w:b/>
                <w:bCs/>
                <w:sz w:val="22"/>
                <w:szCs w:val="22"/>
                <w:lang w:val="en-IN" w:eastAsia="en-US" w:bidi="ar-SA"/>
              </w:rPr>
              <w:t>7083246628</w:t>
            </w:r>
          </w:p>
        </w:tc>
        <w:tc>
          <w:tcPr>
            <w:tcW w:w="1134" w:type="dxa"/>
          </w:tcPr>
          <w:p w14:paraId="28D7368F">
            <w:pPr>
              <w:pStyle w:val="10"/>
              <w:spacing w:before="0"/>
              <w:jc w:val="left"/>
              <w:rPr>
                <w:sz w:val="22"/>
              </w:rPr>
            </w:pPr>
          </w:p>
        </w:tc>
      </w:tr>
      <w:tr w14:paraId="31DA8F7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5" w:hRule="atLeast"/>
        </w:trPr>
        <w:tc>
          <w:tcPr>
            <w:tcW w:w="569" w:type="dxa"/>
          </w:tcPr>
          <w:p w14:paraId="0D4937D6">
            <w:pPr>
              <w:pStyle w:val="10"/>
              <w:ind w:left="4"/>
              <w:rPr>
                <w:b/>
                <w:sz w:val="22"/>
              </w:rPr>
            </w:pPr>
            <w:r>
              <w:rPr>
                <w:b/>
                <w:spacing w:val="-5"/>
                <w:sz w:val="22"/>
              </w:rPr>
              <w:t>4.</w:t>
            </w:r>
          </w:p>
        </w:tc>
        <w:tc>
          <w:tcPr>
            <w:tcW w:w="2621" w:type="dxa"/>
            <w:vAlign w:val="top"/>
          </w:tcPr>
          <w:p w14:paraId="3D442842">
            <w:pPr>
              <w:pStyle w:val="11"/>
              <w:snapToGrid w:val="0"/>
              <w:ind w:left="0" w:leftChars="0" w:right="0" w:rightChars="0"/>
              <w:jc w:val="center"/>
              <w:rPr>
                <w:b/>
                <w:bCs/>
                <w:sz w:val="24"/>
                <w:lang w:val="en-IN"/>
              </w:rPr>
            </w:pPr>
            <w:r>
              <w:rPr>
                <w:b/>
                <w:bCs/>
                <w:sz w:val="24"/>
                <w:lang w:val="en-IN"/>
              </w:rPr>
              <w:t>AAYUSH BHALAVI</w:t>
            </w:r>
          </w:p>
        </w:tc>
        <w:tc>
          <w:tcPr>
            <w:tcW w:w="4325" w:type="dxa"/>
            <w:vAlign w:val="top"/>
          </w:tcPr>
          <w:p w14:paraId="1050A1B0">
            <w:pPr>
              <w:pStyle w:val="11"/>
              <w:snapToGrid w:val="0"/>
              <w:ind w:left="0" w:leftChars="0" w:right="0" w:rightChars="0"/>
              <w:jc w:val="center"/>
              <w:rPr>
                <w:b/>
                <w:bCs/>
                <w:sz w:val="24"/>
                <w:lang w:val="en-IN"/>
              </w:rPr>
            </w:pPr>
            <w:r>
              <w:rPr>
                <w:b/>
                <w:bCs/>
                <w:sz w:val="24"/>
                <w:lang w:val="en-IN"/>
              </w:rPr>
              <w:t>aayushbhalavi@gmail.com</w:t>
            </w:r>
          </w:p>
        </w:tc>
        <w:tc>
          <w:tcPr>
            <w:tcW w:w="1278" w:type="dxa"/>
            <w:vAlign w:val="top"/>
          </w:tcPr>
          <w:p w14:paraId="2DD99B72">
            <w:pPr>
              <w:pStyle w:val="11"/>
              <w:snapToGrid w:val="0"/>
              <w:ind w:left="0" w:leftChars="0" w:right="0" w:rightChars="0"/>
              <w:rPr>
                <w:b/>
                <w:bCs/>
                <w:sz w:val="22"/>
              </w:rPr>
            </w:pPr>
            <w:r>
              <w:rPr>
                <w:rFonts w:hint="default" w:ascii="Times New Roman" w:hAnsi="Times New Roman" w:eastAsia="Times New Roman" w:cs="Times New Roman"/>
                <w:b/>
                <w:bCs/>
                <w:sz w:val="22"/>
                <w:szCs w:val="22"/>
                <w:lang w:val="en-IN" w:eastAsia="en-US" w:bidi="ar-SA"/>
              </w:rPr>
              <w:t>9422772807</w:t>
            </w:r>
          </w:p>
        </w:tc>
        <w:tc>
          <w:tcPr>
            <w:tcW w:w="1134" w:type="dxa"/>
          </w:tcPr>
          <w:p w14:paraId="2841B39F">
            <w:pPr>
              <w:pStyle w:val="10"/>
              <w:spacing w:before="0"/>
              <w:jc w:val="left"/>
              <w:rPr>
                <w:sz w:val="22"/>
              </w:rPr>
            </w:pPr>
          </w:p>
        </w:tc>
      </w:tr>
    </w:tbl>
    <w:p w14:paraId="38B5C600">
      <w:pPr>
        <w:pStyle w:val="6"/>
        <w:spacing w:before="238"/>
        <w:rPr>
          <w:b/>
          <w:sz w:val="22"/>
        </w:rPr>
      </w:pPr>
    </w:p>
    <w:p w14:paraId="700A1259">
      <w:pPr>
        <w:spacing w:before="0"/>
        <w:ind w:left="1100" w:right="0" w:firstLine="0"/>
        <w:jc w:val="left"/>
        <w:rPr>
          <w:b/>
          <w:sz w:val="22"/>
        </w:rPr>
      </w:pPr>
      <w:r>
        <w:rPr>
          <w:b/>
          <w:sz w:val="22"/>
        </w:rPr>
        <w:t>Sponsorship</w:t>
      </w:r>
      <w:r>
        <w:rPr>
          <w:b/>
          <w:spacing w:val="-6"/>
          <w:sz w:val="22"/>
        </w:rPr>
        <w:t xml:space="preserve"> </w:t>
      </w:r>
      <w:r>
        <w:rPr>
          <w:b/>
          <w:sz w:val="22"/>
        </w:rPr>
        <w:t>if</w:t>
      </w:r>
      <w:r>
        <w:rPr>
          <w:b/>
          <w:spacing w:val="-3"/>
          <w:sz w:val="22"/>
        </w:rPr>
        <w:t xml:space="preserve"> </w:t>
      </w:r>
      <w:r>
        <w:rPr>
          <w:b/>
          <w:sz w:val="22"/>
        </w:rPr>
        <w:t>any:</w:t>
      </w:r>
      <w:r>
        <w:rPr>
          <w:b/>
          <w:spacing w:val="50"/>
          <w:sz w:val="22"/>
        </w:rPr>
        <w:t xml:space="preserve"> </w:t>
      </w:r>
      <w:r>
        <w:rPr>
          <w:b/>
          <w:spacing w:val="-5"/>
          <w:sz w:val="22"/>
        </w:rPr>
        <w:t>No</w:t>
      </w:r>
    </w:p>
    <w:p w14:paraId="3CAE37E7">
      <w:pPr>
        <w:spacing w:before="237"/>
        <w:ind w:left="1100" w:right="0" w:firstLine="0"/>
        <w:jc w:val="left"/>
        <w:rPr>
          <w:rFonts w:hint="default"/>
          <w:b/>
          <w:sz w:val="22"/>
          <w:lang w:val="en-US"/>
        </w:rPr>
      </w:pPr>
      <w:r>
        <w:rPr>
          <w:b/>
          <w:sz w:val="22"/>
        </w:rPr>
        <w:t>Name</w:t>
      </w:r>
      <w:r>
        <w:rPr>
          <w:b/>
          <w:spacing w:val="-7"/>
          <w:sz w:val="22"/>
        </w:rPr>
        <w:t xml:space="preserve"> </w:t>
      </w:r>
      <w:r>
        <w:rPr>
          <w:b/>
          <w:sz w:val="22"/>
        </w:rPr>
        <w:t>of</w:t>
      </w:r>
      <w:r>
        <w:rPr>
          <w:b/>
          <w:spacing w:val="-4"/>
          <w:sz w:val="22"/>
        </w:rPr>
        <w:t xml:space="preserve"> </w:t>
      </w:r>
      <w:r>
        <w:rPr>
          <w:b/>
          <w:sz w:val="22"/>
        </w:rPr>
        <w:t>External</w:t>
      </w:r>
      <w:r>
        <w:rPr>
          <w:b/>
          <w:spacing w:val="-2"/>
          <w:sz w:val="22"/>
        </w:rPr>
        <w:t xml:space="preserve"> </w:t>
      </w:r>
      <w:r>
        <w:rPr>
          <w:b/>
          <w:sz w:val="22"/>
        </w:rPr>
        <w:t>Guide</w:t>
      </w:r>
      <w:r>
        <w:rPr>
          <w:b/>
          <w:spacing w:val="-6"/>
          <w:sz w:val="22"/>
        </w:rPr>
        <w:t xml:space="preserve"> </w:t>
      </w:r>
      <w:r>
        <w:rPr>
          <w:b/>
          <w:sz w:val="22"/>
        </w:rPr>
        <w:t>(if</w:t>
      </w:r>
      <w:r>
        <w:rPr>
          <w:b/>
          <w:spacing w:val="-4"/>
          <w:sz w:val="22"/>
        </w:rPr>
        <w:t xml:space="preserve"> </w:t>
      </w:r>
      <w:r>
        <w:rPr>
          <w:b/>
          <w:sz w:val="22"/>
        </w:rPr>
        <w:t>any):</w:t>
      </w:r>
      <w:r>
        <w:rPr>
          <w:b/>
          <w:spacing w:val="45"/>
          <w:sz w:val="22"/>
        </w:rPr>
        <w:t xml:space="preserve"> </w:t>
      </w:r>
      <w:r>
        <w:rPr>
          <w:rFonts w:hint="default"/>
          <w:b/>
          <w:spacing w:val="45"/>
          <w:sz w:val="22"/>
          <w:lang w:val="en-US"/>
        </w:rPr>
        <w:t>NA</w:t>
      </w:r>
    </w:p>
    <w:p w14:paraId="50750EE4">
      <w:pPr>
        <w:spacing w:after="0"/>
        <w:jc w:val="left"/>
        <w:rPr>
          <w:sz w:val="22"/>
        </w:rPr>
        <w:sectPr>
          <w:type w:val="continuous"/>
          <w:pgSz w:w="11910" w:h="16840"/>
          <w:pgMar w:top="1040" w:right="440" w:bottom="280" w:left="340" w:header="720" w:footer="720" w:gutter="0"/>
          <w:cols w:space="720" w:num="1"/>
        </w:sectPr>
      </w:pPr>
    </w:p>
    <w:p w14:paraId="49D8C262">
      <w:pPr>
        <w:pStyle w:val="2"/>
        <w:spacing w:before="63"/>
        <w:ind w:left="548" w:firstLine="0"/>
        <w:jc w:val="center"/>
      </w:pPr>
      <w:r>
        <w:rPr>
          <w:spacing w:val="-2"/>
        </w:rPr>
        <w:t>INDEX</w:t>
      </w:r>
    </w:p>
    <w:p w14:paraId="606799C8">
      <w:pPr>
        <w:pStyle w:val="9"/>
        <w:numPr>
          <w:ilvl w:val="0"/>
          <w:numId w:val="2"/>
        </w:numPr>
        <w:tabs>
          <w:tab w:val="left" w:pos="1340"/>
        </w:tabs>
        <w:spacing w:before="254" w:after="0" w:line="240" w:lineRule="auto"/>
        <w:ind w:left="1340" w:right="0" w:hanging="240"/>
        <w:jc w:val="left"/>
        <w:rPr>
          <w:b/>
          <w:sz w:val="24"/>
        </w:rPr>
      </w:pPr>
      <w:r>
        <w:rPr>
          <w:b/>
          <w:sz w:val="24"/>
        </w:rPr>
        <w:t>Project</w:t>
      </w:r>
      <w:r>
        <w:rPr>
          <w:b/>
          <w:spacing w:val="-8"/>
          <w:sz w:val="24"/>
        </w:rPr>
        <w:t xml:space="preserve"> </w:t>
      </w:r>
      <w:r>
        <w:rPr>
          <w:b/>
          <w:spacing w:val="-2"/>
          <w:sz w:val="24"/>
        </w:rPr>
        <w:t>Details</w:t>
      </w:r>
    </w:p>
    <w:p w14:paraId="69E1527C">
      <w:pPr>
        <w:pStyle w:val="9"/>
        <w:numPr>
          <w:ilvl w:val="1"/>
          <w:numId w:val="2"/>
        </w:numPr>
        <w:tabs>
          <w:tab w:val="left" w:pos="2180"/>
        </w:tabs>
        <w:spacing w:before="137" w:after="0" w:line="240" w:lineRule="auto"/>
        <w:ind w:left="2180" w:right="0" w:hanging="360"/>
        <w:jc w:val="left"/>
        <w:rPr>
          <w:sz w:val="24"/>
        </w:rPr>
      </w:pPr>
      <w:r>
        <w:rPr>
          <w:sz w:val="24"/>
        </w:rPr>
        <w:t>Project</w:t>
      </w:r>
      <w:r>
        <w:rPr>
          <w:spacing w:val="-10"/>
          <w:sz w:val="24"/>
        </w:rPr>
        <w:t xml:space="preserve"> </w:t>
      </w:r>
      <w:r>
        <w:rPr>
          <w:spacing w:val="-2"/>
          <w:sz w:val="24"/>
        </w:rPr>
        <w:t>Title</w:t>
      </w:r>
    </w:p>
    <w:p w14:paraId="490BBB75">
      <w:pPr>
        <w:pStyle w:val="9"/>
        <w:numPr>
          <w:ilvl w:val="1"/>
          <w:numId w:val="2"/>
        </w:numPr>
        <w:tabs>
          <w:tab w:val="left" w:pos="2180"/>
        </w:tabs>
        <w:spacing w:before="139" w:after="0" w:line="240" w:lineRule="auto"/>
        <w:ind w:left="2180" w:right="0" w:hanging="360"/>
        <w:jc w:val="left"/>
        <w:rPr>
          <w:sz w:val="24"/>
        </w:rPr>
      </w:pPr>
      <w:r>
        <w:rPr>
          <w:sz w:val="24"/>
        </w:rPr>
        <w:t>Group</w:t>
      </w:r>
      <w:r>
        <w:rPr>
          <w:spacing w:val="-2"/>
          <w:sz w:val="24"/>
        </w:rPr>
        <w:t xml:space="preserve"> Members</w:t>
      </w:r>
    </w:p>
    <w:p w14:paraId="4C181B4D">
      <w:pPr>
        <w:pStyle w:val="9"/>
        <w:numPr>
          <w:ilvl w:val="1"/>
          <w:numId w:val="2"/>
        </w:numPr>
        <w:tabs>
          <w:tab w:val="left" w:pos="2180"/>
        </w:tabs>
        <w:spacing w:before="137" w:after="0" w:line="240" w:lineRule="auto"/>
        <w:ind w:left="2180" w:right="0" w:hanging="360"/>
        <w:jc w:val="left"/>
        <w:rPr>
          <w:sz w:val="24"/>
        </w:rPr>
      </w:pPr>
      <w:r>
        <w:rPr>
          <w:sz w:val="24"/>
        </w:rPr>
        <w:t>Internal</w:t>
      </w:r>
      <w:r>
        <w:rPr>
          <w:spacing w:val="-4"/>
          <w:sz w:val="24"/>
        </w:rPr>
        <w:t xml:space="preserve"> </w:t>
      </w:r>
      <w:r>
        <w:rPr>
          <w:spacing w:val="-2"/>
          <w:sz w:val="24"/>
        </w:rPr>
        <w:t>Guide</w:t>
      </w:r>
    </w:p>
    <w:p w14:paraId="3519619D">
      <w:pPr>
        <w:pStyle w:val="9"/>
        <w:numPr>
          <w:ilvl w:val="1"/>
          <w:numId w:val="2"/>
        </w:numPr>
        <w:tabs>
          <w:tab w:val="left" w:pos="2180"/>
        </w:tabs>
        <w:spacing w:before="137" w:after="0" w:line="240" w:lineRule="auto"/>
        <w:ind w:left="2180" w:right="0" w:hanging="360"/>
        <w:jc w:val="left"/>
        <w:rPr>
          <w:sz w:val="24"/>
        </w:rPr>
      </w:pPr>
      <w:r>
        <w:rPr>
          <w:sz w:val="24"/>
        </w:rPr>
        <w:t>Problem</w:t>
      </w:r>
      <w:r>
        <w:rPr>
          <w:spacing w:val="-2"/>
          <w:sz w:val="24"/>
        </w:rPr>
        <w:t xml:space="preserve"> Statement</w:t>
      </w:r>
    </w:p>
    <w:p w14:paraId="725376DB">
      <w:pPr>
        <w:pStyle w:val="9"/>
        <w:numPr>
          <w:ilvl w:val="0"/>
          <w:numId w:val="2"/>
        </w:numPr>
        <w:tabs>
          <w:tab w:val="left" w:pos="1335"/>
        </w:tabs>
        <w:spacing w:before="139" w:after="0" w:line="240" w:lineRule="auto"/>
        <w:ind w:left="1335" w:right="0" w:hanging="235"/>
        <w:jc w:val="left"/>
        <w:rPr>
          <w:b/>
          <w:sz w:val="24"/>
        </w:rPr>
      </w:pPr>
      <w:r>
        <w:rPr>
          <w:b/>
          <w:sz w:val="24"/>
        </w:rPr>
        <w:t>Technical</w:t>
      </w:r>
      <w:r>
        <w:rPr>
          <w:b/>
          <w:spacing w:val="-14"/>
          <w:sz w:val="24"/>
        </w:rPr>
        <w:t xml:space="preserve"> </w:t>
      </w:r>
      <w:r>
        <w:rPr>
          <w:b/>
          <w:sz w:val="24"/>
        </w:rPr>
        <w:t>Keywords</w:t>
      </w:r>
      <w:r>
        <w:rPr>
          <w:b/>
          <w:spacing w:val="-10"/>
          <w:sz w:val="24"/>
        </w:rPr>
        <w:t xml:space="preserve"> </w:t>
      </w:r>
      <w:r>
        <w:rPr>
          <w:b/>
          <w:sz w:val="24"/>
        </w:rPr>
        <w:t>(Ref.</w:t>
      </w:r>
      <w:r>
        <w:rPr>
          <w:b/>
          <w:spacing w:val="-15"/>
          <w:sz w:val="24"/>
        </w:rPr>
        <w:t xml:space="preserve"> </w:t>
      </w:r>
      <w:r>
        <w:rPr>
          <w:rFonts w:hint="default"/>
          <w:b/>
          <w:spacing w:val="-15"/>
          <w:sz w:val="24"/>
          <w:lang w:val="en-US"/>
        </w:rPr>
        <w:t>IEEE</w:t>
      </w:r>
      <w:r>
        <w:rPr>
          <w:b/>
          <w:spacing w:val="-9"/>
          <w:sz w:val="24"/>
        </w:rPr>
        <w:t xml:space="preserve"> </w:t>
      </w:r>
      <w:r>
        <w:rPr>
          <w:b/>
          <w:spacing w:val="-2"/>
          <w:sz w:val="24"/>
        </w:rPr>
        <w:t>Keywords)</w:t>
      </w:r>
    </w:p>
    <w:p w14:paraId="165440C6">
      <w:pPr>
        <w:pStyle w:val="9"/>
        <w:numPr>
          <w:ilvl w:val="0"/>
          <w:numId w:val="2"/>
        </w:numPr>
        <w:tabs>
          <w:tab w:val="left" w:pos="1325"/>
        </w:tabs>
        <w:spacing w:before="137" w:after="0" w:line="240" w:lineRule="auto"/>
        <w:ind w:left="1325" w:right="0" w:hanging="225"/>
        <w:jc w:val="left"/>
        <w:rPr>
          <w:b/>
          <w:sz w:val="24"/>
        </w:rPr>
      </w:pPr>
      <w:r>
        <w:rPr>
          <w:b/>
          <w:spacing w:val="-2"/>
          <w:sz w:val="24"/>
        </w:rPr>
        <w:t>Abstract</w:t>
      </w:r>
    </w:p>
    <w:p w14:paraId="7B5331A3">
      <w:pPr>
        <w:pStyle w:val="9"/>
        <w:numPr>
          <w:ilvl w:val="0"/>
          <w:numId w:val="2"/>
        </w:numPr>
        <w:tabs>
          <w:tab w:val="left" w:pos="1340"/>
        </w:tabs>
        <w:spacing w:before="140" w:after="0" w:line="240" w:lineRule="auto"/>
        <w:ind w:left="1340" w:right="0" w:hanging="240"/>
        <w:jc w:val="left"/>
        <w:rPr>
          <w:b/>
          <w:sz w:val="24"/>
        </w:rPr>
      </w:pPr>
      <w:r>
        <w:rPr>
          <w:b/>
          <w:sz w:val="24"/>
        </w:rPr>
        <w:t>Project</w:t>
      </w:r>
      <w:r>
        <w:rPr>
          <w:b/>
          <w:spacing w:val="-7"/>
          <w:sz w:val="24"/>
        </w:rPr>
        <w:t xml:space="preserve"> </w:t>
      </w:r>
      <w:r>
        <w:rPr>
          <w:b/>
          <w:spacing w:val="-2"/>
          <w:sz w:val="24"/>
        </w:rPr>
        <w:t>Objectives</w:t>
      </w:r>
    </w:p>
    <w:p w14:paraId="09BFCAFF">
      <w:pPr>
        <w:pStyle w:val="9"/>
        <w:numPr>
          <w:ilvl w:val="0"/>
          <w:numId w:val="2"/>
        </w:numPr>
        <w:tabs>
          <w:tab w:val="left" w:pos="1335"/>
        </w:tabs>
        <w:spacing w:before="136" w:after="0" w:line="240" w:lineRule="auto"/>
        <w:ind w:left="1335" w:right="0" w:hanging="235"/>
        <w:jc w:val="left"/>
        <w:rPr>
          <w:b/>
          <w:sz w:val="24"/>
        </w:rPr>
      </w:pPr>
      <w:r>
        <w:rPr>
          <w:b/>
          <w:spacing w:val="-2"/>
          <w:sz w:val="24"/>
        </w:rPr>
        <w:t>Technical</w:t>
      </w:r>
      <w:r>
        <w:rPr>
          <w:b/>
          <w:spacing w:val="-5"/>
          <w:sz w:val="24"/>
        </w:rPr>
        <w:t xml:space="preserve"> </w:t>
      </w:r>
      <w:r>
        <w:rPr>
          <w:b/>
          <w:spacing w:val="-2"/>
          <w:sz w:val="24"/>
        </w:rPr>
        <w:t>Details</w:t>
      </w:r>
    </w:p>
    <w:p w14:paraId="1DECFB5D">
      <w:pPr>
        <w:pStyle w:val="9"/>
        <w:numPr>
          <w:ilvl w:val="0"/>
          <w:numId w:val="2"/>
        </w:numPr>
        <w:tabs>
          <w:tab w:val="left" w:pos="1340"/>
        </w:tabs>
        <w:spacing w:before="140" w:after="0" w:line="240" w:lineRule="auto"/>
        <w:ind w:left="1340" w:right="0" w:hanging="240"/>
        <w:jc w:val="left"/>
        <w:rPr>
          <w:b/>
          <w:sz w:val="24"/>
        </w:rPr>
      </w:pPr>
      <w:r>
        <w:rPr>
          <w:b/>
          <w:sz w:val="24"/>
        </w:rPr>
        <w:t>Relevant</w:t>
      </w:r>
      <w:r>
        <w:rPr>
          <w:b/>
          <w:spacing w:val="-6"/>
          <w:sz w:val="24"/>
        </w:rPr>
        <w:t xml:space="preserve"> </w:t>
      </w:r>
      <w:r>
        <w:rPr>
          <w:b/>
          <w:sz w:val="24"/>
        </w:rPr>
        <w:t>Mathematical</w:t>
      </w:r>
      <w:r>
        <w:rPr>
          <w:b/>
          <w:spacing w:val="-1"/>
          <w:sz w:val="24"/>
        </w:rPr>
        <w:t xml:space="preserve"> </w:t>
      </w:r>
      <w:r>
        <w:rPr>
          <w:b/>
          <w:sz w:val="24"/>
        </w:rPr>
        <w:t>Models</w:t>
      </w:r>
      <w:r>
        <w:rPr>
          <w:b/>
          <w:spacing w:val="-15"/>
          <w:sz w:val="24"/>
        </w:rPr>
        <w:t xml:space="preserve"> </w:t>
      </w:r>
      <w:r>
        <w:rPr>
          <w:b/>
          <w:sz w:val="24"/>
        </w:rPr>
        <w:t>Associated</w:t>
      </w:r>
      <w:r>
        <w:rPr>
          <w:b/>
          <w:spacing w:val="-2"/>
          <w:sz w:val="24"/>
        </w:rPr>
        <w:t xml:space="preserve"> </w:t>
      </w:r>
      <w:r>
        <w:rPr>
          <w:b/>
          <w:sz w:val="24"/>
        </w:rPr>
        <w:t>with</w:t>
      </w:r>
      <w:r>
        <w:rPr>
          <w:b/>
          <w:spacing w:val="-3"/>
          <w:sz w:val="24"/>
        </w:rPr>
        <w:t xml:space="preserve"> </w:t>
      </w:r>
      <w:r>
        <w:rPr>
          <w:b/>
          <w:sz w:val="24"/>
        </w:rPr>
        <w:t>the</w:t>
      </w:r>
      <w:r>
        <w:rPr>
          <w:b/>
          <w:spacing w:val="-1"/>
          <w:sz w:val="24"/>
        </w:rPr>
        <w:t xml:space="preserve"> </w:t>
      </w:r>
      <w:r>
        <w:rPr>
          <w:b/>
          <w:spacing w:val="-2"/>
          <w:sz w:val="24"/>
        </w:rPr>
        <w:t>Project</w:t>
      </w:r>
    </w:p>
    <w:p w14:paraId="488DC794">
      <w:pPr>
        <w:pStyle w:val="9"/>
        <w:numPr>
          <w:ilvl w:val="1"/>
          <w:numId w:val="2"/>
        </w:numPr>
        <w:tabs>
          <w:tab w:val="left" w:pos="2180"/>
        </w:tabs>
        <w:spacing w:before="137" w:after="0" w:line="240" w:lineRule="auto"/>
        <w:ind w:left="2180" w:right="0" w:hanging="360"/>
        <w:jc w:val="left"/>
        <w:rPr>
          <w:sz w:val="24"/>
        </w:rPr>
      </w:pPr>
      <w:r>
        <w:rPr>
          <w:sz w:val="24"/>
        </w:rPr>
        <w:t>System</w:t>
      </w:r>
      <w:r>
        <w:rPr>
          <w:spacing w:val="-2"/>
          <w:sz w:val="24"/>
        </w:rPr>
        <w:t xml:space="preserve"> Description</w:t>
      </w:r>
    </w:p>
    <w:p w14:paraId="7D8D5CD1">
      <w:pPr>
        <w:pStyle w:val="9"/>
        <w:numPr>
          <w:ilvl w:val="1"/>
          <w:numId w:val="2"/>
        </w:numPr>
        <w:tabs>
          <w:tab w:val="left" w:pos="2180"/>
        </w:tabs>
        <w:spacing w:before="136" w:after="0" w:line="240" w:lineRule="auto"/>
        <w:ind w:left="2180" w:right="0" w:hanging="360"/>
        <w:jc w:val="left"/>
        <w:rPr>
          <w:sz w:val="24"/>
        </w:rPr>
      </w:pPr>
      <w:r>
        <w:rPr>
          <w:sz w:val="24"/>
        </w:rPr>
        <w:t>Mathematical</w:t>
      </w:r>
      <w:r>
        <w:rPr>
          <w:spacing w:val="-4"/>
          <w:sz w:val="24"/>
        </w:rPr>
        <w:t xml:space="preserve"> </w:t>
      </w:r>
      <w:r>
        <w:rPr>
          <w:spacing w:val="-2"/>
          <w:sz w:val="24"/>
        </w:rPr>
        <w:t>Formulation</w:t>
      </w:r>
    </w:p>
    <w:p w14:paraId="51884690">
      <w:pPr>
        <w:pStyle w:val="9"/>
        <w:numPr>
          <w:ilvl w:val="0"/>
          <w:numId w:val="2"/>
        </w:numPr>
        <w:tabs>
          <w:tab w:val="left" w:pos="1340"/>
        </w:tabs>
        <w:spacing w:before="140" w:after="0" w:line="240" w:lineRule="auto"/>
        <w:ind w:left="1340" w:right="0" w:hanging="240"/>
        <w:jc w:val="left"/>
        <w:rPr>
          <w:b/>
          <w:sz w:val="24"/>
        </w:rPr>
      </w:pPr>
      <w:r>
        <w:rPr>
          <w:b/>
          <w:sz w:val="24"/>
        </w:rPr>
        <w:t>Names</w:t>
      </w:r>
      <w:r>
        <w:rPr>
          <w:b/>
          <w:spacing w:val="-7"/>
          <w:sz w:val="24"/>
        </w:rPr>
        <w:t xml:space="preserve"> </w:t>
      </w:r>
      <w:r>
        <w:rPr>
          <w:b/>
          <w:sz w:val="24"/>
        </w:rPr>
        <w:t>of</w:t>
      </w:r>
      <w:r>
        <w:rPr>
          <w:b/>
          <w:spacing w:val="-4"/>
          <w:sz w:val="24"/>
        </w:rPr>
        <w:t xml:space="preserve"> </w:t>
      </w:r>
      <w:r>
        <w:rPr>
          <w:b/>
          <w:sz w:val="24"/>
        </w:rPr>
        <w:t>Conferences/</w:t>
      </w:r>
      <w:r>
        <w:rPr>
          <w:b/>
          <w:spacing w:val="-3"/>
          <w:sz w:val="24"/>
        </w:rPr>
        <w:t xml:space="preserve"> </w:t>
      </w:r>
      <w:r>
        <w:rPr>
          <w:b/>
          <w:sz w:val="24"/>
        </w:rPr>
        <w:t>Journals</w:t>
      </w:r>
      <w:r>
        <w:rPr>
          <w:b/>
          <w:spacing w:val="-5"/>
          <w:sz w:val="24"/>
        </w:rPr>
        <w:t xml:space="preserve"> </w:t>
      </w:r>
      <w:r>
        <w:rPr>
          <w:b/>
          <w:sz w:val="24"/>
        </w:rPr>
        <w:t>where</w:t>
      </w:r>
      <w:r>
        <w:rPr>
          <w:b/>
          <w:spacing w:val="-5"/>
          <w:sz w:val="24"/>
        </w:rPr>
        <w:t xml:space="preserve"> </w:t>
      </w:r>
      <w:r>
        <w:rPr>
          <w:b/>
          <w:sz w:val="24"/>
        </w:rPr>
        <w:t>Papers</w:t>
      </w:r>
      <w:r>
        <w:rPr>
          <w:b/>
          <w:spacing w:val="-4"/>
          <w:sz w:val="24"/>
        </w:rPr>
        <w:t xml:space="preserve"> </w:t>
      </w:r>
      <w:r>
        <w:rPr>
          <w:b/>
          <w:sz w:val="24"/>
        </w:rPr>
        <w:t>can</w:t>
      </w:r>
      <w:r>
        <w:rPr>
          <w:b/>
          <w:spacing w:val="-4"/>
          <w:sz w:val="24"/>
        </w:rPr>
        <w:t xml:space="preserve"> </w:t>
      </w:r>
      <w:r>
        <w:rPr>
          <w:b/>
          <w:sz w:val="24"/>
        </w:rPr>
        <w:t>be</w:t>
      </w:r>
      <w:r>
        <w:rPr>
          <w:b/>
          <w:spacing w:val="-4"/>
          <w:sz w:val="24"/>
        </w:rPr>
        <w:t xml:space="preserve"> </w:t>
      </w:r>
      <w:r>
        <w:rPr>
          <w:b/>
          <w:spacing w:val="-2"/>
          <w:sz w:val="24"/>
        </w:rPr>
        <w:t>Published</w:t>
      </w:r>
    </w:p>
    <w:p w14:paraId="381796F7">
      <w:pPr>
        <w:pStyle w:val="9"/>
        <w:numPr>
          <w:ilvl w:val="0"/>
          <w:numId w:val="2"/>
        </w:numPr>
        <w:tabs>
          <w:tab w:val="left" w:pos="1340"/>
        </w:tabs>
        <w:spacing w:before="136" w:after="0" w:line="240" w:lineRule="auto"/>
        <w:ind w:left="1340" w:right="0" w:hanging="240"/>
        <w:jc w:val="left"/>
        <w:rPr>
          <w:b/>
          <w:sz w:val="24"/>
        </w:rPr>
      </w:pPr>
      <w:r>
        <w:rPr>
          <w:b/>
          <w:sz w:val="24"/>
        </w:rPr>
        <w:t>List</w:t>
      </w:r>
      <w:r>
        <w:rPr>
          <w:b/>
          <w:spacing w:val="-7"/>
          <w:sz w:val="24"/>
        </w:rPr>
        <w:t xml:space="preserve"> </w:t>
      </w:r>
      <w:r>
        <w:rPr>
          <w:b/>
          <w:sz w:val="24"/>
        </w:rPr>
        <w:t>of</w:t>
      </w:r>
      <w:r>
        <w:rPr>
          <w:b/>
          <w:spacing w:val="-4"/>
          <w:sz w:val="24"/>
        </w:rPr>
        <w:t xml:space="preserve"> </w:t>
      </w:r>
      <w:r>
        <w:rPr>
          <w:b/>
          <w:sz w:val="24"/>
        </w:rPr>
        <w:t>Conferences/Journals</w:t>
      </w:r>
      <w:r>
        <w:rPr>
          <w:b/>
          <w:spacing w:val="-5"/>
          <w:sz w:val="24"/>
        </w:rPr>
        <w:t xml:space="preserve"> </w:t>
      </w:r>
      <w:r>
        <w:rPr>
          <w:b/>
          <w:sz w:val="24"/>
        </w:rPr>
        <w:t>Papers</w:t>
      </w:r>
      <w:r>
        <w:rPr>
          <w:b/>
          <w:spacing w:val="-5"/>
          <w:sz w:val="24"/>
        </w:rPr>
        <w:t xml:space="preserve"> </w:t>
      </w:r>
      <w:r>
        <w:rPr>
          <w:b/>
          <w:sz w:val="24"/>
        </w:rPr>
        <w:t>Supporting</w:t>
      </w:r>
      <w:r>
        <w:rPr>
          <w:b/>
          <w:spacing w:val="-4"/>
          <w:sz w:val="24"/>
        </w:rPr>
        <w:t xml:space="preserve"> </w:t>
      </w:r>
      <w:r>
        <w:rPr>
          <w:b/>
          <w:sz w:val="24"/>
        </w:rPr>
        <w:t>Project</w:t>
      </w:r>
      <w:r>
        <w:rPr>
          <w:b/>
          <w:spacing w:val="-4"/>
          <w:sz w:val="24"/>
        </w:rPr>
        <w:t xml:space="preserve"> Idea</w:t>
      </w:r>
    </w:p>
    <w:p w14:paraId="4889DED7">
      <w:pPr>
        <w:pStyle w:val="9"/>
        <w:numPr>
          <w:ilvl w:val="0"/>
          <w:numId w:val="2"/>
        </w:numPr>
        <w:tabs>
          <w:tab w:val="left" w:pos="1340"/>
        </w:tabs>
        <w:spacing w:before="140" w:after="0" w:line="240" w:lineRule="auto"/>
        <w:ind w:left="1340" w:right="0" w:hanging="240"/>
        <w:jc w:val="left"/>
        <w:rPr>
          <w:b/>
          <w:sz w:val="24"/>
        </w:rPr>
      </w:pPr>
      <w:r>
        <w:rPr>
          <w:b/>
          <w:sz w:val="24"/>
        </w:rPr>
        <w:t>Plan</w:t>
      </w:r>
      <w:r>
        <w:rPr>
          <w:b/>
          <w:spacing w:val="-4"/>
          <w:sz w:val="24"/>
        </w:rPr>
        <w:t xml:space="preserve"> </w:t>
      </w:r>
      <w:r>
        <w:rPr>
          <w:b/>
          <w:sz w:val="24"/>
        </w:rPr>
        <w:t>of</w:t>
      </w:r>
      <w:r>
        <w:rPr>
          <w:b/>
          <w:spacing w:val="-4"/>
          <w:sz w:val="24"/>
        </w:rPr>
        <w:t xml:space="preserve"> </w:t>
      </w:r>
      <w:r>
        <w:rPr>
          <w:b/>
          <w:sz w:val="24"/>
        </w:rPr>
        <w:t>Project</w:t>
      </w:r>
      <w:r>
        <w:rPr>
          <w:b/>
          <w:spacing w:val="-3"/>
          <w:sz w:val="24"/>
        </w:rPr>
        <w:t xml:space="preserve"> </w:t>
      </w:r>
      <w:r>
        <w:rPr>
          <w:b/>
          <w:spacing w:val="-2"/>
          <w:sz w:val="24"/>
        </w:rPr>
        <w:t>Execution</w:t>
      </w:r>
    </w:p>
    <w:p w14:paraId="1319318A">
      <w:pPr>
        <w:pStyle w:val="6"/>
        <w:rPr>
          <w:b/>
        </w:rPr>
      </w:pPr>
    </w:p>
    <w:p w14:paraId="5020CB79">
      <w:pPr>
        <w:pStyle w:val="6"/>
        <w:rPr>
          <w:b/>
        </w:rPr>
      </w:pPr>
    </w:p>
    <w:p w14:paraId="6DF04987">
      <w:pPr>
        <w:pStyle w:val="6"/>
        <w:rPr>
          <w:b/>
        </w:rPr>
      </w:pPr>
    </w:p>
    <w:p w14:paraId="62EF811D">
      <w:pPr>
        <w:pStyle w:val="6"/>
        <w:rPr>
          <w:b/>
        </w:rPr>
      </w:pPr>
    </w:p>
    <w:p w14:paraId="0D1FAABE">
      <w:pPr>
        <w:pStyle w:val="6"/>
        <w:rPr>
          <w:b/>
        </w:rPr>
      </w:pPr>
    </w:p>
    <w:p w14:paraId="7FF52039">
      <w:pPr>
        <w:pStyle w:val="6"/>
        <w:rPr>
          <w:b/>
        </w:rPr>
      </w:pPr>
    </w:p>
    <w:p w14:paraId="4A0AE32B">
      <w:pPr>
        <w:pStyle w:val="6"/>
        <w:rPr>
          <w:b/>
        </w:rPr>
      </w:pPr>
    </w:p>
    <w:p w14:paraId="3E08FFF1">
      <w:pPr>
        <w:pStyle w:val="6"/>
        <w:rPr>
          <w:b/>
        </w:rPr>
      </w:pPr>
    </w:p>
    <w:p w14:paraId="2C1FAFA8">
      <w:pPr>
        <w:pStyle w:val="6"/>
        <w:rPr>
          <w:b/>
        </w:rPr>
      </w:pPr>
    </w:p>
    <w:p w14:paraId="3049C6E4">
      <w:pPr>
        <w:pStyle w:val="6"/>
        <w:rPr>
          <w:b/>
        </w:rPr>
      </w:pPr>
    </w:p>
    <w:p w14:paraId="4961D629">
      <w:pPr>
        <w:pStyle w:val="6"/>
        <w:rPr>
          <w:b/>
        </w:rPr>
      </w:pPr>
    </w:p>
    <w:p w14:paraId="7CDD703E">
      <w:pPr>
        <w:pStyle w:val="6"/>
        <w:rPr>
          <w:b/>
        </w:rPr>
      </w:pPr>
    </w:p>
    <w:p w14:paraId="3EF23B42">
      <w:pPr>
        <w:pStyle w:val="6"/>
        <w:rPr>
          <w:b/>
        </w:rPr>
      </w:pPr>
    </w:p>
    <w:p w14:paraId="62FFF25C">
      <w:pPr>
        <w:pStyle w:val="6"/>
        <w:rPr>
          <w:b/>
        </w:rPr>
      </w:pPr>
    </w:p>
    <w:p w14:paraId="449559AB">
      <w:pPr>
        <w:pStyle w:val="6"/>
        <w:spacing w:before="18"/>
        <w:rPr>
          <w:b/>
        </w:rPr>
      </w:pPr>
    </w:p>
    <w:p w14:paraId="4808FED1">
      <w:pPr>
        <w:pStyle w:val="9"/>
        <w:numPr>
          <w:ilvl w:val="0"/>
          <w:numId w:val="3"/>
        </w:numPr>
        <w:tabs>
          <w:tab w:val="left" w:pos="1242"/>
        </w:tabs>
        <w:spacing w:before="0" w:after="0" w:line="240" w:lineRule="auto"/>
        <w:ind w:left="1242" w:right="0" w:hanging="360"/>
        <w:jc w:val="left"/>
        <w:rPr>
          <w:sz w:val="24"/>
        </w:rPr>
      </w:pPr>
      <w:r>
        <w:rPr>
          <w:rFonts w:hint="default"/>
          <w:sz w:val="24"/>
          <w:lang w:val="en-US"/>
        </w:rPr>
        <w:t>Aranav Mahalpure</w:t>
      </w:r>
    </w:p>
    <w:p w14:paraId="0777997F">
      <w:pPr>
        <w:pStyle w:val="9"/>
        <w:numPr>
          <w:ilvl w:val="0"/>
          <w:numId w:val="3"/>
        </w:numPr>
        <w:tabs>
          <w:tab w:val="left" w:pos="1242"/>
        </w:tabs>
        <w:spacing w:before="139" w:after="0" w:line="240" w:lineRule="auto"/>
        <w:ind w:left="1242" w:right="0" w:hanging="360"/>
        <w:jc w:val="left"/>
        <w:rPr>
          <w:sz w:val="24"/>
        </w:rPr>
      </w:pPr>
      <w:r>
        <w:rPr>
          <w:rFonts w:hint="default"/>
          <w:sz w:val="24"/>
          <w:lang w:val="en-US"/>
        </w:rPr>
        <w:t>Rohan Khatode</w:t>
      </w:r>
    </w:p>
    <w:p w14:paraId="35803767">
      <w:pPr>
        <w:pStyle w:val="9"/>
        <w:numPr>
          <w:ilvl w:val="0"/>
          <w:numId w:val="3"/>
        </w:numPr>
        <w:tabs>
          <w:tab w:val="left" w:pos="1242"/>
          <w:tab w:val="left" w:pos="7382"/>
        </w:tabs>
        <w:spacing w:before="137" w:after="0" w:line="240" w:lineRule="auto"/>
        <w:ind w:left="1242" w:right="0" w:hanging="360"/>
        <w:jc w:val="left"/>
        <w:rPr>
          <w:sz w:val="24"/>
        </w:rPr>
      </w:pPr>
      <w:r>
        <w:rPr>
          <w:rFonts w:hint="default"/>
          <w:sz w:val="24"/>
          <w:lang w:val="en-US"/>
        </w:rPr>
        <w:t xml:space="preserve">Ashish chandekar </w:t>
      </w:r>
    </w:p>
    <w:p w14:paraId="038EB49A">
      <w:pPr>
        <w:pStyle w:val="9"/>
        <w:numPr>
          <w:ilvl w:val="0"/>
          <w:numId w:val="3"/>
        </w:numPr>
        <w:tabs>
          <w:tab w:val="left" w:pos="1242"/>
          <w:tab w:val="left" w:pos="7382"/>
        </w:tabs>
        <w:spacing w:before="137" w:after="0" w:line="240" w:lineRule="auto"/>
        <w:ind w:left="1242" w:right="0" w:hanging="360"/>
        <w:jc w:val="left"/>
        <w:rPr>
          <w:sz w:val="24"/>
        </w:rPr>
      </w:pPr>
      <w:r>
        <w:rPr>
          <w:rFonts w:hint="default"/>
          <w:sz w:val="24"/>
          <w:lang w:val="en-US"/>
        </w:rPr>
        <w:t>Aayush Bhalavi</w:t>
      </w:r>
      <w:r>
        <w:rPr>
          <w:sz w:val="24"/>
        </w:rPr>
        <w:tab/>
      </w:r>
      <w:r>
        <w:rPr>
          <w:sz w:val="24"/>
        </w:rPr>
        <w:t>Prof.</w:t>
      </w:r>
      <w:r>
        <w:rPr>
          <w:spacing w:val="-3"/>
          <w:sz w:val="24"/>
        </w:rPr>
        <w:t xml:space="preserve"> </w:t>
      </w:r>
      <w:r>
        <w:rPr>
          <w:rFonts w:hint="default"/>
          <w:spacing w:val="-3"/>
          <w:sz w:val="24"/>
          <w:lang w:val="en-US"/>
        </w:rPr>
        <w:t>Pallavi Yevale</w:t>
      </w:r>
    </w:p>
    <w:p w14:paraId="44C9FFC6">
      <w:pPr>
        <w:pStyle w:val="6"/>
        <w:spacing w:before="4"/>
      </w:pPr>
    </w:p>
    <w:p w14:paraId="59486B78">
      <w:pPr>
        <w:tabs>
          <w:tab w:val="left" w:pos="6861"/>
        </w:tabs>
        <w:spacing w:before="0"/>
        <w:ind w:left="872" w:right="0" w:firstLine="0"/>
        <w:jc w:val="left"/>
        <w:rPr>
          <w:b/>
          <w:sz w:val="22"/>
        </w:rPr>
      </w:pPr>
      <w:r>
        <w:rPr>
          <w:b/>
          <w:sz w:val="22"/>
        </w:rPr>
        <w:t>(Name</w:t>
      </w:r>
      <w:r>
        <w:rPr>
          <w:b/>
          <w:spacing w:val="-4"/>
          <w:sz w:val="22"/>
        </w:rPr>
        <w:t xml:space="preserve"> </w:t>
      </w:r>
      <w:r>
        <w:rPr>
          <w:b/>
          <w:sz w:val="22"/>
        </w:rPr>
        <w:t>and</w:t>
      </w:r>
      <w:r>
        <w:rPr>
          <w:b/>
          <w:spacing w:val="-3"/>
          <w:sz w:val="22"/>
        </w:rPr>
        <w:t xml:space="preserve"> </w:t>
      </w:r>
      <w:r>
        <w:rPr>
          <w:b/>
          <w:sz w:val="22"/>
        </w:rPr>
        <w:t>Sign</w:t>
      </w:r>
      <w:r>
        <w:rPr>
          <w:b/>
          <w:spacing w:val="-2"/>
          <w:sz w:val="22"/>
        </w:rPr>
        <w:t xml:space="preserve"> </w:t>
      </w:r>
      <w:r>
        <w:rPr>
          <w:b/>
          <w:sz w:val="22"/>
        </w:rPr>
        <w:t xml:space="preserve">of </w:t>
      </w:r>
      <w:r>
        <w:rPr>
          <w:b/>
          <w:spacing w:val="-2"/>
          <w:sz w:val="22"/>
        </w:rPr>
        <w:t>Students)</w:t>
      </w:r>
      <w:r>
        <w:rPr>
          <w:b/>
          <w:sz w:val="22"/>
        </w:rPr>
        <w:tab/>
      </w:r>
      <w:r>
        <w:rPr>
          <w:b/>
          <w:sz w:val="22"/>
        </w:rPr>
        <w:t>(Name</w:t>
      </w:r>
      <w:r>
        <w:rPr>
          <w:b/>
          <w:spacing w:val="-9"/>
          <w:sz w:val="22"/>
        </w:rPr>
        <w:t xml:space="preserve"> </w:t>
      </w:r>
      <w:r>
        <w:rPr>
          <w:b/>
          <w:sz w:val="22"/>
        </w:rPr>
        <w:t>and</w:t>
      </w:r>
      <w:r>
        <w:rPr>
          <w:b/>
          <w:spacing w:val="-6"/>
          <w:sz w:val="22"/>
        </w:rPr>
        <w:t xml:space="preserve"> </w:t>
      </w:r>
      <w:r>
        <w:rPr>
          <w:b/>
          <w:sz w:val="22"/>
        </w:rPr>
        <w:t>signature</w:t>
      </w:r>
      <w:r>
        <w:rPr>
          <w:b/>
          <w:spacing w:val="-5"/>
          <w:sz w:val="22"/>
        </w:rPr>
        <w:t xml:space="preserve"> </w:t>
      </w:r>
      <w:r>
        <w:rPr>
          <w:b/>
          <w:sz w:val="22"/>
        </w:rPr>
        <w:t>of</w:t>
      </w:r>
      <w:r>
        <w:rPr>
          <w:b/>
          <w:spacing w:val="-4"/>
          <w:sz w:val="22"/>
        </w:rPr>
        <w:t xml:space="preserve"> </w:t>
      </w:r>
      <w:r>
        <w:rPr>
          <w:b/>
          <w:sz w:val="22"/>
        </w:rPr>
        <w:t>Project</w:t>
      </w:r>
      <w:r>
        <w:rPr>
          <w:b/>
          <w:spacing w:val="-4"/>
          <w:sz w:val="22"/>
        </w:rPr>
        <w:t xml:space="preserve"> </w:t>
      </w:r>
      <w:r>
        <w:rPr>
          <w:b/>
          <w:spacing w:val="-2"/>
          <w:sz w:val="22"/>
        </w:rPr>
        <w:t>Guide)</w:t>
      </w:r>
    </w:p>
    <w:p w14:paraId="2204002E">
      <w:pPr>
        <w:spacing w:after="0"/>
        <w:jc w:val="left"/>
        <w:rPr>
          <w:sz w:val="22"/>
        </w:rPr>
        <w:sectPr>
          <w:pgSz w:w="11910" w:h="16840"/>
          <w:pgMar w:top="1000" w:right="440" w:bottom="280" w:left="340" w:header="720" w:footer="720" w:gutter="0"/>
          <w:cols w:space="720" w:num="1"/>
        </w:sectPr>
      </w:pPr>
    </w:p>
    <w:p w14:paraId="2AEADACD">
      <w:pPr>
        <w:pStyle w:val="2"/>
        <w:numPr>
          <w:ilvl w:val="0"/>
          <w:numId w:val="4"/>
        </w:numPr>
        <w:tabs>
          <w:tab w:val="left" w:pos="1133"/>
        </w:tabs>
        <w:spacing w:before="60" w:after="0" w:line="240" w:lineRule="auto"/>
        <w:ind w:left="1133" w:right="0" w:hanging="317"/>
        <w:jc w:val="left"/>
      </w:pPr>
      <w:r>
        <w:t>Project</w:t>
      </w:r>
      <w:r>
        <w:rPr>
          <w:spacing w:val="-17"/>
        </w:rPr>
        <w:t xml:space="preserve"> </w:t>
      </w:r>
      <w:r>
        <w:rPr>
          <w:spacing w:val="-2"/>
        </w:rPr>
        <w:t>Details</w:t>
      </w:r>
    </w:p>
    <w:p w14:paraId="2CB02AB6">
      <w:pPr>
        <w:pStyle w:val="6"/>
        <w:spacing w:before="327"/>
        <w:rPr>
          <w:b/>
          <w:sz w:val="32"/>
        </w:rPr>
      </w:pPr>
    </w:p>
    <w:p w14:paraId="383A6E0F">
      <w:pPr>
        <w:pStyle w:val="3"/>
        <w:numPr>
          <w:ilvl w:val="1"/>
          <w:numId w:val="4"/>
        </w:numPr>
        <w:tabs>
          <w:tab w:val="left" w:pos="1526"/>
        </w:tabs>
        <w:spacing w:before="0" w:after="0" w:line="240" w:lineRule="auto"/>
        <w:ind w:left="1526" w:right="0" w:hanging="419"/>
        <w:jc w:val="left"/>
      </w:pPr>
      <w:r>
        <w:t>Project</w:t>
      </w:r>
      <w:r>
        <w:rPr>
          <w:spacing w:val="-17"/>
        </w:rPr>
        <w:t xml:space="preserve"> </w:t>
      </w:r>
      <w:r>
        <w:rPr>
          <w:spacing w:val="-2"/>
        </w:rPr>
        <w:t>Title:</w:t>
      </w:r>
    </w:p>
    <w:p w14:paraId="63C1CFD4">
      <w:pPr>
        <w:pStyle w:val="6"/>
        <w:spacing w:before="159"/>
        <w:ind w:left="1887"/>
      </w:pPr>
      <w:r>
        <w:t>“</w:t>
      </w:r>
      <w:r>
        <w:rPr>
          <w:rFonts w:hint="default"/>
          <w:b/>
          <w:sz w:val="24"/>
          <w:lang w:val="en-US"/>
        </w:rPr>
        <w:t>Bain Tumor Detection and Level Prediction System</w:t>
      </w:r>
      <w:r>
        <w:rPr>
          <w:spacing w:val="-2"/>
        </w:rPr>
        <w:t>”</w:t>
      </w:r>
    </w:p>
    <w:p w14:paraId="4B155B98">
      <w:pPr>
        <w:pStyle w:val="6"/>
      </w:pPr>
    </w:p>
    <w:p w14:paraId="1B08DC78">
      <w:pPr>
        <w:pStyle w:val="6"/>
        <w:spacing w:before="97"/>
      </w:pPr>
    </w:p>
    <w:p w14:paraId="4688EA50">
      <w:pPr>
        <w:pStyle w:val="3"/>
        <w:numPr>
          <w:ilvl w:val="1"/>
          <w:numId w:val="4"/>
        </w:numPr>
        <w:tabs>
          <w:tab w:val="left" w:pos="1526"/>
        </w:tabs>
        <w:spacing w:before="0" w:after="0" w:line="240" w:lineRule="auto"/>
        <w:ind w:left="1526" w:right="0" w:hanging="419"/>
        <w:jc w:val="left"/>
      </w:pPr>
      <w:r>
        <w:t>Group</w:t>
      </w:r>
      <w:r>
        <w:rPr>
          <w:spacing w:val="-7"/>
        </w:rPr>
        <w:t xml:space="preserve"> </w:t>
      </w:r>
      <w:r>
        <w:rPr>
          <w:spacing w:val="-2"/>
        </w:rPr>
        <w:t>Members:</w:t>
      </w:r>
    </w:p>
    <w:p w14:paraId="38140800">
      <w:pPr>
        <w:pStyle w:val="9"/>
        <w:numPr>
          <w:ilvl w:val="2"/>
          <w:numId w:val="4"/>
        </w:numPr>
        <w:tabs>
          <w:tab w:val="left" w:pos="1947"/>
        </w:tabs>
        <w:spacing w:before="136" w:after="0" w:line="240" w:lineRule="auto"/>
        <w:ind w:left="1947" w:right="0" w:hanging="420"/>
        <w:jc w:val="left"/>
        <w:rPr>
          <w:sz w:val="24"/>
        </w:rPr>
      </w:pPr>
      <w:r>
        <w:rPr>
          <w:rFonts w:hint="default"/>
          <w:sz w:val="24"/>
          <w:lang w:val="en-US"/>
        </w:rPr>
        <w:t>Aranav Mahalpure</w:t>
      </w:r>
    </w:p>
    <w:p w14:paraId="57AC49B1">
      <w:pPr>
        <w:pStyle w:val="9"/>
        <w:numPr>
          <w:ilvl w:val="2"/>
          <w:numId w:val="4"/>
        </w:numPr>
        <w:tabs>
          <w:tab w:val="left" w:pos="1947"/>
        </w:tabs>
        <w:spacing w:before="136" w:after="0" w:line="240" w:lineRule="auto"/>
        <w:ind w:left="1947" w:right="0" w:hanging="420"/>
        <w:jc w:val="left"/>
        <w:rPr>
          <w:sz w:val="24"/>
        </w:rPr>
      </w:pPr>
      <w:r>
        <w:rPr>
          <w:rFonts w:hint="default"/>
          <w:sz w:val="24"/>
          <w:lang w:val="en-US"/>
        </w:rPr>
        <w:t>Rohan khatode</w:t>
      </w:r>
    </w:p>
    <w:p w14:paraId="4816A9CF">
      <w:pPr>
        <w:pStyle w:val="9"/>
        <w:numPr>
          <w:ilvl w:val="2"/>
          <w:numId w:val="4"/>
        </w:numPr>
        <w:tabs>
          <w:tab w:val="left" w:pos="1947"/>
        </w:tabs>
        <w:spacing w:before="140" w:after="0" w:line="240" w:lineRule="auto"/>
        <w:ind w:left="1947" w:right="0" w:hanging="420"/>
        <w:jc w:val="left"/>
        <w:rPr>
          <w:sz w:val="24"/>
        </w:rPr>
      </w:pPr>
      <w:r>
        <w:rPr>
          <w:rFonts w:hint="default"/>
          <w:sz w:val="24"/>
          <w:lang w:val="en-US"/>
        </w:rPr>
        <w:t>Ashish chandhekar</w:t>
      </w:r>
    </w:p>
    <w:p w14:paraId="73100EEB">
      <w:pPr>
        <w:pStyle w:val="9"/>
        <w:numPr>
          <w:ilvl w:val="2"/>
          <w:numId w:val="4"/>
        </w:numPr>
        <w:tabs>
          <w:tab w:val="left" w:pos="1947"/>
        </w:tabs>
        <w:spacing w:before="137" w:after="0" w:line="240" w:lineRule="auto"/>
        <w:ind w:left="1947" w:right="0" w:hanging="420"/>
        <w:jc w:val="left"/>
        <w:rPr>
          <w:sz w:val="24"/>
        </w:rPr>
      </w:pPr>
      <w:r>
        <w:rPr>
          <w:rFonts w:hint="default"/>
          <w:sz w:val="24"/>
          <w:lang w:val="en-US"/>
        </w:rPr>
        <w:t>Aayush bhalavi</w:t>
      </w:r>
    </w:p>
    <w:p w14:paraId="612D594B">
      <w:pPr>
        <w:pStyle w:val="6"/>
        <w:spacing w:before="181"/>
      </w:pPr>
    </w:p>
    <w:p w14:paraId="6CDD9D45">
      <w:pPr>
        <w:pStyle w:val="3"/>
        <w:numPr>
          <w:ilvl w:val="1"/>
          <w:numId w:val="4"/>
        </w:numPr>
        <w:tabs>
          <w:tab w:val="left" w:pos="1526"/>
        </w:tabs>
        <w:spacing w:before="0" w:after="0" w:line="240" w:lineRule="auto"/>
        <w:ind w:left="1526" w:right="0" w:hanging="419"/>
        <w:jc w:val="left"/>
      </w:pPr>
      <w:r>
        <w:t>Internal</w:t>
      </w:r>
      <w:r>
        <w:rPr>
          <w:spacing w:val="-8"/>
        </w:rPr>
        <w:t xml:space="preserve"> </w:t>
      </w:r>
      <w:r>
        <w:rPr>
          <w:spacing w:val="-2"/>
        </w:rPr>
        <w:t>Guide:</w:t>
      </w:r>
    </w:p>
    <w:p w14:paraId="6C0249BC">
      <w:pPr>
        <w:pStyle w:val="6"/>
        <w:spacing w:before="160"/>
        <w:ind w:left="1527"/>
        <w:jc w:val="both"/>
        <w:rPr>
          <w:rFonts w:hint="default"/>
          <w:lang w:val="en-US"/>
        </w:rPr>
      </w:pPr>
      <w:r>
        <w:t>Prof.</w:t>
      </w:r>
      <w:r>
        <w:rPr>
          <w:spacing w:val="-3"/>
        </w:rPr>
        <w:t xml:space="preserve"> </w:t>
      </w:r>
      <w:r>
        <w:rPr>
          <w:rFonts w:hint="default"/>
          <w:spacing w:val="-3"/>
          <w:lang w:val="en-US"/>
        </w:rPr>
        <w:t>Pallavi Yevale</w:t>
      </w:r>
    </w:p>
    <w:p w14:paraId="4CE30FDB">
      <w:pPr>
        <w:pStyle w:val="6"/>
      </w:pPr>
    </w:p>
    <w:p w14:paraId="519874C1">
      <w:pPr>
        <w:pStyle w:val="6"/>
        <w:spacing w:before="1"/>
      </w:pPr>
    </w:p>
    <w:p w14:paraId="6A571FB7">
      <w:pPr>
        <w:pStyle w:val="3"/>
        <w:numPr>
          <w:ilvl w:val="1"/>
          <w:numId w:val="4"/>
        </w:numPr>
        <w:tabs>
          <w:tab w:val="left" w:pos="1526"/>
        </w:tabs>
        <w:spacing w:before="0" w:after="0" w:line="240" w:lineRule="auto"/>
        <w:ind w:left="1526" w:right="0" w:hanging="419"/>
        <w:jc w:val="left"/>
      </w:pPr>
      <w:r>
        <w:t>Sponsorship</w:t>
      </w:r>
      <w:r>
        <w:rPr>
          <w:spacing w:val="-5"/>
        </w:rPr>
        <w:t xml:space="preserve"> </w:t>
      </w:r>
      <w:r>
        <w:t>and</w:t>
      </w:r>
      <w:r>
        <w:rPr>
          <w:spacing w:val="-5"/>
        </w:rPr>
        <w:t xml:space="preserve"> </w:t>
      </w:r>
      <w:r>
        <w:t>External</w:t>
      </w:r>
      <w:r>
        <w:rPr>
          <w:spacing w:val="-4"/>
        </w:rPr>
        <w:t xml:space="preserve"> </w:t>
      </w:r>
      <w:r>
        <w:rPr>
          <w:spacing w:val="-2"/>
        </w:rPr>
        <w:t>Guide:</w:t>
      </w:r>
    </w:p>
    <w:p w14:paraId="7B86F507">
      <w:pPr>
        <w:pStyle w:val="6"/>
        <w:spacing w:before="161"/>
        <w:ind w:left="1527"/>
      </w:pPr>
      <w:r>
        <w:rPr>
          <w:spacing w:val="-5"/>
        </w:rPr>
        <w:t>NA</w:t>
      </w:r>
    </w:p>
    <w:p w14:paraId="7C01EE90">
      <w:pPr>
        <w:pStyle w:val="6"/>
      </w:pPr>
    </w:p>
    <w:p w14:paraId="63A5F200">
      <w:pPr>
        <w:pStyle w:val="6"/>
        <w:spacing w:before="2"/>
      </w:pPr>
    </w:p>
    <w:p w14:paraId="40169A6D">
      <w:pPr>
        <w:pStyle w:val="3"/>
        <w:numPr>
          <w:ilvl w:val="1"/>
          <w:numId w:val="4"/>
        </w:numPr>
        <w:tabs>
          <w:tab w:val="left" w:pos="1526"/>
        </w:tabs>
        <w:spacing w:before="0" w:after="0" w:line="240" w:lineRule="auto"/>
        <w:ind w:left="1526" w:right="0" w:hanging="419"/>
        <w:jc w:val="both"/>
      </w:pPr>
      <w:r>
        <w:t>Problem</w:t>
      </w:r>
      <w:r>
        <w:rPr>
          <w:spacing w:val="-10"/>
        </w:rPr>
        <w:t xml:space="preserve"> </w:t>
      </w:r>
      <w:r>
        <w:rPr>
          <w:spacing w:val="-2"/>
        </w:rPr>
        <w:t>Statement:</w:t>
      </w:r>
    </w:p>
    <w:p w14:paraId="3CDE5A51">
      <w:pPr>
        <w:pStyle w:val="6"/>
        <w:spacing w:before="159" w:line="360" w:lineRule="auto"/>
        <w:ind w:left="1527" w:right="550"/>
        <w:jc w:val="both"/>
      </w:pPr>
      <w:r>
        <w:rPr>
          <w:spacing w:val="-2"/>
        </w:rPr>
        <w:t>"</w:t>
      </w:r>
      <w:r>
        <w:rPr>
          <w:rFonts w:hint="default"/>
          <w:spacing w:val="-2"/>
        </w:rPr>
        <w:t>Developing an accurate and efficient system for detecting, classifying, and segmenting brain tumors in MRI scans.</w:t>
      </w:r>
      <w:r>
        <w:t>"</w:t>
      </w:r>
    </w:p>
    <w:p w14:paraId="4C38790E">
      <w:pPr>
        <w:spacing w:after="0" w:line="360" w:lineRule="auto"/>
        <w:jc w:val="both"/>
        <w:sectPr>
          <w:pgSz w:w="11910" w:h="16840"/>
          <w:pgMar w:top="1000" w:right="440" w:bottom="280" w:left="340" w:header="720" w:footer="720" w:gutter="0"/>
          <w:cols w:space="720" w:num="1"/>
        </w:sectPr>
      </w:pPr>
    </w:p>
    <w:p w14:paraId="6A2C0C55">
      <w:pPr>
        <w:pStyle w:val="2"/>
        <w:numPr>
          <w:ilvl w:val="0"/>
          <w:numId w:val="4"/>
        </w:numPr>
        <w:tabs>
          <w:tab w:val="left" w:pos="1412"/>
        </w:tabs>
        <w:spacing w:before="67" w:after="0" w:line="240" w:lineRule="auto"/>
        <w:ind w:left="1412" w:right="0" w:hanging="312"/>
        <w:jc w:val="left"/>
        <w:rPr>
          <w:b/>
          <w:sz w:val="32"/>
        </w:rPr>
      </w:pPr>
      <w:r>
        <w:rPr>
          <w:spacing w:val="-4"/>
        </w:rPr>
        <w:t>Technical</w:t>
      </w:r>
      <w:r>
        <w:rPr>
          <w:spacing w:val="-8"/>
        </w:rPr>
        <w:t xml:space="preserve"> </w:t>
      </w:r>
      <w:r>
        <w:rPr>
          <w:spacing w:val="-2"/>
        </w:rPr>
        <w:t>Keywords</w:t>
      </w:r>
    </w:p>
    <w:p w14:paraId="4336FE8C">
      <w:pPr>
        <w:pStyle w:val="2"/>
        <w:numPr>
          <w:numId w:val="0"/>
        </w:numPr>
        <w:tabs>
          <w:tab w:val="left" w:pos="1412"/>
        </w:tabs>
        <w:spacing w:before="67" w:after="0" w:line="240" w:lineRule="auto"/>
        <w:ind w:left="1100" w:leftChars="0" w:right="0" w:rightChars="0"/>
        <w:jc w:val="left"/>
        <w:rPr>
          <w:b/>
          <w:sz w:val="32"/>
        </w:rPr>
      </w:pPr>
    </w:p>
    <w:p w14:paraId="6E80FF33">
      <w:pPr>
        <w:pStyle w:val="6"/>
        <w:numPr>
          <w:ilvl w:val="2"/>
          <w:numId w:val="4"/>
        </w:numPr>
        <w:spacing w:line="360" w:lineRule="auto"/>
        <w:ind w:left="1947" w:leftChars="0" w:right="807" w:hanging="420" w:firstLineChars="0"/>
        <w:jc w:val="both"/>
        <w:rPr>
          <w:rFonts w:hint="default"/>
          <w:lang w:val="en-US" w:eastAsia="en-US"/>
        </w:rPr>
      </w:pPr>
      <w:r>
        <w:rPr>
          <w:rFonts w:hint="default"/>
          <w:lang w:val="en-IN" w:eastAsia="en-US"/>
        </w:rPr>
        <w:t>Brain</w:t>
      </w:r>
      <w:r>
        <w:rPr>
          <w:rFonts w:hint="default"/>
          <w:lang w:val="en-US" w:eastAsia="en-US"/>
        </w:rPr>
        <w:t xml:space="preserve"> </w:t>
      </w:r>
      <w:r>
        <w:rPr>
          <w:rFonts w:hint="default"/>
          <w:lang w:val="en-IN" w:eastAsia="en-US"/>
        </w:rPr>
        <w:t>Tumor</w:t>
      </w:r>
      <w:r>
        <w:rPr>
          <w:rFonts w:hint="default"/>
          <w:lang w:val="en-US" w:eastAsia="en-US"/>
        </w:rPr>
        <w:t xml:space="preserve"> </w:t>
      </w:r>
      <w:r>
        <w:rPr>
          <w:rFonts w:hint="default"/>
          <w:lang w:val="en-IN" w:eastAsia="en-US"/>
        </w:rPr>
        <w:t>Detection</w:t>
      </w:r>
      <w:r>
        <w:rPr>
          <w:rFonts w:hint="default"/>
          <w:lang w:val="en-US" w:eastAsia="en-US"/>
        </w:rPr>
        <w:t xml:space="preserve"> </w:t>
      </w:r>
    </w:p>
    <w:p w14:paraId="26B397C5">
      <w:pPr>
        <w:pStyle w:val="6"/>
        <w:numPr>
          <w:ilvl w:val="2"/>
          <w:numId w:val="4"/>
        </w:numPr>
        <w:spacing w:line="360" w:lineRule="auto"/>
        <w:ind w:left="1947" w:leftChars="0" w:right="807" w:hanging="420" w:firstLineChars="0"/>
        <w:jc w:val="both"/>
        <w:rPr>
          <w:rFonts w:hint="default"/>
          <w:lang w:val="en-IN" w:eastAsia="en-US"/>
        </w:rPr>
      </w:pPr>
      <w:r>
        <w:rPr>
          <w:rFonts w:hint="default"/>
          <w:lang w:val="en-IN" w:eastAsia="en-US"/>
        </w:rPr>
        <w:t>Segmentation</w:t>
      </w:r>
    </w:p>
    <w:p w14:paraId="39663087">
      <w:pPr>
        <w:pStyle w:val="6"/>
        <w:numPr>
          <w:ilvl w:val="2"/>
          <w:numId w:val="4"/>
        </w:numPr>
        <w:spacing w:line="360" w:lineRule="auto"/>
        <w:ind w:left="1947" w:leftChars="0" w:right="807" w:hanging="420" w:firstLineChars="0"/>
        <w:jc w:val="both"/>
        <w:rPr>
          <w:rFonts w:hint="default"/>
          <w:lang w:val="en-IN" w:eastAsia="en-US"/>
        </w:rPr>
      </w:pPr>
      <w:r>
        <w:rPr>
          <w:rFonts w:hint="default"/>
          <w:lang w:val="en-IN" w:eastAsia="en-US"/>
        </w:rPr>
        <w:t>Convolutional Neural</w:t>
      </w:r>
      <w:r>
        <w:rPr>
          <w:rFonts w:hint="default"/>
          <w:lang w:val="en-US" w:eastAsia="en-US"/>
        </w:rPr>
        <w:t xml:space="preserve"> </w:t>
      </w:r>
      <w:r>
        <w:rPr>
          <w:rFonts w:hint="default"/>
          <w:lang w:val="en-IN" w:eastAsia="en-US"/>
        </w:rPr>
        <w:t>Networks(CNN)</w:t>
      </w:r>
    </w:p>
    <w:p w14:paraId="6EABE245">
      <w:pPr>
        <w:pStyle w:val="6"/>
        <w:numPr>
          <w:ilvl w:val="2"/>
          <w:numId w:val="4"/>
        </w:numPr>
        <w:spacing w:line="360" w:lineRule="auto"/>
        <w:ind w:left="1947" w:leftChars="0" w:right="807" w:hanging="420" w:firstLineChars="0"/>
        <w:jc w:val="both"/>
        <w:rPr>
          <w:rFonts w:hint="default"/>
          <w:lang w:val="en-IN" w:eastAsia="en-US"/>
        </w:rPr>
      </w:pPr>
      <w:r>
        <w:rPr>
          <w:rFonts w:hint="default"/>
          <w:lang w:val="en-IN" w:eastAsia="en-US"/>
        </w:rPr>
        <w:t>Tumor Classification</w:t>
      </w:r>
    </w:p>
    <w:p w14:paraId="7302E7BA">
      <w:pPr>
        <w:pStyle w:val="6"/>
        <w:numPr>
          <w:ilvl w:val="2"/>
          <w:numId w:val="4"/>
        </w:numPr>
        <w:spacing w:line="360" w:lineRule="auto"/>
        <w:ind w:left="1947" w:leftChars="0" w:right="807" w:hanging="420" w:firstLineChars="0"/>
        <w:jc w:val="both"/>
        <w:rPr>
          <w:rFonts w:hint="default"/>
          <w:lang w:val="en-IN" w:eastAsia="en-US"/>
        </w:rPr>
      </w:pPr>
      <w:r>
        <w:rPr>
          <w:rFonts w:hint="default"/>
          <w:lang w:val="en-IN" w:eastAsia="en-US"/>
        </w:rPr>
        <w:t>BRATS Dataset</w:t>
      </w:r>
    </w:p>
    <w:p w14:paraId="7A78C54A">
      <w:pPr>
        <w:pStyle w:val="6"/>
        <w:numPr>
          <w:ilvl w:val="2"/>
          <w:numId w:val="4"/>
        </w:numPr>
        <w:spacing w:line="360" w:lineRule="auto"/>
        <w:ind w:left="1947" w:leftChars="0" w:right="807" w:hanging="420" w:firstLineChars="0"/>
        <w:jc w:val="both"/>
        <w:rPr>
          <w:rFonts w:hint="default"/>
          <w:lang w:val="en-IN" w:eastAsia="en-US"/>
        </w:rPr>
      </w:pPr>
      <w:r>
        <w:rPr>
          <w:rFonts w:hint="default"/>
          <w:lang w:val="en-IN" w:eastAsia="en-US"/>
        </w:rPr>
        <w:t xml:space="preserve"> Deep Learning</w:t>
      </w:r>
    </w:p>
    <w:p w14:paraId="22A6C0C5">
      <w:pPr>
        <w:pStyle w:val="6"/>
        <w:numPr>
          <w:ilvl w:val="2"/>
          <w:numId w:val="4"/>
        </w:numPr>
        <w:spacing w:line="360" w:lineRule="auto"/>
        <w:ind w:left="1947" w:leftChars="0" w:right="807" w:hanging="420" w:firstLineChars="0"/>
        <w:jc w:val="both"/>
        <w:rPr>
          <w:rFonts w:hint="default"/>
          <w:lang w:val="en-IN" w:eastAsia="en-US"/>
        </w:rPr>
      </w:pPr>
      <w:r>
        <w:rPr>
          <w:rFonts w:hint="default"/>
          <w:lang w:val="en-IN" w:eastAsia="en-US"/>
        </w:rPr>
        <w:t>Tumor Grade Predictio</w:t>
      </w:r>
      <w:r>
        <w:rPr>
          <w:rFonts w:hint="default"/>
          <w:lang w:val="en-US" w:eastAsia="en-US"/>
        </w:rPr>
        <w:t>n</w:t>
      </w:r>
      <w:r>
        <w:rPr>
          <w:rFonts w:hint="default"/>
          <w:lang w:val="en-IN" w:eastAsia="en-US"/>
        </w:rPr>
        <w:t xml:space="preserve"> </w:t>
      </w:r>
    </w:p>
    <w:p w14:paraId="7B64042E">
      <w:pPr>
        <w:pStyle w:val="6"/>
        <w:numPr>
          <w:ilvl w:val="2"/>
          <w:numId w:val="4"/>
        </w:numPr>
        <w:spacing w:line="360" w:lineRule="auto"/>
        <w:ind w:left="1947" w:leftChars="0" w:right="807" w:hanging="420" w:firstLineChars="0"/>
        <w:jc w:val="both"/>
        <w:rPr>
          <w:rFonts w:hint="default"/>
          <w:lang w:val="en-IN" w:eastAsia="en-US"/>
        </w:rPr>
      </w:pPr>
      <w:r>
        <w:rPr>
          <w:rFonts w:hint="default"/>
          <w:lang w:val="en-IN" w:eastAsia="en-US"/>
        </w:rPr>
        <w:t>Pixel-Wise Segmentation</w:t>
      </w:r>
    </w:p>
    <w:p w14:paraId="79AFF71C">
      <w:pPr>
        <w:pStyle w:val="6"/>
        <w:numPr>
          <w:ilvl w:val="2"/>
          <w:numId w:val="4"/>
        </w:numPr>
        <w:spacing w:line="360" w:lineRule="auto"/>
        <w:ind w:left="1947" w:leftChars="0" w:right="807" w:hanging="420" w:firstLineChars="0"/>
        <w:jc w:val="both"/>
        <w:rPr>
          <w:rFonts w:hint="default"/>
          <w:lang w:val="en-IN" w:eastAsia="en-US"/>
        </w:rPr>
      </w:pPr>
      <w:r>
        <w:rPr>
          <w:rFonts w:hint="default"/>
          <w:lang w:val="en-IN" w:eastAsia="en-US"/>
        </w:rPr>
        <w:t xml:space="preserve"> Medical Image Analysis</w:t>
      </w:r>
    </w:p>
    <w:p w14:paraId="020784E1">
      <w:pPr>
        <w:pStyle w:val="6"/>
        <w:numPr>
          <w:ilvl w:val="2"/>
          <w:numId w:val="4"/>
        </w:numPr>
        <w:spacing w:line="360" w:lineRule="auto"/>
        <w:ind w:left="1947" w:leftChars="0" w:right="807" w:hanging="420" w:firstLineChars="0"/>
        <w:jc w:val="both"/>
        <w:rPr>
          <w:rFonts w:hint="default"/>
          <w:lang w:val="en-IN" w:eastAsia="en-US"/>
        </w:rPr>
      </w:pPr>
      <w:r>
        <w:rPr>
          <w:rFonts w:hint="default"/>
          <w:lang w:val="en-IN" w:eastAsia="en-US"/>
        </w:rPr>
        <w:t>Data Augmentation</w:t>
      </w:r>
    </w:p>
    <w:p w14:paraId="66436047">
      <w:pPr>
        <w:pStyle w:val="6"/>
        <w:numPr>
          <w:ilvl w:val="2"/>
          <w:numId w:val="4"/>
        </w:numPr>
        <w:spacing w:line="360" w:lineRule="auto"/>
        <w:ind w:left="1947" w:leftChars="0" w:right="807" w:hanging="420" w:firstLineChars="0"/>
        <w:jc w:val="both"/>
        <w:rPr>
          <w:rFonts w:hint="default"/>
          <w:lang w:val="en-IN" w:eastAsia="en-US"/>
        </w:rPr>
      </w:pPr>
      <w:r>
        <w:rPr>
          <w:rFonts w:hint="default"/>
          <w:lang w:val="en-IN" w:eastAsia="en-US"/>
        </w:rPr>
        <w:t>Tumor Boundary Detection.</w:t>
      </w:r>
    </w:p>
    <w:p w14:paraId="216267E1">
      <w:pPr>
        <w:spacing w:after="0" w:line="273" w:lineRule="exact"/>
        <w:sectPr>
          <w:pgSz w:w="11910" w:h="16840"/>
          <w:pgMar w:top="1620" w:right="440" w:bottom="280" w:left="340" w:header="720" w:footer="720" w:gutter="0"/>
          <w:cols w:space="720" w:num="1"/>
        </w:sectPr>
      </w:pPr>
    </w:p>
    <w:p w14:paraId="2DD0C9F4">
      <w:pPr>
        <w:pStyle w:val="2"/>
        <w:numPr>
          <w:ilvl w:val="0"/>
          <w:numId w:val="4"/>
        </w:numPr>
        <w:tabs>
          <w:tab w:val="left" w:pos="1400"/>
        </w:tabs>
        <w:spacing w:before="73" w:after="0" w:line="240" w:lineRule="auto"/>
        <w:ind w:left="1400" w:right="0" w:hanging="300"/>
        <w:jc w:val="left"/>
      </w:pPr>
      <w:r>
        <w:rPr>
          <w:spacing w:val="-2"/>
        </w:rPr>
        <w:t>Abstract</w:t>
      </w:r>
    </w:p>
    <w:p w14:paraId="5B65FCAA">
      <w:pPr>
        <w:pStyle w:val="6"/>
        <w:rPr>
          <w:b/>
          <w:sz w:val="32"/>
        </w:rPr>
      </w:pPr>
    </w:p>
    <w:p w14:paraId="476BE8FB">
      <w:pPr>
        <w:pStyle w:val="6"/>
        <w:rPr>
          <w:b/>
          <w:sz w:val="32"/>
        </w:rPr>
      </w:pPr>
    </w:p>
    <w:p w14:paraId="571D305A">
      <w:pPr>
        <w:pStyle w:val="6"/>
        <w:spacing w:line="360" w:lineRule="auto"/>
        <w:ind w:left="1100" w:right="807" w:firstLine="719"/>
        <w:jc w:val="both"/>
        <w:rPr>
          <w:rFonts w:hint="default"/>
          <w:lang w:val="en-US" w:eastAsia="en-US"/>
        </w:rPr>
      </w:pPr>
      <w:r>
        <w:rPr>
          <w:rFonts w:hint="default"/>
          <w:lang w:val="en-IN" w:eastAsia="en-US"/>
        </w:rPr>
        <w:t>Brain tumors are important medical issues and must be detected quickly and accurately to give the right treatment. Checking the MRI scans manually can be slow and can have many human errors, so to make it easy and error-free, we use automated solutions, which are very important in the medical field. In our research, we found that there are many models that help us to find the brain tumors and the type of brain tumor. We reviewed the mostly used model known as Convolutional Neural Networks (CNN), which uses the BRATS dataset to create a better system for classifying and segmenting brain tumors. The aim is to improve both segmentation precision and classification accuracy, solving the problems while detecting the types and levels of brain tumor detection. The research used several deep learning methods. Techniques like ResNet and VGGNet, along with hybrid models such as CapsNet and VGGNet were applied. While these have helped find tumors better, gaps still exist in the research. A major issue is that there are not enough types of brain tumors classified thoroughly. Many models struggle to tell apart different tumors, and older methods often made mistakes in outlining the tumor areas on MRI scans. The approach of using deep learning boosts pixel-wise segmentation and enables accurate classification into different tumor types. It helps in clearly defining the tumor borders. This results in both tumor classification and segmentation, which can achieve high accuracy across various tumor types and levels.</w:t>
      </w:r>
    </w:p>
    <w:p w14:paraId="79BF2BF3">
      <w:pPr>
        <w:pStyle w:val="6"/>
        <w:spacing w:line="360" w:lineRule="auto"/>
        <w:ind w:left="1100" w:right="807" w:firstLine="719"/>
        <w:jc w:val="both"/>
      </w:pPr>
    </w:p>
    <w:p w14:paraId="734E4151">
      <w:pPr>
        <w:spacing w:after="0" w:line="360" w:lineRule="auto"/>
        <w:jc w:val="both"/>
        <w:sectPr>
          <w:pgSz w:w="11910" w:h="16840"/>
          <w:pgMar w:top="1540" w:right="440" w:bottom="280" w:left="340" w:header="720" w:footer="720" w:gutter="0"/>
          <w:cols w:space="720" w:num="1"/>
        </w:sectPr>
      </w:pPr>
    </w:p>
    <w:p w14:paraId="752FD1E0">
      <w:pPr>
        <w:pStyle w:val="2"/>
        <w:numPr>
          <w:ilvl w:val="0"/>
          <w:numId w:val="4"/>
        </w:numPr>
        <w:tabs>
          <w:tab w:val="left" w:pos="1417"/>
        </w:tabs>
        <w:spacing w:before="73" w:after="0" w:line="240" w:lineRule="auto"/>
        <w:ind w:left="1417" w:right="0" w:hanging="317"/>
        <w:jc w:val="left"/>
      </w:pPr>
      <w:r>
        <w:t>Project</w:t>
      </w:r>
      <w:r>
        <w:rPr>
          <w:spacing w:val="-17"/>
        </w:rPr>
        <w:t xml:space="preserve"> </w:t>
      </w:r>
      <w:r>
        <w:rPr>
          <w:spacing w:val="-2"/>
        </w:rPr>
        <w:t>Objectives</w:t>
      </w:r>
    </w:p>
    <w:p w14:paraId="10F28346">
      <w:pPr>
        <w:pStyle w:val="6"/>
        <w:rPr>
          <w:b/>
          <w:sz w:val="32"/>
        </w:rPr>
      </w:pPr>
    </w:p>
    <w:p w14:paraId="018194BC">
      <w:pPr>
        <w:pStyle w:val="6"/>
        <w:spacing w:line="360" w:lineRule="auto"/>
        <w:ind w:left="1100" w:right="807" w:firstLine="719"/>
        <w:jc w:val="both"/>
        <w:rPr>
          <w:rFonts w:hint="default"/>
          <w:lang w:val="en-IN" w:eastAsia="en-US"/>
        </w:rPr>
      </w:pPr>
      <w:r>
        <w:rPr>
          <w:rFonts w:hint="default"/>
          <w:lang w:val="en-IN" w:eastAsia="en-US"/>
        </w:rPr>
        <w:t xml:space="preserve">The main aim is to build an automated system that detects, classifies, and segments brain tumors using deep learning techniques. It would be very resourceful to detect early and accurate brain tumors since it eliminates the errors that are made during manual processes and also enhances the accuracy with which tumors are classified, and the boundaries of tumors are segmented from MRI scans. Methods such as data augmentation, regularization, and the application of datasets like BRATS would make it clear that the model is performing efficiently in medical use, which makes the health professionals achieve further decision-making abilities for much better treatments of patients. </w:t>
      </w:r>
    </w:p>
    <w:p w14:paraId="2C09EEE7">
      <w:pPr>
        <w:pStyle w:val="6"/>
        <w:spacing w:line="360" w:lineRule="auto"/>
        <w:ind w:left="1100" w:right="552" w:firstLine="719"/>
        <w:jc w:val="both"/>
      </w:pPr>
    </w:p>
    <w:p w14:paraId="013B1554">
      <w:pPr>
        <w:spacing w:after="0" w:line="360" w:lineRule="auto"/>
        <w:jc w:val="both"/>
        <w:sectPr>
          <w:pgSz w:w="11910" w:h="16840"/>
          <w:pgMar w:top="1540" w:right="440" w:bottom="280" w:left="340" w:header="720" w:footer="720" w:gutter="0"/>
          <w:cols w:space="720" w:num="1"/>
        </w:sectPr>
      </w:pPr>
    </w:p>
    <w:p w14:paraId="02794C95">
      <w:pPr>
        <w:pStyle w:val="2"/>
        <w:numPr>
          <w:ilvl w:val="0"/>
          <w:numId w:val="4"/>
        </w:numPr>
        <w:tabs>
          <w:tab w:val="left" w:pos="1412"/>
        </w:tabs>
        <w:spacing w:before="59" w:after="0" w:line="240" w:lineRule="auto"/>
        <w:ind w:left="1412" w:right="0" w:hanging="312"/>
        <w:jc w:val="left"/>
      </w:pPr>
      <w:r>
        <w:rPr>
          <w:spacing w:val="-4"/>
        </w:rPr>
        <w:t>Technical</w:t>
      </w:r>
      <w:r>
        <w:rPr>
          <w:spacing w:val="-8"/>
        </w:rPr>
        <w:t xml:space="preserve"> </w:t>
      </w:r>
      <w:r>
        <w:rPr>
          <w:spacing w:val="-2"/>
        </w:rPr>
        <w:t>Details</w:t>
      </w:r>
    </w:p>
    <w:p w14:paraId="4BFA6BEE">
      <w:pPr>
        <w:pStyle w:val="6"/>
        <w:numPr>
          <w:ilvl w:val="2"/>
          <w:numId w:val="4"/>
        </w:numPr>
        <w:spacing w:line="360" w:lineRule="auto"/>
        <w:ind w:left="1760" w:leftChars="0" w:right="807" w:hanging="627" w:firstLineChars="0"/>
        <w:jc w:val="both"/>
        <w:rPr>
          <w:rFonts w:hint="default"/>
          <w:b/>
          <w:bCs/>
          <w:sz w:val="28"/>
          <w:szCs w:val="28"/>
          <w:lang w:val="en-IN" w:eastAsia="en-US"/>
        </w:rPr>
      </w:pPr>
      <w:r>
        <w:rPr>
          <w:rFonts w:hint="default"/>
          <w:b/>
          <w:bCs/>
          <w:sz w:val="28"/>
          <w:szCs w:val="28"/>
          <w:lang w:val="en-IN" w:eastAsia="en-US"/>
        </w:rPr>
        <w:t>User Interface</w:t>
      </w:r>
    </w:p>
    <w:p w14:paraId="610B6DF0">
      <w:pPr>
        <w:pStyle w:val="6"/>
        <w:numPr>
          <w:numId w:val="0"/>
        </w:numPr>
        <w:spacing w:line="360" w:lineRule="auto"/>
        <w:ind w:left="1527" w:leftChars="0" w:right="807" w:rightChars="0"/>
        <w:jc w:val="both"/>
        <w:rPr>
          <w:rFonts w:hint="default"/>
          <w:lang w:val="en-IN" w:eastAsia="en-US"/>
        </w:rPr>
      </w:pPr>
      <w:r>
        <w:rPr>
          <w:rFonts w:hint="default"/>
          <w:lang w:val="en-IN" w:eastAsia="en-US"/>
        </w:rPr>
        <w:t>The user interface of the Brain Tumor Detection System is meticulously designed for effortless interaction, ensuring a seamless experience for both users and medical professionals.</w:t>
      </w:r>
    </w:p>
    <w:p w14:paraId="0E858049">
      <w:pPr>
        <w:pStyle w:val="6"/>
        <w:numPr>
          <w:numId w:val="0"/>
        </w:numPr>
        <w:spacing w:line="360" w:lineRule="auto"/>
        <w:ind w:left="1527" w:leftChars="0" w:right="807" w:rightChars="0"/>
        <w:jc w:val="both"/>
        <w:rPr>
          <w:rFonts w:hint="default"/>
          <w:lang w:val="en-IN" w:eastAsia="en-US"/>
        </w:rPr>
      </w:pPr>
      <w:r>
        <w:rPr>
          <w:rFonts w:hint="default"/>
          <w:lang w:val="en-IN" w:eastAsia="en-US"/>
        </w:rPr>
        <w:t>For radiologists, the interface features an intuitive dashboard displaying real-time scan data and comprehensive analytics. A user-friendly classification panel allows radiologists to swiftly verify whether scans show tumors.</w:t>
      </w:r>
    </w:p>
    <w:p w14:paraId="329719CE">
      <w:pPr>
        <w:pStyle w:val="6"/>
        <w:numPr>
          <w:numId w:val="0"/>
        </w:numPr>
        <w:spacing w:line="360" w:lineRule="auto"/>
        <w:ind w:left="1527" w:leftChars="0" w:right="807" w:rightChars="0"/>
        <w:jc w:val="both"/>
        <w:rPr>
          <w:rFonts w:hint="default"/>
          <w:lang w:val="en-IN" w:eastAsia="en-US"/>
        </w:rPr>
      </w:pPr>
      <w:r>
        <w:rPr>
          <w:rFonts w:hint="default"/>
          <w:lang w:val="en-IN" w:eastAsia="en-US"/>
        </w:rPr>
        <w:t>Users have access to an easy-to-navigate panel where they can filter and view classified scans based on their preferences.</w:t>
      </w:r>
    </w:p>
    <w:p w14:paraId="69C5D0E5">
      <w:pPr>
        <w:pStyle w:val="6"/>
        <w:numPr>
          <w:numId w:val="0"/>
        </w:numPr>
        <w:spacing w:line="360" w:lineRule="auto"/>
        <w:ind w:left="1527" w:leftChars="0" w:right="807" w:rightChars="0"/>
        <w:jc w:val="both"/>
        <w:rPr>
          <w:rFonts w:hint="default"/>
          <w:lang w:val="en-IN" w:eastAsia="en-US"/>
        </w:rPr>
      </w:pPr>
      <w:r>
        <w:rPr>
          <w:rFonts w:hint="default"/>
          <w:lang w:val="en-IN" w:eastAsia="en-US"/>
        </w:rPr>
        <w:t>Users can provide feedback on scan classifications to flag cases that require additional review.</w:t>
      </w:r>
    </w:p>
    <w:p w14:paraId="64EBD1F5">
      <w:pPr>
        <w:pStyle w:val="6"/>
        <w:spacing w:line="360" w:lineRule="auto"/>
        <w:ind w:left="1100" w:right="807" w:firstLine="719"/>
        <w:jc w:val="both"/>
        <w:rPr>
          <w:rFonts w:hint="default"/>
          <w:lang w:val="en-IN" w:eastAsia="en-US"/>
        </w:rPr>
      </w:pPr>
    </w:p>
    <w:p w14:paraId="45E28C01">
      <w:pPr>
        <w:pStyle w:val="6"/>
        <w:numPr>
          <w:ilvl w:val="2"/>
          <w:numId w:val="4"/>
        </w:numPr>
        <w:spacing w:line="360" w:lineRule="auto"/>
        <w:ind w:left="1760" w:leftChars="0" w:right="807" w:hanging="627" w:firstLineChars="0"/>
        <w:jc w:val="both"/>
        <w:rPr>
          <w:rFonts w:hint="default"/>
          <w:b/>
          <w:bCs/>
          <w:sz w:val="28"/>
          <w:szCs w:val="28"/>
          <w:lang w:val="en-IN" w:eastAsia="en-US"/>
        </w:rPr>
      </w:pPr>
      <w:r>
        <w:rPr>
          <w:rFonts w:hint="default"/>
          <w:b/>
          <w:bCs/>
          <w:sz w:val="28"/>
          <w:szCs w:val="28"/>
          <w:lang w:val="en-IN" w:eastAsia="en-US"/>
        </w:rPr>
        <w:t>Hardware Interface</w:t>
      </w:r>
    </w:p>
    <w:p w14:paraId="1F21E0B3">
      <w:pPr>
        <w:pStyle w:val="6"/>
        <w:numPr>
          <w:numId w:val="0"/>
        </w:numPr>
        <w:spacing w:line="360" w:lineRule="auto"/>
        <w:ind w:left="1527" w:leftChars="0" w:right="807" w:rightChars="0"/>
        <w:jc w:val="both"/>
        <w:rPr>
          <w:rFonts w:hint="default"/>
          <w:lang w:val="en-IN" w:eastAsia="en-US"/>
        </w:rPr>
      </w:pPr>
      <w:r>
        <w:rPr>
          <w:rFonts w:hint="default"/>
          <w:lang w:val="en-IN" w:eastAsia="en-US"/>
        </w:rPr>
        <w:t>The hardware interface requirements for the brain tumor detection system using deep learning are critical for efficient model development and training. These requirements are primarily centered around the hardware components needed to execute deep learning tasks effectively.</w:t>
      </w:r>
    </w:p>
    <w:p w14:paraId="71B600CD">
      <w:pPr>
        <w:pStyle w:val="6"/>
        <w:spacing w:line="360" w:lineRule="auto"/>
        <w:ind w:left="1100" w:right="807" w:firstLine="719"/>
        <w:jc w:val="both"/>
        <w:rPr>
          <w:rFonts w:hint="default"/>
          <w:lang w:val="en-IN" w:eastAsia="en-US"/>
        </w:rPr>
      </w:pPr>
    </w:p>
    <w:p w14:paraId="6E49A724">
      <w:pPr>
        <w:pStyle w:val="6"/>
        <w:numPr>
          <w:numId w:val="0"/>
        </w:numPr>
        <w:spacing w:line="360" w:lineRule="auto"/>
        <w:ind w:left="1527" w:leftChars="0" w:right="807" w:rightChars="0"/>
        <w:jc w:val="both"/>
        <w:rPr>
          <w:rFonts w:hint="default"/>
          <w:lang w:val="en-IN" w:eastAsia="en-US"/>
        </w:rPr>
      </w:pPr>
      <w:r>
        <w:rPr>
          <w:rFonts w:hint="default"/>
          <w:lang w:val="en-IN" w:eastAsia="en-US"/>
        </w:rPr>
        <w:t>The system integrates with various external hardware, such as GPU/TPU, high-speed internet connections, distributed computing, external devices, and cooling systems, as the system consumes significant power.</w:t>
      </w:r>
    </w:p>
    <w:p w14:paraId="1A9DF4DC">
      <w:pPr>
        <w:pStyle w:val="6"/>
        <w:spacing w:line="360" w:lineRule="auto"/>
        <w:ind w:left="1100" w:right="807" w:firstLine="719"/>
        <w:jc w:val="both"/>
        <w:rPr>
          <w:rFonts w:hint="default"/>
          <w:lang w:val="en-IN" w:eastAsia="en-US"/>
        </w:rPr>
      </w:pPr>
    </w:p>
    <w:p w14:paraId="35E91AC6">
      <w:pPr>
        <w:pStyle w:val="6"/>
        <w:numPr>
          <w:ilvl w:val="2"/>
          <w:numId w:val="4"/>
        </w:numPr>
        <w:spacing w:line="360" w:lineRule="auto"/>
        <w:ind w:left="1760" w:leftChars="0" w:right="807" w:hanging="627" w:firstLineChars="0"/>
        <w:jc w:val="both"/>
        <w:rPr>
          <w:rFonts w:hint="default"/>
          <w:b/>
          <w:bCs/>
          <w:sz w:val="28"/>
          <w:szCs w:val="28"/>
          <w:lang w:val="en-IN" w:eastAsia="en-US"/>
        </w:rPr>
      </w:pPr>
      <w:r>
        <w:rPr>
          <w:rFonts w:hint="default"/>
          <w:b/>
          <w:bCs/>
          <w:sz w:val="28"/>
          <w:szCs w:val="28"/>
          <w:lang w:val="en-IN" w:eastAsia="en-US"/>
        </w:rPr>
        <w:t>GPU or TPU</w:t>
      </w:r>
    </w:p>
    <w:p w14:paraId="38C75B3D">
      <w:pPr>
        <w:pStyle w:val="6"/>
        <w:numPr>
          <w:numId w:val="0"/>
        </w:numPr>
        <w:spacing w:line="360" w:lineRule="auto"/>
        <w:ind w:left="1527" w:leftChars="0" w:right="807" w:rightChars="0"/>
        <w:jc w:val="both"/>
        <w:rPr>
          <w:rFonts w:hint="default"/>
          <w:lang w:val="en-IN" w:eastAsia="en-US"/>
        </w:rPr>
      </w:pPr>
      <w:r>
        <w:rPr>
          <w:rFonts w:hint="default"/>
          <w:lang w:val="en-IN" w:eastAsia="en-US"/>
        </w:rPr>
        <w:t>Deep learning models, especially those used for medical imaging, can be computationally intensive. A Graphics Processing Unit (GPU) or Tensor Processing Unit (TPU) significantly accelerates training times.</w:t>
      </w:r>
    </w:p>
    <w:p w14:paraId="5E038166">
      <w:pPr>
        <w:pStyle w:val="6"/>
        <w:numPr>
          <w:ilvl w:val="2"/>
          <w:numId w:val="4"/>
        </w:numPr>
        <w:spacing w:line="360" w:lineRule="auto"/>
        <w:ind w:left="1760" w:leftChars="0" w:right="807" w:hanging="627" w:firstLineChars="0"/>
        <w:jc w:val="both"/>
        <w:rPr>
          <w:rFonts w:hint="default"/>
          <w:b/>
          <w:bCs/>
          <w:sz w:val="28"/>
          <w:szCs w:val="28"/>
          <w:lang w:val="en-IN" w:eastAsia="en-US"/>
        </w:rPr>
      </w:pPr>
      <w:r>
        <w:rPr>
          <w:rFonts w:hint="default"/>
          <w:b/>
          <w:bCs/>
          <w:sz w:val="28"/>
          <w:szCs w:val="28"/>
          <w:lang w:val="en-IN" w:eastAsia="en-US"/>
        </w:rPr>
        <w:t>Internet Connection</w:t>
      </w:r>
    </w:p>
    <w:p w14:paraId="6A44F8A1">
      <w:pPr>
        <w:pStyle w:val="6"/>
        <w:numPr>
          <w:numId w:val="0"/>
        </w:numPr>
        <w:spacing w:line="360" w:lineRule="auto"/>
        <w:ind w:left="1527" w:leftChars="0" w:right="807" w:rightChars="0"/>
        <w:jc w:val="both"/>
        <w:rPr>
          <w:rFonts w:hint="default"/>
          <w:lang w:val="en-IN" w:eastAsia="en-US"/>
        </w:rPr>
      </w:pPr>
      <w:r>
        <w:rPr>
          <w:rFonts w:hint="default"/>
          <w:lang w:val="en-IN" w:eastAsia="en-US"/>
        </w:rPr>
        <w:t>A stable and high-speed internet connection is essential for downloading datasets, libraries, and pre-trained models, as well as collaborating with cloud-based services and remote teams.</w:t>
      </w:r>
    </w:p>
    <w:p w14:paraId="130F0CDD">
      <w:pPr>
        <w:pStyle w:val="6"/>
        <w:bidi w:val="0"/>
        <w:sectPr>
          <w:pgSz w:w="11910" w:h="16840"/>
          <w:pgMar w:top="1000" w:right="440" w:bottom="280" w:left="340" w:header="720" w:footer="720" w:gutter="0"/>
          <w:cols w:space="720" w:num="1"/>
        </w:sectPr>
      </w:pPr>
    </w:p>
    <w:p w14:paraId="13A58519">
      <w:pPr>
        <w:pStyle w:val="2"/>
        <w:numPr>
          <w:ilvl w:val="0"/>
          <w:numId w:val="4"/>
        </w:numPr>
        <w:tabs>
          <w:tab w:val="left" w:pos="1133"/>
        </w:tabs>
        <w:spacing w:before="59" w:after="0" w:line="240" w:lineRule="auto"/>
        <w:ind w:left="1133" w:right="0" w:hanging="317"/>
        <w:jc w:val="left"/>
      </w:pPr>
      <w:r>
        <w:t>Relevant</w:t>
      </w:r>
      <w:r>
        <w:rPr>
          <w:spacing w:val="-20"/>
        </w:rPr>
        <w:t xml:space="preserve"> </w:t>
      </w:r>
      <w:r>
        <w:t>Mathematical</w:t>
      </w:r>
      <w:r>
        <w:rPr>
          <w:spacing w:val="-14"/>
        </w:rPr>
        <w:t xml:space="preserve"> </w:t>
      </w:r>
      <w:r>
        <w:t>Models</w:t>
      </w:r>
      <w:r>
        <w:rPr>
          <w:spacing w:val="-20"/>
        </w:rPr>
        <w:t xml:space="preserve"> </w:t>
      </w:r>
      <w:r>
        <w:t>Associated</w:t>
      </w:r>
      <w:r>
        <w:rPr>
          <w:spacing w:val="-14"/>
        </w:rPr>
        <w:t xml:space="preserve"> </w:t>
      </w:r>
      <w:r>
        <w:t>with</w:t>
      </w:r>
      <w:r>
        <w:rPr>
          <w:spacing w:val="-13"/>
        </w:rPr>
        <w:t xml:space="preserve"> </w:t>
      </w:r>
      <w:r>
        <w:t>the</w:t>
      </w:r>
      <w:r>
        <w:rPr>
          <w:spacing w:val="-13"/>
        </w:rPr>
        <w:t xml:space="preserve"> </w:t>
      </w:r>
      <w:r>
        <w:rPr>
          <w:spacing w:val="-2"/>
        </w:rPr>
        <w:t>Project</w:t>
      </w:r>
    </w:p>
    <w:p w14:paraId="4189290A">
      <w:pPr>
        <w:pStyle w:val="6"/>
        <w:numPr>
          <w:ilvl w:val="2"/>
          <w:numId w:val="4"/>
        </w:numPr>
        <w:spacing w:line="360" w:lineRule="auto"/>
        <w:ind w:left="1760" w:leftChars="0" w:right="807" w:hanging="627" w:firstLineChars="0"/>
        <w:jc w:val="both"/>
        <w:rPr>
          <w:rFonts w:hint="default"/>
          <w:b/>
          <w:bCs/>
          <w:sz w:val="28"/>
          <w:szCs w:val="28"/>
          <w:lang w:val="en-IN" w:eastAsia="zh-CN"/>
        </w:rPr>
      </w:pPr>
      <w:r>
        <w:rPr>
          <w:rFonts w:hint="default"/>
          <w:b/>
          <w:bCs/>
          <w:sz w:val="28"/>
          <w:szCs w:val="28"/>
          <w:lang w:val="en-IN" w:eastAsia="zh-CN"/>
        </w:rPr>
        <w:t>Dice Coefficient (Dice Similarity Coefficient, DSC)</w:t>
      </w:r>
    </w:p>
    <w:p w14:paraId="033D2F4A">
      <w:pPr>
        <w:pStyle w:val="6"/>
        <w:numPr>
          <w:ilvl w:val="0"/>
          <w:numId w:val="0"/>
        </w:numPr>
        <w:spacing w:line="360" w:lineRule="auto"/>
        <w:ind w:left="1527" w:leftChars="0" w:right="807" w:rightChars="0"/>
        <w:jc w:val="both"/>
        <w:rPr>
          <w:rFonts w:hint="default"/>
          <w:lang w:val="en-IN" w:eastAsia="en-US"/>
        </w:rPr>
      </w:pPr>
      <w:r>
        <w:rPr>
          <w:rFonts w:hint="default"/>
          <w:lang w:val="en-IN" w:eastAsia="en-US"/>
        </w:rPr>
        <w:t>The Dice Coefficient is a measure of overlap between two sets. It is commonly used to evaluate the performance of image segmentation models.</w:t>
      </w:r>
      <w:r>
        <w:rPr>
          <w:rFonts w:hint="default"/>
          <w:lang w:val="en-IN" w:eastAsia="en-US"/>
        </w:rPr>
        <w:br w:type="textWrapping"/>
      </w:r>
      <w:r>
        <w:rPr>
          <w:rFonts w:hint="default"/>
          <w:lang w:val="en-IN" w:eastAsia="en-US"/>
        </w:rPr>
        <w:br w:type="textWrapping"/>
      </w:r>
      <w:r>
        <w:rPr>
          <w:rFonts w:hint="default"/>
          <w:lang w:val="en-IN" w:eastAsia="en-US"/>
        </w:rPr>
        <w:t>Formula:</w:t>
      </w:r>
      <w:r>
        <w:rPr>
          <w:rFonts w:hint="default"/>
          <w:lang w:val="en-IN" w:eastAsia="en-US"/>
        </w:rPr>
        <w:br w:type="textWrapping"/>
      </w:r>
      <w:r>
        <w:rPr>
          <w:rFonts w:hint="default"/>
          <w:lang w:val="en-IN" w:eastAsia="en-US"/>
        </w:rPr>
        <w:t>Dice Coefficient = (2 * |A ∩ B|) / (|A| + |B|)</w:t>
      </w:r>
      <w:r>
        <w:rPr>
          <w:rFonts w:hint="default"/>
          <w:lang w:val="en-IN" w:eastAsia="en-US"/>
        </w:rPr>
        <w:br w:type="textWrapping"/>
      </w:r>
      <w:r>
        <w:rPr>
          <w:rFonts w:hint="default"/>
          <w:lang w:val="en-IN" w:eastAsia="en-US"/>
        </w:rPr>
        <w:t>Where:</w:t>
      </w:r>
      <w:r>
        <w:rPr>
          <w:rFonts w:hint="default"/>
          <w:lang w:val="en-IN" w:eastAsia="en-US"/>
        </w:rPr>
        <w:br w:type="textWrapping"/>
      </w:r>
      <w:r>
        <w:rPr>
          <w:rFonts w:hint="default"/>
          <w:lang w:val="en-IN" w:eastAsia="en-US"/>
        </w:rPr>
        <w:t>- A is the set of predicted pixels (from the model),</w:t>
      </w:r>
      <w:r>
        <w:rPr>
          <w:rFonts w:hint="default"/>
          <w:lang w:val="en-IN" w:eastAsia="en-US"/>
        </w:rPr>
        <w:br w:type="textWrapping"/>
      </w:r>
      <w:r>
        <w:rPr>
          <w:rFonts w:hint="default"/>
          <w:lang w:val="en-IN" w:eastAsia="en-US"/>
        </w:rPr>
        <w:t>- B is the set of ground truth pixels.</w:t>
      </w:r>
      <w:r>
        <w:rPr>
          <w:rFonts w:hint="default"/>
          <w:lang w:val="en-IN" w:eastAsia="en-US"/>
        </w:rPr>
        <w:br w:type="textWrapping"/>
      </w:r>
      <w:r>
        <w:rPr>
          <w:rFonts w:hint="default"/>
          <w:lang w:val="en-IN" w:eastAsia="en-US"/>
        </w:rPr>
        <w:br w:type="textWrapping"/>
      </w:r>
      <w:r>
        <w:rPr>
          <w:rFonts w:hint="default"/>
          <w:lang w:val="en-IN" w:eastAsia="en-US"/>
        </w:rPr>
        <w:t>This ranges from 0 (no overlap) to 1 (perfect overlap).</w:t>
      </w:r>
    </w:p>
    <w:p w14:paraId="2BAEB052">
      <w:pPr>
        <w:pStyle w:val="6"/>
        <w:numPr>
          <w:ilvl w:val="0"/>
          <w:numId w:val="0"/>
        </w:numPr>
        <w:spacing w:line="360" w:lineRule="auto"/>
        <w:ind w:left="1527" w:leftChars="0" w:right="807" w:rightChars="0"/>
        <w:jc w:val="both"/>
        <w:rPr>
          <w:rFonts w:hint="default"/>
          <w:lang w:val="en-IN" w:eastAsia="zh-CN"/>
        </w:rPr>
      </w:pPr>
      <w:r>
        <w:rPr>
          <w:rFonts w:hint="default"/>
          <w:lang w:val="en-US" w:eastAsia="zh-CN"/>
        </w:rPr>
        <w:t>2</w:t>
      </w:r>
      <w:r>
        <w:rPr>
          <w:rFonts w:hint="default"/>
          <w:lang w:val="en-IN" w:eastAsia="zh-CN"/>
        </w:rPr>
        <w:t xml:space="preserve">. </w:t>
      </w:r>
      <w:r>
        <w:rPr>
          <w:rFonts w:hint="default"/>
          <w:b/>
          <w:bCs/>
          <w:sz w:val="28"/>
          <w:szCs w:val="28"/>
          <w:lang w:val="en-IN" w:eastAsia="zh-CN"/>
        </w:rPr>
        <w:t>Accuracy</w:t>
      </w:r>
    </w:p>
    <w:p w14:paraId="079CFA50">
      <w:pPr>
        <w:pStyle w:val="6"/>
        <w:numPr>
          <w:ilvl w:val="0"/>
          <w:numId w:val="0"/>
        </w:numPr>
        <w:spacing w:line="360" w:lineRule="auto"/>
        <w:ind w:left="1527" w:leftChars="0" w:right="807" w:rightChars="0"/>
        <w:jc w:val="both"/>
        <w:rPr>
          <w:rFonts w:hint="default"/>
          <w:lang w:val="en-IN" w:eastAsia="en-US"/>
        </w:rPr>
      </w:pPr>
      <w:r>
        <w:rPr>
          <w:rFonts w:hint="default"/>
          <w:lang w:val="en-IN" w:eastAsia="en-US"/>
        </w:rPr>
        <w:t>Accuracy is a basic metric, calculating the proportion of correctly classified pixels.</w:t>
      </w:r>
      <w:r>
        <w:rPr>
          <w:rFonts w:hint="default"/>
          <w:lang w:val="en-IN" w:eastAsia="en-US"/>
        </w:rPr>
        <w:br w:type="textWrapping"/>
      </w:r>
      <w:r>
        <w:rPr>
          <w:rFonts w:hint="default"/>
          <w:lang w:val="en-IN" w:eastAsia="en-US"/>
        </w:rPr>
        <w:br w:type="textWrapping"/>
      </w:r>
      <w:r>
        <w:rPr>
          <w:rFonts w:hint="default"/>
          <w:lang w:val="en-IN" w:eastAsia="en-US"/>
        </w:rPr>
        <w:t>Formula:</w:t>
      </w:r>
      <w:r>
        <w:rPr>
          <w:rFonts w:hint="default"/>
          <w:lang w:val="en-IN" w:eastAsia="en-US"/>
        </w:rPr>
        <w:br w:type="textWrapping"/>
      </w:r>
      <w:r>
        <w:rPr>
          <w:rFonts w:hint="default"/>
          <w:lang w:val="en-IN" w:eastAsia="en-US"/>
        </w:rPr>
        <w:t>Accuracy = (True Positives + True Negatives) / Total Pixels</w:t>
      </w:r>
    </w:p>
    <w:p w14:paraId="1795007C">
      <w:pPr>
        <w:pStyle w:val="6"/>
        <w:numPr>
          <w:ilvl w:val="0"/>
          <w:numId w:val="0"/>
        </w:numPr>
        <w:spacing w:line="360" w:lineRule="auto"/>
        <w:ind w:left="1527" w:leftChars="0" w:right="807" w:rightChars="0"/>
        <w:jc w:val="both"/>
        <w:rPr>
          <w:rFonts w:hint="default"/>
          <w:lang w:val="en-IN" w:eastAsia="zh-CN"/>
        </w:rPr>
      </w:pPr>
      <w:r>
        <w:rPr>
          <w:rFonts w:hint="default"/>
          <w:lang w:val="en-US" w:eastAsia="zh-CN"/>
        </w:rPr>
        <w:t>3</w:t>
      </w:r>
      <w:r>
        <w:rPr>
          <w:rFonts w:hint="default"/>
          <w:lang w:val="en-IN" w:eastAsia="zh-CN"/>
        </w:rPr>
        <w:t>.</w:t>
      </w:r>
      <w:r>
        <w:rPr>
          <w:rFonts w:hint="default"/>
          <w:b/>
          <w:bCs/>
          <w:sz w:val="28"/>
          <w:szCs w:val="28"/>
          <w:lang w:val="en-IN" w:eastAsia="zh-CN"/>
        </w:rPr>
        <w:t xml:space="preserve"> Precision</w:t>
      </w:r>
    </w:p>
    <w:p w14:paraId="134ECFC0">
      <w:pPr>
        <w:pStyle w:val="6"/>
        <w:numPr>
          <w:ilvl w:val="0"/>
          <w:numId w:val="0"/>
        </w:numPr>
        <w:spacing w:line="360" w:lineRule="auto"/>
        <w:ind w:left="1527" w:leftChars="0" w:right="807" w:rightChars="0"/>
        <w:jc w:val="both"/>
        <w:rPr>
          <w:rFonts w:hint="default"/>
          <w:lang w:val="en-IN" w:eastAsia="en-US"/>
        </w:rPr>
      </w:pPr>
      <w:r>
        <w:rPr>
          <w:rFonts w:hint="default"/>
          <w:lang w:val="en-IN" w:eastAsia="en-US"/>
        </w:rPr>
        <w:t>Precision measures the proportion of correctly predicted positive pixels out of all predicted positive pixels.</w:t>
      </w:r>
      <w:r>
        <w:rPr>
          <w:rFonts w:hint="default"/>
          <w:lang w:val="en-IN" w:eastAsia="en-US"/>
        </w:rPr>
        <w:br w:type="textWrapping"/>
      </w:r>
      <w:r>
        <w:rPr>
          <w:rFonts w:hint="default"/>
          <w:lang w:val="en-IN" w:eastAsia="en-US"/>
        </w:rPr>
        <w:br w:type="textWrapping"/>
      </w:r>
      <w:r>
        <w:rPr>
          <w:rFonts w:hint="default"/>
          <w:lang w:val="en-IN" w:eastAsia="en-US"/>
        </w:rPr>
        <w:t>Formula:</w:t>
      </w:r>
      <w:r>
        <w:rPr>
          <w:rFonts w:hint="default"/>
          <w:lang w:val="en-IN" w:eastAsia="en-US"/>
        </w:rPr>
        <w:br w:type="textWrapping"/>
      </w:r>
      <w:r>
        <w:rPr>
          <w:rFonts w:hint="default"/>
          <w:lang w:val="en-IN" w:eastAsia="en-US"/>
        </w:rPr>
        <w:t>Precision = True Positives / (True Positives + False Positives)</w:t>
      </w:r>
    </w:p>
    <w:p w14:paraId="572728F9">
      <w:pPr>
        <w:pStyle w:val="6"/>
        <w:numPr>
          <w:ilvl w:val="0"/>
          <w:numId w:val="0"/>
        </w:numPr>
        <w:spacing w:line="360" w:lineRule="auto"/>
        <w:ind w:left="1527" w:leftChars="0" w:right="807" w:rightChars="0"/>
        <w:jc w:val="both"/>
        <w:rPr>
          <w:rFonts w:hint="default"/>
          <w:lang w:val="en-IN" w:eastAsia="en-US"/>
        </w:rPr>
      </w:pPr>
    </w:p>
    <w:p w14:paraId="304FC10E">
      <w:pPr>
        <w:pStyle w:val="6"/>
        <w:numPr>
          <w:ilvl w:val="0"/>
          <w:numId w:val="0"/>
        </w:numPr>
        <w:spacing w:line="360" w:lineRule="auto"/>
        <w:ind w:left="1527" w:leftChars="0" w:right="807" w:rightChars="0"/>
        <w:jc w:val="both"/>
        <w:rPr>
          <w:rFonts w:hint="default"/>
          <w:lang w:val="en-IN" w:eastAsia="zh-CN"/>
        </w:rPr>
      </w:pPr>
      <w:r>
        <w:rPr>
          <w:rFonts w:hint="default"/>
          <w:lang w:val="en-US" w:eastAsia="zh-CN"/>
        </w:rPr>
        <w:t>4</w:t>
      </w:r>
      <w:r>
        <w:rPr>
          <w:rFonts w:hint="default"/>
          <w:lang w:val="en-IN" w:eastAsia="zh-CN"/>
        </w:rPr>
        <w:t>.</w:t>
      </w:r>
      <w:r>
        <w:rPr>
          <w:rFonts w:hint="default"/>
          <w:b/>
          <w:bCs/>
          <w:sz w:val="28"/>
          <w:szCs w:val="28"/>
          <w:lang w:val="en-IN" w:eastAsia="zh-CN"/>
        </w:rPr>
        <w:t xml:space="preserve"> Recall (Sensitivity)</w:t>
      </w:r>
    </w:p>
    <w:p w14:paraId="07373B1C">
      <w:pPr>
        <w:pStyle w:val="6"/>
        <w:numPr>
          <w:ilvl w:val="0"/>
          <w:numId w:val="0"/>
        </w:numPr>
        <w:spacing w:line="360" w:lineRule="auto"/>
        <w:ind w:left="1527" w:leftChars="0" w:right="807" w:rightChars="0"/>
        <w:jc w:val="both"/>
        <w:rPr>
          <w:rFonts w:hint="default"/>
          <w:lang w:val="en-IN" w:eastAsia="en-US"/>
        </w:rPr>
      </w:pPr>
      <w:r>
        <w:rPr>
          <w:rFonts w:hint="default"/>
          <w:lang w:val="en-IN" w:eastAsia="en-US"/>
        </w:rPr>
        <w:t>Recall measures the proportion of correctly predicted positive pixels out of all actual positive pixels.</w:t>
      </w:r>
      <w:r>
        <w:rPr>
          <w:rFonts w:hint="default"/>
          <w:lang w:val="en-IN" w:eastAsia="en-US"/>
        </w:rPr>
        <w:br w:type="textWrapping"/>
      </w:r>
      <w:r>
        <w:rPr>
          <w:rFonts w:hint="default"/>
          <w:lang w:val="en-IN" w:eastAsia="en-US"/>
        </w:rPr>
        <w:br w:type="textWrapping"/>
      </w:r>
      <w:r>
        <w:rPr>
          <w:rFonts w:hint="default"/>
          <w:lang w:val="en-IN" w:eastAsia="en-US"/>
        </w:rPr>
        <w:t>Formula:</w:t>
      </w:r>
      <w:r>
        <w:rPr>
          <w:rFonts w:hint="default"/>
          <w:lang w:val="en-IN" w:eastAsia="en-US"/>
        </w:rPr>
        <w:br w:type="textWrapping"/>
      </w:r>
      <w:r>
        <w:rPr>
          <w:rFonts w:hint="default"/>
          <w:lang w:val="en-IN" w:eastAsia="en-US"/>
        </w:rPr>
        <w:t>Recall = True Positives / (True Positives + False Negatives)</w:t>
      </w:r>
    </w:p>
    <w:p w14:paraId="1C66732E">
      <w:pPr>
        <w:pStyle w:val="6"/>
        <w:numPr>
          <w:ilvl w:val="0"/>
          <w:numId w:val="0"/>
        </w:numPr>
        <w:spacing w:line="360" w:lineRule="auto"/>
        <w:ind w:left="1527" w:leftChars="0" w:right="807" w:rightChars="0"/>
        <w:jc w:val="both"/>
        <w:rPr>
          <w:rFonts w:hint="default"/>
          <w:lang w:val="en-IN" w:eastAsia="en-US"/>
        </w:rPr>
      </w:pPr>
    </w:p>
    <w:p w14:paraId="10BB535A">
      <w:pPr>
        <w:pStyle w:val="6"/>
        <w:numPr>
          <w:ilvl w:val="0"/>
          <w:numId w:val="0"/>
        </w:numPr>
        <w:spacing w:line="360" w:lineRule="auto"/>
        <w:ind w:left="1527" w:leftChars="0" w:right="807" w:rightChars="0"/>
        <w:jc w:val="both"/>
        <w:rPr>
          <w:rFonts w:hint="default"/>
          <w:b/>
          <w:bCs/>
          <w:sz w:val="28"/>
          <w:szCs w:val="28"/>
          <w:lang w:val="en-IN" w:eastAsia="zh-CN"/>
        </w:rPr>
      </w:pPr>
      <w:r>
        <w:rPr>
          <w:rFonts w:hint="default"/>
          <w:b/>
          <w:bCs/>
          <w:sz w:val="28"/>
          <w:szCs w:val="28"/>
          <w:lang w:val="en-US" w:eastAsia="zh-CN"/>
        </w:rPr>
        <w:t>5</w:t>
      </w:r>
      <w:r>
        <w:rPr>
          <w:rFonts w:hint="default"/>
          <w:b/>
          <w:bCs/>
          <w:sz w:val="28"/>
          <w:szCs w:val="28"/>
          <w:lang w:val="en-IN" w:eastAsia="zh-CN"/>
        </w:rPr>
        <w:t>. F1-Score</w:t>
      </w:r>
    </w:p>
    <w:p w14:paraId="0B5541A6">
      <w:pPr>
        <w:pStyle w:val="6"/>
        <w:numPr>
          <w:ilvl w:val="0"/>
          <w:numId w:val="0"/>
        </w:numPr>
        <w:spacing w:line="360" w:lineRule="auto"/>
        <w:ind w:left="1527" w:leftChars="0" w:right="807" w:rightChars="0"/>
        <w:jc w:val="both"/>
        <w:rPr>
          <w:rFonts w:hint="default"/>
          <w:lang w:val="en-IN" w:eastAsia="en-US"/>
        </w:rPr>
      </w:pPr>
      <w:r>
        <w:rPr>
          <w:rFonts w:hint="default"/>
          <w:lang w:val="en-IN" w:eastAsia="en-US"/>
        </w:rPr>
        <w:t>The F1-Score is the harmonic mean of precision and recall. It is a balanced measure between precision and recall, providing a single score to evaluate the model’s performance.</w:t>
      </w:r>
      <w:r>
        <w:rPr>
          <w:rFonts w:hint="default"/>
          <w:lang w:val="en-IN" w:eastAsia="en-US"/>
        </w:rPr>
        <w:br w:type="textWrapping"/>
      </w:r>
      <w:r>
        <w:rPr>
          <w:rFonts w:hint="default"/>
          <w:lang w:val="en-IN" w:eastAsia="en-US"/>
        </w:rPr>
        <w:br w:type="textWrapping"/>
      </w:r>
      <w:r>
        <w:rPr>
          <w:rFonts w:hint="default"/>
          <w:lang w:val="en-IN" w:eastAsia="en-US"/>
        </w:rPr>
        <w:t>Formula:</w:t>
      </w:r>
      <w:r>
        <w:rPr>
          <w:rFonts w:hint="default"/>
          <w:lang w:val="en-IN" w:eastAsia="en-US"/>
        </w:rPr>
        <w:br w:type="textWrapping"/>
      </w:r>
      <w:r>
        <w:rPr>
          <w:rFonts w:hint="default"/>
          <w:lang w:val="en-IN" w:eastAsia="en-US"/>
        </w:rPr>
        <w:t>F1-Score = 2 * (Precision * Recall) / (Precision + Recall)</w:t>
      </w:r>
    </w:p>
    <w:p w14:paraId="1FCF0BED">
      <w:pPr>
        <w:pStyle w:val="6"/>
        <w:numPr>
          <w:ilvl w:val="0"/>
          <w:numId w:val="0"/>
        </w:numPr>
        <w:spacing w:line="360" w:lineRule="auto"/>
        <w:ind w:left="1527" w:leftChars="0" w:right="807" w:rightChars="0"/>
        <w:jc w:val="both"/>
        <w:rPr>
          <w:rFonts w:hint="default"/>
          <w:lang w:val="en-IN" w:eastAsia="en-US"/>
        </w:rPr>
      </w:pPr>
    </w:p>
    <w:p w14:paraId="769E01A6">
      <w:pPr>
        <w:pStyle w:val="6"/>
        <w:numPr>
          <w:ilvl w:val="0"/>
          <w:numId w:val="0"/>
        </w:numPr>
        <w:spacing w:line="360" w:lineRule="auto"/>
        <w:ind w:left="1527" w:leftChars="0" w:right="807" w:rightChars="0"/>
        <w:jc w:val="both"/>
        <w:rPr>
          <w:rFonts w:hint="default"/>
          <w:lang w:val="en-IN" w:eastAsia="zh-CN"/>
        </w:rPr>
      </w:pPr>
      <w:r>
        <w:rPr>
          <w:rFonts w:hint="default"/>
          <w:lang w:val="en-US" w:eastAsia="zh-CN"/>
        </w:rPr>
        <w:t>6</w:t>
      </w:r>
      <w:r>
        <w:rPr>
          <w:rFonts w:hint="default"/>
          <w:lang w:val="en-IN" w:eastAsia="zh-CN"/>
        </w:rPr>
        <w:t xml:space="preserve">. </w:t>
      </w:r>
      <w:r>
        <w:rPr>
          <w:rFonts w:hint="default"/>
          <w:b/>
          <w:bCs/>
          <w:sz w:val="28"/>
          <w:szCs w:val="28"/>
          <w:lang w:val="en-IN" w:eastAsia="zh-CN"/>
        </w:rPr>
        <w:t>Confusion Matrix</w:t>
      </w:r>
    </w:p>
    <w:p w14:paraId="233070DB">
      <w:pPr>
        <w:pStyle w:val="6"/>
        <w:numPr>
          <w:ilvl w:val="0"/>
          <w:numId w:val="0"/>
        </w:numPr>
        <w:spacing w:line="360" w:lineRule="auto"/>
        <w:ind w:left="1527" w:leftChars="0" w:right="807" w:rightChars="0"/>
        <w:jc w:val="both"/>
        <w:rPr>
          <w:rFonts w:hint="default"/>
          <w:lang w:val="en-IN" w:eastAsia="en-US"/>
        </w:rPr>
      </w:pPr>
      <w:r>
        <w:rPr>
          <w:rFonts w:hint="default"/>
          <w:lang w:val="en-IN" w:eastAsia="en-US"/>
        </w:rPr>
        <w:t>A confusion matrix is a table used to describe the performance of a classification model, including true positives (TP), false positives (FP), true negatives (TN), and false negatives (FN). For segmentation, it is applied pixel-wise to compare the predicted segmentation with the ground truth.</w:t>
      </w:r>
      <w:r>
        <w:rPr>
          <w:rFonts w:hint="default"/>
          <w:lang w:val="en-IN" w:eastAsia="en-US"/>
        </w:rPr>
        <w:br w:type="textWrapping"/>
      </w:r>
      <w:r>
        <w:rPr>
          <w:rFonts w:hint="default"/>
          <w:lang w:val="en-IN" w:eastAsia="en-US"/>
        </w:rPr>
        <w:br w:type="textWrapping"/>
      </w:r>
      <w:r>
        <w:rPr>
          <w:rFonts w:hint="default"/>
          <w:lang w:val="en-IN" w:eastAsia="en-US"/>
        </w:rPr>
        <w:t>Example:</w:t>
      </w:r>
    </w:p>
    <w:p w14:paraId="6E8FB8F6">
      <w:pPr>
        <w:pStyle w:val="6"/>
        <w:numPr>
          <w:ilvl w:val="0"/>
          <w:numId w:val="0"/>
        </w:numPr>
        <w:spacing w:line="360" w:lineRule="auto"/>
        <w:ind w:left="1527" w:leftChars="0" w:right="807" w:rightChars="0"/>
        <w:jc w:val="both"/>
        <w:rPr>
          <w:rFonts w:hint="default"/>
          <w:lang w:val="en-IN" w:eastAsia="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24"/>
        <w:gridCol w:w="3683"/>
        <w:gridCol w:w="3457"/>
      </w:tblGrid>
      <w:tr w14:paraId="5B92B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7D696EE">
            <w:pPr>
              <w:pStyle w:val="6"/>
              <w:numPr>
                <w:ilvl w:val="0"/>
                <w:numId w:val="0"/>
              </w:numPr>
              <w:spacing w:line="360" w:lineRule="auto"/>
              <w:ind w:left="1527" w:leftChars="0" w:right="807" w:rightChars="0"/>
              <w:jc w:val="both"/>
              <w:rPr>
                <w:rFonts w:hint="default"/>
                <w:lang w:val="en-IN" w:eastAsia="en-US"/>
              </w:rPr>
            </w:pPr>
          </w:p>
        </w:tc>
        <w:tc>
          <w:tcPr>
            <w:tcW w:w="2841" w:type="dxa"/>
          </w:tcPr>
          <w:p w14:paraId="04C7E5F7">
            <w:pPr>
              <w:pStyle w:val="6"/>
              <w:numPr>
                <w:ilvl w:val="0"/>
                <w:numId w:val="0"/>
              </w:numPr>
              <w:spacing w:line="360" w:lineRule="auto"/>
              <w:ind w:left="1527" w:leftChars="0" w:right="807" w:rightChars="0"/>
              <w:jc w:val="both"/>
              <w:rPr>
                <w:rFonts w:hint="default"/>
                <w:lang w:val="en-US" w:eastAsia="en-US"/>
              </w:rPr>
            </w:pPr>
            <w:r>
              <w:rPr>
                <w:rFonts w:hint="default"/>
                <w:lang w:val="en-US" w:eastAsia="en-US"/>
              </w:rPr>
              <w:t xml:space="preserve">Predicted background </w:t>
            </w:r>
          </w:p>
        </w:tc>
        <w:tc>
          <w:tcPr>
            <w:tcW w:w="2841" w:type="dxa"/>
          </w:tcPr>
          <w:p w14:paraId="52A47A7E">
            <w:pPr>
              <w:pStyle w:val="6"/>
              <w:numPr>
                <w:ilvl w:val="0"/>
                <w:numId w:val="0"/>
              </w:numPr>
              <w:spacing w:line="360" w:lineRule="auto"/>
              <w:ind w:left="1527" w:leftChars="0" w:right="807" w:rightChars="0"/>
              <w:jc w:val="both"/>
              <w:rPr>
                <w:rFonts w:hint="default"/>
                <w:lang w:val="en-US" w:eastAsia="en-US"/>
              </w:rPr>
            </w:pPr>
            <w:r>
              <w:rPr>
                <w:rFonts w:hint="default"/>
                <w:lang w:val="en-US" w:eastAsia="en-US"/>
              </w:rPr>
              <w:t xml:space="preserve">Predicted Object </w:t>
            </w:r>
          </w:p>
        </w:tc>
      </w:tr>
      <w:tr w14:paraId="5CD215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242ECD9">
            <w:pPr>
              <w:pStyle w:val="6"/>
              <w:numPr>
                <w:ilvl w:val="0"/>
                <w:numId w:val="0"/>
              </w:numPr>
              <w:spacing w:line="360" w:lineRule="auto"/>
              <w:ind w:left="1527" w:leftChars="0" w:right="807" w:rightChars="0"/>
              <w:jc w:val="both"/>
              <w:rPr>
                <w:rFonts w:hint="default"/>
                <w:lang w:val="en-US" w:eastAsia="en-US"/>
              </w:rPr>
            </w:pPr>
            <w:r>
              <w:rPr>
                <w:rFonts w:hint="default"/>
                <w:lang w:val="en-US" w:eastAsia="en-US"/>
              </w:rPr>
              <w:t>Actual Background</w:t>
            </w:r>
          </w:p>
        </w:tc>
        <w:tc>
          <w:tcPr>
            <w:tcW w:w="2841" w:type="dxa"/>
          </w:tcPr>
          <w:p w14:paraId="3D575630">
            <w:pPr>
              <w:pStyle w:val="6"/>
              <w:numPr>
                <w:ilvl w:val="0"/>
                <w:numId w:val="0"/>
              </w:numPr>
              <w:spacing w:line="360" w:lineRule="auto"/>
              <w:ind w:left="1527" w:leftChars="0" w:right="807" w:rightChars="0"/>
              <w:jc w:val="both"/>
              <w:rPr>
                <w:rFonts w:hint="default"/>
                <w:lang w:val="en-US" w:eastAsia="en-US"/>
              </w:rPr>
            </w:pPr>
            <w:r>
              <w:rPr>
                <w:rFonts w:hint="default"/>
                <w:lang w:val="en-US" w:eastAsia="en-US"/>
              </w:rPr>
              <w:t>TN</w:t>
            </w:r>
          </w:p>
        </w:tc>
        <w:tc>
          <w:tcPr>
            <w:tcW w:w="2841" w:type="dxa"/>
          </w:tcPr>
          <w:p w14:paraId="5595FA97">
            <w:pPr>
              <w:pStyle w:val="6"/>
              <w:numPr>
                <w:ilvl w:val="0"/>
                <w:numId w:val="0"/>
              </w:numPr>
              <w:spacing w:line="360" w:lineRule="auto"/>
              <w:ind w:left="1527" w:leftChars="0" w:right="807" w:rightChars="0"/>
              <w:jc w:val="both"/>
              <w:rPr>
                <w:rFonts w:hint="default"/>
                <w:lang w:val="en-US" w:eastAsia="en-US"/>
              </w:rPr>
            </w:pPr>
            <w:r>
              <w:rPr>
                <w:rFonts w:hint="default"/>
                <w:lang w:val="en-US" w:eastAsia="en-US"/>
              </w:rPr>
              <w:t>FP</w:t>
            </w:r>
          </w:p>
        </w:tc>
      </w:tr>
      <w:tr w14:paraId="67ADC1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91E9142">
            <w:pPr>
              <w:pStyle w:val="6"/>
              <w:numPr>
                <w:ilvl w:val="0"/>
                <w:numId w:val="0"/>
              </w:numPr>
              <w:spacing w:line="360" w:lineRule="auto"/>
              <w:ind w:left="1527" w:leftChars="0" w:right="807" w:rightChars="0"/>
              <w:jc w:val="both"/>
              <w:rPr>
                <w:rFonts w:hint="default"/>
                <w:lang w:val="en-US" w:eastAsia="en-US"/>
              </w:rPr>
            </w:pPr>
            <w:r>
              <w:rPr>
                <w:rFonts w:hint="default"/>
                <w:lang w:val="en-US" w:eastAsia="en-US"/>
              </w:rPr>
              <w:t xml:space="preserve">Actual Object </w:t>
            </w:r>
          </w:p>
        </w:tc>
        <w:tc>
          <w:tcPr>
            <w:tcW w:w="2841" w:type="dxa"/>
          </w:tcPr>
          <w:p w14:paraId="60680EBD">
            <w:pPr>
              <w:pStyle w:val="6"/>
              <w:numPr>
                <w:ilvl w:val="0"/>
                <w:numId w:val="0"/>
              </w:numPr>
              <w:spacing w:line="360" w:lineRule="auto"/>
              <w:ind w:left="1527" w:leftChars="0" w:right="807" w:rightChars="0"/>
              <w:jc w:val="both"/>
              <w:rPr>
                <w:rFonts w:hint="default"/>
                <w:lang w:val="en-US" w:eastAsia="en-US"/>
              </w:rPr>
            </w:pPr>
            <w:r>
              <w:rPr>
                <w:rFonts w:hint="default"/>
                <w:lang w:val="en-US" w:eastAsia="en-US"/>
              </w:rPr>
              <w:t>FN</w:t>
            </w:r>
          </w:p>
        </w:tc>
        <w:tc>
          <w:tcPr>
            <w:tcW w:w="2841" w:type="dxa"/>
          </w:tcPr>
          <w:p w14:paraId="75E72E39">
            <w:pPr>
              <w:pStyle w:val="6"/>
              <w:numPr>
                <w:ilvl w:val="0"/>
                <w:numId w:val="0"/>
              </w:numPr>
              <w:spacing w:line="360" w:lineRule="auto"/>
              <w:ind w:left="1527" w:leftChars="0" w:right="807" w:rightChars="0"/>
              <w:jc w:val="both"/>
              <w:rPr>
                <w:rFonts w:hint="default"/>
                <w:lang w:val="en-US" w:eastAsia="en-US"/>
              </w:rPr>
            </w:pPr>
            <w:r>
              <w:rPr>
                <w:rFonts w:hint="default"/>
                <w:lang w:val="en-US" w:eastAsia="en-US"/>
              </w:rPr>
              <w:t>TP</w:t>
            </w:r>
          </w:p>
        </w:tc>
      </w:tr>
    </w:tbl>
    <w:p w14:paraId="1B5D9101">
      <w:pPr>
        <w:pStyle w:val="6"/>
        <w:numPr>
          <w:ilvl w:val="0"/>
          <w:numId w:val="0"/>
        </w:numPr>
        <w:spacing w:line="360" w:lineRule="auto"/>
        <w:ind w:left="1527" w:leftChars="0" w:right="807" w:rightChars="0"/>
        <w:jc w:val="both"/>
        <w:rPr>
          <w:rFonts w:hint="default"/>
          <w:lang w:val="en-IN" w:eastAsia="en-US"/>
        </w:rPr>
      </w:pPr>
      <w:r>
        <w:rPr>
          <w:rFonts w:hint="default"/>
          <w:lang w:val="en-IN" w:eastAsia="en-US"/>
        </w:rPr>
        <w:br w:type="textWrapping"/>
      </w:r>
    </w:p>
    <w:p w14:paraId="42CE87A1">
      <w:pPr>
        <w:pStyle w:val="6"/>
        <w:numPr>
          <w:ilvl w:val="0"/>
          <w:numId w:val="0"/>
        </w:numPr>
        <w:spacing w:line="360" w:lineRule="auto"/>
        <w:ind w:left="1527" w:leftChars="0" w:right="807" w:rightChars="0"/>
        <w:jc w:val="both"/>
        <w:rPr>
          <w:rFonts w:hint="default"/>
          <w:b/>
          <w:bCs/>
          <w:sz w:val="28"/>
          <w:szCs w:val="28"/>
          <w:lang w:val="en-IN" w:eastAsia="zh-CN"/>
        </w:rPr>
      </w:pPr>
      <w:r>
        <w:rPr>
          <w:rFonts w:hint="default"/>
          <w:lang w:val="en-US" w:eastAsia="zh-CN"/>
        </w:rPr>
        <w:t>7</w:t>
      </w:r>
      <w:r>
        <w:rPr>
          <w:rFonts w:hint="default"/>
          <w:lang w:val="en-IN" w:eastAsia="zh-CN"/>
        </w:rPr>
        <w:t xml:space="preserve">. </w:t>
      </w:r>
      <w:r>
        <w:rPr>
          <w:rFonts w:hint="default"/>
          <w:b/>
          <w:bCs/>
          <w:sz w:val="28"/>
          <w:szCs w:val="28"/>
          <w:lang w:val="en-IN" w:eastAsia="zh-CN"/>
        </w:rPr>
        <w:t>Mean Absolute Error (MAE)</w:t>
      </w:r>
    </w:p>
    <w:p w14:paraId="74647719">
      <w:pPr>
        <w:pStyle w:val="6"/>
        <w:numPr>
          <w:ilvl w:val="0"/>
          <w:numId w:val="0"/>
        </w:numPr>
        <w:spacing w:line="360" w:lineRule="auto"/>
        <w:ind w:left="1527" w:leftChars="0" w:right="807" w:rightChars="0"/>
        <w:jc w:val="both"/>
        <w:rPr>
          <w:rFonts w:hint="default"/>
          <w:lang w:val="en-IN" w:eastAsia="en-US"/>
        </w:rPr>
      </w:pPr>
      <w:r>
        <w:rPr>
          <w:rFonts w:hint="default"/>
          <w:lang w:val="en-IN" w:eastAsia="en-US"/>
        </w:rPr>
        <w:t>MAE measures the average of the absolute differences between the predicted and ground truth pixel values, useful for continuous value prediction tasks.</w:t>
      </w:r>
      <w:r>
        <w:rPr>
          <w:rFonts w:hint="default"/>
          <w:lang w:val="en-IN" w:eastAsia="en-US"/>
        </w:rPr>
        <w:br w:type="textWrapping"/>
      </w:r>
      <w:r>
        <w:rPr>
          <w:rFonts w:hint="default"/>
          <w:lang w:val="en-IN" w:eastAsia="en-US"/>
        </w:rPr>
        <w:br w:type="textWrapping"/>
      </w:r>
      <w:r>
        <w:rPr>
          <w:rFonts w:hint="default"/>
          <w:lang w:val="en-IN" w:eastAsia="en-US"/>
        </w:rPr>
        <w:t>Formula:</w:t>
      </w:r>
      <w:r>
        <w:rPr>
          <w:rFonts w:hint="default"/>
          <w:lang w:val="en-IN" w:eastAsia="en-US"/>
        </w:rPr>
        <w:br w:type="textWrapping"/>
      </w:r>
      <w:r>
        <w:rPr>
          <w:rFonts w:hint="default"/>
          <w:lang w:val="en-IN" w:eastAsia="en-US"/>
        </w:rPr>
        <w:t>MAE = (1/N) * ∑|y_i - p_i|</w:t>
      </w:r>
      <w:r>
        <w:rPr>
          <w:rFonts w:hint="default"/>
          <w:lang w:val="en-IN" w:eastAsia="en-US"/>
        </w:rPr>
        <w:br w:type="textWrapping"/>
      </w:r>
      <w:r>
        <w:rPr>
          <w:rFonts w:hint="default"/>
          <w:lang w:val="en-IN" w:eastAsia="en-US"/>
        </w:rPr>
        <w:t>Where y_i is the ground truth pixel value, and p_i is the predicted pixel value.</w:t>
      </w:r>
    </w:p>
    <w:p w14:paraId="6225D93C">
      <w:pPr>
        <w:pStyle w:val="6"/>
        <w:numPr>
          <w:ilvl w:val="0"/>
          <w:numId w:val="0"/>
        </w:numPr>
        <w:spacing w:line="360" w:lineRule="auto"/>
        <w:ind w:left="1527" w:leftChars="0" w:right="807" w:rightChars="0"/>
        <w:jc w:val="both"/>
        <w:rPr>
          <w:rFonts w:hint="default"/>
          <w:lang w:val="en-IN" w:eastAsia="en-US"/>
        </w:rPr>
      </w:pPr>
    </w:p>
    <w:p w14:paraId="0006BD00">
      <w:pPr>
        <w:pStyle w:val="6"/>
        <w:numPr>
          <w:ilvl w:val="0"/>
          <w:numId w:val="0"/>
        </w:numPr>
        <w:spacing w:line="360" w:lineRule="auto"/>
        <w:ind w:left="1527" w:leftChars="0" w:right="807" w:rightChars="0"/>
        <w:jc w:val="both"/>
        <w:rPr>
          <w:rFonts w:hint="default"/>
          <w:b/>
          <w:bCs/>
          <w:sz w:val="28"/>
          <w:szCs w:val="28"/>
          <w:lang w:val="en-IN" w:eastAsia="en-US"/>
        </w:rPr>
      </w:pPr>
      <w:r>
        <w:rPr>
          <w:rFonts w:hint="default"/>
          <w:lang w:val="en-US" w:eastAsia="en-US"/>
        </w:rPr>
        <w:t>8.</w:t>
      </w:r>
      <w:r>
        <w:rPr>
          <w:rFonts w:hint="default"/>
          <w:b/>
          <w:bCs/>
          <w:sz w:val="28"/>
          <w:szCs w:val="28"/>
          <w:lang w:val="en-US" w:eastAsia="en-US"/>
        </w:rPr>
        <w:t xml:space="preserve"> </w:t>
      </w:r>
      <w:r>
        <w:rPr>
          <w:rFonts w:hint="default"/>
          <w:b/>
          <w:bCs/>
          <w:sz w:val="28"/>
          <w:szCs w:val="28"/>
          <w:lang w:val="en-IN" w:eastAsia="en-US"/>
        </w:rPr>
        <w:t>Intersection over Union (IoU)</w:t>
      </w:r>
    </w:p>
    <w:p w14:paraId="0CC4D3C1">
      <w:pPr>
        <w:pStyle w:val="6"/>
        <w:numPr>
          <w:ilvl w:val="0"/>
          <w:numId w:val="0"/>
        </w:numPr>
        <w:spacing w:line="360" w:lineRule="auto"/>
        <w:ind w:left="1527" w:leftChars="0" w:right="807" w:rightChars="0"/>
        <w:jc w:val="both"/>
        <w:rPr>
          <w:lang w:val="en-IN"/>
        </w:rPr>
      </w:pPr>
      <w:r>
        <w:rPr>
          <w:rFonts w:hint="default"/>
          <w:lang w:val="en-IN" w:eastAsia="en-US"/>
        </w:rPr>
        <w:t>IoU is another popular metric for segmentation tasks, measuring the overlap between the predicted and ground truth regions.</w:t>
      </w:r>
      <w:r>
        <w:rPr>
          <w:rFonts w:hint="default"/>
          <w:lang w:val="en-IN" w:eastAsia="en-US"/>
        </w:rPr>
        <w:br w:type="textWrapping"/>
      </w:r>
      <w:r>
        <w:rPr>
          <w:rFonts w:hint="default"/>
          <w:lang w:val="en-IN" w:eastAsia="en-US"/>
        </w:rPr>
        <w:br w:type="textWrapping"/>
      </w:r>
      <w:r>
        <w:rPr>
          <w:rFonts w:hint="default"/>
          <w:lang w:val="en-IN" w:eastAsia="en-US"/>
        </w:rPr>
        <w:t>Formula:</w:t>
      </w:r>
      <w:r>
        <w:rPr>
          <w:rFonts w:hint="default"/>
          <w:lang w:val="en-IN" w:eastAsia="en-US"/>
        </w:rPr>
        <w:br w:type="textWrapping"/>
      </w:r>
      <w:r>
        <w:rPr>
          <w:rFonts w:hint="default"/>
          <w:lang w:val="en-IN" w:eastAsia="en-US"/>
        </w:rPr>
        <w:t>IoU = |A ∩ B| / |A ∪ B|</w:t>
      </w:r>
      <w:r>
        <w:rPr>
          <w:rFonts w:hint="default"/>
          <w:lang w:val="en-IN" w:eastAsia="en-US"/>
        </w:rPr>
        <w:br w:type="textWrapping"/>
      </w:r>
      <w:r>
        <w:rPr>
          <w:rFonts w:hint="default"/>
          <w:lang w:val="en-IN" w:eastAsia="en-US"/>
        </w:rPr>
        <w:t>Where:</w:t>
      </w:r>
      <w:r>
        <w:rPr>
          <w:rFonts w:hint="default"/>
          <w:lang w:val="en-IN" w:eastAsia="en-US"/>
        </w:rPr>
        <w:br w:type="textWrapping"/>
      </w:r>
      <w:r>
        <w:rPr>
          <w:rFonts w:hint="default"/>
          <w:lang w:val="en-IN" w:eastAsia="en-US"/>
        </w:rPr>
        <w:t>- A is the set of predicted pixels,</w:t>
      </w:r>
      <w:r>
        <w:rPr>
          <w:rFonts w:hint="default"/>
          <w:lang w:val="en-IN" w:eastAsia="en-US"/>
        </w:rPr>
        <w:br w:type="textWrapping"/>
      </w:r>
      <w:r>
        <w:rPr>
          <w:rFonts w:hint="default"/>
          <w:lang w:val="en-IN" w:eastAsia="en-US"/>
        </w:rPr>
        <w:t>- B is the set of ground truth pixels.</w:t>
      </w:r>
      <w:r>
        <w:rPr>
          <w:rFonts w:hint="default"/>
          <w:lang w:val="en-IN" w:eastAsia="en-US"/>
        </w:rPr>
        <w:br w:type="textWrapping"/>
      </w:r>
      <w:r>
        <w:rPr>
          <w:rFonts w:hint="default"/>
          <w:lang w:val="en-IN" w:eastAsia="en-US"/>
        </w:rPr>
        <w:br w:type="textWrapping"/>
      </w:r>
      <w:r>
        <w:rPr>
          <w:rFonts w:hint="default"/>
          <w:lang w:val="en-IN" w:eastAsia="en-US"/>
        </w:rPr>
        <w:t>IoU gives a ratio of the intersection to the union of the predicted and ground truth sets, providing insight into how well the predicted segmentation matches the ground truth.</w:t>
      </w:r>
    </w:p>
    <w:p w14:paraId="4CE4F6C3">
      <w:pPr>
        <w:pStyle w:val="2"/>
        <w:numPr>
          <w:ilvl w:val="0"/>
          <w:numId w:val="4"/>
        </w:numPr>
        <w:tabs>
          <w:tab w:val="left" w:pos="1133"/>
        </w:tabs>
        <w:spacing w:before="60" w:after="0" w:line="240" w:lineRule="auto"/>
        <w:ind w:left="1133" w:right="0" w:hanging="317"/>
        <w:jc w:val="left"/>
      </w:pPr>
      <w:r>
        <w:t>Names</w:t>
      </w:r>
      <w:r>
        <w:rPr>
          <w:spacing w:val="-11"/>
        </w:rPr>
        <w:t xml:space="preserve"> </w:t>
      </w:r>
      <w:r>
        <w:t>of</w:t>
      </w:r>
      <w:r>
        <w:rPr>
          <w:spacing w:val="-9"/>
        </w:rPr>
        <w:t xml:space="preserve"> </w:t>
      </w:r>
      <w:r>
        <w:t>Conferences/</w:t>
      </w:r>
      <w:r>
        <w:rPr>
          <w:spacing w:val="-11"/>
        </w:rPr>
        <w:t xml:space="preserve"> </w:t>
      </w:r>
      <w:r>
        <w:t>Journals</w:t>
      </w:r>
      <w:r>
        <w:rPr>
          <w:spacing w:val="-10"/>
        </w:rPr>
        <w:t xml:space="preserve"> </w:t>
      </w:r>
      <w:r>
        <w:t>where</w:t>
      </w:r>
      <w:r>
        <w:rPr>
          <w:spacing w:val="-11"/>
        </w:rPr>
        <w:t xml:space="preserve"> </w:t>
      </w:r>
      <w:r>
        <w:t>Papers</w:t>
      </w:r>
      <w:r>
        <w:rPr>
          <w:spacing w:val="-11"/>
        </w:rPr>
        <w:t xml:space="preserve"> </w:t>
      </w:r>
      <w:r>
        <w:t>can</w:t>
      </w:r>
      <w:r>
        <w:rPr>
          <w:spacing w:val="-10"/>
        </w:rPr>
        <w:t xml:space="preserve"> </w:t>
      </w:r>
      <w:r>
        <w:t>be</w:t>
      </w:r>
      <w:r>
        <w:rPr>
          <w:spacing w:val="-12"/>
        </w:rPr>
        <w:t xml:space="preserve"> </w:t>
      </w:r>
      <w:r>
        <w:rPr>
          <w:spacing w:val="-2"/>
        </w:rPr>
        <w:t>Published</w:t>
      </w:r>
    </w:p>
    <w:p w14:paraId="079DAC5B">
      <w:pPr>
        <w:pStyle w:val="6"/>
        <w:rPr>
          <w:b/>
          <w:sz w:val="32"/>
        </w:rPr>
      </w:pPr>
    </w:p>
    <w:p w14:paraId="4FA86D52">
      <w:pPr>
        <w:pStyle w:val="6"/>
        <w:spacing w:before="1"/>
        <w:rPr>
          <w:b/>
          <w:sz w:val="32"/>
        </w:rPr>
      </w:pPr>
    </w:p>
    <w:p w14:paraId="5ABC6928">
      <w:pPr>
        <w:pStyle w:val="9"/>
        <w:numPr>
          <w:ilvl w:val="0"/>
          <w:numId w:val="5"/>
        </w:numPr>
        <w:tabs>
          <w:tab w:val="left" w:pos="1383"/>
        </w:tabs>
        <w:spacing w:before="0" w:after="0" w:line="240" w:lineRule="auto"/>
        <w:ind w:left="1383" w:right="0" w:hanging="360"/>
        <w:jc w:val="left"/>
        <w:rPr>
          <w:sz w:val="24"/>
        </w:rPr>
      </w:pPr>
      <w:r>
        <w:rPr>
          <w:sz w:val="24"/>
        </w:rPr>
        <w:t>Institute</w:t>
      </w:r>
      <w:r>
        <w:rPr>
          <w:spacing w:val="-4"/>
          <w:sz w:val="24"/>
        </w:rPr>
        <w:t xml:space="preserve"> </w:t>
      </w:r>
      <w:r>
        <w:rPr>
          <w:sz w:val="24"/>
        </w:rPr>
        <w:t>of</w:t>
      </w:r>
      <w:r>
        <w:rPr>
          <w:spacing w:val="-3"/>
          <w:sz w:val="24"/>
        </w:rPr>
        <w:t xml:space="preserve"> </w:t>
      </w:r>
      <w:r>
        <w:rPr>
          <w:sz w:val="24"/>
        </w:rPr>
        <w:t>Electrical and Electronics</w:t>
      </w:r>
      <w:r>
        <w:rPr>
          <w:spacing w:val="-2"/>
          <w:sz w:val="24"/>
        </w:rPr>
        <w:t xml:space="preserve"> </w:t>
      </w:r>
      <w:r>
        <w:rPr>
          <w:sz w:val="24"/>
        </w:rPr>
        <w:t>Engineers</w:t>
      </w:r>
      <w:r>
        <w:rPr>
          <w:spacing w:val="-2"/>
          <w:sz w:val="24"/>
        </w:rPr>
        <w:t xml:space="preserve"> (IEEE).</w:t>
      </w:r>
    </w:p>
    <w:p w14:paraId="6233D90A">
      <w:pPr>
        <w:pStyle w:val="6"/>
      </w:pPr>
    </w:p>
    <w:p w14:paraId="2094CAC0">
      <w:pPr>
        <w:pStyle w:val="9"/>
        <w:numPr>
          <w:ilvl w:val="0"/>
          <w:numId w:val="5"/>
        </w:numPr>
        <w:tabs>
          <w:tab w:val="left" w:pos="1383"/>
        </w:tabs>
        <w:spacing w:before="0" w:after="0" w:line="240" w:lineRule="auto"/>
        <w:ind w:left="1383" w:right="0" w:hanging="360"/>
        <w:jc w:val="left"/>
        <w:rPr>
          <w:sz w:val="24"/>
        </w:rPr>
      </w:pPr>
      <w:r>
        <w:rPr>
          <w:sz w:val="24"/>
        </w:rPr>
        <w:t>Artificial</w:t>
      </w:r>
      <w:r>
        <w:rPr>
          <w:spacing w:val="-3"/>
          <w:sz w:val="24"/>
        </w:rPr>
        <w:t xml:space="preserve"> </w:t>
      </w:r>
      <w:r>
        <w:rPr>
          <w:sz w:val="24"/>
        </w:rPr>
        <w:t>Intelligence</w:t>
      </w:r>
      <w:r>
        <w:rPr>
          <w:spacing w:val="-3"/>
          <w:sz w:val="24"/>
        </w:rPr>
        <w:t xml:space="preserve"> </w:t>
      </w:r>
      <w:r>
        <w:rPr>
          <w:sz w:val="24"/>
        </w:rPr>
        <w:t>Review</w:t>
      </w:r>
      <w:r>
        <w:rPr>
          <w:spacing w:val="-3"/>
          <w:sz w:val="24"/>
        </w:rPr>
        <w:t xml:space="preserve"> </w:t>
      </w:r>
      <w:r>
        <w:rPr>
          <w:spacing w:val="-2"/>
          <w:sz w:val="24"/>
        </w:rPr>
        <w:t>(Springer)</w:t>
      </w:r>
    </w:p>
    <w:p w14:paraId="3D863146">
      <w:pPr>
        <w:pStyle w:val="6"/>
      </w:pPr>
    </w:p>
    <w:p w14:paraId="0479E492">
      <w:pPr>
        <w:pStyle w:val="9"/>
        <w:numPr>
          <w:ilvl w:val="0"/>
          <w:numId w:val="5"/>
        </w:numPr>
        <w:tabs>
          <w:tab w:val="left" w:pos="1383"/>
        </w:tabs>
        <w:spacing w:before="0" w:after="0" w:line="240" w:lineRule="auto"/>
        <w:ind w:left="1383" w:right="0" w:hanging="360"/>
        <w:jc w:val="left"/>
        <w:rPr>
          <w:sz w:val="24"/>
        </w:rPr>
      </w:pPr>
      <w:r>
        <w:rPr>
          <w:sz w:val="24"/>
        </w:rPr>
        <w:t>Journal</w:t>
      </w:r>
      <w:r>
        <w:rPr>
          <w:spacing w:val="-5"/>
          <w:sz w:val="24"/>
        </w:rPr>
        <w:t xml:space="preserve"> </w:t>
      </w:r>
      <w:r>
        <w:rPr>
          <w:sz w:val="24"/>
        </w:rPr>
        <w:t>of</w:t>
      </w:r>
      <w:r>
        <w:rPr>
          <w:spacing w:val="-15"/>
          <w:sz w:val="24"/>
        </w:rPr>
        <w:t xml:space="preserve"> </w:t>
      </w:r>
      <w:r>
        <w:rPr>
          <w:sz w:val="24"/>
        </w:rPr>
        <w:t>Artificial</w:t>
      </w:r>
      <w:r>
        <w:rPr>
          <w:spacing w:val="-1"/>
          <w:sz w:val="24"/>
        </w:rPr>
        <w:t xml:space="preserve"> </w:t>
      </w:r>
      <w:r>
        <w:rPr>
          <w:sz w:val="24"/>
        </w:rPr>
        <w:t>Intelligence</w:t>
      </w:r>
      <w:r>
        <w:rPr>
          <w:spacing w:val="-2"/>
          <w:sz w:val="24"/>
        </w:rPr>
        <w:t xml:space="preserve"> </w:t>
      </w:r>
      <w:r>
        <w:rPr>
          <w:sz w:val="24"/>
        </w:rPr>
        <w:t>Research</w:t>
      </w:r>
      <w:r>
        <w:rPr>
          <w:spacing w:val="1"/>
          <w:sz w:val="24"/>
        </w:rPr>
        <w:t xml:space="preserve"> </w:t>
      </w:r>
      <w:r>
        <w:rPr>
          <w:spacing w:val="-2"/>
          <w:sz w:val="24"/>
        </w:rPr>
        <w:t>(JAIR)</w:t>
      </w:r>
    </w:p>
    <w:p w14:paraId="4035591B">
      <w:pPr>
        <w:pStyle w:val="6"/>
      </w:pPr>
    </w:p>
    <w:p w14:paraId="624C7557">
      <w:pPr>
        <w:pStyle w:val="9"/>
        <w:numPr>
          <w:ilvl w:val="0"/>
          <w:numId w:val="5"/>
        </w:numPr>
        <w:tabs>
          <w:tab w:val="left" w:pos="1383"/>
        </w:tabs>
        <w:spacing w:before="0" w:after="0" w:line="240" w:lineRule="auto"/>
        <w:ind w:left="1383" w:right="0" w:hanging="360"/>
        <w:jc w:val="left"/>
        <w:rPr>
          <w:sz w:val="24"/>
        </w:rPr>
      </w:pPr>
      <w:r>
        <w:rPr>
          <w:sz w:val="24"/>
        </w:rPr>
        <w:t>Emerging</w:t>
      </w:r>
      <w:r>
        <w:rPr>
          <w:spacing w:val="-12"/>
          <w:sz w:val="24"/>
        </w:rPr>
        <w:t xml:space="preserve"> </w:t>
      </w:r>
      <w:r>
        <w:rPr>
          <w:sz w:val="24"/>
        </w:rPr>
        <w:t>Technologies</w:t>
      </w:r>
      <w:r>
        <w:rPr>
          <w:spacing w:val="-8"/>
          <w:sz w:val="24"/>
        </w:rPr>
        <w:t xml:space="preserve"> </w:t>
      </w:r>
      <w:r>
        <w:rPr>
          <w:sz w:val="24"/>
        </w:rPr>
        <w:t>for</w:t>
      </w:r>
      <w:r>
        <w:rPr>
          <w:spacing w:val="-7"/>
          <w:sz w:val="24"/>
        </w:rPr>
        <w:t xml:space="preserve"> </w:t>
      </w:r>
      <w:r>
        <w:rPr>
          <w:sz w:val="24"/>
        </w:rPr>
        <w:t>Intelligent</w:t>
      </w:r>
      <w:r>
        <w:rPr>
          <w:spacing w:val="-6"/>
          <w:sz w:val="24"/>
        </w:rPr>
        <w:t xml:space="preserve"> </w:t>
      </w:r>
      <w:r>
        <w:rPr>
          <w:spacing w:val="-2"/>
          <w:sz w:val="24"/>
        </w:rPr>
        <w:t>Systems</w:t>
      </w:r>
    </w:p>
    <w:p w14:paraId="05EB7B22">
      <w:pPr>
        <w:pStyle w:val="6"/>
      </w:pPr>
    </w:p>
    <w:p w14:paraId="6E93F049">
      <w:pPr>
        <w:pStyle w:val="9"/>
        <w:numPr>
          <w:ilvl w:val="0"/>
          <w:numId w:val="5"/>
        </w:numPr>
        <w:tabs>
          <w:tab w:val="left" w:pos="1383"/>
        </w:tabs>
        <w:spacing w:before="0" w:after="0" w:line="240" w:lineRule="auto"/>
        <w:ind w:left="1383" w:right="0" w:hanging="360"/>
        <w:jc w:val="left"/>
        <w:rPr>
          <w:sz w:val="24"/>
        </w:rPr>
      </w:pPr>
      <w:r>
        <w:rPr>
          <w:sz w:val="24"/>
        </w:rPr>
        <w:t>International</w:t>
      </w:r>
      <w:r>
        <w:rPr>
          <w:spacing w:val="-4"/>
          <w:sz w:val="24"/>
        </w:rPr>
        <w:t xml:space="preserve"> </w:t>
      </w:r>
      <w:r>
        <w:rPr>
          <w:sz w:val="24"/>
        </w:rPr>
        <w:t>Conference</w:t>
      </w:r>
      <w:r>
        <w:rPr>
          <w:spacing w:val="-1"/>
          <w:sz w:val="24"/>
        </w:rPr>
        <w:t xml:space="preserve"> </w:t>
      </w:r>
      <w:r>
        <w:rPr>
          <w:sz w:val="24"/>
        </w:rPr>
        <w:t>on</w:t>
      </w:r>
      <w:r>
        <w:rPr>
          <w:spacing w:val="-2"/>
          <w:sz w:val="24"/>
        </w:rPr>
        <w:t xml:space="preserve"> </w:t>
      </w:r>
      <w:r>
        <w:rPr>
          <w:sz w:val="24"/>
        </w:rPr>
        <w:t>Intelligent</w:t>
      </w:r>
      <w:r>
        <w:rPr>
          <w:spacing w:val="-1"/>
          <w:sz w:val="24"/>
        </w:rPr>
        <w:t xml:space="preserve"> </w:t>
      </w:r>
      <w:r>
        <w:rPr>
          <w:sz w:val="24"/>
        </w:rPr>
        <w:t>Systems</w:t>
      </w:r>
      <w:r>
        <w:rPr>
          <w:spacing w:val="-3"/>
          <w:sz w:val="24"/>
        </w:rPr>
        <w:t xml:space="preserve"> </w:t>
      </w:r>
      <w:r>
        <w:rPr>
          <w:sz w:val="24"/>
        </w:rPr>
        <w:t>and</w:t>
      </w:r>
      <w:r>
        <w:rPr>
          <w:spacing w:val="-2"/>
          <w:sz w:val="24"/>
        </w:rPr>
        <w:t xml:space="preserve"> </w:t>
      </w:r>
      <w:r>
        <w:rPr>
          <w:sz w:val="24"/>
        </w:rPr>
        <w:t>Computational</w:t>
      </w:r>
      <w:r>
        <w:rPr>
          <w:spacing w:val="-1"/>
          <w:sz w:val="24"/>
        </w:rPr>
        <w:t xml:space="preserve"> </w:t>
      </w:r>
      <w:r>
        <w:rPr>
          <w:spacing w:val="-2"/>
          <w:sz w:val="24"/>
        </w:rPr>
        <w:t>Networks</w:t>
      </w:r>
    </w:p>
    <w:p w14:paraId="504A795F">
      <w:pPr>
        <w:pStyle w:val="6"/>
      </w:pPr>
    </w:p>
    <w:p w14:paraId="68EF9FE5">
      <w:pPr>
        <w:pStyle w:val="9"/>
        <w:numPr>
          <w:ilvl w:val="0"/>
          <w:numId w:val="5"/>
        </w:numPr>
        <w:tabs>
          <w:tab w:val="left" w:pos="1383"/>
        </w:tabs>
        <w:spacing w:before="0" w:after="0" w:line="480" w:lineRule="auto"/>
        <w:ind w:left="1383" w:right="1053" w:hanging="360"/>
        <w:jc w:val="left"/>
        <w:rPr>
          <w:sz w:val="24"/>
        </w:rPr>
      </w:pPr>
      <w:r>
        <w:rPr>
          <w:sz w:val="24"/>
        </w:rPr>
        <w:t>International</w:t>
      </w:r>
      <w:r>
        <w:rPr>
          <w:spacing w:val="-12"/>
          <w:sz w:val="24"/>
        </w:rPr>
        <w:t xml:space="preserve"> </w:t>
      </w:r>
      <w:r>
        <w:rPr>
          <w:sz w:val="24"/>
        </w:rPr>
        <w:t>Conference</w:t>
      </w:r>
      <w:r>
        <w:rPr>
          <w:spacing w:val="-6"/>
          <w:sz w:val="24"/>
        </w:rPr>
        <w:t xml:space="preserve"> </w:t>
      </w:r>
      <w:r>
        <w:rPr>
          <w:sz w:val="24"/>
        </w:rPr>
        <w:t>on</w:t>
      </w:r>
      <w:r>
        <w:rPr>
          <w:spacing w:val="-15"/>
          <w:sz w:val="24"/>
        </w:rPr>
        <w:t xml:space="preserve"> </w:t>
      </w:r>
      <w:r>
        <w:rPr>
          <w:sz w:val="24"/>
        </w:rPr>
        <w:t>Artificial</w:t>
      </w:r>
      <w:r>
        <w:rPr>
          <w:spacing w:val="-7"/>
          <w:sz w:val="24"/>
        </w:rPr>
        <w:t xml:space="preserve"> </w:t>
      </w:r>
      <w:r>
        <w:rPr>
          <w:sz w:val="24"/>
        </w:rPr>
        <w:t>Intelligence,</w:t>
      </w:r>
      <w:r>
        <w:rPr>
          <w:spacing w:val="-5"/>
          <w:sz w:val="24"/>
        </w:rPr>
        <w:t xml:space="preserve"> </w:t>
      </w:r>
      <w:r>
        <w:rPr>
          <w:sz w:val="24"/>
        </w:rPr>
        <w:t>Communication</w:t>
      </w:r>
      <w:r>
        <w:rPr>
          <w:spacing w:val="-12"/>
          <w:sz w:val="24"/>
        </w:rPr>
        <w:t xml:space="preserve"> </w:t>
      </w:r>
      <w:r>
        <w:rPr>
          <w:sz w:val="24"/>
        </w:rPr>
        <w:t>Technologies</w:t>
      </w:r>
      <w:r>
        <w:rPr>
          <w:spacing w:val="-8"/>
          <w:sz w:val="24"/>
        </w:rPr>
        <w:t xml:space="preserve"> </w:t>
      </w:r>
      <w:r>
        <w:rPr>
          <w:sz w:val="24"/>
        </w:rPr>
        <w:t>&amp;</w:t>
      </w:r>
      <w:r>
        <w:rPr>
          <w:spacing w:val="-7"/>
          <w:sz w:val="24"/>
        </w:rPr>
        <w:t xml:space="preserve"> </w:t>
      </w:r>
      <w:r>
        <w:rPr>
          <w:sz w:val="24"/>
        </w:rPr>
        <w:t>Smart Cities (ICACS 2025)</w:t>
      </w:r>
    </w:p>
    <w:p w14:paraId="6D79FFFC">
      <w:pPr>
        <w:pStyle w:val="9"/>
        <w:numPr>
          <w:ilvl w:val="0"/>
          <w:numId w:val="5"/>
        </w:numPr>
        <w:tabs>
          <w:tab w:val="left" w:pos="1383"/>
        </w:tabs>
        <w:spacing w:before="1" w:after="0" w:line="240" w:lineRule="auto"/>
        <w:ind w:left="1383" w:right="0" w:hanging="360"/>
        <w:jc w:val="left"/>
        <w:rPr>
          <w:sz w:val="24"/>
        </w:rPr>
      </w:pPr>
      <w:r>
        <w:rPr>
          <w:sz w:val="24"/>
        </w:rPr>
        <w:t>International</w:t>
      </w:r>
      <w:r>
        <w:rPr>
          <w:spacing w:val="-7"/>
          <w:sz w:val="24"/>
        </w:rPr>
        <w:t xml:space="preserve"> </w:t>
      </w:r>
      <w:r>
        <w:rPr>
          <w:sz w:val="24"/>
        </w:rPr>
        <w:t>Conference</w:t>
      </w:r>
      <w:r>
        <w:rPr>
          <w:spacing w:val="-4"/>
          <w:sz w:val="24"/>
        </w:rPr>
        <w:t xml:space="preserve"> </w:t>
      </w:r>
      <w:r>
        <w:rPr>
          <w:sz w:val="24"/>
        </w:rPr>
        <w:t>on</w:t>
      </w:r>
      <w:r>
        <w:rPr>
          <w:spacing w:val="-5"/>
          <w:sz w:val="24"/>
        </w:rPr>
        <w:t xml:space="preserve"> </w:t>
      </w:r>
      <w:r>
        <w:rPr>
          <w:sz w:val="24"/>
        </w:rPr>
        <w:t>Power,</w:t>
      </w:r>
      <w:r>
        <w:rPr>
          <w:spacing w:val="-5"/>
          <w:sz w:val="24"/>
        </w:rPr>
        <w:t xml:space="preserve"> </w:t>
      </w:r>
      <w:r>
        <w:rPr>
          <w:sz w:val="24"/>
        </w:rPr>
        <w:t>Control,</w:t>
      </w:r>
      <w:r>
        <w:rPr>
          <w:spacing w:val="-5"/>
          <w:sz w:val="24"/>
        </w:rPr>
        <w:t xml:space="preserve"> </w:t>
      </w:r>
      <w:r>
        <w:rPr>
          <w:sz w:val="24"/>
        </w:rPr>
        <w:t>and</w:t>
      </w:r>
      <w:r>
        <w:rPr>
          <w:spacing w:val="-6"/>
          <w:sz w:val="24"/>
        </w:rPr>
        <w:t xml:space="preserve"> </w:t>
      </w:r>
      <w:r>
        <w:rPr>
          <w:sz w:val="24"/>
        </w:rPr>
        <w:t>Computing</w:t>
      </w:r>
      <w:r>
        <w:rPr>
          <w:spacing w:val="-10"/>
          <w:sz w:val="24"/>
        </w:rPr>
        <w:t xml:space="preserve"> </w:t>
      </w:r>
      <w:r>
        <w:rPr>
          <w:sz w:val="24"/>
        </w:rPr>
        <w:t>Technologies</w:t>
      </w:r>
      <w:r>
        <w:rPr>
          <w:spacing w:val="-5"/>
          <w:sz w:val="24"/>
        </w:rPr>
        <w:t xml:space="preserve"> </w:t>
      </w:r>
      <w:r>
        <w:rPr>
          <w:spacing w:val="-2"/>
          <w:sz w:val="24"/>
        </w:rPr>
        <w:t>(ICPC2T)</w:t>
      </w:r>
    </w:p>
    <w:p w14:paraId="575A6FF4">
      <w:pPr>
        <w:spacing w:after="0" w:line="240" w:lineRule="auto"/>
        <w:jc w:val="left"/>
        <w:rPr>
          <w:sz w:val="24"/>
        </w:rPr>
        <w:sectPr>
          <w:pgSz w:w="11910" w:h="16840"/>
          <w:pgMar w:top="1000" w:right="440" w:bottom="280" w:left="340" w:header="720" w:footer="720" w:gutter="0"/>
          <w:cols w:space="720" w:num="1"/>
        </w:sectPr>
      </w:pPr>
    </w:p>
    <w:p w14:paraId="60CC559D">
      <w:pPr>
        <w:pStyle w:val="2"/>
        <w:numPr>
          <w:ilvl w:val="0"/>
          <w:numId w:val="4"/>
        </w:numPr>
        <w:tabs>
          <w:tab w:val="left" w:pos="1133"/>
        </w:tabs>
        <w:spacing w:before="60" w:after="0" w:line="240" w:lineRule="auto"/>
        <w:ind w:left="1133" w:right="0" w:hanging="317"/>
        <w:jc w:val="left"/>
        <w:rPr>
          <w:b/>
          <w:sz w:val="32"/>
        </w:rPr>
      </w:pPr>
      <w:r>
        <w:t>List</w:t>
      </w:r>
      <w:r>
        <w:rPr>
          <w:spacing w:val="-17"/>
        </w:rPr>
        <w:t xml:space="preserve"> </w:t>
      </w:r>
      <w:r>
        <w:t>of</w:t>
      </w:r>
      <w:r>
        <w:rPr>
          <w:spacing w:val="-13"/>
        </w:rPr>
        <w:t xml:space="preserve"> </w:t>
      </w:r>
      <w:r>
        <w:t>Conferences/Journals</w:t>
      </w:r>
      <w:r>
        <w:rPr>
          <w:spacing w:val="-16"/>
        </w:rPr>
        <w:t xml:space="preserve"> </w:t>
      </w:r>
      <w:r>
        <w:t>Papers</w:t>
      </w:r>
      <w:r>
        <w:rPr>
          <w:spacing w:val="-15"/>
        </w:rPr>
        <w:t xml:space="preserve"> </w:t>
      </w:r>
      <w:r>
        <w:t>Supporting</w:t>
      </w:r>
      <w:r>
        <w:rPr>
          <w:spacing w:val="-13"/>
        </w:rPr>
        <w:t xml:space="preserve"> </w:t>
      </w:r>
      <w:r>
        <w:t>Project</w:t>
      </w:r>
      <w:r>
        <w:rPr>
          <w:spacing w:val="-17"/>
        </w:rPr>
        <w:t xml:space="preserve"> </w:t>
      </w:r>
      <w:r>
        <w:rPr>
          <w:spacing w:val="-4"/>
        </w:rPr>
        <w:t>Idea</w:t>
      </w:r>
    </w:p>
    <w:p w14:paraId="5E877FD3">
      <w:pPr>
        <w:pStyle w:val="6"/>
        <w:spacing w:before="1"/>
        <w:ind w:left="880" w:leftChars="400" w:firstLine="0" w:firstLineChars="0"/>
        <w:jc w:val="both"/>
        <w:rPr>
          <w:b/>
          <w:sz w:val="32"/>
        </w:rPr>
      </w:pPr>
    </w:p>
    <w:p w14:paraId="36653769">
      <w:pPr>
        <w:pStyle w:val="6"/>
        <w:numPr>
          <w:ilvl w:val="0"/>
          <w:numId w:val="6"/>
        </w:numPr>
        <w:bidi w:val="0"/>
        <w:ind w:left="880" w:leftChars="400" w:right="220" w:rightChars="100" w:firstLine="0" w:firstLineChars="0"/>
        <w:jc w:val="both"/>
        <w:rPr>
          <w:rFonts w:hint="default"/>
          <w:lang w:val="en-IN" w:eastAsia="zh-CN"/>
        </w:rPr>
      </w:pPr>
      <w:r>
        <w:rPr>
          <w:rFonts w:hint="default"/>
          <w:lang w:val="en-IN" w:eastAsia="zh-CN"/>
        </w:rPr>
        <w:t>N Noreen, Sellappan Palaniappan, Abdul Qayyum, Iftikhar Ahmad, Muhammad Imran, and Muhammad Shoaib, “A Deep Learning Model Based on Concatenation Approach for the Diagnosis of Brain Tumor,” IEEE March 2020.</w:t>
      </w:r>
    </w:p>
    <w:p w14:paraId="640B8944">
      <w:pPr>
        <w:pStyle w:val="6"/>
        <w:numPr>
          <w:ilvl w:val="0"/>
          <w:numId w:val="6"/>
        </w:numPr>
        <w:bidi w:val="0"/>
        <w:ind w:left="880" w:leftChars="400" w:right="220" w:rightChars="100" w:firstLine="0" w:firstLineChars="0"/>
        <w:jc w:val="both"/>
        <w:rPr>
          <w:rFonts w:hint="default"/>
          <w:lang w:val="en-IN" w:eastAsia="zh-CN"/>
        </w:rPr>
      </w:pPr>
      <w:r>
        <w:rPr>
          <w:rFonts w:hint="default"/>
          <w:lang w:val="en-IN" w:eastAsia="zh-CN"/>
        </w:rPr>
        <w:t>Hasnain Ali Shah, Faisal Saeed, Sangseok Yun, Jun-Hyun Park, Anand Paul, and Jae-Mo Kang, "A Robust Approach for Brain Tumor Detection in Magnetic Resonance Images Using Finetuned EfficientNet," IEEE March 18, 2022.</w:t>
      </w:r>
    </w:p>
    <w:p w14:paraId="299DD28A">
      <w:pPr>
        <w:pStyle w:val="6"/>
        <w:numPr>
          <w:ilvl w:val="0"/>
          <w:numId w:val="6"/>
        </w:numPr>
        <w:bidi w:val="0"/>
        <w:ind w:left="880" w:leftChars="400" w:right="220" w:rightChars="100" w:firstLine="0" w:firstLineChars="0"/>
        <w:jc w:val="both"/>
        <w:rPr>
          <w:rFonts w:hint="default"/>
          <w:lang w:val="en-IN" w:eastAsia="zh-CN"/>
        </w:rPr>
      </w:pPr>
      <w:r>
        <w:rPr>
          <w:rFonts w:hint="default"/>
          <w:lang w:val="en-IN" w:eastAsia="zh-CN"/>
        </w:rPr>
        <w:t>Wenxin Wang, Zhuo-Xu Cui, Guanxun Cheng, Chentao Cao, Xi Xu, Ziwei Liu, Haifeng Wang, Yulong Qi, Dong Liang, and Yanjie Zhu, "A Two-Stage Generative Model with CycleGAN and Joint Diffusion for MRI-based Brain Tumor Detection" IEEE Journal of Biomedical and Health Informatics June 2024.</w:t>
      </w:r>
    </w:p>
    <w:p w14:paraId="26A2D3FF">
      <w:pPr>
        <w:pStyle w:val="6"/>
        <w:numPr>
          <w:ilvl w:val="0"/>
          <w:numId w:val="6"/>
        </w:numPr>
        <w:bidi w:val="0"/>
        <w:ind w:left="880" w:leftChars="400" w:right="220" w:rightChars="100" w:firstLine="0" w:firstLineChars="0"/>
        <w:jc w:val="both"/>
        <w:rPr>
          <w:rFonts w:hint="default"/>
          <w:lang w:val="en-IN" w:eastAsia="zh-CN"/>
        </w:rPr>
      </w:pPr>
      <w:r>
        <w:rPr>
          <w:rFonts w:hint="default"/>
          <w:lang w:val="en-IN" w:eastAsia="zh-CN"/>
        </w:rPr>
        <w:t>Younis, Q. Li, Z. Afzal, M. J. Adamu, H. B. Kawuwa, F. Hussain, and H. Hussain, "Abnormal Brain Tumors Classification Using ResNet50 and Its Comprehensive Evaluation," IEEE June 2024.</w:t>
      </w:r>
    </w:p>
    <w:p w14:paraId="4FABABA3">
      <w:pPr>
        <w:pStyle w:val="6"/>
        <w:numPr>
          <w:ilvl w:val="0"/>
          <w:numId w:val="6"/>
        </w:numPr>
        <w:bidi w:val="0"/>
        <w:ind w:left="880" w:leftChars="400" w:right="220" w:rightChars="100" w:firstLine="0" w:firstLineChars="0"/>
        <w:jc w:val="both"/>
        <w:rPr>
          <w:rFonts w:hint="default"/>
          <w:lang w:val="en-IN" w:eastAsia="zh-CN"/>
        </w:rPr>
      </w:pPr>
      <w:r>
        <w:rPr>
          <w:rFonts w:hint="default"/>
          <w:lang w:val="en-IN" w:eastAsia="zh-CN"/>
        </w:rPr>
        <w:t>M. F. Almufareh, M. Imran, A. Khan, M. Humayun, and M. Asim, "Automated Brain Tumor Segmentation and Classification in MRI Using YOLO-Based Deep Learning," IEEE Feb 2024.</w:t>
      </w:r>
    </w:p>
    <w:p w14:paraId="07E4696E">
      <w:pPr>
        <w:pStyle w:val="6"/>
        <w:numPr>
          <w:ilvl w:val="0"/>
          <w:numId w:val="6"/>
        </w:numPr>
        <w:bidi w:val="0"/>
        <w:ind w:left="880" w:leftChars="400" w:right="220" w:rightChars="100" w:firstLine="0" w:firstLineChars="0"/>
        <w:jc w:val="both"/>
        <w:rPr>
          <w:rFonts w:hint="default"/>
          <w:lang w:val="en-IN" w:eastAsia="zh-CN"/>
        </w:rPr>
      </w:pPr>
      <w:r>
        <w:rPr>
          <w:rFonts w:hint="default"/>
          <w:lang w:val="en-IN" w:eastAsia="zh-CN"/>
        </w:rPr>
        <w:t>S. Rajendran, S. K. Rajagopal, T. Thanarajan, K. Shankar, S. Kumar, N. M. Alsubaie, M. K. Ishak, and S. M. Mostafa, "Automated Segmentation of Brain Tumor MRI Images Using Deep Learning" IEEE July 2023.</w:t>
      </w:r>
    </w:p>
    <w:p w14:paraId="60AD52F0">
      <w:pPr>
        <w:pStyle w:val="6"/>
        <w:numPr>
          <w:ilvl w:val="0"/>
          <w:numId w:val="6"/>
        </w:numPr>
        <w:bidi w:val="0"/>
        <w:ind w:left="880" w:leftChars="400" w:right="220" w:rightChars="100" w:firstLine="0" w:firstLineChars="0"/>
        <w:jc w:val="both"/>
        <w:rPr>
          <w:rFonts w:hint="default"/>
          <w:lang w:val="en-IN" w:eastAsia="zh-CN"/>
        </w:rPr>
      </w:pPr>
      <w:r>
        <w:rPr>
          <w:rFonts w:hint="default"/>
          <w:lang w:val="en-IN" w:eastAsia="zh-CN"/>
        </w:rPr>
        <w:t>M. Rizwan, A. Shabbir, A. R. Javed, M. Shabbir, T. Baker, and D. Al-Jumeily OBE, "Brain Tumor and Glioma Grade Classification Using Gaussian Convolutional Neural Network" IEEE Mar. 2022.</w:t>
      </w:r>
    </w:p>
    <w:p w14:paraId="7453A0F1">
      <w:pPr>
        <w:pStyle w:val="6"/>
        <w:numPr>
          <w:ilvl w:val="0"/>
          <w:numId w:val="6"/>
        </w:numPr>
        <w:bidi w:val="0"/>
        <w:ind w:left="880" w:leftChars="400" w:right="220" w:rightChars="100" w:firstLine="0" w:firstLineChars="0"/>
        <w:jc w:val="both"/>
        <w:rPr>
          <w:rFonts w:hint="default"/>
          <w:lang w:val="en-IN" w:eastAsia="zh-CN"/>
        </w:rPr>
      </w:pPr>
      <w:r>
        <w:rPr>
          <w:rFonts w:hint="default"/>
          <w:lang w:val="en-IN" w:eastAsia="zh-CN"/>
        </w:rPr>
        <w:t xml:space="preserve">K. Neamah, F. Mohamed, M. M. Adnan, T. Saba, S. A. Bahaj, K. A. Kadhim, and A. R. Khan, "Brain Tumor Classification and Detection Based DL Models: A Systematic Review" IEEE Jan. 2024. </w:t>
      </w:r>
    </w:p>
    <w:p w14:paraId="475242FF">
      <w:pPr>
        <w:pStyle w:val="6"/>
        <w:numPr>
          <w:ilvl w:val="0"/>
          <w:numId w:val="6"/>
        </w:numPr>
        <w:bidi w:val="0"/>
        <w:ind w:left="880" w:leftChars="400" w:right="220" w:rightChars="100" w:firstLine="0" w:firstLineChars="0"/>
        <w:jc w:val="both"/>
        <w:rPr>
          <w:rFonts w:hint="default"/>
          <w:lang w:val="en-IN" w:eastAsia="zh-CN"/>
        </w:rPr>
      </w:pPr>
      <w:r>
        <w:rPr>
          <w:rFonts w:hint="default"/>
          <w:lang w:val="en-IN" w:eastAsia="zh-CN"/>
        </w:rPr>
        <w:t>Jabbar, S. Naseem, T. Mahmood, T. Saba, F. S. Alamri, and A. Rehman, "Brain Tumor Detection and Multi-Grade Segmentation Through Hybrid Caps-VGGNet Model" IEEE July 2023.</w:t>
      </w:r>
    </w:p>
    <w:p w14:paraId="348507AB">
      <w:pPr>
        <w:pStyle w:val="6"/>
        <w:numPr>
          <w:ilvl w:val="0"/>
          <w:numId w:val="6"/>
        </w:numPr>
        <w:bidi w:val="0"/>
        <w:ind w:left="880" w:leftChars="400" w:right="220" w:rightChars="100" w:firstLine="0" w:firstLineChars="0"/>
        <w:jc w:val="both"/>
        <w:rPr>
          <w:sz w:val="24"/>
        </w:rPr>
      </w:pPr>
      <w:r>
        <w:rPr>
          <w:rFonts w:hint="default"/>
          <w:lang w:val="en-IN" w:eastAsia="zh-CN"/>
        </w:rPr>
        <w:t>Z.Jia and D.Chen, “Brain Tumor Identification and Classification of MRI Images Using Deep Learning Techniques” published in IEEE 2020</w:t>
      </w:r>
    </w:p>
    <w:p w14:paraId="0C415AA1">
      <w:pPr>
        <w:pStyle w:val="6"/>
        <w:numPr>
          <w:ilvl w:val="0"/>
          <w:numId w:val="6"/>
        </w:numPr>
        <w:bidi w:val="0"/>
        <w:ind w:left="880" w:leftChars="400" w:right="220" w:rightChars="100" w:firstLine="0" w:firstLineChars="0"/>
        <w:jc w:val="both"/>
        <w:rPr>
          <w:rFonts w:hint="default"/>
          <w:lang w:val="en-IN" w:eastAsia="zh-CN"/>
        </w:rPr>
      </w:pPr>
      <w:r>
        <w:rPr>
          <w:rFonts w:hint="default"/>
          <w:lang w:val="en-IN" w:eastAsia="zh-CN"/>
        </w:rPr>
        <w:t>Sunita Roy, Rikan Saha, Suvarthi Sarkar, Ranjan Mehera, Rajat Kumar Pal, (Member, IEEE), and Samir Kumar Bandyopadhyay, (Senior Member, IEEE), "Brain Tumor Segmentation Using S-Net and SA-Net" IEEE March 2023.</w:t>
      </w:r>
    </w:p>
    <w:p w14:paraId="423E9074">
      <w:pPr>
        <w:pStyle w:val="6"/>
        <w:numPr>
          <w:ilvl w:val="0"/>
          <w:numId w:val="6"/>
        </w:numPr>
        <w:bidi w:val="0"/>
        <w:ind w:left="880" w:leftChars="400" w:right="220" w:rightChars="100" w:firstLine="0" w:firstLineChars="0"/>
        <w:jc w:val="both"/>
        <w:rPr>
          <w:rFonts w:hint="default"/>
          <w:lang w:val="en-IN" w:eastAsia="zh-CN"/>
        </w:rPr>
      </w:pPr>
      <w:r>
        <w:rPr>
          <w:rFonts w:hint="default"/>
          <w:lang w:val="en-IN" w:eastAsia="zh-CN"/>
        </w:rPr>
        <w:t>Wenqing Li, Wenhui Huang, and Yuanjie Zheng, "CorrDiff: Corrective Diffusion Model for Accurate MRI Brain Tumor Segmentation" IEEE Journal of Biomedical and Health Informatics March 2024.</w:t>
      </w:r>
    </w:p>
    <w:p w14:paraId="7538944B">
      <w:pPr>
        <w:pStyle w:val="6"/>
        <w:numPr>
          <w:ilvl w:val="0"/>
          <w:numId w:val="6"/>
        </w:numPr>
        <w:bidi w:val="0"/>
        <w:ind w:left="880" w:leftChars="400" w:right="220" w:rightChars="100" w:firstLine="0" w:firstLineChars="0"/>
        <w:jc w:val="both"/>
        <w:rPr>
          <w:rFonts w:hint="default"/>
          <w:lang w:val="en-IN" w:eastAsia="zh-CN"/>
        </w:rPr>
      </w:pPr>
      <w:r>
        <w:rPr>
          <w:rFonts w:hint="default"/>
          <w:lang w:val="en-IN" w:eastAsia="zh-CN"/>
        </w:rPr>
        <w:t>Abdullah A. Asiri, Ahmad Shaf, Tariq Ali, Maryam Zafar, Muhammad Ahmad Pasha, Muhammad Irfan, Saeed Alqahtani, Ahmad Joman Alghamdi, Ali H. Alghamdi, Abdullah Fahad A. Alshamrani, Maqbool Aleylyani, and Sultan Alamri, "Enhancing Brain Tumor Diagnosis: Transitioning from Convolutional Neural Network to Involutional Neural Network" IEEE October 2023.</w:t>
      </w:r>
    </w:p>
    <w:p w14:paraId="169DFF81">
      <w:pPr>
        <w:pStyle w:val="6"/>
        <w:numPr>
          <w:ilvl w:val="0"/>
          <w:numId w:val="6"/>
        </w:numPr>
        <w:bidi w:val="0"/>
        <w:ind w:left="880" w:leftChars="400" w:right="220" w:rightChars="100" w:firstLine="0" w:firstLineChars="0"/>
        <w:jc w:val="both"/>
        <w:rPr>
          <w:rFonts w:hint="default"/>
          <w:lang w:val="en-IN" w:eastAsia="zh-CN"/>
        </w:rPr>
      </w:pPr>
      <w:r>
        <w:rPr>
          <w:rFonts w:hint="default"/>
          <w:lang w:val="en-IN" w:eastAsia="zh-CN"/>
        </w:rPr>
        <w:t>Ji-Hyeon Lee, Jung-Woo Chae, and Hyun-Chong Cho, "Improved Classification of Different Brain Tumors in MRI Scans Using Patterned-GridMask" IEEE March 2024.</w:t>
      </w:r>
    </w:p>
    <w:p w14:paraId="465FADE3">
      <w:pPr>
        <w:pStyle w:val="6"/>
        <w:numPr>
          <w:ilvl w:val="0"/>
          <w:numId w:val="6"/>
        </w:numPr>
        <w:bidi w:val="0"/>
        <w:ind w:left="880" w:leftChars="400" w:right="220" w:rightChars="100" w:firstLine="0" w:firstLineChars="0"/>
        <w:jc w:val="both"/>
        <w:rPr>
          <w:rFonts w:hint="default"/>
          <w:lang w:val="en-IN" w:eastAsia="zh-CN"/>
        </w:rPr>
      </w:pPr>
      <w:r>
        <w:rPr>
          <w:rFonts w:hint="default"/>
          <w:lang w:val="en-IN" w:eastAsia="zh-CN"/>
        </w:rPr>
        <w:t>Sohaib Asif, Wenhui Yi, Qurrat Ul Ain, Jin Hou, Tao Yi, and Jinhai Si, "Improving Effectiveness of Different Deep Transfer Learning-Based Models for Detecting Brain Tumors from MR Images" IEEE February 2022.</w:t>
      </w:r>
    </w:p>
    <w:p w14:paraId="5F9EB5E1">
      <w:pPr>
        <w:pStyle w:val="6"/>
        <w:numPr>
          <w:ilvl w:val="0"/>
          <w:numId w:val="6"/>
        </w:numPr>
        <w:bidi w:val="0"/>
        <w:ind w:left="880" w:leftChars="400" w:right="220" w:rightChars="100" w:firstLine="0" w:firstLineChars="0"/>
        <w:jc w:val="both"/>
        <w:rPr>
          <w:rFonts w:hint="default"/>
          <w:lang w:val="en-IN" w:eastAsia="zh-CN"/>
        </w:rPr>
      </w:pPr>
      <w:r>
        <w:rPr>
          <w:rFonts w:hint="default"/>
          <w:lang w:val="en-IN" w:eastAsia="zh-CN"/>
        </w:rPr>
        <w:t>Xiaoyi Lin, Mingyu Wang, Fei Li, Ziyue Xu, Senior Member, IEEE, Jia Chen, Xin Chen, Member, IEEE, Chenglang Yuan, Songxiong Wu, Yanji Luo, Jingxian Shen, Shi-Ting Feng, and Bingsheng Huang, "Improving Tumor Classification by Reusing Self-Predicted Segmentation of Medical Images as Guiding Knowledge" IEEE March 2024.</w:t>
      </w:r>
    </w:p>
    <w:p w14:paraId="66B45F77">
      <w:pPr>
        <w:pStyle w:val="6"/>
        <w:numPr>
          <w:ilvl w:val="0"/>
          <w:numId w:val="6"/>
        </w:numPr>
        <w:bidi w:val="0"/>
        <w:ind w:left="880" w:leftChars="400" w:right="220" w:rightChars="100" w:firstLine="0" w:firstLineChars="0"/>
        <w:jc w:val="both"/>
        <w:rPr>
          <w:rFonts w:hint="default"/>
          <w:lang w:val="en-IN" w:eastAsia="zh-CN"/>
        </w:rPr>
      </w:pPr>
      <w:r>
        <w:rPr>
          <w:rFonts w:hint="default"/>
          <w:lang w:val="en-IN" w:eastAsia="zh-CN"/>
        </w:rPr>
        <w:t>Saif Ahmad and Pallab K. Choudhury, "On the Performance of Deep Transfer Learning Networks for Brain Tumor Detection Using MR Images" May 2022.</w:t>
      </w:r>
    </w:p>
    <w:p w14:paraId="30BF3332">
      <w:pPr>
        <w:pStyle w:val="6"/>
        <w:numPr>
          <w:ilvl w:val="0"/>
          <w:numId w:val="6"/>
        </w:numPr>
        <w:bidi w:val="0"/>
        <w:ind w:left="880" w:leftChars="400" w:right="220" w:rightChars="100" w:firstLine="0" w:firstLineChars="0"/>
        <w:jc w:val="both"/>
        <w:rPr>
          <w:rFonts w:hint="default"/>
          <w:lang w:val="en-IN" w:eastAsia="zh-CN"/>
        </w:rPr>
      </w:pPr>
      <w:r>
        <w:rPr>
          <w:rFonts w:hint="default"/>
          <w:lang w:val="en-IN" w:eastAsia="zh-CN"/>
        </w:rPr>
        <w:t>Abdullah A. Asiri, Toufique Ahmed Soomro, (Senior Member, IEEE), Ahmed Ali Shah, (Senior Member, IEEE), Ganna Pogrebna, Muhammad Irfan, and Saeed Alqahtani, "Optimized Brain Tumor Detection: A Dual-Module Approach for MRI Image Enhancement and Tumor Classification," IEEE March 2024.</w:t>
      </w:r>
    </w:p>
    <w:p w14:paraId="321BCC46">
      <w:pPr>
        <w:pStyle w:val="6"/>
        <w:numPr>
          <w:ilvl w:val="0"/>
          <w:numId w:val="6"/>
        </w:numPr>
        <w:bidi w:val="0"/>
        <w:ind w:left="880" w:leftChars="400" w:right="220" w:rightChars="100" w:firstLine="0" w:firstLineChars="0"/>
        <w:jc w:val="both"/>
        <w:rPr>
          <w:rFonts w:hint="default"/>
          <w:lang w:val="en-IN" w:eastAsia="zh-CN"/>
        </w:rPr>
      </w:pPr>
      <w:r>
        <w:rPr>
          <w:rFonts w:hint="default"/>
          <w:lang w:val="en-IN" w:eastAsia="zh-CN"/>
        </w:rPr>
        <w:t>Sedat Metlek and Halit Çetiner, "ResUNet+: A New Convolutional and Attention Block-Based Approach for Brain Tumor Segmentation," IEEE July 2023.</w:t>
      </w:r>
    </w:p>
    <w:p w14:paraId="6F785B5D">
      <w:pPr>
        <w:pStyle w:val="6"/>
        <w:numPr>
          <w:ilvl w:val="0"/>
          <w:numId w:val="6"/>
        </w:numPr>
        <w:bidi w:val="0"/>
        <w:ind w:left="880" w:leftChars="400" w:right="220" w:rightChars="100" w:firstLine="0" w:firstLineChars="0"/>
        <w:jc w:val="both"/>
        <w:rPr>
          <w:rFonts w:hint="default"/>
          <w:lang w:val="en-IN" w:eastAsia="zh-CN"/>
        </w:rPr>
      </w:pPr>
      <w:r>
        <w:rPr>
          <w:rFonts w:hint="default"/>
          <w:lang w:val="en-IN" w:eastAsia="zh-CN"/>
        </w:rPr>
        <w:t>Ruqsar Zaitoon and Hussain Syed, "RU-Net2+: A Deep Learning Algorithm for Accurate Brain Tumor Segmentation and Survival Rate Prediction" IEEE October 2023.</w:t>
      </w:r>
    </w:p>
    <w:p w14:paraId="4CBE6F21">
      <w:pPr>
        <w:spacing w:after="0" w:line="360" w:lineRule="auto"/>
        <w:jc w:val="left"/>
        <w:rPr>
          <w:sz w:val="24"/>
        </w:rPr>
        <w:sectPr>
          <w:pgSz w:w="11910" w:h="16840"/>
          <w:pgMar w:top="1000" w:right="790" w:bottom="280" w:left="340" w:header="720" w:footer="720" w:gutter="0"/>
          <w:cols w:space="720" w:num="1"/>
        </w:sectPr>
      </w:pPr>
    </w:p>
    <w:p w14:paraId="0C91188D">
      <w:pPr>
        <w:pStyle w:val="9"/>
        <w:numPr>
          <w:ilvl w:val="0"/>
          <w:numId w:val="4"/>
        </w:numPr>
        <w:tabs>
          <w:tab w:val="left" w:pos="1100"/>
        </w:tabs>
        <w:spacing w:before="60" w:after="0" w:line="240" w:lineRule="auto"/>
        <w:ind w:left="1417" w:leftChars="0" w:right="0" w:hanging="977" w:firstLineChars="0"/>
        <w:jc w:val="left"/>
        <w:rPr>
          <w:b/>
          <w:sz w:val="32"/>
        </w:rPr>
      </w:pPr>
      <w:r>
        <w:rPr>
          <w:b/>
          <w:sz w:val="32"/>
        </w:rPr>
        <w:t>Plan</w:t>
      </w:r>
      <w:r>
        <w:rPr>
          <w:b/>
          <w:spacing w:val="-11"/>
          <w:sz w:val="32"/>
        </w:rPr>
        <w:t xml:space="preserve"> </w:t>
      </w:r>
      <w:r>
        <w:rPr>
          <w:b/>
          <w:sz w:val="32"/>
        </w:rPr>
        <w:t>of</w:t>
      </w:r>
      <w:r>
        <w:rPr>
          <w:b/>
          <w:spacing w:val="-9"/>
          <w:sz w:val="32"/>
        </w:rPr>
        <w:t xml:space="preserve"> </w:t>
      </w:r>
      <w:r>
        <w:rPr>
          <w:b/>
          <w:sz w:val="32"/>
        </w:rPr>
        <w:t>Project</w:t>
      </w:r>
      <w:r>
        <w:rPr>
          <w:b/>
          <w:spacing w:val="-7"/>
          <w:sz w:val="32"/>
        </w:rPr>
        <w:t xml:space="preserve"> </w:t>
      </w:r>
      <w:r>
        <w:rPr>
          <w:b/>
          <w:spacing w:val="-2"/>
          <w:sz w:val="32"/>
        </w:rPr>
        <w:t>Execution</w:t>
      </w:r>
    </w:p>
    <w:p w14:paraId="29C5BD6A">
      <w:pPr>
        <w:pStyle w:val="6"/>
        <w:rPr>
          <w:b/>
          <w:sz w:val="20"/>
        </w:rPr>
      </w:pPr>
    </w:p>
    <w:p w14:paraId="1FDC986E">
      <w:pPr>
        <w:pStyle w:val="6"/>
        <w:bidi w:val="0"/>
        <w:ind w:left="214" w:leftChars="0" w:hanging="214" w:hangingChars="89"/>
        <w:jc w:val="left"/>
        <w:rPr>
          <w:rFonts w:hint="default"/>
          <w:b/>
          <w:bCs/>
          <w:lang w:val="en-IN" w:eastAsia="en-US"/>
        </w:rPr>
      </w:pPr>
      <w:r>
        <w:rPr>
          <w:rFonts w:hint="default"/>
          <w:b/>
          <w:bCs/>
          <w:lang w:val="en-IN" w:eastAsia="en-US"/>
        </w:rPr>
        <w:t>Phase 1: Problem Definition and Literature Review (1-2 weeks):</w:t>
      </w:r>
    </w:p>
    <w:p w14:paraId="1D91821D">
      <w:pPr>
        <w:pStyle w:val="6"/>
        <w:bidi w:val="0"/>
        <w:ind w:left="213" w:leftChars="0" w:hanging="213" w:hangingChars="89"/>
        <w:jc w:val="left"/>
        <w:rPr>
          <w:rFonts w:hint="default"/>
          <w:lang w:val="en-IN" w:eastAsia="en-US"/>
        </w:rPr>
      </w:pPr>
      <w:r>
        <w:rPr>
          <w:rFonts w:hint="default"/>
          <w:lang w:val="en-IN" w:eastAsia="en-US"/>
        </w:rPr>
        <w:t>Identify key goals, like classifying and segmenting brain tumors in MRI scans.</w:t>
      </w:r>
    </w:p>
    <w:p w14:paraId="72394CD4">
      <w:pPr>
        <w:pStyle w:val="6"/>
        <w:bidi w:val="0"/>
        <w:ind w:left="213" w:leftChars="0" w:hanging="213" w:hangingChars="89"/>
        <w:jc w:val="left"/>
        <w:rPr>
          <w:rFonts w:hint="default"/>
          <w:lang w:val="en-IN" w:eastAsia="en-US"/>
        </w:rPr>
      </w:pPr>
      <w:r>
        <w:rPr>
          <w:rFonts w:hint="default"/>
          <w:lang w:val="en-IN" w:eastAsia="en-US"/>
        </w:rPr>
        <w:t>Review recent research on segmentation and classification techniques (e.g., U-Net, CNNs) and common metrics (e.g., Dice score, accuracy).</w:t>
      </w:r>
    </w:p>
    <w:p w14:paraId="410D9DC6">
      <w:pPr>
        <w:pStyle w:val="6"/>
        <w:bidi w:val="0"/>
        <w:ind w:left="213" w:leftChars="0" w:hanging="213" w:hangingChars="89"/>
        <w:jc w:val="left"/>
        <w:rPr>
          <w:rFonts w:hint="default"/>
          <w:lang w:val="en-IN" w:eastAsia="en-US"/>
        </w:rPr>
      </w:pPr>
    </w:p>
    <w:p w14:paraId="5F7D4074">
      <w:pPr>
        <w:pStyle w:val="6"/>
        <w:bidi w:val="0"/>
        <w:ind w:left="214" w:leftChars="0" w:hanging="214" w:hangingChars="89"/>
        <w:jc w:val="left"/>
        <w:rPr>
          <w:rFonts w:hint="default"/>
          <w:b/>
          <w:bCs/>
          <w:lang w:val="en-IN" w:eastAsia="en-US"/>
        </w:rPr>
      </w:pPr>
      <w:r>
        <w:rPr>
          <w:rFonts w:hint="default"/>
          <w:b/>
          <w:bCs/>
          <w:lang w:val="en-IN" w:eastAsia="en-US"/>
        </w:rPr>
        <w:t>Phase 2: Data Collection and Exploration (1-2 weeks):</w:t>
      </w:r>
    </w:p>
    <w:p w14:paraId="4BC1605B">
      <w:pPr>
        <w:pStyle w:val="6"/>
        <w:bidi w:val="0"/>
        <w:ind w:left="213" w:leftChars="0" w:hanging="213" w:hangingChars="89"/>
        <w:jc w:val="left"/>
        <w:rPr>
          <w:rFonts w:hint="default"/>
          <w:lang w:val="en-IN" w:eastAsia="en-US"/>
        </w:rPr>
      </w:pPr>
      <w:r>
        <w:rPr>
          <w:rFonts w:hint="default"/>
          <w:lang w:val="en-IN" w:eastAsia="en-US"/>
        </w:rPr>
        <w:t>Collect MRI scans and segmentation labels (e.</w:t>
      </w:r>
      <w:bookmarkStart w:id="0" w:name="_GoBack"/>
      <w:bookmarkEnd w:id="0"/>
      <w:r>
        <w:rPr>
          <w:rFonts w:hint="default"/>
          <w:lang w:val="en-IN" w:eastAsia="en-US"/>
        </w:rPr>
        <w:t>g., BraTS dataset with T1, T1CE, T2, FLAIR).</w:t>
      </w:r>
    </w:p>
    <w:p w14:paraId="549A53FB">
      <w:pPr>
        <w:pStyle w:val="6"/>
        <w:bidi w:val="0"/>
        <w:ind w:left="213" w:leftChars="0" w:hanging="213" w:hangingChars="89"/>
        <w:jc w:val="left"/>
        <w:rPr>
          <w:rFonts w:hint="default"/>
          <w:lang w:val="en-IN" w:eastAsia="en-US"/>
        </w:rPr>
      </w:pPr>
      <w:r>
        <w:rPr>
          <w:rFonts w:hint="default"/>
          <w:lang w:val="en-IN" w:eastAsia="en-US"/>
        </w:rPr>
        <w:t>Explore data distribution and any preprocessing requirements.</w:t>
      </w:r>
    </w:p>
    <w:p w14:paraId="0C8C71E6">
      <w:pPr>
        <w:pStyle w:val="6"/>
        <w:bidi w:val="0"/>
        <w:ind w:left="213" w:leftChars="0" w:hanging="213" w:hangingChars="89"/>
        <w:jc w:val="left"/>
        <w:rPr>
          <w:rFonts w:hint="default"/>
          <w:lang w:val="en-IN" w:eastAsia="en-US"/>
        </w:rPr>
      </w:pPr>
    </w:p>
    <w:p w14:paraId="24D76EBA">
      <w:pPr>
        <w:pStyle w:val="6"/>
        <w:bidi w:val="0"/>
        <w:ind w:left="214" w:leftChars="0" w:hanging="214" w:hangingChars="89"/>
        <w:jc w:val="left"/>
        <w:rPr>
          <w:rFonts w:hint="default"/>
          <w:b/>
          <w:bCs/>
          <w:lang w:val="en-IN" w:eastAsia="en-US"/>
        </w:rPr>
      </w:pPr>
      <w:r>
        <w:rPr>
          <w:rFonts w:hint="default"/>
          <w:b/>
          <w:bCs/>
          <w:lang w:val="en-IN" w:eastAsia="en-US"/>
        </w:rPr>
        <w:t>Phase 3: Data Preprocessing (2-3 weeks):</w:t>
      </w:r>
    </w:p>
    <w:p w14:paraId="447C1279">
      <w:pPr>
        <w:pStyle w:val="6"/>
        <w:bidi w:val="0"/>
        <w:ind w:left="213" w:leftChars="0" w:hanging="213" w:hangingChars="89"/>
        <w:jc w:val="left"/>
        <w:rPr>
          <w:rFonts w:hint="default"/>
          <w:lang w:val="en-IN" w:eastAsia="en-US"/>
        </w:rPr>
      </w:pPr>
      <w:r>
        <w:rPr>
          <w:rFonts w:hint="default"/>
          <w:lang w:val="en-IN" w:eastAsia="en-US"/>
        </w:rPr>
        <w:t>Standardize images (normalize, resize) and apply augmentations (rotation, flipping) for model robustness.</w:t>
      </w:r>
    </w:p>
    <w:p w14:paraId="66DD73F6">
      <w:pPr>
        <w:pStyle w:val="6"/>
        <w:bidi w:val="0"/>
        <w:ind w:left="213" w:leftChars="0" w:hanging="213" w:hangingChars="89"/>
        <w:jc w:val="left"/>
        <w:rPr>
          <w:rFonts w:hint="default"/>
          <w:lang w:val="en-IN" w:eastAsia="en-US"/>
        </w:rPr>
      </w:pPr>
      <w:r>
        <w:rPr>
          <w:rFonts w:hint="default"/>
          <w:lang w:val="en-IN" w:eastAsia="en-US"/>
        </w:rPr>
        <w:t>Split the dataset into training, validation, and test sets, ensuring no patient data leakage.</w:t>
      </w:r>
    </w:p>
    <w:p w14:paraId="536FA626">
      <w:pPr>
        <w:pStyle w:val="6"/>
        <w:bidi w:val="0"/>
        <w:ind w:left="213" w:leftChars="0" w:hanging="213" w:hangingChars="89"/>
        <w:jc w:val="left"/>
        <w:rPr>
          <w:rFonts w:hint="default"/>
          <w:lang w:val="en-IN" w:eastAsia="en-US"/>
        </w:rPr>
      </w:pPr>
    </w:p>
    <w:p w14:paraId="0C63673B">
      <w:pPr>
        <w:pStyle w:val="6"/>
        <w:bidi w:val="0"/>
        <w:ind w:left="214" w:leftChars="0" w:hanging="214" w:hangingChars="89"/>
        <w:jc w:val="left"/>
        <w:rPr>
          <w:rFonts w:hint="default"/>
          <w:b/>
          <w:bCs/>
          <w:lang w:val="en-IN" w:eastAsia="en-US"/>
        </w:rPr>
      </w:pPr>
      <w:r>
        <w:rPr>
          <w:rFonts w:hint="default"/>
          <w:b/>
          <w:bCs/>
          <w:lang w:val="en-IN" w:eastAsia="en-US"/>
        </w:rPr>
        <w:t>Phase 4: Model Development (3-4 weeks):</w:t>
      </w:r>
    </w:p>
    <w:p w14:paraId="6F47C411">
      <w:pPr>
        <w:pStyle w:val="6"/>
        <w:bidi w:val="0"/>
        <w:ind w:left="213" w:leftChars="0" w:hanging="213" w:hangingChars="89"/>
        <w:jc w:val="left"/>
        <w:rPr>
          <w:rFonts w:hint="default"/>
          <w:lang w:val="en-IN" w:eastAsia="en-US"/>
        </w:rPr>
      </w:pPr>
      <w:r>
        <w:rPr>
          <w:rFonts w:hint="default"/>
          <w:lang w:val="en-IN" w:eastAsia="en-US"/>
        </w:rPr>
        <w:t>Implement and train a U-Net (or variant) for segmentation, identifying tumor regions.</w:t>
      </w:r>
    </w:p>
    <w:p w14:paraId="2F39A854">
      <w:pPr>
        <w:pStyle w:val="6"/>
        <w:bidi w:val="0"/>
        <w:ind w:left="213" w:leftChars="0" w:hanging="213" w:hangingChars="89"/>
        <w:jc w:val="left"/>
        <w:rPr>
          <w:rFonts w:hint="default"/>
          <w:lang w:val="en-IN" w:eastAsia="en-US"/>
        </w:rPr>
      </w:pPr>
      <w:r>
        <w:rPr>
          <w:rFonts w:hint="default"/>
          <w:lang w:val="en-IN" w:eastAsia="en-US"/>
        </w:rPr>
        <w:t>Develop a CNN-based model for classifying tumor types or combine both in a multi-task learning model.</w:t>
      </w:r>
    </w:p>
    <w:p w14:paraId="7B5F7BC0">
      <w:pPr>
        <w:pStyle w:val="6"/>
        <w:bidi w:val="0"/>
        <w:ind w:left="213" w:leftChars="0" w:hanging="213" w:hangingChars="89"/>
        <w:jc w:val="left"/>
        <w:rPr>
          <w:rFonts w:hint="default"/>
          <w:lang w:val="en-IN" w:eastAsia="en-US"/>
        </w:rPr>
      </w:pPr>
    </w:p>
    <w:p w14:paraId="19FA844D">
      <w:pPr>
        <w:pStyle w:val="6"/>
        <w:bidi w:val="0"/>
        <w:ind w:left="214" w:leftChars="0" w:hanging="214" w:hangingChars="89"/>
        <w:jc w:val="left"/>
        <w:rPr>
          <w:rFonts w:hint="default"/>
          <w:b/>
          <w:bCs/>
          <w:lang w:val="en-IN" w:eastAsia="en-US"/>
        </w:rPr>
      </w:pPr>
      <w:r>
        <w:rPr>
          <w:rFonts w:hint="default"/>
          <w:b/>
          <w:bCs/>
          <w:lang w:val="en-IN" w:eastAsia="en-US"/>
        </w:rPr>
        <w:t>Phase 5: Model Evaluation (2-3 weeks):</w:t>
      </w:r>
    </w:p>
    <w:p w14:paraId="344E2EE0">
      <w:pPr>
        <w:pStyle w:val="6"/>
        <w:bidi w:val="0"/>
        <w:ind w:left="213" w:leftChars="0" w:hanging="213" w:hangingChars="89"/>
        <w:jc w:val="left"/>
        <w:rPr>
          <w:rFonts w:hint="default"/>
          <w:lang w:val="en-IN" w:eastAsia="en-US"/>
        </w:rPr>
      </w:pPr>
      <w:r>
        <w:rPr>
          <w:rFonts w:hint="default"/>
          <w:lang w:val="en-IN" w:eastAsia="en-US"/>
        </w:rPr>
        <w:t>Measure segmentation performance (e.g., Dice coefficient, Jaccard index) and classification metrics (accuracy, F1 score).</w:t>
      </w:r>
    </w:p>
    <w:p w14:paraId="36690830">
      <w:pPr>
        <w:pStyle w:val="6"/>
        <w:bidi w:val="0"/>
        <w:ind w:left="213" w:leftChars="0" w:hanging="213" w:hangingChars="89"/>
        <w:jc w:val="left"/>
        <w:rPr>
          <w:rFonts w:hint="default"/>
          <w:lang w:val="en-IN" w:eastAsia="en-US"/>
        </w:rPr>
      </w:pPr>
      <w:r>
        <w:rPr>
          <w:rFonts w:hint="default"/>
          <w:lang w:val="en-IN" w:eastAsia="en-US"/>
        </w:rPr>
        <w:t>Compare against baseline models and literature to assess the results.</w:t>
      </w:r>
    </w:p>
    <w:p w14:paraId="4E7C39B7">
      <w:pPr>
        <w:pStyle w:val="6"/>
        <w:bidi w:val="0"/>
        <w:ind w:left="213" w:leftChars="0" w:hanging="213" w:hangingChars="89"/>
        <w:jc w:val="left"/>
        <w:rPr>
          <w:rFonts w:hint="default"/>
          <w:lang w:val="en-IN" w:eastAsia="en-US"/>
        </w:rPr>
      </w:pPr>
    </w:p>
    <w:p w14:paraId="65A92633">
      <w:pPr>
        <w:pStyle w:val="6"/>
        <w:bidi w:val="0"/>
        <w:ind w:left="214" w:leftChars="0" w:hanging="214" w:hangingChars="89"/>
        <w:jc w:val="left"/>
        <w:rPr>
          <w:rFonts w:hint="default"/>
          <w:b/>
          <w:bCs/>
          <w:lang w:val="en-IN" w:eastAsia="en-US"/>
        </w:rPr>
      </w:pPr>
      <w:r>
        <w:rPr>
          <w:rFonts w:hint="default"/>
          <w:b/>
          <w:bCs/>
          <w:lang w:val="en-IN" w:eastAsia="en-US"/>
        </w:rPr>
        <w:t>Phase 6: Model Optimization (1-2 weeks):</w:t>
      </w:r>
    </w:p>
    <w:p w14:paraId="27101494">
      <w:pPr>
        <w:pStyle w:val="6"/>
        <w:bidi w:val="0"/>
        <w:ind w:left="213" w:leftChars="0" w:hanging="213" w:hangingChars="89"/>
        <w:jc w:val="left"/>
        <w:rPr>
          <w:rFonts w:hint="default"/>
          <w:lang w:val="en-IN" w:eastAsia="en-US"/>
        </w:rPr>
      </w:pPr>
      <w:r>
        <w:rPr>
          <w:rFonts w:hint="default"/>
          <w:lang w:val="en-IN" w:eastAsia="en-US"/>
        </w:rPr>
        <w:t>Optimize hyperparameters (learning rate, batch size) and apply advanced techniques like attention</w:t>
      </w:r>
      <w:r>
        <w:rPr>
          <w:rFonts w:hint="default"/>
          <w:lang w:val="en-US" w:eastAsia="en-US"/>
        </w:rPr>
        <w:t xml:space="preserve"> </w:t>
      </w:r>
      <w:r>
        <w:rPr>
          <w:rFonts w:hint="default"/>
          <w:lang w:val="en-IN" w:eastAsia="en-US"/>
        </w:rPr>
        <w:t>mechanisms for improved accuracy.</w:t>
      </w:r>
    </w:p>
    <w:p w14:paraId="2EF23607">
      <w:pPr>
        <w:pStyle w:val="6"/>
        <w:bidi w:val="0"/>
        <w:ind w:left="213" w:leftChars="0" w:hanging="213" w:hangingChars="89"/>
        <w:jc w:val="left"/>
        <w:rPr>
          <w:rFonts w:hint="default"/>
          <w:lang w:val="en-IN" w:eastAsia="en-US"/>
        </w:rPr>
      </w:pPr>
      <w:r>
        <w:rPr>
          <w:rFonts w:hint="default"/>
          <w:lang w:val="en-IN" w:eastAsia="en-US"/>
        </w:rPr>
        <w:t>Perform model fine-tuning based on validation performance.</w:t>
      </w:r>
    </w:p>
    <w:p w14:paraId="697BA424">
      <w:pPr>
        <w:pStyle w:val="6"/>
        <w:bidi w:val="0"/>
        <w:ind w:left="213" w:leftChars="0" w:hanging="213" w:hangingChars="89"/>
        <w:jc w:val="left"/>
        <w:rPr>
          <w:rFonts w:hint="default"/>
          <w:lang w:val="en-IN" w:eastAsia="en-US"/>
        </w:rPr>
      </w:pPr>
    </w:p>
    <w:p w14:paraId="0C819CC4">
      <w:pPr>
        <w:pStyle w:val="6"/>
        <w:bidi w:val="0"/>
        <w:ind w:left="214" w:leftChars="0" w:hanging="214" w:hangingChars="89"/>
        <w:jc w:val="left"/>
        <w:rPr>
          <w:rFonts w:hint="default"/>
          <w:b/>
          <w:bCs/>
          <w:lang w:val="en-IN" w:eastAsia="en-US"/>
        </w:rPr>
      </w:pPr>
      <w:r>
        <w:rPr>
          <w:rFonts w:hint="default"/>
          <w:b/>
          <w:bCs/>
          <w:lang w:val="en-IN" w:eastAsia="en-US"/>
        </w:rPr>
        <w:t>Phase 7: Integration and System Testing (2 weeks):</w:t>
      </w:r>
    </w:p>
    <w:p w14:paraId="7451380F">
      <w:pPr>
        <w:pStyle w:val="6"/>
        <w:bidi w:val="0"/>
        <w:ind w:left="213" w:leftChars="0" w:hanging="213" w:hangingChars="89"/>
        <w:jc w:val="left"/>
        <w:rPr>
          <w:rFonts w:hint="default"/>
          <w:lang w:val="en-IN" w:eastAsia="en-US"/>
        </w:rPr>
      </w:pPr>
      <w:r>
        <w:rPr>
          <w:rFonts w:hint="default"/>
          <w:lang w:val="en-IN" w:eastAsia="en-US"/>
        </w:rPr>
        <w:t>Build an integrated system that outputs segmented regions and classification predictions for input MRI scans.</w:t>
      </w:r>
    </w:p>
    <w:p w14:paraId="6AE0933A">
      <w:pPr>
        <w:pStyle w:val="6"/>
        <w:bidi w:val="0"/>
        <w:ind w:left="213" w:leftChars="0" w:hanging="213" w:hangingChars="89"/>
        <w:jc w:val="left"/>
        <w:rPr>
          <w:rFonts w:hint="default"/>
          <w:lang w:val="en-IN" w:eastAsia="en-US"/>
        </w:rPr>
      </w:pPr>
      <w:r>
        <w:rPr>
          <w:rFonts w:hint="default"/>
          <w:lang w:val="en-IN" w:eastAsia="en-US"/>
        </w:rPr>
        <w:t>Test the pipeline end-to-end on unseen data to ensure reliability.</w:t>
      </w:r>
    </w:p>
    <w:p w14:paraId="4DAE4221">
      <w:pPr>
        <w:pStyle w:val="6"/>
        <w:bidi w:val="0"/>
        <w:ind w:left="213" w:leftChars="0" w:hanging="213" w:hangingChars="89"/>
        <w:jc w:val="left"/>
        <w:rPr>
          <w:rFonts w:hint="default"/>
          <w:lang w:val="en-IN" w:eastAsia="en-US"/>
        </w:rPr>
      </w:pPr>
    </w:p>
    <w:p w14:paraId="212FC6AC">
      <w:pPr>
        <w:pStyle w:val="6"/>
        <w:bidi w:val="0"/>
        <w:ind w:left="214" w:leftChars="0" w:hanging="214" w:hangingChars="89"/>
        <w:jc w:val="left"/>
        <w:rPr>
          <w:rFonts w:hint="default"/>
          <w:b/>
          <w:bCs/>
          <w:lang w:val="en-IN" w:eastAsia="en-US"/>
        </w:rPr>
      </w:pPr>
      <w:r>
        <w:rPr>
          <w:rFonts w:hint="default"/>
          <w:b/>
          <w:bCs/>
          <w:lang w:val="en-IN" w:eastAsia="en-US"/>
        </w:rPr>
        <w:t>Phase 8: Finalization and Documentation (1 week):</w:t>
      </w:r>
    </w:p>
    <w:p w14:paraId="0E808286">
      <w:pPr>
        <w:pStyle w:val="6"/>
        <w:bidi w:val="0"/>
        <w:ind w:left="213" w:leftChars="0" w:hanging="213" w:hangingChars="89"/>
        <w:jc w:val="left"/>
        <w:rPr>
          <w:color w:val="auto"/>
          <w:lang w:val="en-IN"/>
        </w:rPr>
      </w:pPr>
      <w:r>
        <w:rPr>
          <w:rFonts w:hint="default"/>
          <w:lang w:val="en-IN" w:eastAsia="en-US"/>
        </w:rPr>
        <w:t>Compile results and write the final report and documentation.</w:t>
      </w:r>
    </w:p>
    <w:p w14:paraId="6CC75E4F">
      <w:pPr>
        <w:pStyle w:val="6"/>
        <w:rPr>
          <w:b/>
          <w:sz w:val="20"/>
        </w:rPr>
      </w:pPr>
    </w:p>
    <w:p w14:paraId="52BD960F">
      <w:pPr>
        <w:pStyle w:val="6"/>
        <w:rPr>
          <w:b/>
          <w:sz w:val="20"/>
        </w:rPr>
      </w:pPr>
    </w:p>
    <w:p w14:paraId="76674D4C">
      <w:pPr>
        <w:pStyle w:val="6"/>
        <w:rPr>
          <w:b/>
          <w:sz w:val="20"/>
        </w:rPr>
      </w:pPr>
    </w:p>
    <w:p w14:paraId="4B1B8549">
      <w:pPr>
        <w:pStyle w:val="6"/>
        <w:rPr>
          <w:b/>
          <w:sz w:val="20"/>
        </w:rPr>
      </w:pPr>
    </w:p>
    <w:p w14:paraId="12B41CCC">
      <w:pPr>
        <w:pStyle w:val="6"/>
        <w:spacing w:before="92"/>
        <w:rPr>
          <w:b/>
          <w:sz w:val="20"/>
        </w:rPr>
      </w:pPr>
    </w:p>
    <w:sectPr>
      <w:pgSz w:w="11910" w:h="16840"/>
      <w:pgMar w:top="1000" w:right="1010" w:bottom="280" w:left="10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ourier New">
    <w:panose1 w:val="02070309020205020404"/>
    <w:charset w:val="01"/>
    <w:family w:val="modern"/>
    <w:pitch w:val="default"/>
    <w:sig w:usb0="E0002EFF" w:usb1="C0007843" w:usb2="00000009" w:usb3="00000000" w:csb0="400001FF" w:csb1="FFFF0000"/>
  </w:font>
  <w:font w:name="Cambria Math">
    <w:panose1 w:val="02040503050406030204"/>
    <w:charset w:val="01"/>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DejaVu Sans">
    <w:altName w:val="Yu Gothic"/>
    <w:panose1 w:val="00000000000000000000"/>
    <w:charset w:val="80"/>
    <w:family w:val="auto"/>
    <w:pitch w:val="default"/>
    <w:sig w:usb0="00000000" w:usb1="00000000" w:usb2="00000000" w:usb3="00000000" w:csb0="00000000" w:csb1="00000000"/>
  </w:font>
  <w:font w:name="Century Schoolbook L">
    <w:altName w:val="MS Gothic"/>
    <w:panose1 w:val="00000000000000000000"/>
    <w:charset w:val="80"/>
    <w:family w:val="roman"/>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MS Gothic">
    <w:panose1 w:val="020B0609070205080204"/>
    <w:charset w:val="80"/>
    <w:family w:val="auto"/>
    <w:pitch w:val="default"/>
    <w:sig w:usb0="E00002FF" w:usb1="6AC7FDFB" w:usb2="08000012" w:usb3="00000000" w:csb0="4002009F" w:csb1="DFD70000"/>
  </w:font>
  <w:font w:name="Batang">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Cambria">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902F9E"/>
    <w:multiLevelType w:val="multilevel"/>
    <w:tmpl w:val="DB902F9E"/>
    <w:lvl w:ilvl="0" w:tentative="0">
      <w:start w:val="1"/>
      <w:numFmt w:val="decimal"/>
      <w:lvlText w:val="%1."/>
      <w:lvlJc w:val="left"/>
      <w:pPr>
        <w:ind w:left="124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2228" w:hanging="360"/>
      </w:pPr>
      <w:rPr>
        <w:rFonts w:hint="default"/>
        <w:lang w:val="en-US" w:eastAsia="en-US" w:bidi="ar-SA"/>
      </w:rPr>
    </w:lvl>
    <w:lvl w:ilvl="2" w:tentative="0">
      <w:start w:val="0"/>
      <w:numFmt w:val="bullet"/>
      <w:lvlText w:val="•"/>
      <w:lvlJc w:val="left"/>
      <w:pPr>
        <w:ind w:left="3217" w:hanging="360"/>
      </w:pPr>
      <w:rPr>
        <w:rFonts w:hint="default"/>
        <w:lang w:val="en-US" w:eastAsia="en-US" w:bidi="ar-SA"/>
      </w:rPr>
    </w:lvl>
    <w:lvl w:ilvl="3" w:tentative="0">
      <w:start w:val="0"/>
      <w:numFmt w:val="bullet"/>
      <w:lvlText w:val="•"/>
      <w:lvlJc w:val="left"/>
      <w:pPr>
        <w:ind w:left="4205" w:hanging="360"/>
      </w:pPr>
      <w:rPr>
        <w:rFonts w:hint="default"/>
        <w:lang w:val="en-US" w:eastAsia="en-US" w:bidi="ar-SA"/>
      </w:rPr>
    </w:lvl>
    <w:lvl w:ilvl="4" w:tentative="0">
      <w:start w:val="0"/>
      <w:numFmt w:val="bullet"/>
      <w:lvlText w:val="•"/>
      <w:lvlJc w:val="left"/>
      <w:pPr>
        <w:ind w:left="5194" w:hanging="360"/>
      </w:pPr>
      <w:rPr>
        <w:rFonts w:hint="default"/>
        <w:lang w:val="en-US" w:eastAsia="en-US" w:bidi="ar-SA"/>
      </w:rPr>
    </w:lvl>
    <w:lvl w:ilvl="5" w:tentative="0">
      <w:start w:val="0"/>
      <w:numFmt w:val="bullet"/>
      <w:lvlText w:val="•"/>
      <w:lvlJc w:val="left"/>
      <w:pPr>
        <w:ind w:left="6183" w:hanging="360"/>
      </w:pPr>
      <w:rPr>
        <w:rFonts w:hint="default"/>
        <w:lang w:val="en-US" w:eastAsia="en-US" w:bidi="ar-SA"/>
      </w:rPr>
    </w:lvl>
    <w:lvl w:ilvl="6" w:tentative="0">
      <w:start w:val="0"/>
      <w:numFmt w:val="bullet"/>
      <w:lvlText w:val="•"/>
      <w:lvlJc w:val="left"/>
      <w:pPr>
        <w:ind w:left="7171" w:hanging="360"/>
      </w:pPr>
      <w:rPr>
        <w:rFonts w:hint="default"/>
        <w:lang w:val="en-US" w:eastAsia="en-US" w:bidi="ar-SA"/>
      </w:rPr>
    </w:lvl>
    <w:lvl w:ilvl="7" w:tentative="0">
      <w:start w:val="0"/>
      <w:numFmt w:val="bullet"/>
      <w:lvlText w:val="•"/>
      <w:lvlJc w:val="left"/>
      <w:pPr>
        <w:ind w:left="8160" w:hanging="360"/>
      </w:pPr>
      <w:rPr>
        <w:rFonts w:hint="default"/>
        <w:lang w:val="en-US" w:eastAsia="en-US" w:bidi="ar-SA"/>
      </w:rPr>
    </w:lvl>
    <w:lvl w:ilvl="8" w:tentative="0">
      <w:start w:val="0"/>
      <w:numFmt w:val="bullet"/>
      <w:lvlText w:val="•"/>
      <w:lvlJc w:val="left"/>
      <w:pPr>
        <w:ind w:left="9149" w:hanging="360"/>
      </w:pPr>
      <w:rPr>
        <w:rFonts w:hint="default"/>
        <w:lang w:val="en-US" w:eastAsia="en-US" w:bidi="ar-SA"/>
      </w:rPr>
    </w:lvl>
  </w:abstractNum>
  <w:abstractNum w:abstractNumId="1">
    <w:nsid w:val="4A5F9F7E"/>
    <w:multiLevelType w:val="multilevel"/>
    <w:tmpl w:val="4A5F9F7E"/>
    <w:lvl w:ilvl="0" w:tentative="0">
      <w:start w:val="1"/>
      <w:numFmt w:val="decimal"/>
      <w:lvlText w:val="%1."/>
      <w:lvlJc w:val="left"/>
      <w:pPr>
        <w:ind w:left="138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2354" w:hanging="360"/>
      </w:pPr>
      <w:rPr>
        <w:rFonts w:hint="default"/>
        <w:lang w:val="en-US" w:eastAsia="en-US" w:bidi="ar-SA"/>
      </w:rPr>
    </w:lvl>
    <w:lvl w:ilvl="2" w:tentative="0">
      <w:start w:val="0"/>
      <w:numFmt w:val="bullet"/>
      <w:lvlText w:val="•"/>
      <w:lvlJc w:val="left"/>
      <w:pPr>
        <w:ind w:left="3329" w:hanging="360"/>
      </w:pPr>
      <w:rPr>
        <w:rFonts w:hint="default"/>
        <w:lang w:val="en-US" w:eastAsia="en-US" w:bidi="ar-SA"/>
      </w:rPr>
    </w:lvl>
    <w:lvl w:ilvl="3" w:tentative="0">
      <w:start w:val="0"/>
      <w:numFmt w:val="bullet"/>
      <w:lvlText w:val="•"/>
      <w:lvlJc w:val="left"/>
      <w:pPr>
        <w:ind w:left="4303" w:hanging="360"/>
      </w:pPr>
      <w:rPr>
        <w:rFonts w:hint="default"/>
        <w:lang w:val="en-US" w:eastAsia="en-US" w:bidi="ar-SA"/>
      </w:rPr>
    </w:lvl>
    <w:lvl w:ilvl="4" w:tentative="0">
      <w:start w:val="0"/>
      <w:numFmt w:val="bullet"/>
      <w:lvlText w:val="•"/>
      <w:lvlJc w:val="left"/>
      <w:pPr>
        <w:ind w:left="5278" w:hanging="360"/>
      </w:pPr>
      <w:rPr>
        <w:rFonts w:hint="default"/>
        <w:lang w:val="en-US" w:eastAsia="en-US" w:bidi="ar-SA"/>
      </w:rPr>
    </w:lvl>
    <w:lvl w:ilvl="5" w:tentative="0">
      <w:start w:val="0"/>
      <w:numFmt w:val="bullet"/>
      <w:lvlText w:val="•"/>
      <w:lvlJc w:val="left"/>
      <w:pPr>
        <w:ind w:left="6253" w:hanging="360"/>
      </w:pPr>
      <w:rPr>
        <w:rFonts w:hint="default"/>
        <w:lang w:val="en-US" w:eastAsia="en-US" w:bidi="ar-SA"/>
      </w:rPr>
    </w:lvl>
    <w:lvl w:ilvl="6" w:tentative="0">
      <w:start w:val="0"/>
      <w:numFmt w:val="bullet"/>
      <w:lvlText w:val="•"/>
      <w:lvlJc w:val="left"/>
      <w:pPr>
        <w:ind w:left="7227" w:hanging="360"/>
      </w:pPr>
      <w:rPr>
        <w:rFonts w:hint="default"/>
        <w:lang w:val="en-US" w:eastAsia="en-US" w:bidi="ar-SA"/>
      </w:rPr>
    </w:lvl>
    <w:lvl w:ilvl="7" w:tentative="0">
      <w:start w:val="0"/>
      <w:numFmt w:val="bullet"/>
      <w:lvlText w:val="•"/>
      <w:lvlJc w:val="left"/>
      <w:pPr>
        <w:ind w:left="8202" w:hanging="360"/>
      </w:pPr>
      <w:rPr>
        <w:rFonts w:hint="default"/>
        <w:lang w:val="en-US" w:eastAsia="en-US" w:bidi="ar-SA"/>
      </w:rPr>
    </w:lvl>
    <w:lvl w:ilvl="8" w:tentative="0">
      <w:start w:val="0"/>
      <w:numFmt w:val="bullet"/>
      <w:lvlText w:val="•"/>
      <w:lvlJc w:val="left"/>
      <w:pPr>
        <w:ind w:left="9177" w:hanging="360"/>
      </w:pPr>
      <w:rPr>
        <w:rFonts w:hint="default"/>
        <w:lang w:val="en-US" w:eastAsia="en-US" w:bidi="ar-SA"/>
      </w:rPr>
    </w:lvl>
  </w:abstractNum>
  <w:abstractNum w:abstractNumId="2">
    <w:nsid w:val="4E8D4A9C"/>
    <w:multiLevelType w:val="multilevel"/>
    <w:tmpl w:val="4E8D4A9C"/>
    <w:lvl w:ilvl="0" w:tentative="0">
      <w:start w:val="1"/>
      <w:numFmt w:val="decimal"/>
      <w:lvlText w:val="[%1]"/>
      <w:lvlJc w:val="center"/>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2CA544A"/>
    <w:multiLevelType w:val="singleLevel"/>
    <w:tmpl w:val="52CA544A"/>
    <w:lvl w:ilvl="0" w:tentative="0">
      <w:start w:val="1"/>
      <w:numFmt w:val="decimal"/>
      <w:pStyle w:val="13"/>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4">
    <w:nsid w:val="53D4DC2D"/>
    <w:multiLevelType w:val="multilevel"/>
    <w:tmpl w:val="53D4DC2D"/>
    <w:lvl w:ilvl="0" w:tentative="0">
      <w:start w:val="1"/>
      <w:numFmt w:val="decimal"/>
      <w:lvlText w:val="%1."/>
      <w:lvlJc w:val="left"/>
      <w:pPr>
        <w:ind w:left="1135" w:hanging="319"/>
        <w:jc w:val="right"/>
      </w:pPr>
      <w:rPr>
        <w:rFonts w:hint="default" w:ascii="Times New Roman" w:hAnsi="Times New Roman" w:eastAsia="Times New Roman" w:cs="Times New Roman"/>
        <w:b/>
        <w:bCs/>
        <w:i w:val="0"/>
        <w:iCs w:val="0"/>
        <w:spacing w:val="0"/>
        <w:w w:val="99"/>
        <w:sz w:val="32"/>
        <w:szCs w:val="32"/>
        <w:lang w:val="en-US" w:eastAsia="en-US" w:bidi="ar-SA"/>
      </w:rPr>
    </w:lvl>
    <w:lvl w:ilvl="1" w:tentative="0">
      <w:start w:val="1"/>
      <w:numFmt w:val="decimal"/>
      <w:lvlText w:val="%1.%2"/>
      <w:lvlJc w:val="left"/>
      <w:pPr>
        <w:ind w:left="1527" w:hanging="420"/>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1"/>
      <w:numFmt w:val="decimal"/>
      <w:lvlText w:val="%3."/>
      <w:lvlJc w:val="left"/>
      <w:pPr>
        <w:ind w:left="1947" w:hanging="4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tentative="0">
      <w:start w:val="0"/>
      <w:numFmt w:val="bullet"/>
      <w:lvlText w:val="•"/>
      <w:lvlJc w:val="left"/>
      <w:pPr>
        <w:ind w:left="1560" w:hanging="420"/>
      </w:pPr>
      <w:rPr>
        <w:rFonts w:hint="default"/>
        <w:lang w:val="en-US" w:eastAsia="en-US" w:bidi="ar-SA"/>
      </w:rPr>
    </w:lvl>
    <w:lvl w:ilvl="4" w:tentative="0">
      <w:start w:val="0"/>
      <w:numFmt w:val="bullet"/>
      <w:lvlText w:val="•"/>
      <w:lvlJc w:val="left"/>
      <w:pPr>
        <w:ind w:left="1940" w:hanging="420"/>
      </w:pPr>
      <w:rPr>
        <w:rFonts w:hint="default"/>
        <w:lang w:val="en-US" w:eastAsia="en-US" w:bidi="ar-SA"/>
      </w:rPr>
    </w:lvl>
    <w:lvl w:ilvl="5" w:tentative="0">
      <w:start w:val="0"/>
      <w:numFmt w:val="bullet"/>
      <w:lvlText w:val="•"/>
      <w:lvlJc w:val="left"/>
      <w:pPr>
        <w:ind w:left="2060" w:hanging="420"/>
      </w:pPr>
      <w:rPr>
        <w:rFonts w:hint="default"/>
        <w:lang w:val="en-US" w:eastAsia="en-US" w:bidi="ar-SA"/>
      </w:rPr>
    </w:lvl>
    <w:lvl w:ilvl="6" w:tentative="0">
      <w:start w:val="0"/>
      <w:numFmt w:val="bullet"/>
      <w:lvlText w:val="•"/>
      <w:lvlJc w:val="left"/>
      <w:pPr>
        <w:ind w:left="3873" w:hanging="420"/>
      </w:pPr>
      <w:rPr>
        <w:rFonts w:hint="default"/>
        <w:lang w:val="en-US" w:eastAsia="en-US" w:bidi="ar-SA"/>
      </w:rPr>
    </w:lvl>
    <w:lvl w:ilvl="7" w:tentative="0">
      <w:start w:val="0"/>
      <w:numFmt w:val="bullet"/>
      <w:lvlText w:val="•"/>
      <w:lvlJc w:val="left"/>
      <w:pPr>
        <w:ind w:left="5686" w:hanging="420"/>
      </w:pPr>
      <w:rPr>
        <w:rFonts w:hint="default"/>
        <w:lang w:val="en-US" w:eastAsia="en-US" w:bidi="ar-SA"/>
      </w:rPr>
    </w:lvl>
    <w:lvl w:ilvl="8" w:tentative="0">
      <w:start w:val="0"/>
      <w:numFmt w:val="bullet"/>
      <w:lvlText w:val="•"/>
      <w:lvlJc w:val="left"/>
      <w:pPr>
        <w:ind w:left="7499" w:hanging="420"/>
      </w:pPr>
      <w:rPr>
        <w:rFonts w:hint="default"/>
        <w:lang w:val="en-US" w:eastAsia="en-US" w:bidi="ar-SA"/>
      </w:rPr>
    </w:lvl>
  </w:abstractNum>
  <w:abstractNum w:abstractNumId="5">
    <w:nsid w:val="74A53381"/>
    <w:multiLevelType w:val="multilevel"/>
    <w:tmpl w:val="74A53381"/>
    <w:lvl w:ilvl="0" w:tentative="0">
      <w:start w:val="1"/>
      <w:numFmt w:val="decimal"/>
      <w:lvlText w:val="%1."/>
      <w:lvlJc w:val="left"/>
      <w:pPr>
        <w:ind w:left="1340"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tentative="0">
      <w:start w:val="1"/>
      <w:numFmt w:val="decimal"/>
      <w:lvlText w:val="%1.%2"/>
      <w:lvlJc w:val="left"/>
      <w:pPr>
        <w:ind w:left="218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0"/>
      <w:numFmt w:val="bullet"/>
      <w:lvlText w:val="•"/>
      <w:lvlJc w:val="left"/>
      <w:pPr>
        <w:ind w:left="3174" w:hanging="360"/>
      </w:pPr>
      <w:rPr>
        <w:rFonts w:hint="default"/>
        <w:lang w:val="en-US" w:eastAsia="en-US" w:bidi="ar-SA"/>
      </w:rPr>
    </w:lvl>
    <w:lvl w:ilvl="3" w:tentative="0">
      <w:start w:val="0"/>
      <w:numFmt w:val="bullet"/>
      <w:lvlText w:val="•"/>
      <w:lvlJc w:val="left"/>
      <w:pPr>
        <w:ind w:left="4168" w:hanging="360"/>
      </w:pPr>
      <w:rPr>
        <w:rFonts w:hint="default"/>
        <w:lang w:val="en-US" w:eastAsia="en-US" w:bidi="ar-SA"/>
      </w:rPr>
    </w:lvl>
    <w:lvl w:ilvl="4" w:tentative="0">
      <w:start w:val="0"/>
      <w:numFmt w:val="bullet"/>
      <w:lvlText w:val="•"/>
      <w:lvlJc w:val="left"/>
      <w:pPr>
        <w:ind w:left="5162" w:hanging="360"/>
      </w:pPr>
      <w:rPr>
        <w:rFonts w:hint="default"/>
        <w:lang w:val="en-US" w:eastAsia="en-US" w:bidi="ar-SA"/>
      </w:rPr>
    </w:lvl>
    <w:lvl w:ilvl="5" w:tentative="0">
      <w:start w:val="0"/>
      <w:numFmt w:val="bullet"/>
      <w:lvlText w:val="•"/>
      <w:lvlJc w:val="left"/>
      <w:pPr>
        <w:ind w:left="6156" w:hanging="360"/>
      </w:pPr>
      <w:rPr>
        <w:rFonts w:hint="default"/>
        <w:lang w:val="en-US" w:eastAsia="en-US" w:bidi="ar-SA"/>
      </w:rPr>
    </w:lvl>
    <w:lvl w:ilvl="6" w:tentative="0">
      <w:start w:val="0"/>
      <w:numFmt w:val="bullet"/>
      <w:lvlText w:val="•"/>
      <w:lvlJc w:val="left"/>
      <w:pPr>
        <w:ind w:left="7150" w:hanging="360"/>
      </w:pPr>
      <w:rPr>
        <w:rFonts w:hint="default"/>
        <w:lang w:val="en-US" w:eastAsia="en-US" w:bidi="ar-SA"/>
      </w:rPr>
    </w:lvl>
    <w:lvl w:ilvl="7" w:tentative="0">
      <w:start w:val="0"/>
      <w:numFmt w:val="bullet"/>
      <w:lvlText w:val="•"/>
      <w:lvlJc w:val="left"/>
      <w:pPr>
        <w:ind w:left="8144" w:hanging="360"/>
      </w:pPr>
      <w:rPr>
        <w:rFonts w:hint="default"/>
        <w:lang w:val="en-US" w:eastAsia="en-US" w:bidi="ar-SA"/>
      </w:rPr>
    </w:lvl>
    <w:lvl w:ilvl="8" w:tentative="0">
      <w:start w:val="0"/>
      <w:numFmt w:val="bullet"/>
      <w:lvlText w:val="•"/>
      <w:lvlJc w:val="left"/>
      <w:pPr>
        <w:ind w:left="9138" w:hanging="360"/>
      </w:pPr>
      <w:rPr>
        <w:rFonts w:hint="default"/>
        <w:lang w:val="en-US" w:eastAsia="en-US" w:bidi="ar-SA"/>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0"/>
  <w:displayVerticalDrawingGridEvery w:val="2"/>
  <w:characterSpacingControl w:val="doNotCompress"/>
  <w:footnotePr>
    <w:footnote w:id="0"/>
    <w:footnote w:id="1"/>
  </w:footnotePr>
  <w:endnotePr>
    <w:endnote w:id="0"/>
    <w:endnote w:id="1"/>
  </w:endnotePr>
  <w:compat>
    <w:balanceSingleByteDoubleByteWidth/>
    <w:ulTrailSpace/>
    <w:doNotExpandShiftReturn/>
    <w:adjustLineHeightInTable/>
    <w:doNotWrapTextWithPunct/>
    <w:doNotUseEastAsianBreakRules/>
    <w:doNotUseIndentAsNumberingTabStop/>
    <w:compatSetting w:name="compatibilityMode" w:uri="http://schemas.microsoft.com/office/word" w:val="14"/>
  </w:compat>
  <w:rsids>
    <w:rsidRoot w:val="00000000"/>
    <w:rsid w:val="0A617D3D"/>
    <w:rsid w:val="1FD31DC3"/>
    <w:rsid w:val="216B0BDF"/>
    <w:rsid w:val="2E2F2B52"/>
    <w:rsid w:val="53B35A5D"/>
    <w:rsid w:val="54B44C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60"/>
      <w:ind w:left="1133" w:hanging="317"/>
      <w:outlineLvl w:val="1"/>
    </w:pPr>
    <w:rPr>
      <w:rFonts w:ascii="Times New Roman" w:hAnsi="Times New Roman" w:eastAsia="Times New Roman" w:cs="Times New Roman"/>
      <w:b/>
      <w:bCs/>
      <w:sz w:val="32"/>
      <w:szCs w:val="32"/>
      <w:lang w:val="en-US" w:eastAsia="en-US" w:bidi="ar-SA"/>
    </w:rPr>
  </w:style>
  <w:style w:type="paragraph" w:styleId="3">
    <w:name w:val="heading 2"/>
    <w:basedOn w:val="1"/>
    <w:qFormat/>
    <w:uiPriority w:val="1"/>
    <w:pPr>
      <w:ind w:left="1526" w:hanging="419"/>
      <w:outlineLvl w:val="2"/>
    </w:pPr>
    <w:rPr>
      <w:rFonts w:ascii="Times New Roman" w:hAnsi="Times New Roman" w:eastAsia="Times New Roman" w:cs="Times New Roman"/>
      <w:b/>
      <w:bCs/>
      <w:sz w:val="28"/>
      <w:szCs w:val="28"/>
      <w:lang w:val="en-US" w:eastAsia="en-US" w:bidi="ar-SA"/>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table" w:styleId="7">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1383" w:hanging="360"/>
    </w:pPr>
    <w:rPr>
      <w:rFonts w:ascii="Times New Roman" w:hAnsi="Times New Roman" w:eastAsia="Times New Roman" w:cs="Times New Roman"/>
      <w:lang w:val="en-US" w:eastAsia="en-US" w:bidi="ar-SA"/>
    </w:rPr>
  </w:style>
  <w:style w:type="paragraph" w:customStyle="1" w:styleId="10">
    <w:name w:val="Table Paragraph"/>
    <w:basedOn w:val="1"/>
    <w:qFormat/>
    <w:uiPriority w:val="1"/>
    <w:pPr>
      <w:spacing w:before="52"/>
      <w:jc w:val="center"/>
    </w:pPr>
    <w:rPr>
      <w:rFonts w:ascii="Times New Roman" w:hAnsi="Times New Roman" w:eastAsia="Times New Roman" w:cs="Times New Roman"/>
      <w:lang w:val="en-US" w:eastAsia="en-US" w:bidi="ar-SA"/>
    </w:rPr>
  </w:style>
  <w:style w:type="paragraph" w:customStyle="1" w:styleId="11">
    <w:name w:val="Table Contents"/>
    <w:basedOn w:val="1"/>
    <w:qFormat/>
    <w:uiPriority w:val="0"/>
  </w:style>
  <w:style w:type="paragraph" w:customStyle="1" w:styleId="12">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3">
    <w:name w:val="references"/>
    <w:qFormat/>
    <w:uiPriority w:val="0"/>
    <w:pPr>
      <w:numPr>
        <w:ilvl w:val="0"/>
        <w:numId w:val="1"/>
      </w:numPr>
      <w:spacing w:after="50" w:line="180" w:lineRule="exact"/>
      <w:jc w:val="both"/>
    </w:pPr>
    <w:rPr>
      <w:rFonts w:ascii="Times New Roman" w:hAnsi="Times New Roman" w:eastAsia="MS Mincho" w:cs="Times New Roman"/>
      <w:sz w:val="16"/>
      <w:szCs w:val="16"/>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Lines>1</Lines>
  <Paragraphs>1</Paragraphs>
  <TotalTime>8</TotalTime>
  <ScaleCrop>false</ScaleCrop>
  <LinksUpToDate>false</LinksUpToDate>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2024-11-11T08:21:00Z</dcterms:created>
  <dc:creator>USER</dc:creator>
  <cp:lastModifiedBy>aranav mahalpure</cp:lastModifiedBy>
  <dcterms:modified xsi:type="dcterms:W3CDTF">2024-11-11T09:17:27Z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2024-11-08T00:00:00Z</vt:filetime>
  </property>
  <property fmtid="{D5CDD505-2E9C-101B-9397-08002B2CF9AE}" pid="3" name="Creator">
    <vt:lpwstr>Microsoft® Word 2021</vt:lpwstr>
  </property>
  <property fmtid="{D5CDD505-2E9C-101B-9397-08002B2CF9AE}" pid="4" name="LastSaved">
    <vt:filetime>2024-11-11T00:00:00Z</vt:filetime>
  </property>
  <property fmtid="{D5CDD505-2E9C-101B-9397-08002B2CF9AE}" pid="5" name="Producer">
    <vt:lpwstr>Microsoft® Word 2021</vt:lpwstr>
  </property>
  <property fmtid="{D5CDD505-2E9C-101B-9397-08002B2CF9AE}" pid="6" name="KSOProductBuildVer">
    <vt:lpwstr>1033-12.2.0.18607</vt:lpwstr>
  </property>
  <property fmtid="{D5CDD505-2E9C-101B-9397-08002B2CF9AE}" pid="7" name="ICV">
    <vt:lpwstr>1C031CCD15864711BC037D97C575261E_13</vt:lpwstr>
  </property>
</Properties>
</file>