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87CD" w14:textId="77777777" w:rsidR="00CD641A" w:rsidRDefault="00CD641A" w:rsidP="00CD641A">
      <w:r>
        <w:t>Abstract:</w:t>
      </w:r>
    </w:p>
    <w:p w14:paraId="2136D0B7" w14:textId="77777777" w:rsidR="00CD641A" w:rsidRDefault="00CD641A" w:rsidP="00CD641A">
      <w:proofErr w:type="spellStart"/>
      <w:r>
        <w:t>ChatVerse</w:t>
      </w:r>
      <w:proofErr w:type="spellEnd"/>
      <w:r>
        <w:t xml:space="preserve"> is an innovative cloud-based chat application designed to facilitate seamless communication and collaboration among users. Leveraging the power of MongoDB as the underlying database and </w:t>
      </w:r>
      <w:r w:rsidRPr="008D1E83">
        <w:rPr>
          <w:highlight w:val="red"/>
        </w:rPr>
        <w:t>Java</w:t>
      </w:r>
      <w:r>
        <w:t xml:space="preserve"> as the programming language, </w:t>
      </w:r>
      <w:proofErr w:type="spellStart"/>
      <w:r>
        <w:t>ChatVerse</w:t>
      </w:r>
      <w:proofErr w:type="spellEnd"/>
      <w:r>
        <w:t xml:space="preserve"> utilizes cloud computing to enable users to access and interact with the application remotely via the Internet.</w:t>
      </w:r>
    </w:p>
    <w:p w14:paraId="4EF1BF17" w14:textId="77777777" w:rsidR="00CD641A" w:rsidRDefault="00CD641A" w:rsidP="00CD641A">
      <w:r>
        <w:t xml:space="preserve">This paper highlights the significance of cloud computing in the context of </w:t>
      </w:r>
      <w:proofErr w:type="spellStart"/>
      <w:r>
        <w:t>ChatVerse</w:t>
      </w:r>
      <w:proofErr w:type="spellEnd"/>
      <w:r>
        <w:t xml:space="preserve">, emphasizing its role in maintaining data and applications efficiently. Additionally, the document addresses various security challenges associated with data management within the </w:t>
      </w:r>
      <w:proofErr w:type="spellStart"/>
      <w:r>
        <w:t>ChatVerse</w:t>
      </w:r>
      <w:proofErr w:type="spellEnd"/>
      <w:r>
        <w:t xml:space="preserve"> ecosystem, underlining the importance of robust security measures.</w:t>
      </w:r>
    </w:p>
    <w:p w14:paraId="2B3CC18E" w14:textId="77777777" w:rsidR="00CD641A" w:rsidRDefault="00CD641A" w:rsidP="00CD641A">
      <w:r>
        <w:t xml:space="preserve">The development tools employed in creating </w:t>
      </w:r>
      <w:proofErr w:type="spellStart"/>
      <w:r>
        <w:t>ChatVerse</w:t>
      </w:r>
      <w:proofErr w:type="spellEnd"/>
      <w:r>
        <w:t xml:space="preserve"> are explored, with a focus on MongoDB for efficient data storage and retrieval, and </w:t>
      </w:r>
      <w:r w:rsidRPr="008D1E83">
        <w:rPr>
          <w:highlight w:val="red"/>
        </w:rPr>
        <w:t>Java</w:t>
      </w:r>
      <w:r>
        <w:t xml:space="preserve"> for building a robust and scalable application framework. The key components of </w:t>
      </w:r>
      <w:proofErr w:type="spellStart"/>
      <w:r>
        <w:t>ChatVerse's</w:t>
      </w:r>
      <w:proofErr w:type="spellEnd"/>
      <w:r>
        <w:t xml:space="preserve"> cloud services are outlined, showcasing its virtualized resources that autonomously maintain and manage the platform.</w:t>
      </w:r>
    </w:p>
    <w:p w14:paraId="54DA2326" w14:textId="77777777" w:rsidR="00CD641A" w:rsidRDefault="00CD641A" w:rsidP="00CD641A">
      <w:r>
        <w:t xml:space="preserve">The user-centric perspective is a crucial aspect of </w:t>
      </w:r>
      <w:proofErr w:type="spellStart"/>
      <w:r>
        <w:t>ChatVerse</w:t>
      </w:r>
      <w:proofErr w:type="spellEnd"/>
      <w:r>
        <w:t xml:space="preserve">, ensuring secure access to data, resources, and services. The paper delves into the mechanisms employed by </w:t>
      </w:r>
      <w:proofErr w:type="spellStart"/>
      <w:r>
        <w:t>ChatVerse</w:t>
      </w:r>
      <w:proofErr w:type="spellEnd"/>
      <w:r>
        <w:t xml:space="preserve"> to meet the dynamically changing needs of users while prioritizing security and reliability.</w:t>
      </w:r>
    </w:p>
    <w:p w14:paraId="1A481067" w14:textId="77777777" w:rsidR="00CD641A" w:rsidRDefault="00CD641A" w:rsidP="00CD641A">
      <w:r>
        <w:t>I. INTRODUCTION</w:t>
      </w:r>
    </w:p>
    <w:p w14:paraId="59A9F118" w14:textId="77777777" w:rsidR="00CD641A" w:rsidRDefault="00CD641A" w:rsidP="00CD641A"/>
    <w:p w14:paraId="67930FF7" w14:textId="77777777" w:rsidR="00CD641A" w:rsidRDefault="00CD641A" w:rsidP="00CD641A">
      <w:proofErr w:type="spellStart"/>
      <w:r>
        <w:t>ChatVerse</w:t>
      </w:r>
      <w:proofErr w:type="spellEnd"/>
      <w:r>
        <w:t xml:space="preserve">, a cutting-edge communication application, leverages the power of cloud computing to redefine the way users engage with each other. Unlike traditional applications, </w:t>
      </w:r>
      <w:proofErr w:type="spellStart"/>
      <w:r>
        <w:t>ChatVerse</w:t>
      </w:r>
      <w:proofErr w:type="spellEnd"/>
      <w:r>
        <w:t xml:space="preserve"> enables users to access its features without the need for installation, allowing seamless communication and file access from any device with Internet connectivity.</w:t>
      </w:r>
    </w:p>
    <w:p w14:paraId="0FD8664D" w14:textId="77777777" w:rsidR="00CD641A" w:rsidRDefault="00CD641A" w:rsidP="00CD641A"/>
    <w:p w14:paraId="7BD95D34" w14:textId="77777777" w:rsidR="00CD641A" w:rsidRDefault="00CD641A" w:rsidP="00CD641A">
      <w:r>
        <w:t xml:space="preserve">The technology behind </w:t>
      </w:r>
      <w:proofErr w:type="spellStart"/>
      <w:r>
        <w:t>ChatVerse</w:t>
      </w:r>
      <w:proofErr w:type="spellEnd"/>
      <w:r>
        <w:t xml:space="preserve"> optimizes computing efficiency by centralizing storage, memory, processing, and bandwidth, making it a robust and scalable solution. Users, regardless of their technical expertise, benefit from the abstraction provided by </w:t>
      </w:r>
      <w:proofErr w:type="spellStart"/>
      <w:r>
        <w:t>ChatVerse</w:t>
      </w:r>
      <w:proofErr w:type="spellEnd"/>
      <w:r>
        <w:t>, as it delivers its services as an Internet-based service with high scalability, throughput, quality of service, and computing power.</w:t>
      </w:r>
    </w:p>
    <w:p w14:paraId="5CD98DCC" w14:textId="77777777" w:rsidR="00CD641A" w:rsidRDefault="00CD641A" w:rsidP="00CD641A"/>
    <w:p w14:paraId="2121B955" w14:textId="77777777" w:rsidR="00CD641A" w:rsidRDefault="00CD641A" w:rsidP="00CD641A">
      <w:r>
        <w:t xml:space="preserve">In the realm of cloud computing, MongoDB serves as the backbone database for </w:t>
      </w:r>
      <w:proofErr w:type="spellStart"/>
      <w:r>
        <w:t>ChatVerse</w:t>
      </w:r>
      <w:proofErr w:type="spellEnd"/>
      <w:r>
        <w:t xml:space="preserve">, facilitating the storage of chat messages, user information, and notifications. The backend server is built using </w:t>
      </w:r>
      <w:proofErr w:type="spellStart"/>
      <w:r>
        <w:t>ExpressJS</w:t>
      </w:r>
      <w:proofErr w:type="spellEnd"/>
      <w:r>
        <w:t>, a web application framework known for its efficiency in handling server-side operations. NodeJS, as the JavaScript runtime, powers the backend server, ensuring smooth and responsive performance.</w:t>
      </w:r>
    </w:p>
    <w:p w14:paraId="25CFACC6" w14:textId="77777777" w:rsidR="00CD641A" w:rsidRDefault="00CD641A" w:rsidP="00CD641A"/>
    <w:p w14:paraId="2B23F8EE" w14:textId="77777777" w:rsidR="00CD641A" w:rsidRDefault="00CD641A" w:rsidP="00CD641A">
      <w:r>
        <w:t xml:space="preserve">On the frontend, </w:t>
      </w:r>
      <w:proofErr w:type="spellStart"/>
      <w:r>
        <w:t>ChatVerse</w:t>
      </w:r>
      <w:proofErr w:type="spellEnd"/>
      <w:r>
        <w:t xml:space="preserve"> utilizes React, a powerful framework for building user interfaces, to create an intuitive and visually appealing experience for users. The combination of MongoDB, </w:t>
      </w:r>
      <w:proofErr w:type="spellStart"/>
      <w:r>
        <w:t>ExpressJS</w:t>
      </w:r>
      <w:proofErr w:type="spellEnd"/>
      <w:r>
        <w:t xml:space="preserve">, NodeJS, and React forms a comprehensive tech stack that empowers </w:t>
      </w:r>
      <w:proofErr w:type="spellStart"/>
      <w:r>
        <w:t>ChatVerse</w:t>
      </w:r>
      <w:proofErr w:type="spellEnd"/>
      <w:r>
        <w:t xml:space="preserve"> to deliver a seamless and feature-rich communication platform.</w:t>
      </w:r>
    </w:p>
    <w:p w14:paraId="1E118380" w14:textId="77777777" w:rsidR="00CD641A" w:rsidRDefault="00CD641A" w:rsidP="00CD641A"/>
    <w:p w14:paraId="20EE9274" w14:textId="77777777" w:rsidR="00CD641A" w:rsidRDefault="00CD641A" w:rsidP="00CD641A">
      <w:r>
        <w:lastRenderedPageBreak/>
        <w:t xml:space="preserve">This paper is organized as follows: The next section provides an overview of the various components of </w:t>
      </w:r>
      <w:proofErr w:type="spellStart"/>
      <w:r>
        <w:t>ChatVerse</w:t>
      </w:r>
      <w:proofErr w:type="spellEnd"/>
      <w:r>
        <w:t xml:space="preserve">, shedding light on their characteristics and their role in delivering well-defined services to end-users. Section 3 delves into the services offered by </w:t>
      </w:r>
      <w:proofErr w:type="spellStart"/>
      <w:r>
        <w:t>ChatVerse</w:t>
      </w:r>
      <w:proofErr w:type="spellEnd"/>
      <w:r>
        <w:t xml:space="preserve">, highlighting its unique features. The subsequent section, Section 4, outlines the various steps involved in developing </w:t>
      </w:r>
      <w:proofErr w:type="spellStart"/>
      <w:r>
        <w:t>ChatVerse</w:t>
      </w:r>
      <w:proofErr w:type="spellEnd"/>
      <w:r>
        <w:t xml:space="preserve">, emphasizing its web-based application architecture. The importance of virtualization and the role of open-source software in the </w:t>
      </w:r>
      <w:proofErr w:type="spellStart"/>
      <w:r>
        <w:t>ChatVerse</w:t>
      </w:r>
      <w:proofErr w:type="spellEnd"/>
      <w:r>
        <w:t xml:space="preserve"> ecosystem are explored in Section 6. Section 6 further addresses various data security considerations specific to </w:t>
      </w:r>
      <w:proofErr w:type="spellStart"/>
      <w:r>
        <w:t>ChatVerse</w:t>
      </w:r>
      <w:proofErr w:type="spellEnd"/>
      <w:r>
        <w:t xml:space="preserve"> in the context of cloud computing. Section 7 narrows down to the specialized domain of educational chat applications, illustrating how </w:t>
      </w:r>
      <w:proofErr w:type="spellStart"/>
      <w:r>
        <w:t>ChatVerse</w:t>
      </w:r>
      <w:proofErr w:type="spellEnd"/>
      <w:r>
        <w:t xml:space="preserve"> can be tailored to meet educational needs. Finally, Section 8 concludes the paper, summarizing the key findings and highlighting the significance of </w:t>
      </w:r>
      <w:proofErr w:type="spellStart"/>
      <w:r>
        <w:t>ChatVerse</w:t>
      </w:r>
      <w:proofErr w:type="spellEnd"/>
      <w:r>
        <w:t xml:space="preserve"> in the evolving landscape of communication applications.</w:t>
      </w:r>
    </w:p>
    <w:p w14:paraId="7B753485" w14:textId="77777777" w:rsidR="00CD641A" w:rsidRDefault="00CD641A" w:rsidP="00CD641A"/>
    <w:p w14:paraId="5A6CBDFD" w14:textId="77777777" w:rsidR="00CD641A" w:rsidRDefault="00CD641A" w:rsidP="00CD641A">
      <w:r>
        <w:t>II. ARCHITECTURE</w:t>
      </w:r>
    </w:p>
    <w:p w14:paraId="18C16D80" w14:textId="77777777" w:rsidR="00CD641A" w:rsidRDefault="00CD641A" w:rsidP="00CD641A"/>
    <w:p w14:paraId="4F929221" w14:textId="77777777" w:rsidR="00CD641A" w:rsidRDefault="00CD641A" w:rsidP="00CD641A">
      <w:proofErr w:type="spellStart"/>
      <w:r>
        <w:t>ChatVerse's</w:t>
      </w:r>
      <w:proofErr w:type="spellEnd"/>
      <w:r>
        <w:t xml:space="preserve"> architecture represents a modern computing paradigm, offering real-time scalable resources such as chat messages, user data, and notifications, accessible via a web browser over the Internet. Fig.1 illustrates the service model for </w:t>
      </w:r>
      <w:proofErr w:type="spellStart"/>
      <w:r>
        <w:t>ChatVerse's</w:t>
      </w:r>
      <w:proofErr w:type="spellEnd"/>
      <w:r>
        <w:t xml:space="preserve"> cloud infrastructure, showcasing its dynamic nature that adapts to end-users' requests based on Quality of Service (QoS) requirements.</w:t>
      </w:r>
    </w:p>
    <w:p w14:paraId="44FCD288" w14:textId="77777777" w:rsidR="00CD641A" w:rsidRDefault="00CD641A" w:rsidP="00CD641A"/>
    <w:p w14:paraId="32257D61" w14:textId="77777777" w:rsidR="00CD641A" w:rsidRDefault="00CD641A" w:rsidP="00CD641A">
      <w:r>
        <w:t xml:space="preserve">Fig.1 </w:t>
      </w:r>
      <w:proofErr w:type="spellStart"/>
      <w:r>
        <w:t>ChatVerse</w:t>
      </w:r>
      <w:proofErr w:type="spellEnd"/>
      <w:r>
        <w:t xml:space="preserve"> Cloud Infrastructure</w:t>
      </w:r>
    </w:p>
    <w:p w14:paraId="6347C123" w14:textId="77777777" w:rsidR="00CD641A" w:rsidRDefault="00CD641A" w:rsidP="00CD641A"/>
    <w:p w14:paraId="52C93FD1" w14:textId="77777777" w:rsidR="00CD641A" w:rsidRDefault="00CD641A" w:rsidP="00CD641A">
      <w:r>
        <w:t xml:space="preserve">Services within </w:t>
      </w:r>
      <w:proofErr w:type="spellStart"/>
      <w:r>
        <w:t>ChatVerse</w:t>
      </w:r>
      <w:proofErr w:type="spellEnd"/>
      <w:r>
        <w:t xml:space="preserve"> are dynamically altered based on end-users' requests, processed by the service provider through the cloud to meet stringent QoS requirements. Fig 2 illustrates the various components of </w:t>
      </w:r>
      <w:proofErr w:type="spellStart"/>
      <w:r>
        <w:t>ChatVerse</w:t>
      </w:r>
      <w:proofErr w:type="spellEnd"/>
      <w:r>
        <w:t>, emphasizing the role of each in delivering a responsive and high-quality user experience.</w:t>
      </w:r>
    </w:p>
    <w:p w14:paraId="0DA2288B" w14:textId="77777777" w:rsidR="00CD641A" w:rsidRDefault="00CD641A" w:rsidP="00CD641A"/>
    <w:p w14:paraId="20FA1A64" w14:textId="77777777" w:rsidR="00CD641A" w:rsidRDefault="00CD641A" w:rsidP="00CD641A">
      <w:r>
        <w:t xml:space="preserve">A cloud client in the context of </w:t>
      </w:r>
      <w:proofErr w:type="spellStart"/>
      <w:r>
        <w:t>ChatVerse</w:t>
      </w:r>
      <w:proofErr w:type="spellEnd"/>
      <w:r>
        <w:t xml:space="preserve"> encompasses computer hardware and software, relying on cloud computing for application delivery. Supported platforms include Internet Explorer, Mozilla Firefox, mobile devices, and thin clients, ensuring accessibility across a wide range of devices.</w:t>
      </w:r>
    </w:p>
    <w:p w14:paraId="35D32327" w14:textId="77777777" w:rsidR="00CD641A" w:rsidRDefault="00CD641A" w:rsidP="00CD641A"/>
    <w:p w14:paraId="7FF86B2D" w14:textId="77777777" w:rsidR="00CD641A" w:rsidRDefault="00CD641A" w:rsidP="00CD641A">
      <w:r>
        <w:t xml:space="preserve">The cloud application within </w:t>
      </w:r>
      <w:proofErr w:type="spellStart"/>
      <w:r>
        <w:t>ChatVerse</w:t>
      </w:r>
      <w:proofErr w:type="spellEnd"/>
      <w:r>
        <w:t xml:space="preserve"> significantly influences its software architecture, eliminating the need for installation on the user's device. This minimizes the burden of software maintenance, ongoing operation, and support, enabling a smooth and user-friendly experience. Key components such as </w:t>
      </w:r>
      <w:r w:rsidRPr="008D1E83">
        <w:rPr>
          <w:highlight w:val="red"/>
        </w:rPr>
        <w:t>web mail, Facebook integration</w:t>
      </w:r>
      <w:r>
        <w:t xml:space="preserve">, </w:t>
      </w:r>
      <w:r w:rsidRPr="008D1E83">
        <w:rPr>
          <w:highlight w:val="red"/>
        </w:rPr>
        <w:t>security as a service,</w:t>
      </w:r>
      <w:r>
        <w:t xml:space="preserve"> software as a service, and storage contribute to the comprehensive functionality of </w:t>
      </w:r>
      <w:proofErr w:type="spellStart"/>
      <w:r>
        <w:t>ChatVerse</w:t>
      </w:r>
      <w:proofErr w:type="spellEnd"/>
      <w:r>
        <w:t>.</w:t>
      </w:r>
    </w:p>
    <w:p w14:paraId="78349FA5" w14:textId="77777777" w:rsidR="00CD641A" w:rsidRDefault="00CD641A" w:rsidP="00CD641A"/>
    <w:p w14:paraId="230EBBCB" w14:textId="15DD785A" w:rsidR="00CD641A" w:rsidRDefault="00CD641A" w:rsidP="00CD641A">
      <w:r>
        <w:t xml:space="preserve">In conclusion, </w:t>
      </w:r>
      <w:proofErr w:type="spellStart"/>
      <w:r>
        <w:t>ChatVerse's</w:t>
      </w:r>
      <w:proofErr w:type="spellEnd"/>
      <w:r>
        <w:t xml:space="preserve"> architecture, powered by MongoDB, </w:t>
      </w:r>
      <w:proofErr w:type="spellStart"/>
      <w:r>
        <w:t>ExpressJS</w:t>
      </w:r>
      <w:proofErr w:type="spellEnd"/>
      <w:r>
        <w:t xml:space="preserve">, NodeJS, and React, offers a state-of-the-art communication platform with a focus on scalability, responsiveness, and user experience. The subsequent sections of this paper delve into the specifics of </w:t>
      </w:r>
      <w:proofErr w:type="spellStart"/>
      <w:r>
        <w:t>ChatVerse's</w:t>
      </w:r>
      <w:proofErr w:type="spellEnd"/>
      <w:r>
        <w:t xml:space="preserve"> </w:t>
      </w:r>
      <w:r>
        <w:lastRenderedPageBreak/>
        <w:t>components, services, development process, security considerations, and its relevance in educational settings.</w:t>
      </w:r>
    </w:p>
    <w:p w14:paraId="0229CA90" w14:textId="77777777" w:rsidR="000F272D" w:rsidRPr="00CD641A" w:rsidRDefault="000F272D" w:rsidP="00CD641A"/>
    <w:sectPr w:rsidR="000F272D" w:rsidRPr="00CD6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1A"/>
    <w:rsid w:val="000F272D"/>
    <w:rsid w:val="008D1E83"/>
    <w:rsid w:val="00CC4756"/>
    <w:rsid w:val="00CD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3619"/>
  <w15:chartTrackingRefBased/>
  <w15:docId w15:val="{21F3E3E1-316C-487C-940A-46AE0657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Diggikar</dc:creator>
  <cp:keywords/>
  <dc:description/>
  <cp:lastModifiedBy>ABHISHEK FADAKE</cp:lastModifiedBy>
  <cp:revision>2</cp:revision>
  <dcterms:created xsi:type="dcterms:W3CDTF">2024-02-19T13:21:00Z</dcterms:created>
  <dcterms:modified xsi:type="dcterms:W3CDTF">2024-02-19T13:21:00Z</dcterms:modified>
</cp:coreProperties>
</file>