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180" w:rsidRDefault="001A051D" w:rsidP="00473F88">
      <w:pPr>
        <w:spacing w:after="0"/>
        <w:contextualSpacing/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Tarea 2</w:t>
      </w:r>
      <w:r w:rsidR="00625180">
        <w:rPr>
          <w:b/>
          <w:bCs/>
          <w:sz w:val="36"/>
          <w:u w:val="single"/>
        </w:rPr>
        <w:t xml:space="preserve"> – UD</w:t>
      </w:r>
      <w:r w:rsidR="002F3C4B">
        <w:rPr>
          <w:b/>
          <w:bCs/>
          <w:sz w:val="36"/>
          <w:u w:val="single"/>
        </w:rPr>
        <w:t>4</w:t>
      </w:r>
    </w:p>
    <w:p w:rsidR="009B017C" w:rsidRPr="00C9535B" w:rsidRDefault="001A051D" w:rsidP="00473F88">
      <w:pPr>
        <w:spacing w:after="0"/>
        <w:contextualSpacing/>
        <w:jc w:val="center"/>
        <w:rPr>
          <w:rFonts w:asciiTheme="majorHAnsi" w:eastAsiaTheme="majorEastAsia" w:hAnsiTheme="majorHAnsi" w:cstheme="majorBidi"/>
          <w:sz w:val="160"/>
          <w:szCs w:val="72"/>
          <w:u w:val="single"/>
        </w:rPr>
      </w:pPr>
      <w:r>
        <w:rPr>
          <w:b/>
          <w:bCs/>
          <w:sz w:val="36"/>
          <w:u w:val="single"/>
        </w:rPr>
        <w:t xml:space="preserve">Introducción al </w:t>
      </w:r>
      <w:proofErr w:type="spellStart"/>
      <w:r>
        <w:rPr>
          <w:b/>
          <w:bCs/>
          <w:sz w:val="36"/>
          <w:u w:val="single"/>
        </w:rPr>
        <w:t>testing</w:t>
      </w:r>
      <w:proofErr w:type="spellEnd"/>
    </w:p>
    <w:p w:rsidR="005C5B6A" w:rsidRDefault="005C5B6A" w:rsidP="00473F88">
      <w:pPr>
        <w:spacing w:after="0"/>
        <w:contextualSpacing/>
        <w:rPr>
          <w:b/>
          <w:bCs/>
          <w:sz w:val="24"/>
        </w:rPr>
      </w:pPr>
    </w:p>
    <w:p w:rsidR="00027486" w:rsidRDefault="00F4474F" w:rsidP="003F1D92">
      <w:pPr>
        <w:pStyle w:val="Prrafodelista"/>
        <w:spacing w:after="0"/>
        <w:ind w:left="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 xml:space="preserve">TUTORIAL: </w:t>
      </w:r>
      <w:hyperlink r:id="rId8" w:history="1">
        <w:r w:rsidRPr="009A6EAE">
          <w:rPr>
            <w:rStyle w:val="Hipervnculo"/>
            <w:rFonts w:cstheme="minorHAnsi"/>
            <w:b/>
            <w:szCs w:val="24"/>
          </w:rPr>
          <w:t>https://spring.io/guides/gs/testing-web/</w:t>
        </w:r>
      </w:hyperlink>
    </w:p>
    <w:p w:rsidR="00F4474F" w:rsidRDefault="00F4474F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Voy a usar Eclipse.</w:t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Genero </w:t>
      </w:r>
      <w:proofErr w:type="spellStart"/>
      <w:r>
        <w:rPr>
          <w:rFonts w:cstheme="minorHAnsi"/>
          <w:szCs w:val="24"/>
        </w:rPr>
        <w:t>zip</w:t>
      </w:r>
      <w:proofErr w:type="spellEnd"/>
      <w:r>
        <w:rPr>
          <w:rFonts w:cstheme="minorHAnsi"/>
          <w:szCs w:val="24"/>
        </w:rPr>
        <w:t xml:space="preserve"> de proyecto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, seleccionando </w:t>
      </w:r>
      <w:proofErr w:type="spellStart"/>
      <w:r>
        <w:rPr>
          <w:rFonts w:cstheme="minorHAnsi"/>
          <w:szCs w:val="24"/>
        </w:rPr>
        <w:t>SpringWeb</w:t>
      </w:r>
      <w:proofErr w:type="spellEnd"/>
      <w:r>
        <w:rPr>
          <w:rFonts w:cstheme="minorHAnsi"/>
          <w:szCs w:val="24"/>
        </w:rPr>
        <w:t xml:space="preserve"> en dependencias y java como lenguaje:</w:t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366679" cy="3498111"/>
            <wp:effectExtent l="19050" t="0" r="5171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86" cy="350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447164" cy="1550389"/>
            <wp:effectExtent l="19050" t="0" r="886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77" cy="155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Y lo importo en Eclipse:</w:t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3128187" cy="3110224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96" cy="311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4F" w:rsidRDefault="00F4474F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F4474F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755508" cy="1932381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87" cy="193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330206" cy="3595962"/>
            <wp:effectExtent l="19050" t="0" r="3544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992" cy="359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3691713" cy="4527620"/>
            <wp:effectExtent l="19050" t="0" r="3987" b="0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78" cy="453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A3" w:rsidRDefault="00827AA3" w:rsidP="003F1D92">
      <w:pPr>
        <w:pStyle w:val="Prrafodelista"/>
        <w:pBdr>
          <w:bottom w:val="dotted" w:sz="24" w:space="1" w:color="auto"/>
        </w:pBdr>
        <w:spacing w:after="0"/>
        <w:ind w:left="0"/>
        <w:rPr>
          <w:rFonts w:cstheme="minorHAnsi"/>
          <w:szCs w:val="24"/>
        </w:rPr>
      </w:pP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Descargo el repositorio de la guía y lo importo como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 Project: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603334" cy="3540642"/>
            <wp:effectExtent l="19050" t="0" r="0" b="0"/>
            <wp:docPr id="3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67" cy="354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A3" w:rsidRDefault="00827AA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5435452" cy="3653852"/>
            <wp:effectExtent l="19050" t="0" r="0" b="0"/>
            <wp:docPr id="2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940" cy="365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Y comprobamos que se ha importado bien y que se ejecuta: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4517801"/>
            <wp:effectExtent l="19050" t="0" r="7620" b="0"/>
            <wp:docPr id="4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51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A5" w:rsidRDefault="008747A5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lastRenderedPageBreak/>
        <w:t>Crear una aplicación simple: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Creamos nuevo controlador en la clase </w:t>
      </w:r>
      <w:proofErr w:type="spellStart"/>
      <w:r>
        <w:rPr>
          <w:rFonts w:cstheme="minorHAnsi"/>
          <w:szCs w:val="24"/>
        </w:rPr>
        <w:t>HomeController</w:t>
      </w:r>
      <w:proofErr w:type="spellEnd"/>
      <w:r>
        <w:rPr>
          <w:rFonts w:cstheme="minorHAnsi"/>
          <w:szCs w:val="24"/>
        </w:rPr>
        <w:t>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5018743"/>
            <wp:effectExtent l="1905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1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A5" w:rsidRDefault="000250CF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Ahora probamos a carga la página de inicio en el navegador, pero no sale nada, aunque en la consola de eclipse no sale ningún error:</w:t>
      </w:r>
    </w:p>
    <w:p w:rsidR="000250CF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6031230" cy="3125463"/>
            <wp:effectExtent l="19050" t="0" r="7620" b="0"/>
            <wp:docPr id="6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2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213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Aún así, sigo con el tutorial:</w:t>
      </w:r>
    </w:p>
    <w:p w:rsidR="00FD7213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Voy a </w:t>
      </w:r>
      <w:proofErr w:type="spellStart"/>
      <w:r>
        <w:rPr>
          <w:rFonts w:cstheme="minorHAnsi"/>
          <w:szCs w:val="24"/>
        </w:rPr>
        <w:t>automizar</w:t>
      </w:r>
      <w:proofErr w:type="spellEnd"/>
      <w:r>
        <w:rPr>
          <w:rFonts w:cstheme="minorHAnsi"/>
          <w:szCs w:val="24"/>
        </w:rPr>
        <w:t xml:space="preserve"> la prueba. Escribo una prueba de control en </w:t>
      </w:r>
      <w:r w:rsidRPr="00FD7213">
        <w:rPr>
          <w:rFonts w:cstheme="minorHAnsi"/>
          <w:szCs w:val="24"/>
        </w:rPr>
        <w:t>TestingWebApplicationTest.java</w:t>
      </w:r>
      <w:r>
        <w:rPr>
          <w:rFonts w:cstheme="minorHAnsi"/>
          <w:szCs w:val="24"/>
        </w:rPr>
        <w:t>:</w:t>
      </w:r>
    </w:p>
    <w:p w:rsidR="00FD7213" w:rsidRDefault="002D484A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454650" cy="3710940"/>
            <wp:effectExtent l="19050" t="0" r="0" b="0"/>
            <wp:docPr id="8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4A" w:rsidRDefault="00CB55A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Aquí empecé a tener problemas por lo que voy al paso avanzado usando el código del desafío anterior:</w:t>
      </w:r>
    </w:p>
    <w:p w:rsidR="001F4A8C" w:rsidRDefault="001F4A8C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1F4A8C" w:rsidRPr="001F4A8C" w:rsidRDefault="001F4A8C" w:rsidP="001F4A8C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1F4A8C">
        <w:rPr>
          <w:rFonts w:cstheme="minorHAnsi"/>
          <w:b/>
          <w:szCs w:val="24"/>
        </w:rPr>
        <w:t>Salta el tutorial hasta el punto “</w:t>
      </w:r>
      <w:proofErr w:type="spellStart"/>
      <w:r w:rsidRPr="001F4A8C">
        <w:rPr>
          <w:rFonts w:cstheme="minorHAnsi"/>
          <w:b/>
          <w:szCs w:val="24"/>
        </w:rPr>
        <w:t>Run</w:t>
      </w:r>
      <w:proofErr w:type="spellEnd"/>
      <w:r w:rsidRPr="001F4A8C">
        <w:rPr>
          <w:rFonts w:cstheme="minorHAnsi"/>
          <w:b/>
          <w:szCs w:val="24"/>
        </w:rPr>
        <w:t xml:space="preserve"> </w:t>
      </w:r>
      <w:proofErr w:type="spellStart"/>
      <w:r w:rsidRPr="001F4A8C">
        <w:rPr>
          <w:rFonts w:cstheme="minorHAnsi"/>
          <w:b/>
          <w:szCs w:val="24"/>
        </w:rPr>
        <w:t>the</w:t>
      </w:r>
      <w:proofErr w:type="spellEnd"/>
      <w:r w:rsidRPr="001F4A8C">
        <w:rPr>
          <w:rFonts w:cstheme="minorHAnsi"/>
          <w:b/>
          <w:szCs w:val="24"/>
        </w:rPr>
        <w:t xml:space="preserve"> </w:t>
      </w:r>
      <w:proofErr w:type="spellStart"/>
      <w:r w:rsidRPr="001F4A8C">
        <w:rPr>
          <w:rFonts w:cstheme="minorHAnsi"/>
          <w:b/>
          <w:szCs w:val="24"/>
        </w:rPr>
        <w:t>application</w:t>
      </w:r>
      <w:proofErr w:type="spellEnd"/>
      <w:r w:rsidRPr="001F4A8C">
        <w:rPr>
          <w:rFonts w:cstheme="minorHAnsi"/>
          <w:b/>
          <w:szCs w:val="24"/>
        </w:rPr>
        <w:t>” pues la parte anterior es lo ya hecho en el desafío anterior.</w:t>
      </w:r>
    </w:p>
    <w:p w:rsidR="001F4A8C" w:rsidRPr="001F4A8C" w:rsidRDefault="001F4A8C" w:rsidP="001F4A8C">
      <w:pPr>
        <w:pStyle w:val="Prrafodelista"/>
        <w:spacing w:after="0"/>
        <w:ind w:left="284" w:hanging="284"/>
        <w:rPr>
          <w:rFonts w:cstheme="minorHAnsi"/>
          <w:b/>
          <w:szCs w:val="24"/>
        </w:rPr>
      </w:pPr>
    </w:p>
    <w:p w:rsidR="00CB55AB" w:rsidRPr="001F4A8C" w:rsidRDefault="001F4A8C" w:rsidP="001F4A8C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szCs w:val="24"/>
        </w:rPr>
      </w:pPr>
      <w:r w:rsidRPr="001F4A8C">
        <w:rPr>
          <w:rFonts w:cstheme="minorHAnsi"/>
          <w:b/>
          <w:szCs w:val="24"/>
        </w:rPr>
        <w:t xml:space="preserve">Mira si el proyecto ha creado algo en </w:t>
      </w:r>
      <w:proofErr w:type="spellStart"/>
      <w:r w:rsidRPr="001F4A8C">
        <w:rPr>
          <w:rFonts w:cstheme="minorHAnsi"/>
          <w:b/>
          <w:szCs w:val="24"/>
        </w:rPr>
        <w:t>src</w:t>
      </w:r>
      <w:proofErr w:type="spellEnd"/>
      <w:r w:rsidRPr="001F4A8C">
        <w:rPr>
          <w:rFonts w:cstheme="minorHAnsi"/>
          <w:b/>
          <w:szCs w:val="24"/>
        </w:rPr>
        <w:t xml:space="preserve">/test/java. Si estuviera una clase tipo </w:t>
      </w:r>
      <w:proofErr w:type="spellStart"/>
      <w:r w:rsidRPr="001F4A8C">
        <w:rPr>
          <w:rFonts w:cstheme="minorHAnsi"/>
          <w:b/>
          <w:szCs w:val="24"/>
        </w:rPr>
        <w:t>DemoApplicationTests</w:t>
      </w:r>
      <w:proofErr w:type="spellEnd"/>
      <w:r w:rsidRPr="001F4A8C">
        <w:rPr>
          <w:rFonts w:cstheme="minorHAnsi"/>
          <w:b/>
          <w:szCs w:val="24"/>
        </w:rPr>
        <w:t xml:space="preserve"> o similar creada automáticamente en tu proyecto. Aprovecha para leer el significado de las </w:t>
      </w:r>
      <w:r w:rsidRPr="001F4A8C">
        <w:rPr>
          <w:rFonts w:cstheme="minorHAnsi"/>
          <w:b/>
          <w:szCs w:val="24"/>
        </w:rPr>
        <w:lastRenderedPageBreak/>
        <w:t>anotaciones</w:t>
      </w:r>
      <w:r w:rsidRPr="001F4A8C">
        <w:rPr>
          <w:rFonts w:cstheme="minorHAnsi"/>
          <w:szCs w:val="24"/>
        </w:rPr>
        <w:t xml:space="preserve"> </w:t>
      </w:r>
      <w:r w:rsidRPr="001F4A8C">
        <w:rPr>
          <w:rFonts w:cstheme="minorHAnsi"/>
          <w:b/>
          <w:szCs w:val="24"/>
        </w:rPr>
        <w:t>en el tutorial, aunque algunas todavía no las veas.</w:t>
      </w:r>
      <w:r>
        <w:rPr>
          <w:rFonts w:cstheme="minorHAnsi"/>
          <w:szCs w:val="24"/>
        </w:rPr>
        <w:t xml:space="preserve"> </w:t>
      </w:r>
      <w:r w:rsidRPr="001F4A8C">
        <w:rPr>
          <w:rFonts w:cstheme="minorHAnsi"/>
          <w:szCs w:val="24"/>
        </w:rPr>
        <w:t>Así es, hay un archivo, lo abro y veo sus anotaciones:</w:t>
      </w:r>
    </w:p>
    <w:p w:rsidR="001F4A8C" w:rsidRDefault="001F4A8C" w:rsidP="001F4A8C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163456"/>
            <wp:effectExtent l="19050" t="0" r="7620" b="0"/>
            <wp:docPr id="81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6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8C" w:rsidRDefault="001F4A8C" w:rsidP="001F4A8C">
      <w:pPr>
        <w:pStyle w:val="Prrafodelista"/>
        <w:spacing w:after="0"/>
        <w:ind w:left="284"/>
        <w:rPr>
          <w:rFonts w:cstheme="minorHAnsi"/>
          <w:szCs w:val="24"/>
        </w:rPr>
      </w:pP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@</w:t>
      </w:r>
      <w:proofErr w:type="spellStart"/>
      <w:r w:rsidRPr="001F4A8C">
        <w:rPr>
          <w:rFonts w:cstheme="minorHAnsi"/>
          <w:szCs w:val="24"/>
        </w:rPr>
        <w:t>SpringBootTest</w:t>
      </w:r>
      <w:proofErr w:type="spellEnd"/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indica que esta clase debe cargar la configuración de la aplicación Spring </w:t>
      </w:r>
      <w:proofErr w:type="spellStart"/>
      <w:r w:rsidRPr="001F4A8C">
        <w:rPr>
          <w:rFonts w:cstheme="minorHAnsi"/>
          <w:szCs w:val="24"/>
        </w:rPr>
        <w:t>Boot</w:t>
      </w:r>
      <w:proofErr w:type="spellEnd"/>
      <w:r w:rsidRPr="001F4A8C">
        <w:rPr>
          <w:rFonts w:cstheme="minorHAnsi"/>
          <w:szCs w:val="24"/>
        </w:rPr>
        <w:t>.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Cuando ejecutas pruebas con @</w:t>
      </w:r>
      <w:proofErr w:type="spellStart"/>
      <w:r w:rsidRPr="001F4A8C">
        <w:rPr>
          <w:rFonts w:cstheme="minorHAnsi"/>
          <w:szCs w:val="24"/>
        </w:rPr>
        <w:t>SpringBootTest</w:t>
      </w:r>
      <w:proofErr w:type="spellEnd"/>
      <w:r w:rsidRPr="001F4A8C">
        <w:rPr>
          <w:rFonts w:cstheme="minorHAnsi"/>
          <w:szCs w:val="24"/>
        </w:rPr>
        <w:t xml:space="preserve">, Spring </w:t>
      </w:r>
      <w:proofErr w:type="spellStart"/>
      <w:r w:rsidRPr="001F4A8C">
        <w:rPr>
          <w:rFonts w:cstheme="minorHAnsi"/>
          <w:szCs w:val="24"/>
        </w:rPr>
        <w:t>Boot</w:t>
      </w:r>
      <w:proofErr w:type="spellEnd"/>
      <w:r w:rsidRPr="001F4A8C">
        <w:rPr>
          <w:rFonts w:cstheme="minorHAnsi"/>
          <w:szCs w:val="24"/>
        </w:rPr>
        <w:t xml:space="preserve"> configura el contexto de la aplicación y carga todas las configuraciones necesarias para ejecutar las pruebas.</w:t>
      </w: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proofErr w:type="spellStart"/>
      <w:r w:rsidRPr="001F4A8C">
        <w:rPr>
          <w:rFonts w:cstheme="minorHAnsi"/>
          <w:szCs w:val="24"/>
        </w:rPr>
        <w:t>class</w:t>
      </w:r>
      <w:proofErr w:type="spellEnd"/>
      <w:r w:rsidRPr="001F4A8C">
        <w:rPr>
          <w:rFonts w:cstheme="minorHAnsi"/>
          <w:szCs w:val="24"/>
        </w:rPr>
        <w:t xml:space="preserve"> </w:t>
      </w:r>
      <w:proofErr w:type="spellStart"/>
      <w:r w:rsidRPr="001F4A8C">
        <w:rPr>
          <w:rFonts w:cstheme="minorHAnsi"/>
          <w:szCs w:val="24"/>
        </w:rPr>
        <w:t>DemoApplicationTests</w:t>
      </w:r>
      <w:proofErr w:type="spellEnd"/>
      <w:r w:rsidRPr="001F4A8C">
        <w:rPr>
          <w:rFonts w:cstheme="minorHAnsi"/>
          <w:szCs w:val="24"/>
        </w:rPr>
        <w:t>: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Esta clase representa la suite de pruebas para tu aplicación</w:t>
      </w:r>
      <w:r>
        <w:rPr>
          <w:rFonts w:cstheme="minorHAnsi"/>
          <w:szCs w:val="24"/>
        </w:rPr>
        <w:t>.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Las pruebas específicas se escribirán como métodos dentro de esta clase.</w:t>
      </w: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@Test: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indica que el método siguiente es una prueba. 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El nombre del método </w:t>
      </w:r>
      <w:r w:rsidRPr="001F4A8C">
        <w:rPr>
          <w:rFonts w:cstheme="minorHAnsi"/>
          <w:szCs w:val="24"/>
        </w:rPr>
        <w:t>sugiere que la prueba verifica si el contexto de la aplicación se carga correctamente.</w:t>
      </w: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proofErr w:type="spellStart"/>
      <w:r w:rsidRPr="001F4A8C">
        <w:rPr>
          <w:rFonts w:cstheme="minorHAnsi"/>
          <w:szCs w:val="24"/>
        </w:rPr>
        <w:t>void</w:t>
      </w:r>
      <w:proofErr w:type="spellEnd"/>
      <w:r w:rsidRPr="001F4A8C">
        <w:rPr>
          <w:rFonts w:cstheme="minorHAnsi"/>
          <w:szCs w:val="24"/>
        </w:rPr>
        <w:t xml:space="preserve"> </w:t>
      </w:r>
      <w:proofErr w:type="spellStart"/>
      <w:r w:rsidRPr="001F4A8C">
        <w:rPr>
          <w:rFonts w:cstheme="minorHAnsi"/>
          <w:szCs w:val="24"/>
        </w:rPr>
        <w:t>contextLoads</w:t>
      </w:r>
      <w:proofErr w:type="spellEnd"/>
      <w:r w:rsidRPr="001F4A8C">
        <w:rPr>
          <w:rFonts w:cstheme="minorHAnsi"/>
          <w:szCs w:val="24"/>
        </w:rPr>
        <w:t>() { }: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cuerpo de la prueba. </w:t>
      </w:r>
      <w:r>
        <w:rPr>
          <w:rFonts w:cstheme="minorHAnsi"/>
          <w:szCs w:val="24"/>
        </w:rPr>
        <w:t>E</w:t>
      </w:r>
      <w:r w:rsidRPr="001F4A8C">
        <w:rPr>
          <w:rFonts w:cstheme="minorHAnsi"/>
          <w:szCs w:val="24"/>
        </w:rPr>
        <w:t>l método está vacío, lo que significa que no contiene ninguna lógica de prueba específica.</w:t>
      </w:r>
    </w:p>
    <w:p w:rsid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La presencia de este método generalmente se debe a que, en la fase de desarrollo inicial, simplemente se verifica que el contexto de la aplicación se cargue correctamente.</w:t>
      </w:r>
    </w:p>
    <w:p w:rsidR="001F4A8C" w:rsidRPr="001F4A8C" w:rsidRDefault="001F4A8C" w:rsidP="001F4A8C">
      <w:p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Cuando ejecutas esta prueba (puedes hacerlo desde tu IDE o utilizando herramientas de construcción como </w:t>
      </w:r>
      <w:proofErr w:type="spellStart"/>
      <w:r w:rsidRPr="001F4A8C">
        <w:rPr>
          <w:rFonts w:cstheme="minorHAnsi"/>
          <w:szCs w:val="24"/>
        </w:rPr>
        <w:t>Maven</w:t>
      </w:r>
      <w:proofErr w:type="spellEnd"/>
      <w:r w:rsidRPr="001F4A8C">
        <w:rPr>
          <w:rFonts w:cstheme="minorHAnsi"/>
          <w:szCs w:val="24"/>
        </w:rPr>
        <w:t xml:space="preserve"> o </w:t>
      </w:r>
      <w:proofErr w:type="spellStart"/>
      <w:r w:rsidRPr="001F4A8C">
        <w:rPr>
          <w:rFonts w:cstheme="minorHAnsi"/>
          <w:szCs w:val="24"/>
        </w:rPr>
        <w:t>Gradle</w:t>
      </w:r>
      <w:proofErr w:type="spellEnd"/>
      <w:r w:rsidRPr="001F4A8C">
        <w:rPr>
          <w:rFonts w:cstheme="minorHAnsi"/>
          <w:szCs w:val="24"/>
        </w:rPr>
        <w:t xml:space="preserve">), Spring </w:t>
      </w:r>
      <w:proofErr w:type="spellStart"/>
      <w:r w:rsidRPr="001F4A8C">
        <w:rPr>
          <w:rFonts w:cstheme="minorHAnsi"/>
          <w:szCs w:val="24"/>
        </w:rPr>
        <w:t>Boot</w:t>
      </w:r>
      <w:proofErr w:type="spellEnd"/>
      <w:r w:rsidRPr="001F4A8C">
        <w:rPr>
          <w:rFonts w:cstheme="minorHAnsi"/>
          <w:szCs w:val="24"/>
        </w:rPr>
        <w:t xml:space="preserve"> cargará el contexto de la aplicación y verificará que no haya errores de configuración. La prueba </w:t>
      </w:r>
      <w:proofErr w:type="spellStart"/>
      <w:r w:rsidRPr="001F4A8C">
        <w:rPr>
          <w:rFonts w:cstheme="minorHAnsi"/>
        </w:rPr>
        <w:t>contextLoads</w:t>
      </w:r>
      <w:proofErr w:type="spellEnd"/>
      <w:r w:rsidRPr="001F4A8C">
        <w:rPr>
          <w:rFonts w:cstheme="minorHAnsi"/>
          <w:szCs w:val="24"/>
        </w:rPr>
        <w:t xml:space="preserve"> suele ser la primera prueba que se ejecuta para asegurarse de que la aplicación se esté configurando correctamente.</w:t>
      </w:r>
    </w:p>
    <w:p w:rsidR="001F4A8C" w:rsidRPr="001F4A8C" w:rsidRDefault="001F4A8C" w:rsidP="001F4A8C">
      <w:p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Puedes agregar pruebas adicionales a esta clase a medida que desarrollas tu aplicación para verificar el comportamiento específico de los componentes y servicios</w:t>
      </w:r>
    </w:p>
    <w:p w:rsidR="00FD7213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1F4A8C" w:rsidRPr="00572A50" w:rsidRDefault="001F4A8C" w:rsidP="001F4A8C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1F4A8C">
        <w:rPr>
          <w:b/>
        </w:rPr>
        <w:t xml:space="preserve">En el apartado “Test </w:t>
      </w:r>
      <w:proofErr w:type="spellStart"/>
      <w:r w:rsidRPr="001F4A8C">
        <w:rPr>
          <w:b/>
        </w:rPr>
        <w:t>the</w:t>
      </w:r>
      <w:proofErr w:type="spellEnd"/>
      <w:r w:rsidRPr="001F4A8C">
        <w:rPr>
          <w:b/>
        </w:rPr>
        <w:t xml:space="preserve"> </w:t>
      </w:r>
      <w:proofErr w:type="spellStart"/>
      <w:r w:rsidRPr="001F4A8C">
        <w:rPr>
          <w:b/>
        </w:rPr>
        <w:t>application</w:t>
      </w:r>
      <w:proofErr w:type="spellEnd"/>
      <w:r w:rsidRPr="001F4A8C">
        <w:rPr>
          <w:b/>
        </w:rPr>
        <w:t>” compara si el primer código (</w:t>
      </w:r>
      <w:proofErr w:type="spellStart"/>
      <w:r w:rsidRPr="001F4A8C">
        <w:rPr>
          <w:b/>
        </w:rPr>
        <w:t>TestingWebApplicacionTest</w:t>
      </w:r>
      <w:proofErr w:type="spellEnd"/>
      <w:r w:rsidRPr="001F4A8C">
        <w:rPr>
          <w:b/>
        </w:rPr>
        <w:t xml:space="preserve">) a parte del nombre, su contenido es igual o no a la clase del punto anterior o en caso contrario créala. </w:t>
      </w:r>
    </w:p>
    <w:p w:rsidR="00572A50" w:rsidRDefault="00572A50" w:rsidP="00572A50">
      <w:pPr>
        <w:pStyle w:val="Prrafodelista"/>
        <w:spacing w:after="0"/>
        <w:ind w:left="284"/>
      </w:pPr>
      <w:r>
        <w:lastRenderedPageBreak/>
        <w:t>Vemos que es igual:</w:t>
      </w:r>
    </w:p>
    <w:p w:rsidR="00572A50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109636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0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 w:rsidRPr="00CA29A5">
        <w:rPr>
          <w:rFonts w:cstheme="minorHAnsi"/>
          <w:szCs w:val="24"/>
        </w:rPr>
        <w:t>El @</w:t>
      </w:r>
      <w:proofErr w:type="spellStart"/>
      <w:r w:rsidRPr="00CA29A5">
        <w:rPr>
          <w:rFonts w:cstheme="minorHAnsi"/>
          <w:szCs w:val="24"/>
        </w:rPr>
        <w:t>SpringBootTestanotación</w:t>
      </w:r>
      <w:proofErr w:type="spellEnd"/>
      <w:r w:rsidRPr="00CA29A5">
        <w:rPr>
          <w:rFonts w:cstheme="minorHAnsi"/>
          <w:szCs w:val="24"/>
        </w:rPr>
        <w:t xml:space="preserve"> le dice a Spring </w:t>
      </w:r>
      <w:proofErr w:type="spellStart"/>
      <w:r w:rsidRPr="00CA29A5">
        <w:rPr>
          <w:rFonts w:cstheme="minorHAnsi"/>
          <w:szCs w:val="24"/>
        </w:rPr>
        <w:t>Boot</w:t>
      </w:r>
      <w:proofErr w:type="spellEnd"/>
      <w:r w:rsidRPr="00CA29A5">
        <w:rPr>
          <w:rFonts w:cstheme="minorHAnsi"/>
          <w:szCs w:val="24"/>
        </w:rPr>
        <w:t xml:space="preserve"> que busque una clase de configuración principal (una con @</w:t>
      </w:r>
      <w:proofErr w:type="spellStart"/>
      <w:r w:rsidRPr="00CA29A5">
        <w:rPr>
          <w:rFonts w:cstheme="minorHAnsi"/>
          <w:szCs w:val="24"/>
        </w:rPr>
        <w:t>SpringBootApplication</w:t>
      </w:r>
      <w:proofErr w:type="spellEnd"/>
      <w:r w:rsidRPr="00CA29A5">
        <w:rPr>
          <w:rFonts w:cstheme="minorHAnsi"/>
          <w:szCs w:val="24"/>
        </w:rPr>
        <w:t>, por ejemplo) y utilizarlo para iniciar un contexto de aplicación de</w:t>
      </w:r>
      <w:r>
        <w:rPr>
          <w:rFonts w:cstheme="minorHAnsi"/>
          <w:szCs w:val="24"/>
        </w:rPr>
        <w:t xml:space="preserve"> Spring.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CA29A5" w:rsidRDefault="00CA29A5" w:rsidP="00572A50">
      <w:pPr>
        <w:pStyle w:val="Prrafodelista"/>
        <w:spacing w:after="0"/>
        <w:ind w:left="284"/>
        <w:rPr>
          <w:b/>
        </w:rPr>
      </w:pPr>
      <w:r w:rsidRPr="001F4A8C">
        <w:rPr>
          <w:b/>
        </w:rPr>
        <w:t xml:space="preserve">Con un clic derecho encima de la clase dale a </w:t>
      </w:r>
      <w:proofErr w:type="spellStart"/>
      <w:r w:rsidRPr="001F4A8C">
        <w:rPr>
          <w:b/>
        </w:rPr>
        <w:t>Run</w:t>
      </w:r>
      <w:proofErr w:type="spellEnd"/>
      <w:r w:rsidRPr="001F4A8C">
        <w:rPr>
          <w:b/>
        </w:rPr>
        <w:t xml:space="preserve"> → </w:t>
      </w:r>
      <w:proofErr w:type="spellStart"/>
      <w:r w:rsidRPr="001F4A8C">
        <w:rPr>
          <w:b/>
        </w:rPr>
        <w:t>Gradle</w:t>
      </w:r>
      <w:proofErr w:type="spellEnd"/>
      <w:r w:rsidRPr="001F4A8C">
        <w:rPr>
          <w:b/>
        </w:rPr>
        <w:t xml:space="preserve"> Test y observa el resultado. Simplemente comprueba que la aplicación se levanta. Introduce un error en la aplicación (</w:t>
      </w:r>
      <w:proofErr w:type="spellStart"/>
      <w:r w:rsidRPr="001F4A8C">
        <w:rPr>
          <w:b/>
        </w:rPr>
        <w:t>ej</w:t>
      </w:r>
      <w:proofErr w:type="spellEnd"/>
      <w:r w:rsidRPr="001F4A8C">
        <w:rPr>
          <w:b/>
        </w:rPr>
        <w:t>: duplicar un punto de acceso web) y vuelve a correr el test ¿cambia algo?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798039" cy="321397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3" cy="321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Vemos que todo es correcto, </w:t>
      </w:r>
      <w:proofErr w:type="spellStart"/>
      <w:r>
        <w:rPr>
          <w:rFonts w:cstheme="minorHAnsi"/>
          <w:szCs w:val="24"/>
        </w:rPr>
        <w:t>checks</w:t>
      </w:r>
      <w:proofErr w:type="spellEnd"/>
      <w:r>
        <w:rPr>
          <w:rFonts w:cstheme="minorHAnsi"/>
          <w:szCs w:val="24"/>
        </w:rPr>
        <w:t xml:space="preserve"> verdes: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4457257" cy="3752348"/>
            <wp:effectExtent l="19050" t="0" r="44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53" cy="37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Ahora vamos a provocar un error en el código, vamos a duplicar el método holaGet1 para así tener dos métodos con la misma ruta:</w:t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2801521"/>
            <wp:effectExtent l="19050" t="0" r="7620" b="0"/>
            <wp:docPr id="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0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al volver a darle a </w:t>
      </w:r>
      <w:proofErr w:type="spellStart"/>
      <w:r>
        <w:rPr>
          <w:rFonts w:cstheme="minorHAnsi"/>
          <w:szCs w:val="24"/>
        </w:rPr>
        <w:t>run</w:t>
      </w:r>
      <w:proofErr w:type="spellEnd"/>
      <w:r>
        <w:rPr>
          <w:rFonts w:cstheme="minorHAnsi"/>
          <w:szCs w:val="24"/>
        </w:rPr>
        <w:t xml:space="preserve"> as </w:t>
      </w:r>
      <w:proofErr w:type="spellStart"/>
      <w:r>
        <w:rPr>
          <w:rFonts w:cstheme="minorHAnsi"/>
          <w:szCs w:val="24"/>
        </w:rPr>
        <w:t>Grasle</w:t>
      </w:r>
      <w:proofErr w:type="spellEnd"/>
      <w:r>
        <w:rPr>
          <w:rFonts w:cstheme="minorHAnsi"/>
          <w:szCs w:val="24"/>
        </w:rPr>
        <w:t xml:space="preserve"> test vemos que hay errores (también salían los errores en la consola):</w:t>
      </w:r>
    </w:p>
    <w:p w:rsidR="00580E8C" w:rsidRPr="00CA29A5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6031230" cy="5032378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3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CA29A5" w:rsidRPr="00CA29A5" w:rsidRDefault="00CA29A5" w:rsidP="00CA29A5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CA29A5">
        <w:rPr>
          <w:rFonts w:cstheme="minorHAnsi"/>
          <w:b/>
          <w:szCs w:val="24"/>
        </w:rPr>
        <w:t>Copia el segundo código de ese apartado del tutorial (</w:t>
      </w:r>
      <w:proofErr w:type="spellStart"/>
      <w:r w:rsidRPr="00CA29A5">
        <w:rPr>
          <w:rFonts w:cstheme="minorHAnsi"/>
          <w:b/>
          <w:szCs w:val="24"/>
        </w:rPr>
        <w:t>SmokeTest</w:t>
      </w:r>
      <w:proofErr w:type="spellEnd"/>
      <w:r w:rsidRPr="00CA29A5">
        <w:rPr>
          <w:rFonts w:cstheme="minorHAnsi"/>
          <w:b/>
          <w:szCs w:val="24"/>
        </w:rPr>
        <w:t xml:space="preserve">) sin los </w:t>
      </w:r>
      <w:proofErr w:type="spellStart"/>
      <w:r w:rsidRPr="00CA29A5">
        <w:rPr>
          <w:rFonts w:cstheme="minorHAnsi"/>
          <w:b/>
          <w:szCs w:val="24"/>
        </w:rPr>
        <w:t>imports</w:t>
      </w:r>
      <w:proofErr w:type="spellEnd"/>
      <w:r w:rsidRPr="00CA29A5">
        <w:rPr>
          <w:rFonts w:cstheme="minorHAnsi"/>
          <w:b/>
          <w:szCs w:val="24"/>
        </w:rPr>
        <w:t xml:space="preserve"> a una clase dentro de </w:t>
      </w:r>
      <w:proofErr w:type="spellStart"/>
      <w:r w:rsidRPr="00CA29A5">
        <w:rPr>
          <w:rFonts w:cstheme="minorHAnsi"/>
          <w:b/>
          <w:szCs w:val="24"/>
        </w:rPr>
        <w:t>src</w:t>
      </w:r>
      <w:proofErr w:type="spellEnd"/>
      <w:r w:rsidRPr="00CA29A5">
        <w:rPr>
          <w:rFonts w:cstheme="minorHAnsi"/>
          <w:b/>
          <w:szCs w:val="24"/>
        </w:rPr>
        <w:t xml:space="preserve">/test/java pero cambiando </w:t>
      </w:r>
      <w:proofErr w:type="spellStart"/>
      <w:r w:rsidRPr="00CA29A5">
        <w:rPr>
          <w:rFonts w:cstheme="minorHAnsi"/>
          <w:b/>
          <w:szCs w:val="24"/>
        </w:rPr>
        <w:t>HomeController</w:t>
      </w:r>
      <w:proofErr w:type="spellEnd"/>
      <w:r w:rsidRPr="00CA29A5">
        <w:rPr>
          <w:rFonts w:cstheme="minorHAnsi"/>
          <w:b/>
          <w:szCs w:val="24"/>
        </w:rPr>
        <w:t xml:space="preserve"> por </w:t>
      </w:r>
      <w:proofErr w:type="spellStart"/>
      <w:r w:rsidRPr="00CA29A5">
        <w:rPr>
          <w:rFonts w:cstheme="minorHAnsi"/>
          <w:b/>
          <w:szCs w:val="24"/>
        </w:rPr>
        <w:t>HolaMundoController</w:t>
      </w:r>
      <w:proofErr w:type="spellEnd"/>
      <w:r w:rsidRPr="00CA29A5">
        <w:rPr>
          <w:rFonts w:cstheme="minorHAnsi"/>
          <w:b/>
          <w:szCs w:val="24"/>
        </w:rPr>
        <w:t xml:space="preserve">, hace algo similar a lo anterior, pero esta vez en vez de la aplicación comprueba que el controlador se ha levantado correctamente. Pruébalo y documenta el resultado .Documenta las anotaciones y métodos que te han pedido incluir nuevos </w:t>
      </w:r>
      <w:proofErr w:type="spellStart"/>
      <w:r w:rsidRPr="00CA29A5">
        <w:rPr>
          <w:rFonts w:cstheme="minorHAnsi"/>
          <w:b/>
          <w:szCs w:val="24"/>
        </w:rPr>
        <w:t>imports</w:t>
      </w:r>
      <w:proofErr w:type="spellEnd"/>
      <w:r w:rsidRPr="00CA29A5">
        <w:rPr>
          <w:rFonts w:cstheme="minorHAnsi"/>
          <w:b/>
          <w:szCs w:val="24"/>
        </w:rPr>
        <w:t>. Analiza el código.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Vamos a añadir una afirmación creando la clase </w:t>
      </w:r>
      <w:proofErr w:type="spellStart"/>
      <w:r>
        <w:rPr>
          <w:rFonts w:cstheme="minorHAnsi"/>
          <w:szCs w:val="24"/>
        </w:rPr>
        <w:t>SmokeTest</w:t>
      </w:r>
      <w:proofErr w:type="spellEnd"/>
      <w:r>
        <w:rPr>
          <w:rFonts w:cstheme="minorHAnsi"/>
          <w:szCs w:val="24"/>
        </w:rPr>
        <w:t xml:space="preserve"> en </w:t>
      </w:r>
      <w:proofErr w:type="spellStart"/>
      <w:r>
        <w:rPr>
          <w:rFonts w:cstheme="minorHAnsi"/>
          <w:szCs w:val="24"/>
        </w:rPr>
        <w:t>src</w:t>
      </w:r>
      <w:proofErr w:type="spellEnd"/>
      <w:r>
        <w:rPr>
          <w:rFonts w:cstheme="minorHAnsi"/>
          <w:szCs w:val="24"/>
        </w:rPr>
        <w:t>/test/java</w:t>
      </w:r>
      <w:r w:rsidR="00580E8C">
        <w:rPr>
          <w:rFonts w:cstheme="minorHAnsi"/>
          <w:szCs w:val="24"/>
        </w:rPr>
        <w:t xml:space="preserve">, sin los </w:t>
      </w:r>
      <w:proofErr w:type="spellStart"/>
      <w:r w:rsidR="00580E8C">
        <w:rPr>
          <w:rFonts w:cstheme="minorHAnsi"/>
          <w:szCs w:val="24"/>
        </w:rPr>
        <w:t>imports</w:t>
      </w:r>
      <w:proofErr w:type="spellEnd"/>
      <w:r w:rsidR="00580E8C">
        <w:rPr>
          <w:rFonts w:cstheme="minorHAnsi"/>
          <w:szCs w:val="24"/>
        </w:rPr>
        <w:t>:</w:t>
      </w:r>
    </w:p>
    <w:p w:rsidR="00CA29A5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071745" cy="236029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Ahora importamos los </w:t>
      </w:r>
      <w:proofErr w:type="spellStart"/>
      <w:r>
        <w:rPr>
          <w:rFonts w:cstheme="minorHAnsi"/>
          <w:szCs w:val="24"/>
        </w:rPr>
        <w:t>imports</w:t>
      </w:r>
      <w:proofErr w:type="spellEnd"/>
      <w:r>
        <w:rPr>
          <w:rFonts w:cstheme="minorHAnsi"/>
          <w:szCs w:val="24"/>
        </w:rPr>
        <w:t xml:space="preserve"> solicitados para que no salten los errores:</w:t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638011" cy="187486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46" cy="187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127648" cy="956144"/>
            <wp:effectExtent l="19050" t="0" r="620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48" cy="95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D5" w:rsidRDefault="00F023D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probamos con </w:t>
      </w:r>
      <w:proofErr w:type="spellStart"/>
      <w:r>
        <w:rPr>
          <w:rFonts w:cstheme="minorHAnsi"/>
          <w:szCs w:val="24"/>
        </w:rPr>
        <w:t>run</w:t>
      </w:r>
      <w:proofErr w:type="spellEnd"/>
      <w:r>
        <w:rPr>
          <w:rFonts w:cstheme="minorHAnsi"/>
          <w:szCs w:val="24"/>
        </w:rPr>
        <w:t xml:space="preserve"> as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 test:</w:t>
      </w:r>
    </w:p>
    <w:p w:rsidR="00F023D5" w:rsidRDefault="00F023D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457257" cy="4226497"/>
            <wp:effectExtent l="19050" t="0" r="443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377" cy="422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Spring interpreta la anotación @</w:t>
      </w:r>
      <w:proofErr w:type="spellStart"/>
      <w:r>
        <w:rPr>
          <w:rFonts w:cstheme="minorHAnsi"/>
          <w:szCs w:val="24"/>
        </w:rPr>
        <w:t>Autowired</w:t>
      </w:r>
      <w:proofErr w:type="spellEnd"/>
      <w:r>
        <w:rPr>
          <w:rFonts w:cstheme="minorHAnsi"/>
          <w:szCs w:val="24"/>
        </w:rPr>
        <w:t xml:space="preserve"> y el controlador se inyecta antes de ejecutar los métodos de test.</w:t>
      </w:r>
      <w:r w:rsidR="00F023D5">
        <w:rPr>
          <w:rFonts w:cstheme="minorHAnsi"/>
          <w:szCs w:val="24"/>
        </w:rPr>
        <w:t xml:space="preserve"> No veo diferencias de los resultados con el test del código anterior. Solo que este código de pruebas está destinado a verificar que el contexto de la aplicación  </w:t>
      </w:r>
      <w:proofErr w:type="spellStart"/>
      <w:r w:rsidR="00F023D5">
        <w:rPr>
          <w:rFonts w:cstheme="minorHAnsi"/>
          <w:szCs w:val="24"/>
        </w:rPr>
        <w:t>HolaMundoController</w:t>
      </w:r>
      <w:proofErr w:type="spellEnd"/>
      <w:r w:rsidR="00F023D5">
        <w:rPr>
          <w:rFonts w:cstheme="minorHAnsi"/>
          <w:szCs w:val="24"/>
        </w:rPr>
        <w:t xml:space="preserve"> carga/inyecta correctamente y el código de </w:t>
      </w:r>
      <w:proofErr w:type="spellStart"/>
      <w:r w:rsidR="00F023D5">
        <w:rPr>
          <w:rFonts w:cstheme="minorHAnsi"/>
          <w:szCs w:val="24"/>
        </w:rPr>
        <w:t>DemoApplicationTests</w:t>
      </w:r>
      <w:proofErr w:type="spellEnd"/>
      <w:r w:rsidR="00F023D5">
        <w:rPr>
          <w:rFonts w:cstheme="minorHAnsi"/>
          <w:szCs w:val="24"/>
        </w:rPr>
        <w:t xml:space="preserve"> es un test vacío que lo estamos usando por defecto,  y en un futuro puede usarse para </w:t>
      </w:r>
      <w:proofErr w:type="spellStart"/>
      <w:r w:rsidR="00F023D5">
        <w:rPr>
          <w:rFonts w:cstheme="minorHAnsi"/>
          <w:szCs w:val="24"/>
        </w:rPr>
        <w:t>para</w:t>
      </w:r>
      <w:proofErr w:type="spellEnd"/>
      <w:r w:rsidR="00F023D5">
        <w:rPr>
          <w:rFonts w:cstheme="minorHAnsi"/>
          <w:szCs w:val="24"/>
        </w:rPr>
        <w:t xml:space="preserve"> agregar pruebas más específicas.</w:t>
      </w:r>
      <w:r w:rsidR="00371931">
        <w:rPr>
          <w:rFonts w:cstheme="minorHAnsi"/>
          <w:szCs w:val="24"/>
        </w:rPr>
        <w:br/>
      </w:r>
      <w:r w:rsidR="00371931">
        <w:rPr>
          <w:rFonts w:cstheme="minorHAnsi"/>
          <w:szCs w:val="24"/>
        </w:rPr>
        <w:lastRenderedPageBreak/>
        <w:br/>
        <w:t>Ahora voy a documentar el código, las anotaciones y métodos: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@</w:t>
      </w:r>
      <w:proofErr w:type="spellStart"/>
      <w:r w:rsidRPr="002652C3">
        <w:rPr>
          <w:rFonts w:cstheme="minorHAnsi"/>
          <w:b/>
          <w:szCs w:val="24"/>
        </w:rPr>
        <w:t>SpringBootTest</w:t>
      </w:r>
      <w:proofErr w:type="spellEnd"/>
      <w:r w:rsidRPr="002652C3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anotación</w:t>
      </w:r>
      <w:r w:rsidRPr="002652C3">
        <w:rPr>
          <w:rFonts w:cstheme="minorHAnsi"/>
          <w:szCs w:val="24"/>
        </w:rPr>
        <w:t>: indica que este caso de prueba debe cargar la configurac</w:t>
      </w:r>
      <w:r>
        <w:rPr>
          <w:rFonts w:cstheme="minorHAnsi"/>
          <w:szCs w:val="24"/>
        </w:rPr>
        <w:t xml:space="preserve">ión de la aplicación completa. 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@</w:t>
      </w:r>
      <w:proofErr w:type="spellStart"/>
      <w:r w:rsidRPr="002652C3">
        <w:rPr>
          <w:rFonts w:cstheme="minorHAnsi"/>
          <w:b/>
          <w:szCs w:val="24"/>
        </w:rPr>
        <w:t>Autowired</w:t>
      </w:r>
      <w:proofErr w:type="spellEnd"/>
      <w:r w:rsidRPr="002652C3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anotación</w:t>
      </w:r>
      <w:r w:rsidRPr="002652C3">
        <w:rPr>
          <w:rFonts w:cstheme="minorHAnsi"/>
          <w:szCs w:val="24"/>
        </w:rPr>
        <w:t>:</w:t>
      </w:r>
      <w:r>
        <w:rPr>
          <w:rFonts w:cstheme="minorHAnsi"/>
          <w:szCs w:val="24"/>
        </w:rPr>
        <w:t xml:space="preserve"> se utiliza para inyectar </w:t>
      </w:r>
      <w:proofErr w:type="spellStart"/>
      <w:r w:rsidRPr="002652C3">
        <w:rPr>
          <w:rFonts w:cstheme="minorHAnsi"/>
          <w:szCs w:val="24"/>
        </w:rPr>
        <w:t>HolaMundoController</w:t>
      </w:r>
      <w:proofErr w:type="spellEnd"/>
      <w:r w:rsidRPr="002652C3">
        <w:rPr>
          <w:rFonts w:cstheme="minorHAnsi"/>
          <w:szCs w:val="24"/>
        </w:rPr>
        <w:t xml:space="preserve"> en el campo </w:t>
      </w:r>
      <w:proofErr w:type="spellStart"/>
      <w:r w:rsidRPr="002652C3">
        <w:rPr>
          <w:rFonts w:cstheme="minorHAnsi"/>
          <w:b/>
          <w:szCs w:val="24"/>
        </w:rPr>
        <w:t>private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HolaMundoController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controller</w:t>
      </w:r>
      <w:proofErr w:type="spellEnd"/>
      <w:r>
        <w:rPr>
          <w:rFonts w:cstheme="minorHAnsi"/>
          <w:szCs w:val="24"/>
        </w:rPr>
        <w:t xml:space="preserve"> lo que significa </w:t>
      </w:r>
      <w:r w:rsidRPr="002652C3">
        <w:rPr>
          <w:rFonts w:cstheme="minorHAnsi"/>
          <w:szCs w:val="24"/>
        </w:rPr>
        <w:t xml:space="preserve">que Spring </w:t>
      </w:r>
      <w:proofErr w:type="spellStart"/>
      <w:r w:rsidRPr="002652C3">
        <w:rPr>
          <w:rFonts w:cstheme="minorHAnsi"/>
          <w:szCs w:val="24"/>
        </w:rPr>
        <w:t>Boot</w:t>
      </w:r>
      <w:proofErr w:type="spellEnd"/>
      <w:r w:rsidRPr="002652C3">
        <w:rPr>
          <w:rFonts w:cstheme="minorHAnsi"/>
          <w:szCs w:val="24"/>
        </w:rPr>
        <w:t xml:space="preserve"> se encargará de crear una instancia del controlador y asignarla al campo </w:t>
      </w:r>
      <w:proofErr w:type="spellStart"/>
      <w:r w:rsidRPr="002652C3">
        <w:rPr>
          <w:rFonts w:cstheme="minorHAnsi"/>
          <w:szCs w:val="24"/>
        </w:rPr>
        <w:t>controller</w:t>
      </w:r>
      <w:proofErr w:type="spellEnd"/>
      <w:r w:rsidRPr="002652C3">
        <w:rPr>
          <w:rFonts w:cstheme="minorHAnsi"/>
          <w:szCs w:val="24"/>
        </w:rPr>
        <w:t xml:space="preserve"> antes de ejecutar el método de prueba.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@</w:t>
      </w:r>
      <w:r w:rsidRPr="002652C3">
        <w:rPr>
          <w:rFonts w:cstheme="minorHAnsi"/>
          <w:b/>
          <w:szCs w:val="24"/>
        </w:rPr>
        <w:t xml:space="preserve">Test </w:t>
      </w:r>
      <w:r>
        <w:rPr>
          <w:rFonts w:cstheme="minorHAnsi"/>
          <w:b/>
          <w:szCs w:val="24"/>
        </w:rPr>
        <w:t>anotación</w:t>
      </w:r>
      <w:r w:rsidRPr="002652C3">
        <w:rPr>
          <w:rFonts w:cstheme="minorHAnsi"/>
          <w:szCs w:val="24"/>
        </w:rPr>
        <w:t>: indica que el método anotado es un método de prueba. Este método será ejecutado cuando se ejecute la prueba.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b/>
          <w:szCs w:val="24"/>
        </w:rPr>
      </w:pPr>
      <w:proofErr w:type="spellStart"/>
      <w:r w:rsidRPr="002652C3">
        <w:rPr>
          <w:rFonts w:cstheme="minorHAnsi"/>
          <w:b/>
          <w:szCs w:val="24"/>
        </w:rPr>
        <w:t>void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proofErr w:type="gramStart"/>
      <w:r w:rsidRPr="002652C3">
        <w:rPr>
          <w:rFonts w:cstheme="minorHAnsi"/>
          <w:b/>
          <w:szCs w:val="24"/>
        </w:rPr>
        <w:t>contextL</w:t>
      </w:r>
      <w:r w:rsidRPr="002652C3">
        <w:rPr>
          <w:rFonts w:cstheme="minorHAnsi"/>
          <w:b/>
          <w:szCs w:val="24"/>
        </w:rPr>
        <w:t>oads</w:t>
      </w:r>
      <w:proofErr w:type="spellEnd"/>
      <w:r w:rsidRPr="002652C3">
        <w:rPr>
          <w:rFonts w:cstheme="minorHAnsi"/>
          <w:b/>
          <w:szCs w:val="24"/>
        </w:rPr>
        <w:t>(</w:t>
      </w:r>
      <w:proofErr w:type="gramEnd"/>
      <w:r w:rsidRPr="002652C3">
        <w:rPr>
          <w:rFonts w:cstheme="minorHAnsi"/>
          <w:b/>
          <w:szCs w:val="24"/>
        </w:rPr>
        <w:t xml:space="preserve">) </w:t>
      </w:r>
      <w:proofErr w:type="spellStart"/>
      <w:r w:rsidRPr="002652C3">
        <w:rPr>
          <w:rFonts w:cstheme="minorHAnsi"/>
          <w:b/>
          <w:szCs w:val="24"/>
        </w:rPr>
        <w:t>throws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Exception</w:t>
      </w:r>
      <w:proofErr w:type="spellEnd"/>
      <w:r w:rsidRPr="002652C3">
        <w:rPr>
          <w:rFonts w:cstheme="minorHAnsi"/>
          <w:b/>
          <w:szCs w:val="24"/>
        </w:rPr>
        <w:t xml:space="preserve"> { ... } método: </w:t>
      </w:r>
      <w:r>
        <w:rPr>
          <w:rFonts w:cstheme="minorHAnsi"/>
          <w:szCs w:val="24"/>
        </w:rPr>
        <w:t xml:space="preserve">método de prueba se </w:t>
      </w:r>
      <w:r w:rsidRPr="002652C3">
        <w:rPr>
          <w:rFonts w:cstheme="minorHAnsi"/>
          <w:szCs w:val="24"/>
        </w:rPr>
        <w:t>que está destinado a verificar la carga del contexto de la aplicación.</w:t>
      </w:r>
      <w:r>
        <w:rPr>
          <w:rFonts w:cstheme="minorHAnsi"/>
          <w:szCs w:val="24"/>
        </w:rPr>
        <w:t xml:space="preserve"> E</w:t>
      </w:r>
      <w:r w:rsidRPr="002652C3">
        <w:rPr>
          <w:rFonts w:cstheme="minorHAnsi"/>
          <w:szCs w:val="24"/>
        </w:rPr>
        <w:t xml:space="preserve">stá marcado con </w:t>
      </w:r>
      <w:proofErr w:type="spellStart"/>
      <w:r w:rsidRPr="002652C3">
        <w:rPr>
          <w:rFonts w:cstheme="minorHAnsi"/>
          <w:b/>
          <w:szCs w:val="24"/>
        </w:rPr>
        <w:t>throws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Exception</w:t>
      </w:r>
      <w:proofErr w:type="spellEnd"/>
      <w:r>
        <w:rPr>
          <w:rFonts w:cstheme="minorHAnsi"/>
          <w:szCs w:val="24"/>
        </w:rPr>
        <w:t xml:space="preserve">, </w:t>
      </w:r>
      <w:r w:rsidRPr="002652C3">
        <w:rPr>
          <w:rFonts w:cstheme="minorHAnsi"/>
          <w:szCs w:val="24"/>
        </w:rPr>
        <w:t>para manejar excepciones que puedan ocurrir durante la ejecución del test.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b/>
          <w:szCs w:val="24"/>
        </w:rPr>
      </w:pPr>
      <w:proofErr w:type="spellStart"/>
      <w:r w:rsidRPr="002652C3">
        <w:rPr>
          <w:rFonts w:cstheme="minorHAnsi"/>
          <w:b/>
          <w:szCs w:val="24"/>
        </w:rPr>
        <w:t>assertThat</w:t>
      </w:r>
      <w:proofErr w:type="spellEnd"/>
      <w:r w:rsidRPr="002652C3">
        <w:rPr>
          <w:rFonts w:cstheme="minorHAnsi"/>
          <w:b/>
          <w:szCs w:val="24"/>
        </w:rPr>
        <w:t>(</w:t>
      </w:r>
      <w:proofErr w:type="spellStart"/>
      <w:r w:rsidRPr="002652C3">
        <w:rPr>
          <w:rFonts w:cstheme="minorHAnsi"/>
          <w:b/>
          <w:szCs w:val="24"/>
        </w:rPr>
        <w:t>controller</w:t>
      </w:r>
      <w:proofErr w:type="spellEnd"/>
      <w:r w:rsidRPr="002652C3">
        <w:rPr>
          <w:rFonts w:cstheme="minorHAnsi"/>
          <w:b/>
          <w:szCs w:val="24"/>
        </w:rPr>
        <w:t>).</w:t>
      </w:r>
      <w:proofErr w:type="spellStart"/>
      <w:r w:rsidRPr="002652C3">
        <w:rPr>
          <w:rFonts w:cstheme="minorHAnsi"/>
          <w:b/>
          <w:szCs w:val="24"/>
        </w:rPr>
        <w:t>isNotNull</w:t>
      </w:r>
      <w:proofErr w:type="spellEnd"/>
      <w:r w:rsidRPr="002652C3">
        <w:rPr>
          <w:rFonts w:cstheme="minorHAnsi"/>
          <w:b/>
          <w:szCs w:val="24"/>
        </w:rPr>
        <w:t>()</w:t>
      </w:r>
      <w:proofErr w:type="gramStart"/>
      <w:r w:rsidRPr="002652C3">
        <w:rPr>
          <w:rFonts w:cstheme="minorHAnsi"/>
          <w:b/>
          <w:szCs w:val="24"/>
        </w:rPr>
        <w:t>;:</w:t>
      </w:r>
      <w:proofErr w:type="gramEnd"/>
      <w:r>
        <w:rPr>
          <w:rFonts w:cstheme="minorHAnsi"/>
          <w:b/>
          <w:szCs w:val="24"/>
        </w:rPr>
        <w:t xml:space="preserve"> </w:t>
      </w:r>
      <w:r w:rsidRPr="002652C3">
        <w:rPr>
          <w:rFonts w:cstheme="minorHAnsi"/>
          <w:szCs w:val="24"/>
        </w:rPr>
        <w:t xml:space="preserve">Utiliza la biblioteca </w:t>
      </w:r>
      <w:proofErr w:type="spellStart"/>
      <w:r w:rsidRPr="002652C3">
        <w:rPr>
          <w:rFonts w:cstheme="minorHAnsi"/>
          <w:szCs w:val="24"/>
        </w:rPr>
        <w:t>AssertJ</w:t>
      </w:r>
      <w:proofErr w:type="spellEnd"/>
      <w:r w:rsidRPr="002652C3">
        <w:rPr>
          <w:rFonts w:cstheme="minorHAnsi"/>
          <w:szCs w:val="24"/>
        </w:rPr>
        <w:t xml:space="preserve"> para realizar una aserción</w:t>
      </w:r>
      <w:r>
        <w:rPr>
          <w:rFonts w:cstheme="minorHAnsi"/>
          <w:szCs w:val="24"/>
        </w:rPr>
        <w:t xml:space="preserve"> que</w:t>
      </w:r>
      <w:r w:rsidRPr="002652C3">
        <w:rPr>
          <w:rFonts w:cstheme="minorHAnsi"/>
          <w:szCs w:val="24"/>
        </w:rPr>
        <w:t xml:space="preserve"> verifica que el controlador (</w:t>
      </w:r>
      <w:proofErr w:type="spellStart"/>
      <w:r w:rsidRPr="002652C3">
        <w:rPr>
          <w:rFonts w:cstheme="minorHAnsi"/>
          <w:szCs w:val="24"/>
        </w:rPr>
        <w:t>controller</w:t>
      </w:r>
      <w:proofErr w:type="spellEnd"/>
      <w:r w:rsidRPr="002652C3">
        <w:rPr>
          <w:rFonts w:cstheme="minorHAnsi"/>
          <w:szCs w:val="24"/>
        </w:rPr>
        <w:t>) no sea nulo. Si el controlador es nulo, la aserción fallará y la prueba se considerará como fallida.</w:t>
      </w:r>
    </w:p>
    <w:p w:rsidR="002652C3" w:rsidRPr="002652C3" w:rsidRDefault="002652C3" w:rsidP="002652C3">
      <w:pPr>
        <w:pStyle w:val="Prrafodelista"/>
        <w:spacing w:after="0"/>
        <w:ind w:left="1004"/>
        <w:rPr>
          <w:rFonts w:cstheme="minorHAnsi"/>
          <w:b/>
          <w:szCs w:val="24"/>
        </w:rPr>
      </w:pPr>
    </w:p>
    <w:p w:rsidR="00CA29A5" w:rsidRDefault="002652C3" w:rsidP="00572A50">
      <w:pPr>
        <w:pStyle w:val="Prrafodelista"/>
        <w:spacing w:after="0"/>
        <w:ind w:left="284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Este</w:t>
      </w:r>
      <w:r>
        <w:rPr>
          <w:rFonts w:cstheme="minorHAnsi"/>
          <w:szCs w:val="24"/>
        </w:rPr>
        <w:t xml:space="preserve"> código está probando que </w:t>
      </w:r>
      <w:proofErr w:type="spellStart"/>
      <w:r w:rsidRPr="002652C3">
        <w:rPr>
          <w:rFonts w:cstheme="minorHAnsi"/>
          <w:szCs w:val="24"/>
        </w:rPr>
        <w:t>HolaMundoController</w:t>
      </w:r>
      <w:proofErr w:type="spellEnd"/>
      <w:r w:rsidRPr="002652C3">
        <w:rPr>
          <w:rFonts w:cstheme="minorHAnsi"/>
          <w:szCs w:val="24"/>
        </w:rPr>
        <w:t xml:space="preserve"> se carga correctamente en el contexto de la aplicación de Spring </w:t>
      </w:r>
      <w:proofErr w:type="spellStart"/>
      <w:r w:rsidRPr="002652C3">
        <w:rPr>
          <w:rFonts w:cstheme="minorHAnsi"/>
          <w:szCs w:val="24"/>
        </w:rPr>
        <w:t>Boot</w:t>
      </w:r>
      <w:proofErr w:type="spellEnd"/>
      <w:r w:rsidRPr="002652C3">
        <w:rPr>
          <w:rFonts w:cstheme="minorHAnsi"/>
          <w:szCs w:val="24"/>
        </w:rPr>
        <w:t xml:space="preserve"> y que no</w:t>
      </w:r>
      <w:r>
        <w:rPr>
          <w:rFonts w:cstheme="minorHAnsi"/>
          <w:szCs w:val="24"/>
        </w:rPr>
        <w:t xml:space="preserve"> es nulo. Este tipo de prueba </w:t>
      </w:r>
      <w:r w:rsidRPr="002652C3">
        <w:rPr>
          <w:rFonts w:cstheme="minorHAnsi"/>
          <w:szCs w:val="24"/>
        </w:rPr>
        <w:t xml:space="preserve"> se utiliza para verificar rápidamente que la aplicación puede arrancar y que algunos de sus componentes clave están disponibles.</w:t>
      </w:r>
    </w:p>
    <w:p w:rsidR="00FD5C95" w:rsidRDefault="00FD5C95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FD5C95" w:rsidRPr="00FD5C95" w:rsidRDefault="00FD5C95" w:rsidP="00FD5C95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FD5C95">
        <w:rPr>
          <w:b/>
        </w:rPr>
        <w:t xml:space="preserve">Vamos con el tercer código de ese apartado, </w:t>
      </w:r>
      <w:proofErr w:type="spellStart"/>
      <w:r w:rsidRPr="00FD5C95">
        <w:rPr>
          <w:b/>
        </w:rPr>
        <w:t>HttpRequestTest</w:t>
      </w:r>
      <w:proofErr w:type="spellEnd"/>
      <w:r w:rsidRPr="00FD5C95">
        <w:rPr>
          <w:b/>
        </w:rPr>
        <w:t xml:space="preserve"> , de nuevo copia la clase sin los </w:t>
      </w:r>
      <w:proofErr w:type="spellStart"/>
      <w:r w:rsidRPr="00FD5C95">
        <w:rPr>
          <w:b/>
        </w:rPr>
        <w:t>imports</w:t>
      </w:r>
      <w:proofErr w:type="spellEnd"/>
      <w:r w:rsidRPr="00FD5C95">
        <w:rPr>
          <w:b/>
        </w:rPr>
        <w:t xml:space="preserve"> (en clase explicaré por qué) Sí necesitarás este </w:t>
      </w:r>
      <w:proofErr w:type="spellStart"/>
      <w:r w:rsidRPr="00FD5C95">
        <w:rPr>
          <w:b/>
        </w:rPr>
        <w:t>import</w:t>
      </w:r>
      <w:proofErr w:type="spellEnd"/>
      <w:r w:rsidRPr="00FD5C95">
        <w:rPr>
          <w:b/>
        </w:rPr>
        <w:t xml:space="preserve"> que no es capaz de localizar:</w:t>
      </w:r>
    </w:p>
    <w:p w:rsidR="00FD5C95" w:rsidRDefault="00FD5C95" w:rsidP="00FD5C95">
      <w:pPr>
        <w:pStyle w:val="Prrafodelista"/>
        <w:spacing w:after="0"/>
        <w:ind w:left="284"/>
        <w:rPr>
          <w:b/>
        </w:rPr>
      </w:pP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b/>
          <w:szCs w:val="24"/>
        </w:rPr>
      </w:pPr>
      <w:r>
        <w:rPr>
          <w:rFonts w:cstheme="minorHAnsi"/>
          <w:b/>
          <w:noProof/>
          <w:szCs w:val="24"/>
          <w:lang w:eastAsia="es-ES"/>
        </w:rPr>
        <w:drawing>
          <wp:inline distT="0" distB="0" distL="0" distR="0">
            <wp:extent cx="5467362" cy="322166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32" cy="322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 importo los </w:t>
      </w:r>
      <w:proofErr w:type="spellStart"/>
      <w:r>
        <w:rPr>
          <w:rFonts w:cstheme="minorHAnsi"/>
          <w:szCs w:val="24"/>
        </w:rPr>
        <w:t>imports</w:t>
      </w:r>
      <w:proofErr w:type="spellEnd"/>
      <w:r>
        <w:rPr>
          <w:rFonts w:cstheme="minorHAnsi"/>
          <w:szCs w:val="24"/>
        </w:rPr>
        <w:t>:</w:t>
      </w: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4933315" cy="1339850"/>
            <wp:effectExtent l="1905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0B387C" w:rsidRDefault="000B387C" w:rsidP="00FD5C95">
      <w:pPr>
        <w:pStyle w:val="Prrafodelista"/>
        <w:spacing w:after="0"/>
        <w:ind w:left="284"/>
        <w:rPr>
          <w:b/>
        </w:rPr>
      </w:pPr>
      <w:r w:rsidRPr="000B387C">
        <w:rPr>
          <w:b/>
        </w:rPr>
        <w:t xml:space="preserve">Añade el punto de acceso (/Hola) y el valor esperado (Hola por GET: No me has pasado tu nombre) y pruébalo con esos datos y con otros para ver cuándo falla. Localiza el fallo ¿se entiende? Prueba con </w:t>
      </w:r>
      <w:proofErr w:type="spellStart"/>
      <w:r w:rsidRPr="000B387C">
        <w:rPr>
          <w:b/>
        </w:rPr>
        <w:t>Run</w:t>
      </w:r>
      <w:proofErr w:type="spellEnd"/>
      <w:r w:rsidRPr="000B387C">
        <w:rPr>
          <w:b/>
        </w:rPr>
        <w:t xml:space="preserve"> → </w:t>
      </w:r>
      <w:proofErr w:type="spellStart"/>
      <w:r w:rsidRPr="000B387C">
        <w:rPr>
          <w:b/>
        </w:rPr>
        <w:t>Junit</w:t>
      </w:r>
      <w:proofErr w:type="spellEnd"/>
      <w:r w:rsidRPr="000B387C">
        <w:rPr>
          <w:b/>
        </w:rPr>
        <w:t xml:space="preserve"> Test ¿mejor?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Añado el punto de acceso /Hola: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601878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60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Ejecuto pruebas con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doblel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click</w:t>
      </w:r>
      <w:proofErr w:type="spellEnd"/>
      <w:r>
        <w:rPr>
          <w:rFonts w:cstheme="minorHAnsi"/>
          <w:szCs w:val="24"/>
        </w:rPr>
        <w:t xml:space="preserve"> en test: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5996940" cy="4263390"/>
            <wp:effectExtent l="1905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Cs w:val="24"/>
        </w:rPr>
        <w:br/>
        <w:t>Capturo resultados pero no entiendo: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815925" cy="4177795"/>
            <wp:effectExtent l="19050" t="0" r="37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706" cy="417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Pruebo con </w:t>
      </w:r>
      <w:proofErr w:type="spellStart"/>
      <w:r>
        <w:rPr>
          <w:rFonts w:cstheme="minorHAnsi"/>
          <w:szCs w:val="24"/>
        </w:rPr>
        <w:t>Junit</w:t>
      </w:r>
      <w:proofErr w:type="spellEnd"/>
      <w:r>
        <w:rPr>
          <w:rFonts w:cstheme="minorHAnsi"/>
          <w:szCs w:val="24"/>
        </w:rPr>
        <w:t>: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712978" cy="1875605"/>
            <wp:effectExtent l="19050" t="0" r="1772" b="0"/>
            <wp:docPr id="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23" cy="187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He comentado las líneas que salían en la copia del código,  y no sale ningún error, el código es correcto: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435453" cy="2359557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10" cy="236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Procedo a realizar pruebas: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- En la clase </w:t>
      </w:r>
      <w:proofErr w:type="spellStart"/>
      <w:r>
        <w:rPr>
          <w:rFonts w:cstheme="minorHAnsi"/>
          <w:szCs w:val="24"/>
        </w:rPr>
        <w:t>HolaMundoControler</w:t>
      </w:r>
      <w:proofErr w:type="spellEnd"/>
      <w:r>
        <w:rPr>
          <w:rFonts w:cstheme="minorHAnsi"/>
          <w:szCs w:val="24"/>
        </w:rPr>
        <w:t xml:space="preserve">, en el </w:t>
      </w:r>
      <w:proofErr w:type="spellStart"/>
      <w:r>
        <w:rPr>
          <w:rFonts w:cstheme="minorHAnsi"/>
          <w:szCs w:val="24"/>
        </w:rPr>
        <w:t>getMappint</w:t>
      </w:r>
      <w:proofErr w:type="spellEnd"/>
      <w:r>
        <w:rPr>
          <w:rFonts w:cstheme="minorHAnsi"/>
          <w:szCs w:val="24"/>
        </w:rPr>
        <w:t xml:space="preserve"> /Hola, en el primer </w:t>
      </w:r>
      <w:proofErr w:type="spellStart"/>
      <w:r>
        <w:rPr>
          <w:rFonts w:cstheme="minorHAnsi"/>
          <w:szCs w:val="24"/>
        </w:rPr>
        <w:t>return</w:t>
      </w:r>
      <w:proofErr w:type="spellEnd"/>
      <w:r>
        <w:rPr>
          <w:rFonts w:cstheme="minorHAnsi"/>
          <w:szCs w:val="24"/>
        </w:rPr>
        <w:t xml:space="preserve"> ponemos “Adiós” y ejecutamos la prueba nuevamente, vemos el error, ya que no devuelve el valor esperado: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736814" cy="326419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10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28" cy="326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Hacemos otras pruebas: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139990"/>
            <wp:effectExtent l="1905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3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br/>
        <w:t xml:space="preserve">Mucho mejor hacer las pruebas con </w:t>
      </w:r>
      <w:proofErr w:type="spellStart"/>
      <w:r>
        <w:rPr>
          <w:rFonts w:cstheme="minorHAnsi"/>
          <w:szCs w:val="24"/>
        </w:rPr>
        <w:t>JUnit</w:t>
      </w:r>
      <w:proofErr w:type="spellEnd"/>
      <w:r>
        <w:rPr>
          <w:rFonts w:cstheme="minorHAnsi"/>
          <w:szCs w:val="24"/>
        </w:rPr>
        <w:t>, mucho más claro.</w:t>
      </w:r>
    </w:p>
    <w:p w:rsidR="00FC66CA" w:rsidRDefault="00FC66CA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FE2287" w:rsidRDefault="00ED0CC4" w:rsidP="00FD5C95">
      <w:pPr>
        <w:pStyle w:val="Prrafodelista"/>
        <w:spacing w:after="0"/>
        <w:ind w:left="284"/>
        <w:rPr>
          <w:b/>
        </w:rPr>
      </w:pPr>
      <w:r w:rsidRPr="00ED0CC4">
        <w:rPr>
          <w:b/>
        </w:rPr>
        <w:t>Puedes añadir la anotación @</w:t>
      </w:r>
      <w:proofErr w:type="spellStart"/>
      <w:r w:rsidRPr="00ED0CC4">
        <w:rPr>
          <w:b/>
        </w:rPr>
        <w:t>Nested</w:t>
      </w:r>
      <w:proofErr w:type="spellEnd"/>
      <w:r w:rsidRPr="00ED0CC4">
        <w:rPr>
          <w:b/>
        </w:rPr>
        <w:t xml:space="preserve"> antes de @</w:t>
      </w:r>
      <w:proofErr w:type="spellStart"/>
      <w:r w:rsidRPr="00ED0CC4">
        <w:rPr>
          <w:b/>
        </w:rPr>
        <w:t>SpringBootTest</w:t>
      </w:r>
      <w:proofErr w:type="spellEnd"/>
      <w:r w:rsidRPr="00ED0CC4">
        <w:rPr>
          <w:b/>
        </w:rPr>
        <w:t xml:space="preserve"> y la etiqueta </w:t>
      </w:r>
      <w:proofErr w:type="gramStart"/>
      <w:r w:rsidRPr="00ED0CC4">
        <w:rPr>
          <w:b/>
        </w:rPr>
        <w:t>@</w:t>
      </w:r>
      <w:proofErr w:type="spellStart"/>
      <w:r w:rsidRPr="00ED0CC4">
        <w:rPr>
          <w:b/>
        </w:rPr>
        <w:t>DisplayName</w:t>
      </w:r>
      <w:proofErr w:type="spellEnd"/>
      <w:r w:rsidRPr="00ED0CC4">
        <w:rPr>
          <w:b/>
        </w:rPr>
        <w:t>(</w:t>
      </w:r>
      <w:proofErr w:type="gramEnd"/>
      <w:r w:rsidRPr="00ED0CC4">
        <w:rPr>
          <w:b/>
        </w:rPr>
        <w:t xml:space="preserve">“Nombre del test”) después de @Test para mejorar la salida del </w:t>
      </w:r>
      <w:proofErr w:type="spellStart"/>
      <w:r w:rsidRPr="00ED0CC4">
        <w:rPr>
          <w:b/>
        </w:rPr>
        <w:t>Junit</w:t>
      </w:r>
      <w:proofErr w:type="spellEnd"/>
      <w:r w:rsidRPr="00ED0CC4">
        <w:rPr>
          <w:b/>
        </w:rPr>
        <w:t xml:space="preserve"> test.</w:t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4130102"/>
            <wp:effectExtent l="1905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13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ejecuto </w:t>
      </w:r>
      <w:proofErr w:type="spellStart"/>
      <w:r>
        <w:rPr>
          <w:rFonts w:cstheme="minorHAnsi"/>
          <w:szCs w:val="24"/>
        </w:rPr>
        <w:t>Junit</w:t>
      </w:r>
      <w:proofErr w:type="spellEnd"/>
      <w:r>
        <w:rPr>
          <w:rFonts w:cstheme="minorHAnsi"/>
          <w:szCs w:val="24"/>
        </w:rPr>
        <w:t xml:space="preserve"> Test nuevamente.</w:t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Podemos ver ahora el nombre del test, será útil para cuando tengamos varios test:</w:t>
      </w:r>
      <w:r>
        <w:rPr>
          <w:rFonts w:cstheme="minorHAnsi"/>
          <w:szCs w:val="24"/>
        </w:rPr>
        <w:br/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350092"/>
            <wp:effectExtent l="1905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5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Estas dos anotaciones son características </w:t>
      </w:r>
      <w:r w:rsidRPr="00ED0CC4">
        <w:rPr>
          <w:rFonts w:cstheme="minorHAnsi"/>
          <w:szCs w:val="24"/>
        </w:rPr>
        <w:t>que ofrecen funcionalidades específicas para estructurar y personalizar la visualización de tus pruebas.</w:t>
      </w:r>
    </w:p>
    <w:p w:rsidR="00ED0CC4" w:rsidRDefault="00ED0CC4" w:rsidP="00ED0CC4">
      <w:pPr>
        <w:pStyle w:val="Prrafodelista"/>
        <w:numPr>
          <w:ilvl w:val="0"/>
          <w:numId w:val="32"/>
        </w:numPr>
        <w:spacing w:after="0"/>
        <w:rPr>
          <w:rFonts w:cstheme="minorHAnsi"/>
          <w:szCs w:val="24"/>
        </w:rPr>
      </w:pPr>
      <w:r w:rsidRPr="00ED0CC4">
        <w:rPr>
          <w:rFonts w:cstheme="minorHAnsi"/>
          <w:szCs w:val="24"/>
        </w:rPr>
        <w:t>@</w:t>
      </w:r>
      <w:proofErr w:type="spellStart"/>
      <w:r w:rsidRPr="00ED0CC4">
        <w:rPr>
          <w:rFonts w:cstheme="minorHAnsi"/>
          <w:szCs w:val="24"/>
        </w:rPr>
        <w:t>Nested</w:t>
      </w:r>
      <w:proofErr w:type="spellEnd"/>
      <w:r w:rsidRPr="00ED0CC4">
        <w:rPr>
          <w:rFonts w:cstheme="minorHAnsi"/>
          <w:szCs w:val="24"/>
        </w:rPr>
        <w:t xml:space="preserve"> se utiliza para crear clases internas anidadas dentro de una clase de prueba. Esto permite organizar y agrupar pruebas relacionadas de una manera más clara y semántica.</w:t>
      </w:r>
    </w:p>
    <w:p w:rsidR="00ED0CC4" w:rsidRDefault="00ED0CC4" w:rsidP="00ED0CC4">
      <w:pPr>
        <w:pStyle w:val="Prrafodelista"/>
        <w:numPr>
          <w:ilvl w:val="0"/>
          <w:numId w:val="32"/>
        </w:numPr>
        <w:spacing w:after="0"/>
        <w:rPr>
          <w:rFonts w:cstheme="minorHAnsi"/>
          <w:szCs w:val="24"/>
        </w:rPr>
      </w:pPr>
      <w:r w:rsidRPr="00ED0CC4">
        <w:rPr>
          <w:rFonts w:cstheme="minorHAnsi"/>
          <w:szCs w:val="24"/>
        </w:rPr>
        <w:t>@</w:t>
      </w:r>
      <w:proofErr w:type="spellStart"/>
      <w:r w:rsidRPr="00ED0CC4">
        <w:rPr>
          <w:rFonts w:cstheme="minorHAnsi"/>
          <w:szCs w:val="24"/>
        </w:rPr>
        <w:t>DisplayName</w:t>
      </w:r>
      <w:proofErr w:type="spellEnd"/>
      <w:r w:rsidRPr="00ED0CC4">
        <w:rPr>
          <w:rFonts w:cstheme="minorHAnsi"/>
          <w:szCs w:val="24"/>
        </w:rPr>
        <w:t xml:space="preserve"> se utiliza para personalizar el nombre que se mostrará para una clase de prueba o un método de prueba en los informes y en la salida de la consola.</w:t>
      </w:r>
    </w:p>
    <w:p w:rsidR="00ED0CC4" w:rsidRP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sectPr w:rsidR="00ED0CC4" w:rsidRPr="00ED0CC4" w:rsidSect="00413F81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417" w:right="1274" w:bottom="1417" w:left="1134" w:header="568" w:footer="27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33FB" w:rsidRDefault="009C33FB" w:rsidP="002B4CEC">
      <w:pPr>
        <w:spacing w:after="0" w:line="240" w:lineRule="auto"/>
      </w:pPr>
      <w:r>
        <w:separator/>
      </w:r>
    </w:p>
  </w:endnote>
  <w:endnote w:type="continuationSeparator" w:id="0">
    <w:p w:rsidR="009C33FB" w:rsidRDefault="009C33FB" w:rsidP="002B4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6A0"/>
    </w:tblPr>
    <w:tblGrid>
      <w:gridCol w:w="2830"/>
      <w:gridCol w:w="2830"/>
      <w:gridCol w:w="4229"/>
    </w:tblGrid>
    <w:tr w:rsidR="00371931" w:rsidTr="00413F81">
      <w:trPr>
        <w:trHeight w:val="426"/>
      </w:trPr>
      <w:tc>
        <w:tcPr>
          <w:tcW w:w="2830" w:type="dxa"/>
        </w:tcPr>
        <w:p w:rsidR="00371931" w:rsidRDefault="00371931" w:rsidP="2ADF459A">
          <w:pPr>
            <w:pStyle w:val="Encabezado"/>
            <w:ind w:left="-115"/>
          </w:pPr>
        </w:p>
      </w:tc>
      <w:tc>
        <w:tcPr>
          <w:tcW w:w="2830" w:type="dxa"/>
        </w:tcPr>
        <w:p w:rsidR="00371931" w:rsidRDefault="00371931" w:rsidP="2ADF459A">
          <w:pPr>
            <w:pStyle w:val="Encabezado"/>
            <w:jc w:val="center"/>
          </w:pPr>
        </w:p>
      </w:tc>
      <w:tc>
        <w:tcPr>
          <w:tcW w:w="4229" w:type="dxa"/>
        </w:tcPr>
        <w:p w:rsidR="00371931" w:rsidRDefault="00371931" w:rsidP="2ADF459A">
          <w:pPr>
            <w:pStyle w:val="Encabezado"/>
            <w:ind w:right="-115"/>
            <w:jc w:val="right"/>
          </w:pPr>
          <w:fldSimple w:instr="PAGE">
            <w:r w:rsidR="00ED0CC4">
              <w:rPr>
                <w:noProof/>
              </w:rPr>
              <w:t>17</w:t>
            </w:r>
          </w:fldSimple>
        </w:p>
      </w:tc>
    </w:tr>
  </w:tbl>
  <w:p w:rsidR="00371931" w:rsidRDefault="00371931" w:rsidP="2ADF459A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910844"/>
      <w:docPartObj>
        <w:docPartGallery w:val="Page Numbers (Bottom of Page)"/>
        <w:docPartUnique/>
      </w:docPartObj>
    </w:sdtPr>
    <w:sdtContent>
      <w:p w:rsidR="00371931" w:rsidRDefault="00371931" w:rsidP="00413F81">
        <w:pPr>
          <w:pStyle w:val="Piedepgina"/>
          <w:ind w:right="-283"/>
          <w:jc w:val="right"/>
        </w:pPr>
        <w:fldSimple w:instr=" PAGE   \* MERGEFORMAT ">
          <w:r w:rsidR="00ED0CC4">
            <w:rPr>
              <w:noProof/>
            </w:rPr>
            <w:t>1</w:t>
          </w:r>
        </w:fldSimple>
      </w:p>
    </w:sdtContent>
  </w:sdt>
  <w:p w:rsidR="00371931" w:rsidRDefault="0037193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33FB" w:rsidRDefault="009C33FB" w:rsidP="002B4CEC">
      <w:pPr>
        <w:spacing w:after="0" w:line="240" w:lineRule="auto"/>
      </w:pPr>
      <w:r>
        <w:separator/>
      </w:r>
    </w:p>
  </w:footnote>
  <w:footnote w:type="continuationSeparator" w:id="0">
    <w:p w:rsidR="009C33FB" w:rsidRDefault="009C33FB" w:rsidP="002B4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652"/>
      <w:gridCol w:w="2830"/>
      <w:gridCol w:w="2840"/>
    </w:tblGrid>
    <w:tr w:rsidR="00371931" w:rsidTr="00B87859">
      <w:trPr>
        <w:trHeight w:val="300"/>
      </w:trPr>
      <w:tc>
        <w:tcPr>
          <w:tcW w:w="3652" w:type="dxa"/>
        </w:tcPr>
        <w:p w:rsidR="00371931" w:rsidRDefault="00371931" w:rsidP="00B87859">
          <w:pPr>
            <w:pStyle w:val="Encabezado"/>
            <w:ind w:left="-115" w:right="-1072"/>
          </w:pPr>
          <w:r>
            <w:t>Desarrollo Web Entorno Servidor TEMA 3</w:t>
          </w:r>
        </w:p>
      </w:tc>
      <w:tc>
        <w:tcPr>
          <w:tcW w:w="2830" w:type="dxa"/>
        </w:tcPr>
        <w:p w:rsidR="00371931" w:rsidRDefault="00371931" w:rsidP="00B87859">
          <w:pPr>
            <w:pStyle w:val="Encabezado"/>
            <w:jc w:val="center"/>
          </w:pPr>
        </w:p>
      </w:tc>
      <w:tc>
        <w:tcPr>
          <w:tcW w:w="2840" w:type="dxa"/>
        </w:tcPr>
        <w:p w:rsidR="00371931" w:rsidRDefault="00371931" w:rsidP="00B87859">
          <w:pPr>
            <w:pStyle w:val="Encabezado"/>
            <w:ind w:right="-115"/>
            <w:jc w:val="right"/>
          </w:pPr>
          <w:r>
            <w:t>Arancha Chicharro</w:t>
          </w:r>
        </w:p>
      </w:tc>
    </w:tr>
  </w:tbl>
  <w:p w:rsidR="00371931" w:rsidRDefault="00371931" w:rsidP="2ADF459A">
    <w:pPr>
      <w:pStyle w:val="Encabezado"/>
    </w:pP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652"/>
      <w:gridCol w:w="2830"/>
      <w:gridCol w:w="2840"/>
    </w:tblGrid>
    <w:tr w:rsidR="00371931" w:rsidTr="00032F6D">
      <w:trPr>
        <w:trHeight w:val="300"/>
      </w:trPr>
      <w:tc>
        <w:tcPr>
          <w:tcW w:w="3652" w:type="dxa"/>
        </w:tcPr>
        <w:p w:rsidR="00371931" w:rsidRDefault="00371931" w:rsidP="002F3C4B">
          <w:pPr>
            <w:pStyle w:val="Encabezado"/>
            <w:ind w:left="-115" w:right="-1072"/>
          </w:pPr>
          <w:r>
            <w:t>Desarrollo Web Entorno Servidor TEMA 4</w:t>
          </w:r>
        </w:p>
      </w:tc>
      <w:tc>
        <w:tcPr>
          <w:tcW w:w="2830" w:type="dxa"/>
        </w:tcPr>
        <w:p w:rsidR="00371931" w:rsidRDefault="00371931" w:rsidP="2ADF459A">
          <w:pPr>
            <w:pStyle w:val="Encabezado"/>
            <w:jc w:val="center"/>
          </w:pPr>
        </w:p>
      </w:tc>
      <w:tc>
        <w:tcPr>
          <w:tcW w:w="2840" w:type="dxa"/>
        </w:tcPr>
        <w:p w:rsidR="00371931" w:rsidRDefault="00371931" w:rsidP="2ADF459A">
          <w:pPr>
            <w:pStyle w:val="Encabezado"/>
            <w:ind w:right="-115"/>
            <w:jc w:val="right"/>
          </w:pPr>
          <w:r>
            <w:t>Arancha Chicharro</w:t>
          </w:r>
        </w:p>
      </w:tc>
    </w:tr>
  </w:tbl>
  <w:p w:rsidR="00371931" w:rsidRDefault="00371931" w:rsidP="2ADF459A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wRvHvV0M" int2:invalidationBookmarkName="" int2:hashCode="TmLZMKq7dCWrrF" int2:id="3wS8S9OR">
      <int2:state int2:type="AugLoop_Text_Critique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211D9"/>
    <w:multiLevelType w:val="multilevel"/>
    <w:tmpl w:val="B0D0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01E2E9"/>
    <w:multiLevelType w:val="multilevel"/>
    <w:tmpl w:val="49F6E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>
    <w:nsid w:val="08E14495"/>
    <w:multiLevelType w:val="multilevel"/>
    <w:tmpl w:val="AAF8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12DCDC"/>
    <w:multiLevelType w:val="hybridMultilevel"/>
    <w:tmpl w:val="0E4A7FC6"/>
    <w:lvl w:ilvl="0" w:tplc="44CA69DA">
      <w:start w:val="1"/>
      <w:numFmt w:val="decimal"/>
      <w:lvlText w:val="%1."/>
      <w:lvlJc w:val="left"/>
      <w:pPr>
        <w:ind w:left="720" w:hanging="360"/>
      </w:pPr>
    </w:lvl>
    <w:lvl w:ilvl="1" w:tplc="28FA5EDC">
      <w:start w:val="1"/>
      <w:numFmt w:val="lowerLetter"/>
      <w:lvlText w:val="%2."/>
      <w:lvlJc w:val="left"/>
      <w:pPr>
        <w:ind w:left="1440" w:hanging="360"/>
      </w:pPr>
    </w:lvl>
    <w:lvl w:ilvl="2" w:tplc="8BBC0ECA">
      <w:start w:val="1"/>
      <w:numFmt w:val="lowerRoman"/>
      <w:lvlText w:val="%3."/>
      <w:lvlJc w:val="right"/>
      <w:pPr>
        <w:ind w:left="2160" w:hanging="180"/>
      </w:pPr>
    </w:lvl>
    <w:lvl w:ilvl="3" w:tplc="DFAAFB74">
      <w:start w:val="1"/>
      <w:numFmt w:val="decimal"/>
      <w:lvlText w:val="%4."/>
      <w:lvlJc w:val="left"/>
      <w:pPr>
        <w:ind w:left="2880" w:hanging="360"/>
      </w:pPr>
    </w:lvl>
    <w:lvl w:ilvl="4" w:tplc="22E4DF92">
      <w:start w:val="1"/>
      <w:numFmt w:val="lowerLetter"/>
      <w:lvlText w:val="%5."/>
      <w:lvlJc w:val="left"/>
      <w:pPr>
        <w:ind w:left="3600" w:hanging="360"/>
      </w:pPr>
    </w:lvl>
    <w:lvl w:ilvl="5" w:tplc="716CD0CA">
      <w:start w:val="1"/>
      <w:numFmt w:val="lowerRoman"/>
      <w:lvlText w:val="%6."/>
      <w:lvlJc w:val="right"/>
      <w:pPr>
        <w:ind w:left="4320" w:hanging="180"/>
      </w:pPr>
    </w:lvl>
    <w:lvl w:ilvl="6" w:tplc="951A9B30">
      <w:start w:val="1"/>
      <w:numFmt w:val="decimal"/>
      <w:lvlText w:val="%7."/>
      <w:lvlJc w:val="left"/>
      <w:pPr>
        <w:ind w:left="5040" w:hanging="360"/>
      </w:pPr>
    </w:lvl>
    <w:lvl w:ilvl="7" w:tplc="EC56443A">
      <w:start w:val="1"/>
      <w:numFmt w:val="lowerLetter"/>
      <w:lvlText w:val="%8."/>
      <w:lvlJc w:val="left"/>
      <w:pPr>
        <w:ind w:left="5760" w:hanging="360"/>
      </w:pPr>
    </w:lvl>
    <w:lvl w:ilvl="8" w:tplc="B164F73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B6483"/>
    <w:multiLevelType w:val="multilevel"/>
    <w:tmpl w:val="76D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D73B9E"/>
    <w:multiLevelType w:val="multilevel"/>
    <w:tmpl w:val="AE4C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876B2F"/>
    <w:multiLevelType w:val="multilevel"/>
    <w:tmpl w:val="8CFE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2D6DDA"/>
    <w:multiLevelType w:val="hybridMultilevel"/>
    <w:tmpl w:val="29D071A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AA6241"/>
    <w:multiLevelType w:val="multilevel"/>
    <w:tmpl w:val="535A3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9071EE"/>
    <w:multiLevelType w:val="hybridMultilevel"/>
    <w:tmpl w:val="AF701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B6197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B1968"/>
    <w:multiLevelType w:val="hybridMultilevel"/>
    <w:tmpl w:val="DBB40B7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231F1952"/>
    <w:multiLevelType w:val="hybridMultilevel"/>
    <w:tmpl w:val="A7CCB4D0"/>
    <w:lvl w:ilvl="0" w:tplc="FFF63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2CE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FEE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A3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1CC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860D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CE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48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28E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3B387D"/>
    <w:multiLevelType w:val="hybridMultilevel"/>
    <w:tmpl w:val="13829E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FB78E"/>
    <w:multiLevelType w:val="hybridMultilevel"/>
    <w:tmpl w:val="80B89F22"/>
    <w:lvl w:ilvl="0" w:tplc="853A77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048D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0A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45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E0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32B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B8B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A268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4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D90983"/>
    <w:multiLevelType w:val="hybridMultilevel"/>
    <w:tmpl w:val="3594E1C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430031"/>
    <w:multiLevelType w:val="multilevel"/>
    <w:tmpl w:val="2B84A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05D2B69"/>
    <w:multiLevelType w:val="multilevel"/>
    <w:tmpl w:val="507C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EF6F98"/>
    <w:multiLevelType w:val="hybridMultilevel"/>
    <w:tmpl w:val="6756C27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>
    <w:nsid w:val="3323748C"/>
    <w:multiLevelType w:val="hybridMultilevel"/>
    <w:tmpl w:val="C05AF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C80F63"/>
    <w:multiLevelType w:val="multilevel"/>
    <w:tmpl w:val="F1003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0485739"/>
    <w:multiLevelType w:val="hybridMultilevel"/>
    <w:tmpl w:val="C0DE97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7C8445"/>
    <w:multiLevelType w:val="multilevel"/>
    <w:tmpl w:val="40961DC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4BAC318B"/>
    <w:multiLevelType w:val="hybridMultilevel"/>
    <w:tmpl w:val="80A82178"/>
    <w:lvl w:ilvl="0" w:tplc="5006843A">
      <w:start w:val="1"/>
      <w:numFmt w:val="decimal"/>
      <w:lvlText w:val="%1."/>
      <w:lvlJc w:val="left"/>
      <w:pPr>
        <w:ind w:left="720" w:hanging="360"/>
      </w:pPr>
    </w:lvl>
    <w:lvl w:ilvl="1" w:tplc="346C88B0">
      <w:start w:val="1"/>
      <w:numFmt w:val="lowerLetter"/>
      <w:lvlText w:val="%2."/>
      <w:lvlJc w:val="left"/>
      <w:pPr>
        <w:ind w:left="1440" w:hanging="360"/>
      </w:pPr>
    </w:lvl>
    <w:lvl w:ilvl="2" w:tplc="3AD0A580">
      <w:start w:val="1"/>
      <w:numFmt w:val="lowerRoman"/>
      <w:lvlText w:val="%3."/>
      <w:lvlJc w:val="right"/>
      <w:pPr>
        <w:ind w:left="2160" w:hanging="180"/>
      </w:pPr>
    </w:lvl>
    <w:lvl w:ilvl="3" w:tplc="A9EC396C">
      <w:start w:val="1"/>
      <w:numFmt w:val="decimal"/>
      <w:lvlText w:val="%4."/>
      <w:lvlJc w:val="left"/>
      <w:pPr>
        <w:ind w:left="2880" w:hanging="360"/>
      </w:pPr>
    </w:lvl>
    <w:lvl w:ilvl="4" w:tplc="368642F4">
      <w:start w:val="1"/>
      <w:numFmt w:val="lowerLetter"/>
      <w:lvlText w:val="%5."/>
      <w:lvlJc w:val="left"/>
      <w:pPr>
        <w:ind w:left="3600" w:hanging="360"/>
      </w:pPr>
    </w:lvl>
    <w:lvl w:ilvl="5" w:tplc="FF82C862">
      <w:start w:val="1"/>
      <w:numFmt w:val="lowerRoman"/>
      <w:lvlText w:val="%6."/>
      <w:lvlJc w:val="right"/>
      <w:pPr>
        <w:ind w:left="4320" w:hanging="180"/>
      </w:pPr>
    </w:lvl>
    <w:lvl w:ilvl="6" w:tplc="127A2C2A">
      <w:start w:val="1"/>
      <w:numFmt w:val="decimal"/>
      <w:lvlText w:val="%7."/>
      <w:lvlJc w:val="left"/>
      <w:pPr>
        <w:ind w:left="5040" w:hanging="360"/>
      </w:pPr>
    </w:lvl>
    <w:lvl w:ilvl="7" w:tplc="A52038E6">
      <w:start w:val="1"/>
      <w:numFmt w:val="lowerLetter"/>
      <w:lvlText w:val="%8."/>
      <w:lvlJc w:val="left"/>
      <w:pPr>
        <w:ind w:left="5760" w:hanging="360"/>
      </w:pPr>
    </w:lvl>
    <w:lvl w:ilvl="8" w:tplc="29921264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790D06"/>
    <w:multiLevelType w:val="hybridMultilevel"/>
    <w:tmpl w:val="9A7E77B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>
    <w:nsid w:val="53FE77BB"/>
    <w:multiLevelType w:val="multilevel"/>
    <w:tmpl w:val="1A74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B2B4FD9"/>
    <w:multiLevelType w:val="hybridMultilevel"/>
    <w:tmpl w:val="E92AA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777F7B"/>
    <w:multiLevelType w:val="multilevel"/>
    <w:tmpl w:val="B9DA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7740850"/>
    <w:multiLevelType w:val="hybridMultilevel"/>
    <w:tmpl w:val="45E259D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B24274"/>
    <w:multiLevelType w:val="hybridMultilevel"/>
    <w:tmpl w:val="27F2CE60"/>
    <w:lvl w:ilvl="0" w:tplc="BC688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36E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E25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567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E2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8B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DE1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6C0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A0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C97A1F"/>
    <w:multiLevelType w:val="multilevel"/>
    <w:tmpl w:val="AF88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2A72BA"/>
    <w:multiLevelType w:val="hybridMultilevel"/>
    <w:tmpl w:val="4B3A51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B0700B"/>
    <w:multiLevelType w:val="hybridMultilevel"/>
    <w:tmpl w:val="481CF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3"/>
  </w:num>
  <w:num w:numId="4">
    <w:abstractNumId w:val="1"/>
  </w:num>
  <w:num w:numId="5">
    <w:abstractNumId w:val="28"/>
  </w:num>
  <w:num w:numId="6">
    <w:abstractNumId w:val="21"/>
  </w:num>
  <w:num w:numId="7">
    <w:abstractNumId w:val="22"/>
  </w:num>
  <w:num w:numId="8">
    <w:abstractNumId w:val="5"/>
  </w:num>
  <w:num w:numId="9">
    <w:abstractNumId w:val="0"/>
  </w:num>
  <w:num w:numId="10">
    <w:abstractNumId w:val="26"/>
  </w:num>
  <w:num w:numId="11">
    <w:abstractNumId w:val="24"/>
  </w:num>
  <w:num w:numId="12">
    <w:abstractNumId w:val="2"/>
  </w:num>
  <w:num w:numId="13">
    <w:abstractNumId w:val="6"/>
  </w:num>
  <w:num w:numId="14">
    <w:abstractNumId w:val="16"/>
  </w:num>
  <w:num w:numId="15">
    <w:abstractNumId w:val="29"/>
  </w:num>
  <w:num w:numId="16">
    <w:abstractNumId w:val="8"/>
  </w:num>
  <w:num w:numId="17">
    <w:abstractNumId w:val="4"/>
  </w:num>
  <w:num w:numId="18">
    <w:abstractNumId w:val="15"/>
  </w:num>
  <w:num w:numId="19">
    <w:abstractNumId w:val="9"/>
  </w:num>
  <w:num w:numId="20">
    <w:abstractNumId w:val="20"/>
  </w:num>
  <w:num w:numId="21">
    <w:abstractNumId w:val="14"/>
  </w:num>
  <w:num w:numId="22">
    <w:abstractNumId w:val="12"/>
  </w:num>
  <w:num w:numId="23">
    <w:abstractNumId w:val="7"/>
  </w:num>
  <w:num w:numId="24">
    <w:abstractNumId w:val="27"/>
  </w:num>
  <w:num w:numId="25">
    <w:abstractNumId w:val="18"/>
  </w:num>
  <w:num w:numId="26">
    <w:abstractNumId w:val="31"/>
  </w:num>
  <w:num w:numId="27">
    <w:abstractNumId w:val="19"/>
  </w:num>
  <w:num w:numId="28">
    <w:abstractNumId w:val="30"/>
  </w:num>
  <w:num w:numId="29">
    <w:abstractNumId w:val="10"/>
  </w:num>
  <w:num w:numId="30">
    <w:abstractNumId w:val="25"/>
  </w:num>
  <w:num w:numId="31">
    <w:abstractNumId w:val="17"/>
  </w:num>
  <w:num w:numId="32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/>
  <w:rsids>
    <w:rsidRoot w:val="002B4CEC"/>
    <w:rsid w:val="000045E3"/>
    <w:rsid w:val="000250CF"/>
    <w:rsid w:val="00027486"/>
    <w:rsid w:val="00032F6D"/>
    <w:rsid w:val="00041263"/>
    <w:rsid w:val="00051134"/>
    <w:rsid w:val="00072022"/>
    <w:rsid w:val="00083F81"/>
    <w:rsid w:val="00094CC6"/>
    <w:rsid w:val="000B387C"/>
    <w:rsid w:val="000B4906"/>
    <w:rsid w:val="000E2408"/>
    <w:rsid w:val="00107F95"/>
    <w:rsid w:val="001133C8"/>
    <w:rsid w:val="00127065"/>
    <w:rsid w:val="00130C3C"/>
    <w:rsid w:val="00140832"/>
    <w:rsid w:val="001675E5"/>
    <w:rsid w:val="00186A84"/>
    <w:rsid w:val="001923C6"/>
    <w:rsid w:val="00193812"/>
    <w:rsid w:val="00195FDF"/>
    <w:rsid w:val="001A051D"/>
    <w:rsid w:val="001B1EEB"/>
    <w:rsid w:val="001B48E4"/>
    <w:rsid w:val="001BA7E3"/>
    <w:rsid w:val="001D501A"/>
    <w:rsid w:val="001F4A8C"/>
    <w:rsid w:val="001F5385"/>
    <w:rsid w:val="00200446"/>
    <w:rsid w:val="0022649F"/>
    <w:rsid w:val="0024506E"/>
    <w:rsid w:val="00256671"/>
    <w:rsid w:val="002652C3"/>
    <w:rsid w:val="00277501"/>
    <w:rsid w:val="00283846"/>
    <w:rsid w:val="00286D3E"/>
    <w:rsid w:val="002A3B99"/>
    <w:rsid w:val="002B4CEC"/>
    <w:rsid w:val="002D484A"/>
    <w:rsid w:val="002E635C"/>
    <w:rsid w:val="002F3C4B"/>
    <w:rsid w:val="002F47F3"/>
    <w:rsid w:val="00300211"/>
    <w:rsid w:val="00310D94"/>
    <w:rsid w:val="003472EC"/>
    <w:rsid w:val="00371931"/>
    <w:rsid w:val="003871CF"/>
    <w:rsid w:val="0039265F"/>
    <w:rsid w:val="003A7FAC"/>
    <w:rsid w:val="003C52AC"/>
    <w:rsid w:val="003C7679"/>
    <w:rsid w:val="003F1D92"/>
    <w:rsid w:val="00405B24"/>
    <w:rsid w:val="0041038F"/>
    <w:rsid w:val="00413F81"/>
    <w:rsid w:val="00453E6D"/>
    <w:rsid w:val="004647C6"/>
    <w:rsid w:val="00473F88"/>
    <w:rsid w:val="004B0794"/>
    <w:rsid w:val="004B4654"/>
    <w:rsid w:val="004D3B34"/>
    <w:rsid w:val="004E0E23"/>
    <w:rsid w:val="00503DDA"/>
    <w:rsid w:val="005228BE"/>
    <w:rsid w:val="005703E6"/>
    <w:rsid w:val="00572A50"/>
    <w:rsid w:val="00580E8C"/>
    <w:rsid w:val="005C06D9"/>
    <w:rsid w:val="005C5B6A"/>
    <w:rsid w:val="005D2E71"/>
    <w:rsid w:val="005E3063"/>
    <w:rsid w:val="00601634"/>
    <w:rsid w:val="0060426B"/>
    <w:rsid w:val="006174B1"/>
    <w:rsid w:val="0062387A"/>
    <w:rsid w:val="00625180"/>
    <w:rsid w:val="0067185B"/>
    <w:rsid w:val="00675800"/>
    <w:rsid w:val="00676751"/>
    <w:rsid w:val="006809DF"/>
    <w:rsid w:val="00686400"/>
    <w:rsid w:val="00780FAC"/>
    <w:rsid w:val="00782EB9"/>
    <w:rsid w:val="007A5EEF"/>
    <w:rsid w:val="007D5297"/>
    <w:rsid w:val="007D571C"/>
    <w:rsid w:val="007D6D7B"/>
    <w:rsid w:val="007E529C"/>
    <w:rsid w:val="007F4646"/>
    <w:rsid w:val="00827AA3"/>
    <w:rsid w:val="008326E9"/>
    <w:rsid w:val="00841D9A"/>
    <w:rsid w:val="00842348"/>
    <w:rsid w:val="008439AA"/>
    <w:rsid w:val="00847667"/>
    <w:rsid w:val="00857A9D"/>
    <w:rsid w:val="008658A8"/>
    <w:rsid w:val="0086735B"/>
    <w:rsid w:val="008747A5"/>
    <w:rsid w:val="00881C23"/>
    <w:rsid w:val="008C0249"/>
    <w:rsid w:val="008C223D"/>
    <w:rsid w:val="008F031D"/>
    <w:rsid w:val="008F2E18"/>
    <w:rsid w:val="00905653"/>
    <w:rsid w:val="009B017C"/>
    <w:rsid w:val="009C33FB"/>
    <w:rsid w:val="009E2B81"/>
    <w:rsid w:val="009F54AC"/>
    <w:rsid w:val="00A121F3"/>
    <w:rsid w:val="00A126A0"/>
    <w:rsid w:val="00A3645F"/>
    <w:rsid w:val="00A51303"/>
    <w:rsid w:val="00A55E21"/>
    <w:rsid w:val="00A8312D"/>
    <w:rsid w:val="00A847ED"/>
    <w:rsid w:val="00AB7CC5"/>
    <w:rsid w:val="00AD5CFF"/>
    <w:rsid w:val="00AE2A41"/>
    <w:rsid w:val="00AE633B"/>
    <w:rsid w:val="00B0093C"/>
    <w:rsid w:val="00B1336C"/>
    <w:rsid w:val="00B14660"/>
    <w:rsid w:val="00B2580F"/>
    <w:rsid w:val="00B35BBF"/>
    <w:rsid w:val="00B76471"/>
    <w:rsid w:val="00B863F6"/>
    <w:rsid w:val="00B87859"/>
    <w:rsid w:val="00BA7147"/>
    <w:rsid w:val="00BD6C22"/>
    <w:rsid w:val="00BE40B0"/>
    <w:rsid w:val="00BF0DD6"/>
    <w:rsid w:val="00C12745"/>
    <w:rsid w:val="00C15752"/>
    <w:rsid w:val="00C22906"/>
    <w:rsid w:val="00C2428B"/>
    <w:rsid w:val="00C30691"/>
    <w:rsid w:val="00C44223"/>
    <w:rsid w:val="00C461B3"/>
    <w:rsid w:val="00C5471E"/>
    <w:rsid w:val="00C54E22"/>
    <w:rsid w:val="00C60546"/>
    <w:rsid w:val="00C77F16"/>
    <w:rsid w:val="00C94DAF"/>
    <w:rsid w:val="00C9535B"/>
    <w:rsid w:val="00CA29A5"/>
    <w:rsid w:val="00CB55AB"/>
    <w:rsid w:val="00CD116B"/>
    <w:rsid w:val="00CE5A02"/>
    <w:rsid w:val="00D463FF"/>
    <w:rsid w:val="00D50E3C"/>
    <w:rsid w:val="00D563C2"/>
    <w:rsid w:val="00D65EFE"/>
    <w:rsid w:val="00D66474"/>
    <w:rsid w:val="00D70EAF"/>
    <w:rsid w:val="00D87F8F"/>
    <w:rsid w:val="00DB40FA"/>
    <w:rsid w:val="00DD4568"/>
    <w:rsid w:val="00DE5ABB"/>
    <w:rsid w:val="00E358F3"/>
    <w:rsid w:val="00E45FB6"/>
    <w:rsid w:val="00E51BF8"/>
    <w:rsid w:val="00E71C07"/>
    <w:rsid w:val="00E908AF"/>
    <w:rsid w:val="00EB77F4"/>
    <w:rsid w:val="00ED0CC4"/>
    <w:rsid w:val="00ED7E70"/>
    <w:rsid w:val="00F023D5"/>
    <w:rsid w:val="00F13C17"/>
    <w:rsid w:val="00F14750"/>
    <w:rsid w:val="00F36933"/>
    <w:rsid w:val="00F4474F"/>
    <w:rsid w:val="00F7572E"/>
    <w:rsid w:val="00F81CEB"/>
    <w:rsid w:val="00F85FB2"/>
    <w:rsid w:val="00FB11D0"/>
    <w:rsid w:val="00FC66CA"/>
    <w:rsid w:val="00FD5C95"/>
    <w:rsid w:val="00FD7213"/>
    <w:rsid w:val="00FE2287"/>
    <w:rsid w:val="01854094"/>
    <w:rsid w:val="02BB84EC"/>
    <w:rsid w:val="031F8892"/>
    <w:rsid w:val="034BA69B"/>
    <w:rsid w:val="036A2BCD"/>
    <w:rsid w:val="0421B7BE"/>
    <w:rsid w:val="06F5CE2B"/>
    <w:rsid w:val="072A9637"/>
    <w:rsid w:val="07C87754"/>
    <w:rsid w:val="0B0DBAEA"/>
    <w:rsid w:val="0B63A652"/>
    <w:rsid w:val="0B80E5B9"/>
    <w:rsid w:val="0B8D454F"/>
    <w:rsid w:val="0D48751F"/>
    <w:rsid w:val="0D912C9B"/>
    <w:rsid w:val="0DB28FBC"/>
    <w:rsid w:val="0DD68256"/>
    <w:rsid w:val="0E64B4C4"/>
    <w:rsid w:val="0E9B4714"/>
    <w:rsid w:val="0F1FF642"/>
    <w:rsid w:val="0F29267B"/>
    <w:rsid w:val="0F658FB3"/>
    <w:rsid w:val="1089397B"/>
    <w:rsid w:val="10BD5B40"/>
    <w:rsid w:val="116BC197"/>
    <w:rsid w:val="11720D87"/>
    <w:rsid w:val="11ACD1A7"/>
    <w:rsid w:val="128448E4"/>
    <w:rsid w:val="128E203B"/>
    <w:rsid w:val="12F4F560"/>
    <w:rsid w:val="1379F5A8"/>
    <w:rsid w:val="143D18BA"/>
    <w:rsid w:val="149B74D3"/>
    <w:rsid w:val="14B9A248"/>
    <w:rsid w:val="16F87AFF"/>
    <w:rsid w:val="1861FBA1"/>
    <w:rsid w:val="1862D2B1"/>
    <w:rsid w:val="18821BD8"/>
    <w:rsid w:val="18DE1015"/>
    <w:rsid w:val="18E3B815"/>
    <w:rsid w:val="18E84141"/>
    <w:rsid w:val="198DA5A2"/>
    <w:rsid w:val="19E5E741"/>
    <w:rsid w:val="1A301BC1"/>
    <w:rsid w:val="1ACC6CEB"/>
    <w:rsid w:val="1B2038AC"/>
    <w:rsid w:val="1C8ECBAF"/>
    <w:rsid w:val="1CBFAF15"/>
    <w:rsid w:val="1D4D018A"/>
    <w:rsid w:val="1E3E6A52"/>
    <w:rsid w:val="1F58CAF4"/>
    <w:rsid w:val="1F883CAC"/>
    <w:rsid w:val="1FC3BBE1"/>
    <w:rsid w:val="1FC66C71"/>
    <w:rsid w:val="20207DA0"/>
    <w:rsid w:val="2098E7AB"/>
    <w:rsid w:val="2128D5BE"/>
    <w:rsid w:val="21638B8A"/>
    <w:rsid w:val="2177364F"/>
    <w:rsid w:val="22305237"/>
    <w:rsid w:val="224EBFE2"/>
    <w:rsid w:val="226B4BDB"/>
    <w:rsid w:val="226BB864"/>
    <w:rsid w:val="22FF5BEB"/>
    <w:rsid w:val="2373A12A"/>
    <w:rsid w:val="24A05DC6"/>
    <w:rsid w:val="24AED711"/>
    <w:rsid w:val="24B98623"/>
    <w:rsid w:val="251AAEFC"/>
    <w:rsid w:val="2545FC41"/>
    <w:rsid w:val="255E351B"/>
    <w:rsid w:val="26C46A49"/>
    <w:rsid w:val="26CFA7BA"/>
    <w:rsid w:val="2791001B"/>
    <w:rsid w:val="28278DB4"/>
    <w:rsid w:val="28524FBE"/>
    <w:rsid w:val="28993453"/>
    <w:rsid w:val="2ADF459A"/>
    <w:rsid w:val="2BA5111B"/>
    <w:rsid w:val="2BAFB324"/>
    <w:rsid w:val="2CC49808"/>
    <w:rsid w:val="2CD71F5E"/>
    <w:rsid w:val="2D1A7B88"/>
    <w:rsid w:val="2E0A8433"/>
    <w:rsid w:val="2F710AE9"/>
    <w:rsid w:val="2FC367DE"/>
    <w:rsid w:val="2FFC38CA"/>
    <w:rsid w:val="300D22FA"/>
    <w:rsid w:val="3030CA58"/>
    <w:rsid w:val="30930B61"/>
    <w:rsid w:val="315F383F"/>
    <w:rsid w:val="32FADFE3"/>
    <w:rsid w:val="33F54BC5"/>
    <w:rsid w:val="341061FA"/>
    <w:rsid w:val="3530D2C6"/>
    <w:rsid w:val="3571F9FC"/>
    <w:rsid w:val="360A6A43"/>
    <w:rsid w:val="368E9C65"/>
    <w:rsid w:val="36E137FD"/>
    <w:rsid w:val="3762F471"/>
    <w:rsid w:val="389BAE53"/>
    <w:rsid w:val="38B22BDC"/>
    <w:rsid w:val="3A041213"/>
    <w:rsid w:val="3AECC96B"/>
    <w:rsid w:val="3B8073F9"/>
    <w:rsid w:val="3BA801D0"/>
    <w:rsid w:val="3BFB079F"/>
    <w:rsid w:val="3C2AC4FB"/>
    <w:rsid w:val="3F057144"/>
    <w:rsid w:val="3F808B09"/>
    <w:rsid w:val="400121BD"/>
    <w:rsid w:val="41A92199"/>
    <w:rsid w:val="427E1879"/>
    <w:rsid w:val="42A34CC3"/>
    <w:rsid w:val="4336538C"/>
    <w:rsid w:val="437C8A7E"/>
    <w:rsid w:val="4391CBFC"/>
    <w:rsid w:val="44CCA55A"/>
    <w:rsid w:val="44CFE2B3"/>
    <w:rsid w:val="44D223ED"/>
    <w:rsid w:val="45634BFA"/>
    <w:rsid w:val="458DCCA8"/>
    <w:rsid w:val="46457470"/>
    <w:rsid w:val="466875BB"/>
    <w:rsid w:val="46819E18"/>
    <w:rsid w:val="46B5C645"/>
    <w:rsid w:val="47431051"/>
    <w:rsid w:val="47BD6187"/>
    <w:rsid w:val="480C33A2"/>
    <w:rsid w:val="48B9FB4D"/>
    <w:rsid w:val="4A348E76"/>
    <w:rsid w:val="4B69428C"/>
    <w:rsid w:val="4B886CBB"/>
    <w:rsid w:val="4BD099F9"/>
    <w:rsid w:val="4C00CE73"/>
    <w:rsid w:val="4C1E6EFA"/>
    <w:rsid w:val="4D79582C"/>
    <w:rsid w:val="4E7B7526"/>
    <w:rsid w:val="4EBD4C55"/>
    <w:rsid w:val="4EF5C65C"/>
    <w:rsid w:val="4FE9DBE8"/>
    <w:rsid w:val="50591CB6"/>
    <w:rsid w:val="50F1E01D"/>
    <w:rsid w:val="511E4AE4"/>
    <w:rsid w:val="524BE4DA"/>
    <w:rsid w:val="52EC3BDF"/>
    <w:rsid w:val="5314A904"/>
    <w:rsid w:val="53798678"/>
    <w:rsid w:val="543DF90F"/>
    <w:rsid w:val="544A7989"/>
    <w:rsid w:val="5544A4B3"/>
    <w:rsid w:val="5637B4F0"/>
    <w:rsid w:val="566F5002"/>
    <w:rsid w:val="5759341B"/>
    <w:rsid w:val="57600224"/>
    <w:rsid w:val="58F5047C"/>
    <w:rsid w:val="590E2CD9"/>
    <w:rsid w:val="59111047"/>
    <w:rsid w:val="59A3AD83"/>
    <w:rsid w:val="59A45316"/>
    <w:rsid w:val="5BF3AB95"/>
    <w:rsid w:val="5CF14C82"/>
    <w:rsid w:val="5D8033DE"/>
    <w:rsid w:val="5D8824E3"/>
    <w:rsid w:val="5F618474"/>
    <w:rsid w:val="6009A025"/>
    <w:rsid w:val="60E0011B"/>
    <w:rsid w:val="61863486"/>
    <w:rsid w:val="62DCED35"/>
    <w:rsid w:val="6349A9CC"/>
    <w:rsid w:val="63548CFD"/>
    <w:rsid w:val="63B476C8"/>
    <w:rsid w:val="650D5CD3"/>
    <w:rsid w:val="65502DD4"/>
    <w:rsid w:val="6635E54C"/>
    <w:rsid w:val="66EBFE35"/>
    <w:rsid w:val="673E747F"/>
    <w:rsid w:val="682A212F"/>
    <w:rsid w:val="698D6702"/>
    <w:rsid w:val="69A1FBD8"/>
    <w:rsid w:val="6A5E6C19"/>
    <w:rsid w:val="6B2F600A"/>
    <w:rsid w:val="6B5814E5"/>
    <w:rsid w:val="6B7A83BD"/>
    <w:rsid w:val="6D5BDA5B"/>
    <w:rsid w:val="6E1A1FA6"/>
    <w:rsid w:val="6F2007B2"/>
    <w:rsid w:val="6F234778"/>
    <w:rsid w:val="6F43B95A"/>
    <w:rsid w:val="711E27B1"/>
    <w:rsid w:val="71252086"/>
    <w:rsid w:val="7175FDF5"/>
    <w:rsid w:val="71EC3BBA"/>
    <w:rsid w:val="72DFB270"/>
    <w:rsid w:val="739492A8"/>
    <w:rsid w:val="7408EFD6"/>
    <w:rsid w:val="74448D9C"/>
    <w:rsid w:val="745EFC81"/>
    <w:rsid w:val="74EF5716"/>
    <w:rsid w:val="74FE98B4"/>
    <w:rsid w:val="76A1BF23"/>
    <w:rsid w:val="76F6BC67"/>
    <w:rsid w:val="774684A0"/>
    <w:rsid w:val="775C85CF"/>
    <w:rsid w:val="77EE920E"/>
    <w:rsid w:val="77F67F94"/>
    <w:rsid w:val="78325A0D"/>
    <w:rsid w:val="786803CB"/>
    <w:rsid w:val="78812C28"/>
    <w:rsid w:val="798A626F"/>
    <w:rsid w:val="7AE8A44C"/>
    <w:rsid w:val="7B09BA88"/>
    <w:rsid w:val="7B15E5D8"/>
    <w:rsid w:val="7B9736D2"/>
    <w:rsid w:val="7BD4965C"/>
    <w:rsid w:val="7BE2CF76"/>
    <w:rsid w:val="7C1A7FF9"/>
    <w:rsid w:val="7C60DA58"/>
    <w:rsid w:val="7CA4AEBF"/>
    <w:rsid w:val="7CDB8EC7"/>
    <w:rsid w:val="7D56226D"/>
    <w:rsid w:val="7D7C0431"/>
    <w:rsid w:val="7DB5C624"/>
    <w:rsid w:val="7DEA7B31"/>
    <w:rsid w:val="7E9E4BA6"/>
    <w:rsid w:val="7E9E7463"/>
    <w:rsid w:val="7FB1DF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B4CE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B4CEC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4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C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4CEC"/>
  </w:style>
  <w:style w:type="paragraph" w:styleId="Piedepgina">
    <w:name w:val="footer"/>
    <w:basedOn w:val="Normal"/>
    <w:link w:val="Piedepgina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CEC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E5A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94CC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94CC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B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B77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mment">
    <w:name w:val="hljs-comment"/>
    <w:basedOn w:val="Fuentedeprrafopredeter"/>
    <w:rsid w:val="00EB77F4"/>
  </w:style>
  <w:style w:type="character" w:styleId="Hipervnculo">
    <w:name w:val="Hyperlink"/>
    <w:basedOn w:val="Fuentedeprrafopredeter"/>
    <w:uiPriority w:val="99"/>
    <w:unhideWhenUsed/>
    <w:rsid w:val="00C461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guides/gs/testing-web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9bfb5656b7044bd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17</Pages>
  <Words>1223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PHP</vt:lpstr>
    </vt:vector>
  </TitlesOfParts>
  <Company>Profesor: Javier Puche</Company>
  <LinksUpToDate>false</LinksUpToDate>
  <CharactersWithSpaces>7937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PHP</dc:title>
  <dc:subject>P2-UD2</dc:subject>
  <dc:creator>Desarrollo Web en Entorno Servidor</dc:creator>
  <cp:lastModifiedBy>savia</cp:lastModifiedBy>
  <cp:revision>12</cp:revision>
  <cp:lastPrinted>2023-11-18T20:23:00Z</cp:lastPrinted>
  <dcterms:created xsi:type="dcterms:W3CDTF">2023-12-17T16:39:00Z</dcterms:created>
  <dcterms:modified xsi:type="dcterms:W3CDTF">2023-12-17T22:29:00Z</dcterms:modified>
</cp:coreProperties>
</file>