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8FF" w:rsidRPr="00250215" w:rsidRDefault="00E668FF" w:rsidP="00E668F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250215">
        <w:rPr>
          <w:rFonts w:ascii="Verdana" w:eastAsia="Times New Roman" w:hAnsi="Verdana" w:cs="Times New Roman"/>
          <w:lang w:eastAsia="pl-PL"/>
        </w:rPr>
        <w:t>Zakres usług:</w:t>
      </w:r>
    </w:p>
    <w:p w:rsidR="00E668FF" w:rsidRPr="00250215" w:rsidRDefault="00E668FF" w:rsidP="00E66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E668FF">
        <w:rPr>
          <w:rFonts w:ascii="Verdana" w:eastAsia="Times New Roman" w:hAnsi="Verdana" w:cs="Times New Roman"/>
          <w:lang w:eastAsia="pl-PL"/>
        </w:rPr>
        <w:t>Diagnoza logopedyczna</w:t>
      </w:r>
    </w:p>
    <w:p w:rsidR="0032605E" w:rsidRPr="00250215" w:rsidRDefault="0032605E" w:rsidP="00E66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250215">
        <w:rPr>
          <w:rFonts w:ascii="Verdana" w:eastAsia="Times New Roman" w:hAnsi="Verdana" w:cs="Times New Roman"/>
          <w:lang w:eastAsia="pl-PL"/>
        </w:rPr>
        <w:t>Zaburzenia artykulacji</w:t>
      </w:r>
    </w:p>
    <w:p w:rsidR="0032605E" w:rsidRPr="00E668FF" w:rsidRDefault="0032605E" w:rsidP="00E66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250215">
        <w:rPr>
          <w:rFonts w:ascii="Verdana" w:eastAsia="Times New Roman" w:hAnsi="Verdana" w:cs="Times New Roman"/>
          <w:lang w:eastAsia="pl-PL"/>
        </w:rPr>
        <w:t>Wady wymowy</w:t>
      </w:r>
    </w:p>
    <w:p w:rsidR="00E668FF" w:rsidRDefault="00E668FF" w:rsidP="00E66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E668FF">
        <w:rPr>
          <w:rFonts w:ascii="Verdana" w:eastAsia="Times New Roman" w:hAnsi="Verdana" w:cs="Times New Roman"/>
          <w:lang w:eastAsia="pl-PL"/>
        </w:rPr>
        <w:t>Terapia dyslalii:</w:t>
      </w:r>
      <w:r w:rsidRPr="00E668FF">
        <w:rPr>
          <w:rFonts w:ascii="Verdana" w:eastAsia="Times New Roman" w:hAnsi="Verdana" w:cs="Times New Roman"/>
          <w:lang w:eastAsia="pl-PL"/>
        </w:rPr>
        <w:br/>
        <w:t>– Seplenienia (nieprawidłowej realizacji głosek s, z, c, dz, sz, ż, cz, dż, ś, ź, ć, dź)</w:t>
      </w:r>
      <w:r w:rsidRPr="00E668FF">
        <w:rPr>
          <w:rFonts w:ascii="Verdana" w:eastAsia="Times New Roman" w:hAnsi="Verdana" w:cs="Times New Roman"/>
          <w:lang w:eastAsia="pl-PL"/>
        </w:rPr>
        <w:br/>
        <w:t>– Rotacyzmu (nieprawidłowej realizacji głoski r)</w:t>
      </w:r>
      <w:r w:rsidRPr="00E668FF">
        <w:rPr>
          <w:rFonts w:ascii="Verdana" w:eastAsia="Times New Roman" w:hAnsi="Verdana" w:cs="Times New Roman"/>
          <w:lang w:eastAsia="pl-PL"/>
        </w:rPr>
        <w:br/>
        <w:t>– Lambdacyzmu (nieprawidłowej re</w:t>
      </w:r>
      <w:r w:rsidRPr="00250215">
        <w:rPr>
          <w:rFonts w:ascii="Verdana" w:eastAsia="Times New Roman" w:hAnsi="Verdana" w:cs="Times New Roman"/>
          <w:lang w:eastAsia="pl-PL"/>
        </w:rPr>
        <w:t>alizacji głoski l)</w:t>
      </w:r>
      <w:r w:rsidRPr="00250215">
        <w:rPr>
          <w:rFonts w:ascii="Verdana" w:eastAsia="Times New Roman" w:hAnsi="Verdana" w:cs="Times New Roman"/>
          <w:lang w:eastAsia="pl-PL"/>
        </w:rPr>
        <w:br/>
        <w:t>– Kappacyzmu,</w:t>
      </w:r>
      <w:r w:rsidRPr="00E668FF">
        <w:rPr>
          <w:rFonts w:ascii="Verdana" w:eastAsia="Times New Roman" w:hAnsi="Verdana" w:cs="Times New Roman"/>
          <w:lang w:eastAsia="pl-PL"/>
        </w:rPr>
        <w:t>gammacyzmu (nieprawidłowej realizacji głosek k i g)</w:t>
      </w:r>
      <w:r w:rsidRPr="00E668FF">
        <w:rPr>
          <w:rFonts w:ascii="Verdana" w:eastAsia="Times New Roman" w:hAnsi="Verdana" w:cs="Times New Roman"/>
          <w:lang w:eastAsia="pl-PL"/>
        </w:rPr>
        <w:br/>
        <w:t>– Mowy bezdźwięcznej</w:t>
      </w:r>
    </w:p>
    <w:p w:rsidR="00E668FF" w:rsidRPr="00E668FF" w:rsidRDefault="00E668FF" w:rsidP="00E66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E668FF">
        <w:rPr>
          <w:rFonts w:ascii="Verdana" w:eastAsia="Times New Roman" w:hAnsi="Verdana" w:cs="Times New Roman"/>
          <w:lang w:eastAsia="pl-PL"/>
        </w:rPr>
        <w:t>Terapia jąkania</w:t>
      </w:r>
    </w:p>
    <w:p w:rsidR="00A32E42" w:rsidRDefault="00E668FF" w:rsidP="00A32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E668FF">
        <w:rPr>
          <w:rFonts w:ascii="Verdana" w:eastAsia="Times New Roman" w:hAnsi="Verdana" w:cs="Times New Roman"/>
          <w:lang w:eastAsia="pl-PL"/>
        </w:rPr>
        <w:t>Terapia opóźnionego rozwoju mowy</w:t>
      </w:r>
      <w:r w:rsidR="0032605E" w:rsidRPr="00250215">
        <w:rPr>
          <w:rFonts w:ascii="Verdana" w:eastAsia="Times New Roman" w:hAnsi="Verdana" w:cs="Times New Roman"/>
          <w:lang w:eastAsia="pl-PL"/>
        </w:rPr>
        <w:t xml:space="preserve"> (w tym m. in. w przebiegu autyzmu)</w:t>
      </w:r>
    </w:p>
    <w:p w:rsidR="00E668FF" w:rsidRPr="00A32E42" w:rsidRDefault="00A32E42" w:rsidP="00A32E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bookmarkStart w:id="0" w:name="_GoBack"/>
      <w:bookmarkEnd w:id="0"/>
      <w:r>
        <w:rPr>
          <w:rFonts w:ascii="Verdana" w:eastAsia="Times New Roman" w:hAnsi="Verdana" w:cs="Times New Roman"/>
          <w:lang w:eastAsia="pl-PL"/>
        </w:rPr>
        <w:t>Wczesna interwencja logopedyczna</w:t>
      </w:r>
    </w:p>
    <w:p w:rsidR="00250215" w:rsidRPr="00E668FF" w:rsidRDefault="00250215" w:rsidP="00E66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250215">
        <w:rPr>
          <w:rFonts w:ascii="Verdana" w:hAnsi="Verdana" w:cs="Arial"/>
          <w:shd w:val="clear" w:color="auto" w:fill="FFFFFF"/>
        </w:rPr>
        <w:t>Terapia zaburzeń mowy i komunikacji na tle autyzmu, zespołu Downa,upośledzenia umysłowego, wad rozwojowych</w:t>
      </w:r>
    </w:p>
    <w:p w:rsidR="00E668FF" w:rsidRPr="00E668FF" w:rsidRDefault="00E668FF" w:rsidP="00E66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E668FF">
        <w:rPr>
          <w:rFonts w:ascii="Verdana" w:eastAsia="Times New Roman" w:hAnsi="Verdana" w:cs="Times New Roman"/>
          <w:lang w:eastAsia="pl-PL"/>
        </w:rPr>
        <w:t>Profilaktyka logopedyczna</w:t>
      </w:r>
    </w:p>
    <w:p w:rsidR="00E668FF" w:rsidRPr="00E668FF" w:rsidRDefault="00E668FF" w:rsidP="00E66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E668FF">
        <w:rPr>
          <w:rFonts w:ascii="Verdana" w:eastAsia="Times New Roman" w:hAnsi="Verdana" w:cs="Times New Roman"/>
          <w:lang w:eastAsia="pl-PL"/>
        </w:rPr>
        <w:t>Terapia afazji, dysartrii (pacjenci po udarach, wypadkach, itp.)</w:t>
      </w:r>
    </w:p>
    <w:p w:rsidR="00E668FF" w:rsidRPr="00E668FF" w:rsidRDefault="00E668FF" w:rsidP="00E66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E668FF">
        <w:rPr>
          <w:rFonts w:ascii="Verdana" w:eastAsia="Times New Roman" w:hAnsi="Verdana" w:cs="Times New Roman"/>
          <w:lang w:eastAsia="pl-PL"/>
        </w:rPr>
        <w:t>Nauka prawidłowej emisji głosu</w:t>
      </w:r>
    </w:p>
    <w:p w:rsidR="00E668FF" w:rsidRDefault="00E668FF" w:rsidP="00E66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 w:rsidRPr="00E668FF">
        <w:rPr>
          <w:rFonts w:ascii="Verdana" w:eastAsia="Times New Roman" w:hAnsi="Verdana" w:cs="Times New Roman"/>
          <w:lang w:eastAsia="pl-PL"/>
        </w:rPr>
        <w:t>Zajęcia dla dzieci z trudnościami w czytaniu i pisaniu, w tym zagrożonych dysleksją</w:t>
      </w:r>
      <w:r w:rsidR="00A32E42">
        <w:rPr>
          <w:rFonts w:ascii="Verdana" w:eastAsia="Times New Roman" w:hAnsi="Verdana" w:cs="Times New Roman"/>
          <w:lang w:eastAsia="pl-PL"/>
        </w:rPr>
        <w:t>, dysgrafią, dysortografią</w:t>
      </w:r>
    </w:p>
    <w:p w:rsidR="00762029" w:rsidRPr="00E668FF" w:rsidRDefault="00762029" w:rsidP="00E66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lang w:eastAsia="pl-PL"/>
        </w:rPr>
      </w:pPr>
      <w:r>
        <w:rPr>
          <w:rFonts w:ascii="Verdana" w:eastAsia="Times New Roman" w:hAnsi="Verdana" w:cs="Times New Roman"/>
          <w:lang w:eastAsia="pl-PL"/>
        </w:rPr>
        <w:t>Zajęcia socjoterapeutyczne</w:t>
      </w:r>
    </w:p>
    <w:p w:rsidR="00D64250" w:rsidRDefault="00D64250"/>
    <w:sectPr w:rsidR="00D64250" w:rsidSect="00FD3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013A75"/>
    <w:multiLevelType w:val="multilevel"/>
    <w:tmpl w:val="CEC4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compat/>
  <w:rsids>
    <w:rsidRoot w:val="007B30AE"/>
    <w:rsid w:val="00250215"/>
    <w:rsid w:val="0032605E"/>
    <w:rsid w:val="00762029"/>
    <w:rsid w:val="007B30AE"/>
    <w:rsid w:val="00A32E42"/>
    <w:rsid w:val="00BD2E91"/>
    <w:rsid w:val="00D64250"/>
    <w:rsid w:val="00E668FF"/>
    <w:rsid w:val="00FD39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39A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2309</TotalTime>
  <Pages>1</Pages>
  <Words>121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Agnieszka Jezierska</cp:lastModifiedBy>
  <cp:revision>6</cp:revision>
  <dcterms:created xsi:type="dcterms:W3CDTF">2019-12-08T17:14:00Z</dcterms:created>
  <dcterms:modified xsi:type="dcterms:W3CDTF">2022-04-08T13:27:00Z</dcterms:modified>
</cp:coreProperties>
</file>