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0F6" w:rsidRDefault="006520F6" w:rsidP="006520F6">
      <w:pPr>
        <w:pStyle w:val="Heading2"/>
      </w:pPr>
      <w:r>
        <w:t>Non-functional Requirements:</w:t>
      </w:r>
      <w:bookmarkStart w:id="0" w:name="_GoBack"/>
      <w:bookmarkEnd w:id="0"/>
    </w:p>
    <w:p w:rsidR="006520F6" w:rsidRDefault="006520F6" w:rsidP="006520F6"/>
    <w:p w:rsidR="006520F6" w:rsidRDefault="006520F6" w:rsidP="006520F6">
      <w:pPr>
        <w:pStyle w:val="Heading3"/>
      </w:pPr>
      <w:r>
        <w:t>These requirements represent requirements that don't have anything to do with core functionality.</w:t>
      </w:r>
    </w:p>
    <w:p w:rsidR="006520F6" w:rsidRDefault="006520F6" w:rsidP="006520F6"/>
    <w:p w:rsidR="006520F6" w:rsidRDefault="006520F6" w:rsidP="006520F6">
      <w:pPr>
        <w:pStyle w:val="ListParagraph"/>
      </w:pPr>
      <w:r>
        <w:t>1. The gateway board should operate for at least 1 week without intervention</w:t>
      </w:r>
    </w:p>
    <w:p w:rsidR="006520F6" w:rsidRDefault="006520F6" w:rsidP="006520F6">
      <w:pPr>
        <w:pStyle w:val="ListParagraph"/>
      </w:pPr>
    </w:p>
    <w:p w:rsidR="006520F6" w:rsidRDefault="006520F6" w:rsidP="006520F6">
      <w:pPr>
        <w:pStyle w:val="ListParagraph"/>
      </w:pPr>
      <w:r>
        <w:t>2. The gateway board assembly should be weatherproof</w:t>
      </w:r>
    </w:p>
    <w:p w:rsidR="006520F6" w:rsidRDefault="006520F6" w:rsidP="006520F6">
      <w:pPr>
        <w:pStyle w:val="ListParagraph"/>
      </w:pPr>
    </w:p>
    <w:p w:rsidR="006520F6" w:rsidRDefault="006520F6" w:rsidP="006520F6">
      <w:pPr>
        <w:pStyle w:val="ListParagraph"/>
      </w:pPr>
      <w:r>
        <w:t>3. The gateway board will not run an operating system/scheduler</w:t>
      </w:r>
    </w:p>
    <w:p w:rsidR="006520F6" w:rsidRDefault="006520F6" w:rsidP="006520F6">
      <w:pPr>
        <w:pStyle w:val="ListParagraph"/>
      </w:pPr>
    </w:p>
    <w:p w:rsidR="006520F6" w:rsidRDefault="006520F6" w:rsidP="006520F6">
      <w:pPr>
        <w:pStyle w:val="ListParagraph"/>
      </w:pPr>
      <w:r>
        <w:t xml:space="preserve">4. </w:t>
      </w:r>
      <w:proofErr w:type="spellStart"/>
      <w:r>
        <w:t>LoRaWAN</w:t>
      </w:r>
      <w:proofErr w:type="spellEnd"/>
      <w:r>
        <w:t xml:space="preserve"> nodes should be light enough to be carried</w:t>
      </w:r>
    </w:p>
    <w:p w:rsidR="006520F6" w:rsidRDefault="006520F6" w:rsidP="006520F6">
      <w:pPr>
        <w:pStyle w:val="ListParagraph"/>
      </w:pPr>
    </w:p>
    <w:p w:rsidR="006520F6" w:rsidRDefault="006520F6" w:rsidP="006520F6">
      <w:pPr>
        <w:pStyle w:val="ListParagraph"/>
      </w:pPr>
      <w:r>
        <w:t xml:space="preserve">5. </w:t>
      </w:r>
      <w:proofErr w:type="spellStart"/>
      <w:r>
        <w:t>LoRaWAN</w:t>
      </w:r>
      <w:proofErr w:type="spellEnd"/>
      <w:r>
        <w:t xml:space="preserve"> nodes should be weatherproof</w:t>
      </w:r>
    </w:p>
    <w:p w:rsidR="006520F6" w:rsidRDefault="006520F6" w:rsidP="006520F6">
      <w:pPr>
        <w:pStyle w:val="ListParagraph"/>
      </w:pPr>
    </w:p>
    <w:p w:rsidR="00904587" w:rsidRDefault="006520F6" w:rsidP="006520F6">
      <w:pPr>
        <w:pStyle w:val="ListParagraph"/>
      </w:pPr>
      <w:r>
        <w:t xml:space="preserve">6. </w:t>
      </w:r>
      <w:proofErr w:type="spellStart"/>
      <w:r>
        <w:t>LoRaWAN</w:t>
      </w:r>
      <w:proofErr w:type="spellEnd"/>
      <w:r>
        <w:t xml:space="preserve"> nodes should operate for at least 1 week without intervention</w:t>
      </w:r>
    </w:p>
    <w:sectPr w:rsidR="00904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F6"/>
    <w:rsid w:val="006520F6"/>
    <w:rsid w:val="0090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6E90F-392F-4C4F-B73B-504C5104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0F6"/>
  </w:style>
  <w:style w:type="paragraph" w:styleId="Heading1">
    <w:name w:val="heading 1"/>
    <w:basedOn w:val="Normal"/>
    <w:next w:val="Normal"/>
    <w:link w:val="Heading1Char"/>
    <w:uiPriority w:val="9"/>
    <w:qFormat/>
    <w:rsid w:val="006520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0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0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0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0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0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0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0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0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0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20F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520F6"/>
    <w:rPr>
      <w:caps/>
      <w:color w:val="1F4D78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6520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20F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0F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0F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0F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0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0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20F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20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0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0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520F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520F6"/>
    <w:rPr>
      <w:b/>
      <w:bCs/>
    </w:rPr>
  </w:style>
  <w:style w:type="character" w:styleId="Emphasis">
    <w:name w:val="Emphasis"/>
    <w:uiPriority w:val="20"/>
    <w:qFormat/>
    <w:rsid w:val="006520F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520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20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20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0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0F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520F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520F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520F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520F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520F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0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Cooper</dc:creator>
  <cp:keywords/>
  <dc:description/>
  <cp:lastModifiedBy>Kieran Cooper</cp:lastModifiedBy>
  <cp:revision>1</cp:revision>
  <dcterms:created xsi:type="dcterms:W3CDTF">2017-10-24T11:06:00Z</dcterms:created>
  <dcterms:modified xsi:type="dcterms:W3CDTF">2017-10-24T11:07:00Z</dcterms:modified>
</cp:coreProperties>
</file>