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МУНИЦИПАЛЬНОЕ ОБЩЕОБРАЗОВАТЕЛЬНОЕ УЧРЕЖДЕНИЕ «СРЕДНЯЯ ШКОЛА № 56 КИРОВСКОГО РАЙОНА ВОЛГОГРАДА»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 на тему: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Программа для создания графиков функций.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выполнил: Бондаренко Александр Алексеевич,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обучающийся 10 класса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lang w:val="ru-RU"/>
        </w:rPr>
        <w:t>проекта</w:t>
      </w:r>
      <w:r>
        <w:rPr>
          <w:rFonts w:cs="Times New Roman" w:ascii="Times New Roman" w:hAnsi="Times New Roman"/>
          <w:sz w:val="28"/>
          <w:szCs w:val="28"/>
        </w:rPr>
        <w:t xml:space="preserve">: Яровая Е.В.,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учитель информатики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Волгоград, 2024.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ВВЕДЕНИЕ……………………………………………………………………………...3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1. Создание линейной функции с помощью библиотеки </w:t>
      </w:r>
      <w:r>
        <w:rPr>
          <w:rFonts w:ascii="Times New Roman" w:hAnsi="Times New Roman"/>
          <w:sz w:val="28"/>
          <w:szCs w:val="28"/>
          <w:lang w:val="en-US"/>
        </w:rPr>
        <w:t>matplotlib…</w:t>
      </w:r>
      <w:r>
        <w:rPr>
          <w:rFonts w:ascii="Times New Roman" w:hAnsi="Times New Roman"/>
          <w:sz w:val="28"/>
          <w:szCs w:val="28"/>
          <w:lang w:val="ru-RU"/>
        </w:rPr>
        <w:t>…..…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2. 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Тема моего индивидуального проекта – «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Программа для создания графиков функций.</w:t>
      </w:r>
      <w:r>
        <w:rPr>
          <w:rFonts w:ascii="Times New Roman" w:hAnsi="Times New Roman"/>
          <w:sz w:val="28"/>
          <w:szCs w:val="28"/>
          <w:lang w:val="ru-RU"/>
        </w:rPr>
        <w:t>» тесно связана с моей будущей профессией, а так же с предметом информатика.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 программ для создания графиков функций остается актуальным и востребованным в современном мире в различных областях. Этот инструмент оказывается полезным для научных исследований, образования и визуализации математических концепций. Вот несколько точек, подчеркивающих актуальность темы: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Визуализация математических моделей:</w:t>
      </w:r>
      <w:r>
        <w:rPr>
          <w:rFonts w:ascii="Times New Roman" w:hAnsi="Times New Roman"/>
          <w:sz w:val="28"/>
          <w:szCs w:val="28"/>
        </w:rPr>
        <w:t xml:space="preserve"> Программы для создания графиков функций обеспечивают возможность визуализации математических моделей, что является ключевым элементом в исследованиях и обучении. Это помогает лучше понять формулы, функции и их взаимосвязи.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математике:</w:t>
      </w:r>
      <w:r>
        <w:rPr>
          <w:rFonts w:ascii="Times New Roman" w:hAnsi="Times New Roman"/>
          <w:sz w:val="28"/>
          <w:szCs w:val="28"/>
        </w:rPr>
        <w:t xml:space="preserve"> В образовательных целях такие программы играют важную роль. Студенты могут использовать графики функций для изучения и применения математических концепций, что способствует лучшему усвоению материала.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Анализ данных и статистика:</w:t>
      </w:r>
      <w:r>
        <w:rPr>
          <w:rFonts w:ascii="Times New Roman" w:hAnsi="Times New Roman"/>
          <w:sz w:val="28"/>
          <w:szCs w:val="28"/>
        </w:rPr>
        <w:t xml:space="preserve"> Графики функций являются эффективным средством для визуального анализа данных и выявления закономерностей, например, в научных исследованиях, где требуется визуализация результатов.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Оптимизация процессов:</w:t>
      </w:r>
      <w:r>
        <w:rPr>
          <w:rFonts w:ascii="Times New Roman" w:hAnsi="Times New Roman"/>
          <w:sz w:val="28"/>
          <w:szCs w:val="28"/>
        </w:rPr>
        <w:t xml:space="preserve"> Программы для создания графиков функций могут быть использованы для оптимизации различных процессов, включая инженерные расчеты и проектирование.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Разработка и тестирование алгоритмов:</w:t>
      </w:r>
      <w:r>
        <w:rPr>
          <w:rFonts w:ascii="Times New Roman" w:hAnsi="Times New Roman"/>
          <w:sz w:val="28"/>
          <w:szCs w:val="28"/>
        </w:rPr>
        <w:t xml:space="preserve"> Специалисты по разработке и тестированию алгоритмов могут использовать графики функций для визуального анализа результатов работы алгоритмов, что облегчает процесс отладки и оптимизации.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Задачи: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интерфейса пользователя: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Разработать графический интерфейс с использованием библиотеки customtkinter.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Добавить элементы управления, такие как текстовые поля (CTkEntry), выпадающий список (CTkComboBox), кнопку (CTkButton) и метку (CTkLabel).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Интеграция с библиотеками: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Импортировать необходимые библиотеки, такие как customtkinter, PIL, и functions.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Подключить функциональность графического отображения с использованием библиотеки matplotlib.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3.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Обработка выбора пользователя: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Реализовать функцию combobox_callback, которая реагирует на выбор пользователя в выпадающем списке.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Добавить логику для скрытия/показа соответствующих элементов интерфейса в зависимости от выбранного варианта.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4.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Темы оформления: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Реализовать функцию select_theme, которая изменяет тему оформления в зависимости от выбранной пользователем темы (светлая/темная).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5.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Отображение графика: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Реализовать функцию submit, которая обрабатывает введенные пользователем данные и вызывает соответствующую функцию из модуля functions.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Обновить отображение графика после нажатия кнопки "Submit".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6.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Функциональность построения графика: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модуле functions реализовать функции для построения графиков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функций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.Обеспечить сохранение графика в файл «.png».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7.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Обработка ошибок и исключений: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Добавить проверки на корректность введенных данных (например, числовые значения, наличие необходимых файлов) и предусмотреть обработку возможных ошибок.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8.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Документация: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Прокомментировать код, чтобы облегчить его понимание и сопровождение.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Добавить описание к функциям и ключевым частям кода.</w:t>
      </w:r>
    </w:p>
    <w:p>
      <w:pPr>
        <w:pStyle w:val="BodyText"/>
        <w:bidi w:val="0"/>
        <w:spacing w:lineRule="auto" w:line="276" w:before="0" w:after="200"/>
        <w:jc w:val="both"/>
        <w:rPr>
          <w:rStyle w:val="Strong"/>
          <w:b w:val="false"/>
          <w:bCs w:val="fals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9.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Оптимизация кода: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Провести оптимизацию кода для повышения эффективности и улучшения читаемости.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Помните, что эти задачи являются общими указаниями, и вы можете дополнить их в соответствии с требованиями вашего проекта и вашими целями.</w:t>
      </w:r>
    </w:p>
    <w:p>
      <w:pPr>
        <w:pStyle w:val="BodyText"/>
        <w:bidi w:val="0"/>
        <w:spacing w:lineRule="auto" w:line="276" w:before="0" w:after="20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>Глава 1: Технологический стек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Глава 1.1: Язык программирования 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•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Мы создали наш проект, используя язык программирования Python. Этот язык простой в использовании и позволяет делать много разных вещей. Глава 1.2: Библиотека customtkinter 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•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>Мы использовали библиотеку customtkinter для того, чтобы сделать наше приложение красивым и удобным для использования. Она помогла нам сделать стандартные кнопки и окна более интересными.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Глава 1.3: 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>Библиотека matplotlib • Чтобы рисовать красивые графики, мы использовали библиотеку matplotlib. Она дала нам инструменты для создания разных видов графиков. Глава 1.4: Библиотека PIL (Python Imaging Library) • Для сохранения наших графиков в картинку мы использовали библиотеку PIL. Она помогла нам сохранять результаты нашей работы.</w:t>
      </w:r>
    </w:p>
    <w:p>
      <w:pPr>
        <w:pStyle w:val="BodyText"/>
        <w:rPr/>
      </w:pPr>
      <w:r>
        <w:rPr/>
        <w:t>Глава 2:</w:t>
      </w:r>
    </w:p>
    <w:p>
      <w:pPr>
        <w:pStyle w:val="BodyText"/>
        <w:rPr/>
      </w:pPr>
      <w:r>
        <w:rPr/>
        <w:t xml:space="preserve"> </w:t>
      </w:r>
      <w:r>
        <w:rPr/>
        <w:t xml:space="preserve">Реализация основных функций </w:t>
      </w:r>
    </w:p>
    <w:p>
      <w:pPr>
        <w:pStyle w:val="BodyText"/>
        <w:rPr/>
      </w:pPr>
      <w:r>
        <w:rPr/>
        <w:t>Глава 2.1:</w:t>
      </w:r>
    </w:p>
    <w:p>
      <w:pPr>
        <w:pStyle w:val="BodyText"/>
        <w:rPr/>
      </w:pPr>
      <w:r>
        <w:rPr/>
        <w:t xml:space="preserve"> </w:t>
      </w:r>
      <w:r>
        <w:rPr/>
        <w:t xml:space="preserve">Выбор функции • Мы добавили функцию, которая позволяет вам выбрать, какой вид математической функции вы хотите увидеть. Просто выберите из списка. </w:t>
      </w:r>
    </w:p>
    <w:p>
      <w:pPr>
        <w:pStyle w:val="BodyText"/>
        <w:rPr/>
      </w:pPr>
      <w:r>
        <w:rPr/>
        <w:t xml:space="preserve">Глава 2.2: </w:t>
      </w:r>
    </w:p>
    <w:p>
      <w:pPr>
        <w:pStyle w:val="BodyText"/>
        <w:rPr/>
      </w:pPr>
      <w:r>
        <w:rPr/>
        <w:t>Ввод параметров • Если у вас есть какие-то числа или значения, которые вы хотите использовать в графике, вы можете ввести их. Например, если у вас есть уравнение для прямой линии, вы можете ввести коэффициенты здесь. Глава 2.3: Темная/Светлая тема • Вы можете выбрать, какого цвета будет окно с графиком. Если вам нравятся светлые цвета, выберите светлую тему. Если темные, выберите темную. Глава 2.4: Отображение графика • Когда вы выбрали функцию и ввели параметры, просто нажмите кнопку "Submit". Мы построим график для вас и покажем его на экране. Глава 2.5: Сохранение графика • Мы добавили кнопку, которая позволяет сохранить ваш график в файл. Это может быть полезно, если вы хотите поделиться им с кем-то или использовать позже.</w:t>
      </w:r>
    </w:p>
    <w:p>
      <w:pPr>
        <w:pStyle w:val="BodyText"/>
        <w:rPr/>
      </w:pPr>
      <w:r>
        <w:rPr/>
        <w:t>Глава 3: Зависимости и требования Глава 3.1: Python версии 3.x • Просто убедитесь, что у вас установлена Python версии 3.x. Это несложно, и многие программы используют его. Глава 3.2: Библиотеки • Также вам нужно установить несколько библиотек: customtkinter, PIL, matplotlib. Не беспокойтесь, это просто шаги, которые помогут вашей программе работать.</w:t>
      </w:r>
    </w:p>
    <w:p>
      <w:pPr>
        <w:pStyle w:val="BodyText"/>
        <w:bidi w:val="0"/>
        <w:spacing w:lineRule="auto" w:line="276" w:before="0" w:after="200"/>
        <w:jc w:val="both"/>
        <w:rPr>
          <w:rStyle w:val="Strong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ndnoteCharacters">
    <w:name w:val="Endnote Characters"/>
    <w:basedOn w:val="Example"/>
    <w:qFormat/>
    <w:rPr/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LineNumber">
    <w:name w:val="Line Number"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LibreOffice/7.6.4.1$Windows_X86_64 LibreOffice_project/e19e193f88cd6c0525a17fb7a176ed8e6a3e2aa1</Application>
  <AppVersion>15.0000</AppVersion>
  <Pages>7</Pages>
  <Words>751</Words>
  <Characters>5135</Characters>
  <CharactersWithSpaces>5840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2024-01-08T19:26:53Z</dcterms:created>
  <dc:creator/>
  <dc:description/>
  <dc:language>en-US</dc:language>
  <cp:lastModifiedBy/>
  <dcterms:modified xsi:type="dcterms:W3CDTF">2024-01-25T20:59:38Z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