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oq8l3roiblv" w:id="0"/>
      <w:bookmarkEnd w:id="0"/>
      <w:r w:rsidDel="00000000" w:rsidR="00000000" w:rsidRPr="00000000">
        <w:rPr>
          <w:rtl w:val="0"/>
        </w:rPr>
        <w:t xml:space="preserve">3. View, Styles, Support library основы.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mqhpc776whc" w:id="1"/>
      <w:bookmarkEnd w:id="1"/>
      <w:r w:rsidDel="00000000" w:rsidR="00000000" w:rsidRPr="00000000">
        <w:rPr>
          <w:rtl w:val="0"/>
        </w:rPr>
        <w:t xml:space="preserve">View, ViewGroup, Attributes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Activity -  один экран с пользовательским интерфейсом</w:t>
      </w:r>
      <w:r w:rsidDel="00000000" w:rsidR="00000000" w:rsidRPr="00000000">
        <w:rPr>
          <w:rtl w:val="0"/>
        </w:rPr>
        <w:t xml:space="preserve">. Активити имеет свой жизненный цикл, о котором будет в следующих уроках.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View - базовый класс.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ViewGroup - базовый для всех, которые могут иметь детей.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setContentView(R.layout.main_layout);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Атрибуты (textSize)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Идентификатор android:id="@+id/my_button", android:id="@android:id/empty"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before="1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"@+id/my_button"</w:t>
      </w:r>
    </w:p>
    <w:p w:rsidR="00000000" w:rsidDel="00000000" w:rsidP="00000000" w:rsidRDefault="00000000" w:rsidRPr="00000000" w14:paraId="0000000D">
      <w:pPr>
        <w:spacing w:after="100" w:before="1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spacing w:after="100" w:before="1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spacing w:after="100" w:before="1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"@string/my_button_text"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7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6" w:sz="0" w:val="none"/>
          <w:left w:color="auto" w:space="0" w:sz="0" w:val="none"/>
          <w:bottom w:color="auto" w:space="9" w:sz="0" w:val="none"/>
          <w:right w:color="auto" w:space="0" w:sz="0" w:val="none"/>
        </w:pBdr>
        <w:shd w:fill="ffffff" w:val="clear"/>
        <w:spacing w:before="0"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6" w:sz="0" w:val="none"/>
          <w:left w:color="auto" w:space="0" w:sz="0" w:val="none"/>
          <w:bottom w:color="auto" w:space="9" w:sz="0" w:val="none"/>
          <w:right w:color="auto" w:space="0" w:sz="0" w:val="none"/>
        </w:pBdr>
        <w:shd w:fill="ffffff" w:val="clear"/>
        <w:spacing w:before="0" w:line="320" w:lineRule="auto"/>
        <w:rPr/>
      </w:pPr>
      <w:r w:rsidDel="00000000" w:rsidR="00000000" w:rsidRPr="00000000">
        <w:rPr>
          <w:rtl w:val="0"/>
        </w:rPr>
        <w:t xml:space="preserve">Рассказать про базовые вьюхи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6" w:sz="0" w:val="none"/>
          <w:left w:color="auto" w:space="0" w:sz="0" w:val="none"/>
          <w:bottom w:color="auto" w:space="9" w:sz="0" w:val="none"/>
          <w:right w:color="auto" w:space="0" w:sz="0" w:val="none"/>
        </w:pBdr>
        <w:shd w:fill="ffffff" w:val="clear"/>
        <w:spacing w:after="0" w:before="0" w:line="320" w:lineRule="auto"/>
        <w:rPr>
          <w:rFonts w:ascii="Roboto" w:cs="Roboto" w:eastAsia="Roboto" w:hAnsi="Roboto"/>
          <w:color w:val="000000"/>
          <w:sz w:val="36"/>
          <w:szCs w:val="36"/>
        </w:rPr>
      </w:pPr>
      <w:bookmarkStart w:colFirst="0" w:colLast="0" w:name="_22iyb2r5f88n" w:id="2"/>
      <w:bookmarkEnd w:id="2"/>
      <w:r w:rsidDel="00000000" w:rsidR="00000000" w:rsidRPr="00000000">
        <w:rPr>
          <w:rFonts w:ascii="Roboto" w:cs="Roboto" w:eastAsia="Roboto" w:hAnsi="Roboto"/>
          <w:color w:val="000000"/>
          <w:sz w:val="36"/>
          <w:szCs w:val="36"/>
        </w:rPr>
        <w:drawing>
          <wp:inline distB="114300" distT="114300" distL="114300" distR="114300">
            <wp:extent cx="5734050" cy="384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https://o7planning.org/ru/10423/cache/images/i/1189616.png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y6u80677jm2a" w:id="3"/>
      <w:bookmarkEnd w:id="3"/>
      <w:r w:rsidDel="00000000" w:rsidR="00000000" w:rsidRPr="00000000">
        <w:rPr>
          <w:rtl w:val="0"/>
        </w:rPr>
        <w:t xml:space="preserve">Советы по производительности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Избегай глубоких вложенностей. Меньше вложенность - тем быстрее рендерится экран, тем меньше тормозов. Но соблюдай баланс между читаемостью и маленькой вложенностью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Грамотно используйте возможности стандартных лейаутов. Лучше использовать TextView c свойством drawableLeft, чем положить в LinearLayout TextView и ImageView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Переиспользуй верстку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80mi35u3t5ba" w:id="4"/>
      <w:bookmarkEnd w:id="4"/>
      <w:r w:rsidDel="00000000" w:rsidR="00000000" w:rsidRPr="00000000">
        <w:rPr>
          <w:rtl w:val="0"/>
        </w:rPr>
        <w:t xml:space="preserve">Переиспользование view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Если элементы верстки встречаются более, чем в одном месте - имеет смысл вынести их в отдельный файл.</w:t>
      </w:r>
    </w:p>
    <w:p w:rsidR="00000000" w:rsidDel="00000000" w:rsidP="00000000" w:rsidRDefault="00000000" w:rsidRPr="00000000" w14:paraId="00000020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&lt;FrameLayout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xmlns:android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22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xmlns:tools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23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"match_parent"</w:t>
      </w:r>
    </w:p>
    <w:p w:rsidR="00000000" w:rsidDel="00000000" w:rsidP="00000000" w:rsidRDefault="00000000" w:rsidRPr="00000000" w14:paraId="00000024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android:background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"@color/titlebar_bg"</w:t>
      </w:r>
    </w:p>
    <w:p w:rsidR="00000000" w:rsidDel="00000000" w:rsidP="00000000" w:rsidRDefault="00000000" w:rsidRPr="00000000" w14:paraId="00000026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tools:showIn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"@layout/activity_main"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&lt;ImageView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"wrap_content"</w:t>
      </w:r>
    </w:p>
    <w:p w:rsidR="00000000" w:rsidDel="00000000" w:rsidP="00000000" w:rsidRDefault="00000000" w:rsidRPr="00000000" w14:paraId="00000029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"wrap_content"</w:t>
      </w:r>
    </w:p>
    <w:p w:rsidR="00000000" w:rsidDel="00000000" w:rsidP="00000000" w:rsidRDefault="00000000" w:rsidRPr="00000000" w14:paraId="0000002A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android:src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"@drawable/gafricalogo"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&lt;/FrameLayout&gt;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include tag: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&lt;LinearLayout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xmlns:android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2F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android:orientation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"vertical"</w:t>
      </w:r>
    </w:p>
    <w:p w:rsidR="00000000" w:rsidDel="00000000" w:rsidP="00000000" w:rsidRDefault="00000000" w:rsidRPr="00000000" w14:paraId="00000030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"match_parent"</w:t>
      </w:r>
    </w:p>
    <w:p w:rsidR="00000000" w:rsidDel="00000000" w:rsidP="00000000" w:rsidRDefault="00000000" w:rsidRPr="00000000" w14:paraId="00000031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"match_parent"</w:t>
      </w:r>
    </w:p>
    <w:p w:rsidR="00000000" w:rsidDel="00000000" w:rsidP="00000000" w:rsidRDefault="00000000" w:rsidRPr="00000000" w14:paraId="00000032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android:background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"@color/app_bg"</w:t>
      </w:r>
    </w:p>
    <w:p w:rsidR="00000000" w:rsidDel="00000000" w:rsidP="00000000" w:rsidRDefault="00000000" w:rsidRPr="00000000" w14:paraId="00000033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android:gravity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"center_horizontal"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24.00000000000006" w:lineRule="auto"/>
        <w:rPr>
          <w:rFonts w:ascii="Consolas" w:cs="Consolas" w:eastAsia="Consolas" w:hAnsi="Consolas"/>
          <w:b w:val="1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shd w:fill="f7f7f7" w:val="clear"/>
          <w:rtl w:val="0"/>
        </w:rPr>
        <w:t xml:space="preserve">&lt;include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2288"/>
          <w:sz w:val="20"/>
          <w:szCs w:val="20"/>
          <w:shd w:fill="f7f7f7" w:val="clear"/>
          <w:rtl w:val="0"/>
        </w:rPr>
        <w:t xml:space="preserve">layout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0"/>
          <w:szCs w:val="20"/>
          <w:shd w:fill="f7f7f7" w:val="clear"/>
          <w:rtl w:val="0"/>
        </w:rPr>
        <w:t xml:space="preserve">"@layout/titlebar"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shd w:fill="f7f7f7" w:val="clear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spacing w:after="200" w:line="324.00000000000006" w:lineRule="auto"/>
        <w:rPr>
          <w:rFonts w:ascii="Consolas" w:cs="Consolas" w:eastAsia="Consolas" w:hAnsi="Consolas"/>
          <w:b w:val="1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&lt;TextView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"match_parent"</w:t>
      </w:r>
    </w:p>
    <w:p w:rsidR="00000000" w:rsidDel="00000000" w:rsidP="00000000" w:rsidRDefault="00000000" w:rsidRPr="00000000" w14:paraId="00000038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"wrap_content"</w:t>
      </w:r>
    </w:p>
    <w:p w:rsidR="00000000" w:rsidDel="00000000" w:rsidP="00000000" w:rsidRDefault="00000000" w:rsidRPr="00000000" w14:paraId="00000039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"@string/hello"</w:t>
      </w:r>
    </w:p>
    <w:p w:rsidR="00000000" w:rsidDel="00000000" w:rsidP="00000000" w:rsidRDefault="00000000" w:rsidRPr="00000000" w14:paraId="0000003A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android:padding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"10dp"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24.00000000000006" w:lineRule="auto"/>
        <w:rPr>
          <w:rFonts w:ascii="Consolas" w:cs="Consolas" w:eastAsia="Consolas" w:hAnsi="Consolas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...</w:t>
      </w:r>
    </w:p>
    <w:p w:rsidR="00000000" w:rsidDel="00000000" w:rsidP="00000000" w:rsidRDefault="00000000" w:rsidRPr="00000000" w14:paraId="0000003D">
      <w:pPr>
        <w:spacing w:after="200" w:line="324.00000000000006" w:lineRule="auto"/>
        <w:rPr>
          <w:rFonts w:ascii="Consolas" w:cs="Consolas" w:eastAsia="Consolas" w:hAnsi="Consolas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&lt;/LinearLayout&gt;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Переопределение параметров: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"@+id/news_title"</w:t>
      </w:r>
    </w:p>
    <w:p w:rsidR="00000000" w:rsidDel="00000000" w:rsidP="00000000" w:rsidRDefault="00000000" w:rsidRPr="00000000" w14:paraId="00000042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"match_parent"</w:t>
      </w:r>
    </w:p>
    <w:p w:rsidR="00000000" w:rsidDel="00000000" w:rsidP="00000000" w:rsidRDefault="00000000" w:rsidRPr="00000000" w14:paraId="00000043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"match_parent"</w:t>
      </w:r>
    </w:p>
    <w:p w:rsidR="00000000" w:rsidDel="00000000" w:rsidP="00000000" w:rsidRDefault="00000000" w:rsidRPr="00000000" w14:paraId="00000044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layout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"@layout/title"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before="0" w:line="274.2857142857143" w:lineRule="auto"/>
        <w:rPr/>
      </w:pPr>
      <w:r w:rsidDel="00000000" w:rsidR="00000000" w:rsidRPr="00000000">
        <w:rPr>
          <w:rtl w:val="0"/>
        </w:rPr>
        <w:t xml:space="preserve">merge tag:</w:t>
      </w:r>
    </w:p>
    <w:p w:rsidR="00000000" w:rsidDel="00000000" w:rsidP="00000000" w:rsidRDefault="00000000" w:rsidRPr="00000000" w14:paraId="00000047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before="0" w:line="274.285714285714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test.xml</w:t>
      </w:r>
    </w:p>
    <w:p w:rsidR="00000000" w:rsidDel="00000000" w:rsidP="00000000" w:rsidRDefault="00000000" w:rsidRPr="00000000" w14:paraId="00000048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&lt;merge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xmlns:android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"http://schemas.android.com/apk/res/android"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&lt;Button</w:t>
      </w:r>
    </w:p>
    <w:p w:rsidR="00000000" w:rsidDel="00000000" w:rsidP="00000000" w:rsidRDefault="00000000" w:rsidRPr="00000000" w14:paraId="0000004B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"fill_parent"</w:t>
      </w:r>
    </w:p>
    <w:p w:rsidR="00000000" w:rsidDel="00000000" w:rsidP="00000000" w:rsidRDefault="00000000" w:rsidRPr="00000000" w14:paraId="0000004C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"wrap_content"</w:t>
      </w:r>
    </w:p>
    <w:p w:rsidR="00000000" w:rsidDel="00000000" w:rsidP="00000000" w:rsidRDefault="00000000" w:rsidRPr="00000000" w14:paraId="0000004D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"@string/add"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&lt;Button</w:t>
      </w:r>
    </w:p>
    <w:p w:rsidR="00000000" w:rsidDel="00000000" w:rsidP="00000000" w:rsidRDefault="00000000" w:rsidRPr="00000000" w14:paraId="00000050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"fill_parent"</w:t>
      </w:r>
    </w:p>
    <w:p w:rsidR="00000000" w:rsidDel="00000000" w:rsidP="00000000" w:rsidRDefault="00000000" w:rsidRPr="00000000" w14:paraId="00000051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"wrap_content"</w:t>
      </w:r>
    </w:p>
    <w:p w:rsidR="00000000" w:rsidDel="00000000" w:rsidP="00000000" w:rsidRDefault="00000000" w:rsidRPr="00000000" w14:paraId="00000052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"@string/delete"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&lt;/merge&gt;</w:t>
      </w:r>
    </w:p>
    <w:p w:rsidR="00000000" w:rsidDel="00000000" w:rsidP="00000000" w:rsidRDefault="00000000" w:rsidRPr="00000000" w14:paraId="00000055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Теперь это можно вставить в layout:</w:t>
      </w:r>
    </w:p>
    <w:p w:rsidR="00000000" w:rsidDel="00000000" w:rsidP="00000000" w:rsidRDefault="00000000" w:rsidRPr="00000000" w14:paraId="00000057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&lt;LinearLayout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xmlns:android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8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android:orientation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"vertical"</w:t>
      </w:r>
    </w:p>
    <w:p w:rsidR="00000000" w:rsidDel="00000000" w:rsidP="00000000" w:rsidRDefault="00000000" w:rsidRPr="00000000" w14:paraId="00000059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"match_parent"</w:t>
      </w:r>
    </w:p>
    <w:p w:rsidR="00000000" w:rsidDel="00000000" w:rsidP="00000000" w:rsidRDefault="00000000" w:rsidRPr="00000000" w14:paraId="0000005A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"match_parent"</w:t>
      </w:r>
    </w:p>
    <w:p w:rsidR="00000000" w:rsidDel="00000000" w:rsidP="00000000" w:rsidRDefault="00000000" w:rsidRPr="00000000" w14:paraId="0000005B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android:background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"@color/app_bg"</w:t>
      </w:r>
    </w:p>
    <w:p w:rsidR="00000000" w:rsidDel="00000000" w:rsidP="00000000" w:rsidRDefault="00000000" w:rsidRPr="00000000" w14:paraId="0000005C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android:gravity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"center_horizontal"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324.00000000000006" w:lineRule="auto"/>
        <w:rPr>
          <w:rFonts w:ascii="Consolas" w:cs="Consolas" w:eastAsia="Consolas" w:hAnsi="Consolas"/>
          <w:b w:val="1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shd w:fill="f7f7f7" w:val="clear"/>
          <w:rtl w:val="0"/>
        </w:rPr>
        <w:t xml:space="preserve">&lt;include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2288"/>
          <w:sz w:val="20"/>
          <w:szCs w:val="20"/>
          <w:shd w:fill="f7f7f7" w:val="clear"/>
          <w:rtl w:val="0"/>
        </w:rPr>
        <w:t xml:space="preserve">layout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0"/>
          <w:szCs w:val="20"/>
          <w:shd w:fill="f7f7f7" w:val="clear"/>
          <w:rtl w:val="0"/>
        </w:rPr>
        <w:t xml:space="preserve">"@layout/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0"/>
          <w:szCs w:val="20"/>
          <w:shd w:fill="f7f7f7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shd w:fill="f7f7f7" w:val="clear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spacing w:after="200" w:line="324.00000000000006" w:lineRule="auto"/>
        <w:rPr>
          <w:rFonts w:ascii="Consolas" w:cs="Consolas" w:eastAsia="Consolas" w:hAnsi="Consolas"/>
          <w:b w:val="1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&lt;TextView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"match_parent"</w:t>
      </w:r>
    </w:p>
    <w:p w:rsidR="00000000" w:rsidDel="00000000" w:rsidP="00000000" w:rsidRDefault="00000000" w:rsidRPr="00000000" w14:paraId="00000061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"wrap_content"</w:t>
      </w:r>
    </w:p>
    <w:p w:rsidR="00000000" w:rsidDel="00000000" w:rsidP="00000000" w:rsidRDefault="00000000" w:rsidRPr="00000000" w14:paraId="00000062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"@string/hello"</w:t>
      </w:r>
    </w:p>
    <w:p w:rsidR="00000000" w:rsidDel="00000000" w:rsidP="00000000" w:rsidRDefault="00000000" w:rsidRPr="00000000" w14:paraId="00000063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android:padding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"10dp"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324.00000000000006" w:lineRule="auto"/>
        <w:rPr>
          <w:rFonts w:ascii="Consolas" w:cs="Consolas" w:eastAsia="Consolas" w:hAnsi="Consolas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...</w:t>
      </w:r>
    </w:p>
    <w:p w:rsidR="00000000" w:rsidDel="00000000" w:rsidP="00000000" w:rsidRDefault="00000000" w:rsidRPr="00000000" w14:paraId="00000066">
      <w:pPr>
        <w:spacing w:after="200" w:line="324.00000000000006" w:lineRule="auto"/>
        <w:rPr>
          <w:rFonts w:ascii="Consolas" w:cs="Consolas" w:eastAsia="Consolas" w:hAnsi="Consolas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&lt;/LinearLayout&gt;</w:t>
      </w:r>
    </w:p>
    <w:p w:rsidR="00000000" w:rsidDel="00000000" w:rsidP="00000000" w:rsidRDefault="00000000" w:rsidRPr="00000000" w14:paraId="00000068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Предложить изучить ViewStub самостоятельно</w:t>
      </w:r>
    </w:p>
    <w:p w:rsidR="00000000" w:rsidDel="00000000" w:rsidP="00000000" w:rsidRDefault="00000000" w:rsidRPr="00000000" w14:paraId="0000006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https://developer.android.com/training/improving-layouts/loading-ondemand.html#ViewStub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Style w:val="Heading2"/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00" w:line="324.00000000000006" w:lineRule="auto"/>
        <w:rPr/>
      </w:pPr>
      <w:bookmarkStart w:colFirst="0" w:colLast="0" w:name="_jvnqbnz6cilq" w:id="5"/>
      <w:bookmarkEnd w:id="5"/>
      <w:r w:rsidDel="00000000" w:rsidR="00000000" w:rsidRPr="00000000">
        <w:rPr>
          <w:rtl w:val="0"/>
        </w:rPr>
        <w:t xml:space="preserve">Style and Themes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Стили - набор атрибутов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Темы - набор стилей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Для чего нужно?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342.8568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&lt;TextView</w:t>
        <w:br w:type="textWrapping"/>
        <w:t xml:space="preserve">    android:layout_width="match_parent"</w:t>
        <w:br w:type="textWrapping"/>
        <w:t xml:space="preserve">    android:layout_height="wrap_content"</w:t>
        <w:br w:type="textWrapping"/>
        <w:t xml:space="preserve">    android:textColor="#00FF00"</w:t>
        <w:br w:type="textWrapping"/>
        <w:t xml:space="preserve">    android:typeface="monospace"</w:t>
        <w:br w:type="textWrapping"/>
        <w:t xml:space="preserve">    android:textSize="18sp"</w:t>
        <w:br w:type="textWrapping"/>
        <w:t xml:space="preserve">    android:text="@string/hello" /&gt;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553.8461538461538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bookmarkStart w:colFirst="0" w:colLast="0" w:name="_y4u7s66i47a5" w:id="6"/>
      <w:bookmarkEnd w:id="6"/>
      <w:r w:rsidDel="00000000" w:rsidR="00000000" w:rsidRPr="00000000">
        <w:rPr>
          <w:rFonts w:ascii="Roboto" w:cs="Roboto" w:eastAsia="Roboto" w:hAnsi="Roboto"/>
          <w:color w:val="3c763d"/>
          <w:sz w:val="51"/>
          <w:szCs w:val="51"/>
          <w:rtl w:val="0"/>
        </w:rPr>
        <w:t xml:space="preserve">res/values/styles.xml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br w:type="textWrapping"/>
        <w:t xml:space="preserve">&lt;?xml version="1.0" encoding="utf-8"?&gt;</w:t>
        <w:br w:type="textWrapping"/>
        <w:t xml:space="preserve">&lt;resources&gt; </w:t>
        <w:br w:type="textWrapping"/>
        <w:t xml:space="preserve">    &lt;style name="MyTextStyle" parent="@style/Text"&gt; </w:t>
        <w:br w:type="textWrapping"/>
        <w:t xml:space="preserve">        &lt;item name="android:textSize"&gt;18sp&lt;/item&gt; </w:t>
        <w:br w:type="textWrapping"/>
        <w:t xml:space="preserve">        &lt;item name="android:textColor"&gt;#00FF00&lt;/item&gt; </w:t>
        <w:br w:type="textWrapping"/>
        <w:t xml:space="preserve">        &lt;item name="android:typeface"&gt;monospace&lt;/item&gt;</w:t>
        <w:br w:type="textWrapping"/>
        <w:t xml:space="preserve">    &lt;/style&gt; </w:t>
        <w:br w:type="textWrapping"/>
        <w:t xml:space="preserve">&lt;/resources&gt; </w:t>
        <w:br w:type="textWrapping"/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Тогда в файле разметки теперь будет так:</w:t>
      </w:r>
    </w:p>
    <w:p w:rsidR="00000000" w:rsidDel="00000000" w:rsidP="00000000" w:rsidRDefault="00000000" w:rsidRPr="00000000" w14:paraId="00000074">
      <w:pPr>
        <w:spacing w:after="160" w:line="342.8568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br w:type="textWrapping"/>
        <w:t xml:space="preserve">&lt;TextView</w:t>
        <w:br w:type="textWrapping"/>
        <w:t xml:space="preserve">    style="@style/MyTextStyle"</w:t>
        <w:br w:type="textWrapping"/>
        <w:tab/>
        <w:t xml:space="preserve">...</w:t>
        <w:br w:type="textWrapping"/>
        <w:t xml:space="preserve">    android:text="@string/hello" /&gt;</w:t>
      </w:r>
    </w:p>
    <w:p w:rsidR="00000000" w:rsidDel="00000000" w:rsidP="00000000" w:rsidRDefault="00000000" w:rsidRPr="00000000" w14:paraId="00000075">
      <w:pPr>
        <w:spacing w:after="160" w:line="342.8568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Refactor | Extract | Style</w:t>
      </w:r>
    </w:p>
    <w:p w:rsidR="00000000" w:rsidDel="00000000" w:rsidP="00000000" w:rsidRDefault="00000000" w:rsidRPr="00000000" w14:paraId="00000077">
      <w:pPr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508.2352941176471" w:lineRule="auto"/>
        <w:rPr>
          <w:rFonts w:ascii="Roboto" w:cs="Roboto" w:eastAsia="Roboto" w:hAnsi="Roboto"/>
          <w:color w:val="8a6d3b"/>
          <w:sz w:val="68"/>
          <w:szCs w:val="68"/>
          <w:highlight w:val="white"/>
        </w:rPr>
      </w:pPr>
      <w:bookmarkStart w:colFirst="0" w:colLast="0" w:name="_qk4r2cwfz51d" w:id="7"/>
      <w:bookmarkEnd w:id="7"/>
      <w:r w:rsidDel="00000000" w:rsidR="00000000" w:rsidRPr="00000000">
        <w:rPr>
          <w:rFonts w:ascii="Roboto" w:cs="Roboto" w:eastAsia="Roboto" w:hAnsi="Roboto"/>
          <w:color w:val="8a6d3b"/>
          <w:sz w:val="68"/>
          <w:szCs w:val="68"/>
          <w:highlight w:val="white"/>
          <w:rtl w:val="0"/>
        </w:rPr>
        <w:t xml:space="preserve">Наследование стилей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Наследование от стилей, предоставляемых андроидом:</w:t>
      </w:r>
    </w:p>
    <w:p w:rsidR="00000000" w:rsidDel="00000000" w:rsidP="00000000" w:rsidRDefault="00000000" w:rsidRPr="00000000" w14:paraId="0000007A">
      <w:pPr>
        <w:spacing w:after="160" w:line="342.8568" w:lineRule="auto"/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br w:type="textWrapping"/>
        <w:t xml:space="preserve">&lt;style name="GreenText" parent="@android:style/TextAppearance"&gt;</w:t>
        <w:br w:type="textWrapping"/>
        <w:t xml:space="preserve">    &lt;item name="android:textColor"&gt;#00FF00&lt;/item&gt;</w:t>
        <w:br w:type="textWrapping"/>
        <w:t xml:space="preserve">&lt;/style&gt;</w:t>
      </w:r>
    </w:p>
    <w:p w:rsidR="00000000" w:rsidDel="00000000" w:rsidP="00000000" w:rsidRDefault="00000000" w:rsidRPr="00000000" w14:paraId="0000007B">
      <w:pPr>
        <w:spacing w:after="160" w:line="342.8568" w:lineRule="auto"/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342.8568" w:lineRule="auto"/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Наследование от своих собственных стилей:</w:t>
      </w:r>
    </w:p>
    <w:p w:rsidR="00000000" w:rsidDel="00000000" w:rsidP="00000000" w:rsidRDefault="00000000" w:rsidRPr="00000000" w14:paraId="0000007D">
      <w:pPr>
        <w:spacing w:after="160" w:line="342.8568" w:lineRule="auto"/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&lt;style name="MyTextStyle.Red"&gt;</w:t>
        <w:br w:type="textWrapping"/>
        <w:t xml:space="preserve">    &lt;item name="android:textColor"&gt;#FF0000&lt;/item&gt;</w:t>
        <w:br w:type="textWrapping"/>
        <w:t xml:space="preserve">&lt;/style&gt;</w:t>
      </w:r>
    </w:p>
    <w:p w:rsidR="00000000" w:rsidDel="00000000" w:rsidP="00000000" w:rsidRDefault="00000000" w:rsidRPr="00000000" w14:paraId="0000007E">
      <w:pPr>
        <w:spacing w:after="160" w:line="342.8568" w:lineRule="auto"/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508.2352941176471" w:lineRule="auto"/>
        <w:rPr>
          <w:rFonts w:ascii="Roboto" w:cs="Roboto" w:eastAsia="Roboto" w:hAnsi="Roboto"/>
          <w:color w:val="8a6d3b"/>
          <w:sz w:val="68"/>
          <w:szCs w:val="68"/>
          <w:shd w:fill="f5f5f5" w:val="clear"/>
        </w:rPr>
      </w:pPr>
      <w:bookmarkStart w:colFirst="0" w:colLast="0" w:name="_n2ldbamj7awu" w:id="8"/>
      <w:bookmarkEnd w:id="8"/>
      <w:r w:rsidDel="00000000" w:rsidR="00000000" w:rsidRPr="00000000">
        <w:rPr>
          <w:rFonts w:ascii="Roboto" w:cs="Roboto" w:eastAsia="Roboto" w:hAnsi="Roboto"/>
          <w:color w:val="8a6d3b"/>
          <w:sz w:val="68"/>
          <w:szCs w:val="68"/>
          <w:shd w:fill="f5f5f5" w:val="clear"/>
          <w:rtl w:val="0"/>
        </w:rPr>
        <w:t xml:space="preserve">Использование стилей и тем платформы</w:t>
      </w:r>
    </w:p>
    <w:p w:rsidR="00000000" w:rsidDel="00000000" w:rsidP="00000000" w:rsidRDefault="00000000" w:rsidRPr="00000000" w14:paraId="00000080">
      <w:pPr>
        <w:spacing w:after="160" w:line="342.8568" w:lineRule="auto"/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&lt;EditText</w:t>
        <w:br w:type="textWrapping"/>
        <w:t xml:space="preserve">    id="@+id/edit"</w:t>
        <w:br w:type="textWrapping"/>
        <w:tab/>
        <w:t xml:space="preserve">android:textColor:="?android:textColorSecondary" /&gt;</w:t>
      </w:r>
    </w:p>
    <w:p w:rsidR="00000000" w:rsidDel="00000000" w:rsidP="00000000" w:rsidRDefault="00000000" w:rsidRPr="00000000" w14:paraId="00000081">
      <w:pPr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Знак ? применяется для поиска значения стиля в текущей теме, а подстрока ?android означает поиск значения стиля в системной теме Android.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lv38skk087p0" w:id="9"/>
      <w:bookmarkEnd w:id="9"/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Рассказать про actionBar, про toolbar.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 общем понимании menu - всплывающая/выпадающая панель действий, которая появляется при клике/долгом нажатии.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Чтобы определить меню, создайте файл XML в папке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rtl w:val="0"/>
        </w:rPr>
        <w:t xml:space="preserve">res/menu/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вашего проекта и постройте меню со следующими элементами:</w:t>
      </w:r>
    </w:p>
    <w:p w:rsidR="00000000" w:rsidDel="00000000" w:rsidP="00000000" w:rsidRDefault="00000000" w:rsidRPr="00000000" w14:paraId="00000087">
      <w:pPr>
        <w:spacing w:after="180" w:before="360" w:lineRule="auto"/>
        <w:rPr>
          <w:rFonts w:ascii="Consolas" w:cs="Consolas" w:eastAsia="Consolas" w:hAnsi="Consolas"/>
          <w:color w:val="0066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&lt;menu&gt;</w:t>
      </w:r>
    </w:p>
    <w:p w:rsidR="00000000" w:rsidDel="00000000" w:rsidP="00000000" w:rsidRDefault="00000000" w:rsidRPr="00000000" w14:paraId="00000088">
      <w:pPr>
        <w:spacing w:after="160" w:lineRule="auto"/>
        <w:ind w:left="60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Определяет класс </w:t>
      </w:r>
      <w:hyperlink r:id="rId10">
        <w:r w:rsidDel="00000000" w:rsidR="00000000" w:rsidRPr="00000000">
          <w:rPr>
            <w:rFonts w:ascii="Consolas" w:cs="Consolas" w:eastAsia="Consolas" w:hAnsi="Consolas"/>
            <w:color w:val="039be5"/>
            <w:sz w:val="20"/>
            <w:szCs w:val="20"/>
            <w:highlight w:val="white"/>
            <w:u w:val="single"/>
            <w:rtl w:val="0"/>
          </w:rPr>
          <w:t xml:space="preserve">Menu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, который является контейнером для пунктов меню. Элемент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&lt;menu&gt;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должен быть корневым узлом файла, в котором может находиться один или несколько элементов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&lt;item&gt;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&lt;group&gt;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spacing w:after="180" w:before="360" w:lineRule="auto"/>
        <w:rPr>
          <w:rFonts w:ascii="Consolas" w:cs="Consolas" w:eastAsia="Consolas" w:hAnsi="Consolas"/>
          <w:color w:val="0066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&lt;item&gt;</w:t>
      </w:r>
    </w:p>
    <w:p w:rsidR="00000000" w:rsidDel="00000000" w:rsidP="00000000" w:rsidRDefault="00000000" w:rsidRPr="00000000" w14:paraId="0000008A">
      <w:pPr>
        <w:spacing w:after="160" w:lineRule="auto"/>
        <w:ind w:left="60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Создает класс </w:t>
      </w:r>
      <w:hyperlink r:id="rId11">
        <w:r w:rsidDel="00000000" w:rsidR="00000000" w:rsidRPr="00000000">
          <w:rPr>
            <w:rFonts w:ascii="Consolas" w:cs="Consolas" w:eastAsia="Consolas" w:hAnsi="Consolas"/>
            <w:color w:val="039be5"/>
            <w:sz w:val="20"/>
            <w:szCs w:val="20"/>
            <w:highlight w:val="white"/>
            <w:u w:val="single"/>
            <w:rtl w:val="0"/>
          </w:rPr>
          <w:t xml:space="preserve">MenuItem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, который представляет один пункт меню. Этот элемент может содержать вложенный элемент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&lt;menu&gt;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для создания вложенных меню.</w:t>
      </w:r>
    </w:p>
    <w:p w:rsidR="00000000" w:rsidDel="00000000" w:rsidP="00000000" w:rsidRDefault="00000000" w:rsidRPr="00000000" w14:paraId="0000008B">
      <w:pPr>
        <w:spacing w:after="180" w:before="360" w:lineRule="auto"/>
        <w:rPr>
          <w:rFonts w:ascii="Consolas" w:cs="Consolas" w:eastAsia="Consolas" w:hAnsi="Consolas"/>
          <w:color w:val="0066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&lt;group&gt;</w:t>
      </w:r>
    </w:p>
    <w:p w:rsidR="00000000" w:rsidDel="00000000" w:rsidP="00000000" w:rsidRDefault="00000000" w:rsidRPr="00000000" w14:paraId="0000008C">
      <w:pPr>
        <w:spacing w:after="160" w:lineRule="auto"/>
        <w:ind w:left="60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Необязательный, невидимый контейнер для элементов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&amp;lt;item&amp;gt;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 Он позволяет разделять пункты меню на категории и назначать им одинаковые свойства, такие как активное состояние и видимость. Подробные сведения изложены в разделе </w:t>
      </w:r>
      <w:hyperlink r:id="rId12">
        <w:r w:rsidDel="00000000" w:rsidR="00000000" w:rsidRPr="00000000">
          <w:rPr>
            <w:rFonts w:ascii="Roboto" w:cs="Roboto" w:eastAsia="Roboto" w:hAnsi="Roboto"/>
            <w:color w:val="039be5"/>
            <w:sz w:val="21"/>
            <w:szCs w:val="21"/>
            <w:highlight w:val="white"/>
            <w:u w:val="single"/>
            <w:rtl w:val="0"/>
          </w:rPr>
          <w:t xml:space="preserve">Создание групп меню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shd w:fill="ffffff" w:val="clear"/>
        <w:spacing w:after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Вот пример меню с именем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rtl w:val="0"/>
        </w:rPr>
        <w:t xml:space="preserve">game_menu.xml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pacing w:after="200" w:line="324.00000000000006" w:lineRule="auto"/>
        <w:rPr>
          <w:rFonts w:ascii="Consolas" w:cs="Consolas" w:eastAsia="Consolas" w:hAnsi="Consolas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xml version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encoding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?&gt;</w:t>
      </w:r>
    </w:p>
    <w:p w:rsidR="00000000" w:rsidDel="00000000" w:rsidP="00000000" w:rsidRDefault="00000000" w:rsidRPr="00000000" w14:paraId="0000008F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&lt;menu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xmlns:android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"http://schemas.android.com/apk/res/android"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&lt;item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"@+id/new_game"</w:t>
      </w:r>
    </w:p>
    <w:p w:rsidR="00000000" w:rsidDel="00000000" w:rsidP="00000000" w:rsidRDefault="00000000" w:rsidRPr="00000000" w14:paraId="00000091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android:icon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"@drawable/ic_new_game"</w:t>
      </w:r>
    </w:p>
    <w:p w:rsidR="00000000" w:rsidDel="00000000" w:rsidP="00000000" w:rsidRDefault="00000000" w:rsidRPr="00000000" w14:paraId="00000092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android:title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"@string/new_game"</w:t>
      </w:r>
    </w:p>
    <w:p w:rsidR="00000000" w:rsidDel="00000000" w:rsidP="00000000" w:rsidRDefault="00000000" w:rsidRPr="00000000" w14:paraId="00000093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android:showAsAction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"ifRoom"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/&gt;</w:t>
      </w:r>
    </w:p>
    <w:p w:rsidR="00000000" w:rsidDel="00000000" w:rsidP="00000000" w:rsidRDefault="00000000" w:rsidRPr="00000000" w14:paraId="00000094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&lt;item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"@+id/help"</w:t>
      </w:r>
    </w:p>
    <w:p w:rsidR="00000000" w:rsidDel="00000000" w:rsidP="00000000" w:rsidRDefault="00000000" w:rsidRPr="00000000" w14:paraId="00000095">
      <w:pPr>
        <w:spacing w:after="200" w:line="324.00000000000006" w:lineRule="auto"/>
        <w:rPr>
          <w:rFonts w:ascii="Consolas" w:cs="Consolas" w:eastAsia="Consolas" w:hAnsi="Consolas"/>
          <w:color w:val="880000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android:icon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"@drawable/ic_help"</w:t>
      </w:r>
    </w:p>
    <w:p w:rsidR="00000000" w:rsidDel="00000000" w:rsidP="00000000" w:rsidRDefault="00000000" w:rsidRPr="00000000" w14:paraId="00000096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2288"/>
          <w:sz w:val="20"/>
          <w:szCs w:val="20"/>
          <w:shd w:fill="f7f7f7" w:val="clear"/>
          <w:rtl w:val="0"/>
        </w:rPr>
        <w:t xml:space="preserve">android:title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7f7f7" w:val="clear"/>
          <w:rtl w:val="0"/>
        </w:rPr>
        <w:t xml:space="preserve">"@string/help"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/&gt;</w:t>
      </w:r>
    </w:p>
    <w:p w:rsidR="00000000" w:rsidDel="00000000" w:rsidP="00000000" w:rsidRDefault="00000000" w:rsidRPr="00000000" w14:paraId="00000097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7f7f7" w:val="clear"/>
          <w:rtl w:val="0"/>
        </w:rPr>
        <w:t xml:space="preserve">&lt;/menu&gt;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Мы будем использовать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toolbar.inflateMenu(...)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toolbar.getMenu().findItemById(..).setOnMenuItemClickListener(..)</w:t>
      </w:r>
    </w:p>
    <w:p w:rsidR="00000000" w:rsidDel="00000000" w:rsidP="00000000" w:rsidRDefault="00000000" w:rsidRPr="00000000" w14:paraId="0000009C">
      <w:pPr>
        <w:pStyle w:val="Heading2"/>
        <w:spacing w:after="160" w:line="342.8568" w:lineRule="auto"/>
        <w:rPr/>
      </w:pPr>
      <w:bookmarkStart w:colFirst="0" w:colLast="0" w:name="_77flr1lf9qk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160" w:line="342.8568" w:lineRule="auto"/>
        <w:rPr/>
      </w:pPr>
      <w:bookmarkStart w:colFirst="0" w:colLast="0" w:name="_ahl7qbf2n50u" w:id="11"/>
      <w:bookmarkEnd w:id="11"/>
      <w:r w:rsidDel="00000000" w:rsidR="00000000" w:rsidRPr="00000000">
        <w:rPr>
          <w:rtl w:val="0"/>
        </w:rPr>
        <w:t xml:space="preserve">Material Design theme, АppCompat</w:t>
      </w:r>
    </w:p>
    <w:p w:rsidR="00000000" w:rsidDel="00000000" w:rsidP="00000000" w:rsidRDefault="00000000" w:rsidRPr="00000000" w14:paraId="0000009E">
      <w:pP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&lt;!-- Base application theme. --&gt;</w:t>
      </w:r>
    </w:p>
    <w:p w:rsidR="00000000" w:rsidDel="00000000" w:rsidP="00000000" w:rsidRDefault="00000000" w:rsidRPr="00000000" w14:paraId="0000009F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&lt;style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"AppTheme" </w:t>
      </w:r>
      <w:r w:rsidDel="00000000" w:rsidR="00000000" w:rsidRPr="00000000">
        <w:rPr>
          <w:color w:val="bababa"/>
          <w:rtl w:val="0"/>
        </w:rPr>
        <w:t xml:space="preserve">parent=</w:t>
      </w:r>
      <w:r w:rsidDel="00000000" w:rsidR="00000000" w:rsidRPr="00000000">
        <w:rPr>
          <w:color w:val="6a8759"/>
          <w:rtl w:val="0"/>
        </w:rPr>
        <w:t xml:space="preserve">"Theme.AppCompat.Light.DarkActionBar"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rPr>
          <w:color w:val="808080"/>
        </w:rPr>
      </w:pPr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808080"/>
          <w:rtl w:val="0"/>
        </w:rPr>
        <w:t xml:space="preserve">&lt;!-- Customize your theme here. --&gt;</w:t>
      </w:r>
    </w:p>
    <w:p w:rsidR="00000000" w:rsidDel="00000000" w:rsidP="00000000" w:rsidRDefault="00000000" w:rsidRPr="00000000" w14:paraId="000000A1">
      <w:pPr>
        <w:rPr>
          <w:color w:val="e8bf6a"/>
        </w:rPr>
      </w:pPr>
      <w:r w:rsidDel="00000000" w:rsidR="00000000" w:rsidRPr="00000000">
        <w:rPr>
          <w:color w:val="808080"/>
          <w:rtl w:val="0"/>
        </w:rPr>
        <w:t xml:space="preserve">   </w:t>
      </w:r>
      <w:r w:rsidDel="00000000" w:rsidR="00000000" w:rsidRPr="00000000">
        <w:rPr>
          <w:color w:val="e8bf6a"/>
          <w:rtl w:val="0"/>
        </w:rPr>
        <w:t xml:space="preserve">&lt;item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"colorPrimary"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@color/colorPrimary</w:t>
      </w:r>
      <w:r w:rsidDel="00000000" w:rsidR="00000000" w:rsidRPr="00000000">
        <w:rPr>
          <w:color w:val="e8bf6a"/>
          <w:rtl w:val="0"/>
        </w:rPr>
        <w:t xml:space="preserve">&lt;/item&gt;</w:t>
      </w:r>
    </w:p>
    <w:p w:rsidR="00000000" w:rsidDel="00000000" w:rsidP="00000000" w:rsidRDefault="00000000" w:rsidRPr="00000000" w14:paraId="000000A2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&lt;item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"colorPrimaryDark"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@color/colorPrimaryDark</w:t>
      </w:r>
      <w:r w:rsidDel="00000000" w:rsidR="00000000" w:rsidRPr="00000000">
        <w:rPr>
          <w:color w:val="e8bf6a"/>
          <w:rtl w:val="0"/>
        </w:rPr>
        <w:t xml:space="preserve">&lt;/item&gt;</w:t>
      </w:r>
    </w:p>
    <w:p w:rsidR="00000000" w:rsidDel="00000000" w:rsidP="00000000" w:rsidRDefault="00000000" w:rsidRPr="00000000" w14:paraId="000000A3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&lt;item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"colorAccent"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@color/colorAccent</w:t>
      </w:r>
      <w:r w:rsidDel="00000000" w:rsidR="00000000" w:rsidRPr="00000000">
        <w:rPr>
          <w:color w:val="e8bf6a"/>
          <w:rtl w:val="0"/>
        </w:rPr>
        <w:t xml:space="preserve">&lt;/item&gt;</w:t>
      </w:r>
    </w:p>
    <w:p w:rsidR="00000000" w:rsidDel="00000000" w:rsidP="00000000" w:rsidRDefault="00000000" w:rsidRPr="00000000" w14:paraId="000000A4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&lt;item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"colorControlNormal"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@color/textColorPrimary</w:t>
      </w:r>
      <w:r w:rsidDel="00000000" w:rsidR="00000000" w:rsidRPr="00000000">
        <w:rPr>
          <w:color w:val="e8bf6a"/>
          <w:rtl w:val="0"/>
        </w:rPr>
        <w:t xml:space="preserve">&lt;/item&gt;</w:t>
      </w:r>
    </w:p>
    <w:p w:rsidR="00000000" w:rsidDel="00000000" w:rsidP="00000000" w:rsidRDefault="00000000" w:rsidRPr="00000000" w14:paraId="000000A5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&lt;item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"android:textColorPrimary"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@color/textColorPrimary</w:t>
      </w:r>
      <w:r w:rsidDel="00000000" w:rsidR="00000000" w:rsidRPr="00000000">
        <w:rPr>
          <w:color w:val="e8bf6a"/>
          <w:rtl w:val="0"/>
        </w:rPr>
        <w:t xml:space="preserve">&lt;/item&gt;</w:t>
      </w:r>
    </w:p>
    <w:p w:rsidR="00000000" w:rsidDel="00000000" w:rsidP="00000000" w:rsidRDefault="00000000" w:rsidRPr="00000000" w14:paraId="000000A6">
      <w:pPr>
        <w:rPr>
          <w:color w:val="e8bf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&lt;item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"android:windowBackground"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@color/white</w:t>
      </w:r>
      <w:r w:rsidDel="00000000" w:rsidR="00000000" w:rsidRPr="00000000">
        <w:rPr>
          <w:color w:val="e8bf6a"/>
          <w:rtl w:val="0"/>
        </w:rPr>
        <w:t xml:space="preserve">&lt;/item&gt;</w:t>
      </w:r>
    </w:p>
    <w:p w:rsidR="00000000" w:rsidDel="00000000" w:rsidP="00000000" w:rsidRDefault="00000000" w:rsidRPr="00000000" w14:paraId="000000A8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&lt;item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"android:colorBackground"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@color/white</w:t>
      </w:r>
      <w:r w:rsidDel="00000000" w:rsidR="00000000" w:rsidRPr="00000000">
        <w:rPr>
          <w:color w:val="e8bf6a"/>
          <w:rtl w:val="0"/>
        </w:rPr>
        <w:t xml:space="preserve">&lt;/item&gt;</w:t>
      </w:r>
    </w:p>
    <w:p w:rsidR="00000000" w:rsidDel="00000000" w:rsidP="00000000" w:rsidRDefault="00000000" w:rsidRPr="00000000" w14:paraId="000000A9">
      <w:pPr>
        <w:rPr>
          <w:color w:val="e8bf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e8bf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&lt;item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"windowActionBar"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false</w:t>
      </w:r>
      <w:r w:rsidDel="00000000" w:rsidR="00000000" w:rsidRPr="00000000">
        <w:rPr>
          <w:color w:val="e8bf6a"/>
          <w:rtl w:val="0"/>
        </w:rPr>
        <w:t xml:space="preserve">&lt;/item&gt;</w:t>
      </w:r>
    </w:p>
    <w:p w:rsidR="00000000" w:rsidDel="00000000" w:rsidP="00000000" w:rsidRDefault="00000000" w:rsidRPr="00000000" w14:paraId="000000AC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&lt;item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"windowNoTitle"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true</w:t>
      </w:r>
      <w:r w:rsidDel="00000000" w:rsidR="00000000" w:rsidRPr="00000000">
        <w:rPr>
          <w:color w:val="e8bf6a"/>
          <w:rtl w:val="0"/>
        </w:rPr>
        <w:t xml:space="preserve">&lt;/item&gt;</w:t>
      </w:r>
    </w:p>
    <w:p w:rsidR="00000000" w:rsidDel="00000000" w:rsidP="00000000" w:rsidRDefault="00000000" w:rsidRPr="00000000" w14:paraId="000000AD">
      <w:pPr>
        <w:rPr>
          <w:color w:val="e8bf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&lt;/style&gt;</w:t>
      </w:r>
    </w:p>
    <w:p w:rsidR="00000000" w:rsidDel="00000000" w:rsidP="00000000" w:rsidRDefault="00000000" w:rsidRPr="00000000" w14:paraId="000000AF">
      <w:pPr>
        <w:rPr>
          <w:color w:val="e8bf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5934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https://developer.android.com/guide/topics/ui/look-and-feel/themes.html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pBdr>
          <w:top w:color="auto" w:space="9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before="0" w:line="274.285714285714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324.00000000000006" w:lineRule="auto"/>
        <w:rPr>
          <w:rFonts w:ascii="Consolas" w:cs="Consolas" w:eastAsia="Consolas" w:hAnsi="Consolas"/>
          <w:color w:val="000088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rPr/>
      </w:pPr>
      <w:bookmarkStart w:colFirst="0" w:colLast="0" w:name="_p8cqh34ma5nl" w:id="12"/>
      <w:bookmarkEnd w:id="12"/>
      <w:r w:rsidDel="00000000" w:rsidR="00000000" w:rsidRPr="00000000">
        <w:rPr>
          <w:rtl w:val="0"/>
        </w:rPr>
        <w:t xml:space="preserve">Полезные ссылки: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введение про верстку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https://developer.android.com/guide/topics/ui/declaring-layout.html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базовые лейауты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https://o7planning.org/ru/10423/android-ui-layouts-tutorial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переиспользование лейаутов -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https://developer.android.com/training/improving-layouts/reusing-layouts.html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view stub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https://developer.android.com/training/improving-layouts/loading-ondemand.html#ViewStub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http://startandroid.ru/ru/uroki/vse-uroki-spiskom/15-urok-6-vidy-layouts-kljuchevye-otlichija-i-svojstva.html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http://startandroid.ru/ru/uroki/vse-uroki-spiskom/38-urok-7-layout-parametry-dlja-view-elementov.html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Стили и темы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http://developer.alexanderklimov.ru/android/theme.php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Стили и темы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https://developer.android.com/guide/topics/ui/look-and-feel/themes.html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Обязательно озакомиться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https://android-developers.googleblog.com/2014/10/appcompat-v21-material-design-for-pre.html</w:t>
        </w:r>
      </w:hyperlink>
      <w:r w:rsidDel="00000000" w:rsidR="00000000" w:rsidRPr="00000000">
        <w:rPr>
          <w:rtl w:val="0"/>
        </w:rPr>
        <w:t xml:space="preserve">  (на русском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https://habrahabr.ru/post/241479/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https://developer.android.com/training/constraint-layout/index.html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http://labs.udacity.com/images/Common-Android-Views-Cheat-Sheet.pdf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Меню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https://developer.android.com/guide/topics/ui/menus.html?hl=ru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ConsraintLayout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https://developer.android.com/training/constraint-layout/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rPr/>
      </w:pPr>
      <w:bookmarkStart w:colFirst="0" w:colLast="0" w:name="_xih1vzblceky" w:id="13"/>
      <w:bookmarkEnd w:id="1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1. Сконфигурировать тему с support compat theme</w:t>
      </w:r>
    </w:p>
    <w:p w:rsidR="00000000" w:rsidDel="00000000" w:rsidP="00000000" w:rsidRDefault="00000000" w:rsidRPr="00000000" w14:paraId="000000D0">
      <w:pPr>
        <w:rPr>
          <w:color w:val="808080"/>
          <w:shd w:fill="2b2b2b" w:val="clear"/>
        </w:rPr>
      </w:pPr>
      <w:r w:rsidDel="00000000" w:rsidR="00000000" w:rsidRPr="00000000">
        <w:rPr>
          <w:color w:val="808080"/>
          <w:shd w:fill="2b2b2b" w:val="clear"/>
          <w:rtl w:val="0"/>
        </w:rPr>
        <w:t xml:space="preserve">&lt;!-- Base application theme. --&gt;</w:t>
      </w:r>
    </w:p>
    <w:p w:rsidR="00000000" w:rsidDel="00000000" w:rsidP="00000000" w:rsidRDefault="00000000" w:rsidRPr="00000000" w14:paraId="000000D1">
      <w:pPr>
        <w:rPr>
          <w:color w:val="e8bf6a"/>
          <w:shd w:fill="2b2b2b" w:val="clear"/>
        </w:rPr>
      </w:pPr>
      <w:r w:rsidDel="00000000" w:rsidR="00000000" w:rsidRPr="00000000">
        <w:rPr>
          <w:color w:val="e8bf6a"/>
          <w:shd w:fill="2b2b2b" w:val="clear"/>
          <w:rtl w:val="0"/>
        </w:rPr>
        <w:t xml:space="preserve">&lt;style </w:t>
      </w:r>
      <w:r w:rsidDel="00000000" w:rsidR="00000000" w:rsidRPr="00000000">
        <w:rPr>
          <w:color w:val="bababa"/>
          <w:shd w:fill="2b2b2b" w:val="clear"/>
          <w:rtl w:val="0"/>
        </w:rPr>
        <w:t xml:space="preserve">name=</w:t>
      </w:r>
      <w:r w:rsidDel="00000000" w:rsidR="00000000" w:rsidRPr="00000000">
        <w:rPr>
          <w:color w:val="6a8759"/>
          <w:shd w:fill="2b2b2b" w:val="clear"/>
          <w:rtl w:val="0"/>
        </w:rPr>
        <w:t xml:space="preserve">"AppTheme" </w:t>
      </w:r>
      <w:r w:rsidDel="00000000" w:rsidR="00000000" w:rsidRPr="00000000">
        <w:rPr>
          <w:color w:val="bababa"/>
          <w:shd w:fill="2b2b2b" w:val="clear"/>
          <w:rtl w:val="0"/>
        </w:rPr>
        <w:t xml:space="preserve">parent=</w:t>
      </w:r>
      <w:r w:rsidDel="00000000" w:rsidR="00000000" w:rsidRPr="00000000">
        <w:rPr>
          <w:color w:val="6a8759"/>
          <w:shd w:fill="2b2b2b" w:val="clear"/>
          <w:rtl w:val="0"/>
        </w:rPr>
        <w:t xml:space="preserve">"Theme.AppCompat.Light.DarkActionBar"</w:t>
      </w:r>
      <w:r w:rsidDel="00000000" w:rsidR="00000000" w:rsidRPr="00000000">
        <w:rPr>
          <w:color w:val="e8bf6a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rPr>
          <w:color w:val="808080"/>
          <w:shd w:fill="2b2b2b" w:val="clear"/>
        </w:rPr>
      </w:pPr>
      <w:r w:rsidDel="00000000" w:rsidR="00000000" w:rsidRPr="00000000">
        <w:rPr>
          <w:color w:val="e8bf6a"/>
          <w:shd w:fill="2b2b2b" w:val="clear"/>
          <w:rtl w:val="0"/>
        </w:rPr>
        <w:t xml:space="preserve">   </w:t>
      </w:r>
      <w:r w:rsidDel="00000000" w:rsidR="00000000" w:rsidRPr="00000000">
        <w:rPr>
          <w:color w:val="808080"/>
          <w:shd w:fill="2b2b2b" w:val="clear"/>
          <w:rtl w:val="0"/>
        </w:rPr>
        <w:t xml:space="preserve">&lt;!-- Customize your theme here. --&gt;</w:t>
      </w:r>
    </w:p>
    <w:p w:rsidR="00000000" w:rsidDel="00000000" w:rsidP="00000000" w:rsidRDefault="00000000" w:rsidRPr="00000000" w14:paraId="000000D3">
      <w:pPr>
        <w:rPr>
          <w:color w:val="e8bf6a"/>
          <w:shd w:fill="2b2b2b" w:val="clear"/>
        </w:rPr>
      </w:pPr>
      <w:r w:rsidDel="00000000" w:rsidR="00000000" w:rsidRPr="00000000">
        <w:rPr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color w:val="e8bf6a"/>
          <w:shd w:fill="2b2b2b" w:val="clear"/>
          <w:rtl w:val="0"/>
        </w:rPr>
        <w:t xml:space="preserve">&lt;item </w:t>
      </w:r>
      <w:r w:rsidDel="00000000" w:rsidR="00000000" w:rsidRPr="00000000">
        <w:rPr>
          <w:color w:val="bababa"/>
          <w:shd w:fill="2b2b2b" w:val="clear"/>
          <w:rtl w:val="0"/>
        </w:rPr>
        <w:t xml:space="preserve">name=</w:t>
      </w:r>
      <w:r w:rsidDel="00000000" w:rsidR="00000000" w:rsidRPr="00000000">
        <w:rPr>
          <w:color w:val="6a8759"/>
          <w:shd w:fill="2b2b2b" w:val="clear"/>
          <w:rtl w:val="0"/>
        </w:rPr>
        <w:t xml:space="preserve">"colorPrimary"</w:t>
      </w:r>
      <w:r w:rsidDel="00000000" w:rsidR="00000000" w:rsidRPr="00000000">
        <w:rPr>
          <w:color w:val="e8bf6a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hd w:fill="2b2b2b" w:val="clear"/>
          <w:rtl w:val="0"/>
        </w:rPr>
        <w:t xml:space="preserve">@color/colorPrimary</w:t>
      </w:r>
      <w:r w:rsidDel="00000000" w:rsidR="00000000" w:rsidRPr="00000000">
        <w:rPr>
          <w:color w:val="e8bf6a"/>
          <w:shd w:fill="2b2b2b" w:val="clear"/>
          <w:rtl w:val="0"/>
        </w:rPr>
        <w:t xml:space="preserve">&lt;/item&gt;</w:t>
      </w:r>
    </w:p>
    <w:p w:rsidR="00000000" w:rsidDel="00000000" w:rsidP="00000000" w:rsidRDefault="00000000" w:rsidRPr="00000000" w14:paraId="000000D4">
      <w:pPr>
        <w:rPr>
          <w:color w:val="e8bf6a"/>
          <w:shd w:fill="2b2b2b" w:val="clear"/>
        </w:rPr>
      </w:pPr>
      <w:r w:rsidDel="00000000" w:rsidR="00000000" w:rsidRPr="00000000">
        <w:rPr>
          <w:color w:val="e8bf6a"/>
          <w:shd w:fill="2b2b2b" w:val="clear"/>
          <w:rtl w:val="0"/>
        </w:rPr>
        <w:t xml:space="preserve">   &lt;item </w:t>
      </w:r>
      <w:r w:rsidDel="00000000" w:rsidR="00000000" w:rsidRPr="00000000">
        <w:rPr>
          <w:color w:val="bababa"/>
          <w:shd w:fill="2b2b2b" w:val="clear"/>
          <w:rtl w:val="0"/>
        </w:rPr>
        <w:t xml:space="preserve">name=</w:t>
      </w:r>
      <w:r w:rsidDel="00000000" w:rsidR="00000000" w:rsidRPr="00000000">
        <w:rPr>
          <w:color w:val="6a8759"/>
          <w:shd w:fill="2b2b2b" w:val="clear"/>
          <w:rtl w:val="0"/>
        </w:rPr>
        <w:t xml:space="preserve">"colorPrimaryDark"</w:t>
      </w:r>
      <w:r w:rsidDel="00000000" w:rsidR="00000000" w:rsidRPr="00000000">
        <w:rPr>
          <w:color w:val="e8bf6a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hd w:fill="2b2b2b" w:val="clear"/>
          <w:rtl w:val="0"/>
        </w:rPr>
        <w:t xml:space="preserve">@color/colorPrimaryDark</w:t>
      </w:r>
      <w:r w:rsidDel="00000000" w:rsidR="00000000" w:rsidRPr="00000000">
        <w:rPr>
          <w:color w:val="e8bf6a"/>
          <w:shd w:fill="2b2b2b" w:val="clear"/>
          <w:rtl w:val="0"/>
        </w:rPr>
        <w:t xml:space="preserve">&lt;/item&gt;</w:t>
      </w:r>
    </w:p>
    <w:p w:rsidR="00000000" w:rsidDel="00000000" w:rsidP="00000000" w:rsidRDefault="00000000" w:rsidRPr="00000000" w14:paraId="000000D5">
      <w:pPr>
        <w:rPr>
          <w:color w:val="e8bf6a"/>
          <w:shd w:fill="2b2b2b" w:val="clear"/>
        </w:rPr>
      </w:pPr>
      <w:r w:rsidDel="00000000" w:rsidR="00000000" w:rsidRPr="00000000">
        <w:rPr>
          <w:color w:val="e8bf6a"/>
          <w:shd w:fill="2b2b2b" w:val="clear"/>
          <w:rtl w:val="0"/>
        </w:rPr>
        <w:t xml:space="preserve">   &lt;item </w:t>
      </w:r>
      <w:r w:rsidDel="00000000" w:rsidR="00000000" w:rsidRPr="00000000">
        <w:rPr>
          <w:color w:val="bababa"/>
          <w:shd w:fill="2b2b2b" w:val="clear"/>
          <w:rtl w:val="0"/>
        </w:rPr>
        <w:t xml:space="preserve">name=</w:t>
      </w:r>
      <w:r w:rsidDel="00000000" w:rsidR="00000000" w:rsidRPr="00000000">
        <w:rPr>
          <w:color w:val="6a8759"/>
          <w:shd w:fill="2b2b2b" w:val="clear"/>
          <w:rtl w:val="0"/>
        </w:rPr>
        <w:t xml:space="preserve">"colorAccent"</w:t>
      </w:r>
      <w:r w:rsidDel="00000000" w:rsidR="00000000" w:rsidRPr="00000000">
        <w:rPr>
          <w:color w:val="e8bf6a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hd w:fill="2b2b2b" w:val="clear"/>
          <w:rtl w:val="0"/>
        </w:rPr>
        <w:t xml:space="preserve">@color/colorAccent</w:t>
      </w:r>
      <w:r w:rsidDel="00000000" w:rsidR="00000000" w:rsidRPr="00000000">
        <w:rPr>
          <w:color w:val="e8bf6a"/>
          <w:shd w:fill="2b2b2b" w:val="clear"/>
          <w:rtl w:val="0"/>
        </w:rPr>
        <w:t xml:space="preserve">&lt;/item&gt;</w:t>
      </w:r>
    </w:p>
    <w:p w:rsidR="00000000" w:rsidDel="00000000" w:rsidP="00000000" w:rsidRDefault="00000000" w:rsidRPr="00000000" w14:paraId="000000D6">
      <w:pPr>
        <w:rPr>
          <w:color w:val="e8bf6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e8bf6a"/>
          <w:shd w:fill="2b2b2b" w:val="clear"/>
        </w:rPr>
      </w:pPr>
      <w:r w:rsidDel="00000000" w:rsidR="00000000" w:rsidRPr="00000000">
        <w:rPr>
          <w:color w:val="e8bf6a"/>
          <w:shd w:fill="2b2b2b" w:val="clear"/>
          <w:rtl w:val="0"/>
        </w:rPr>
        <w:t xml:space="preserve">   &lt;item </w:t>
      </w:r>
      <w:r w:rsidDel="00000000" w:rsidR="00000000" w:rsidRPr="00000000">
        <w:rPr>
          <w:color w:val="bababa"/>
          <w:shd w:fill="2b2b2b" w:val="clear"/>
          <w:rtl w:val="0"/>
        </w:rPr>
        <w:t xml:space="preserve">name=</w:t>
      </w:r>
      <w:r w:rsidDel="00000000" w:rsidR="00000000" w:rsidRPr="00000000">
        <w:rPr>
          <w:color w:val="6a8759"/>
          <w:shd w:fill="2b2b2b" w:val="clear"/>
          <w:rtl w:val="0"/>
        </w:rPr>
        <w:t xml:space="preserve">"windowActionBar"</w:t>
      </w:r>
      <w:r w:rsidDel="00000000" w:rsidR="00000000" w:rsidRPr="00000000">
        <w:rPr>
          <w:color w:val="e8bf6a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hd w:fill="2b2b2b" w:val="clear"/>
          <w:rtl w:val="0"/>
        </w:rPr>
        <w:t xml:space="preserve">false</w:t>
      </w:r>
      <w:r w:rsidDel="00000000" w:rsidR="00000000" w:rsidRPr="00000000">
        <w:rPr>
          <w:color w:val="e8bf6a"/>
          <w:shd w:fill="2b2b2b" w:val="clear"/>
          <w:rtl w:val="0"/>
        </w:rPr>
        <w:t xml:space="preserve">&lt;/item&gt;</w:t>
      </w:r>
    </w:p>
    <w:p w:rsidR="00000000" w:rsidDel="00000000" w:rsidP="00000000" w:rsidRDefault="00000000" w:rsidRPr="00000000" w14:paraId="000000D8">
      <w:pPr>
        <w:rPr>
          <w:color w:val="e8bf6a"/>
          <w:shd w:fill="2b2b2b" w:val="clear"/>
        </w:rPr>
      </w:pPr>
      <w:r w:rsidDel="00000000" w:rsidR="00000000" w:rsidRPr="00000000">
        <w:rPr>
          <w:color w:val="e8bf6a"/>
          <w:shd w:fill="2b2b2b" w:val="clear"/>
          <w:rtl w:val="0"/>
        </w:rPr>
        <w:t xml:space="preserve">   &lt;item </w:t>
      </w:r>
      <w:r w:rsidDel="00000000" w:rsidR="00000000" w:rsidRPr="00000000">
        <w:rPr>
          <w:color w:val="bababa"/>
          <w:shd w:fill="2b2b2b" w:val="clear"/>
          <w:rtl w:val="0"/>
        </w:rPr>
        <w:t xml:space="preserve">name=</w:t>
      </w:r>
      <w:r w:rsidDel="00000000" w:rsidR="00000000" w:rsidRPr="00000000">
        <w:rPr>
          <w:color w:val="6a8759"/>
          <w:shd w:fill="2b2b2b" w:val="clear"/>
          <w:rtl w:val="0"/>
        </w:rPr>
        <w:t xml:space="preserve">"windowNoTitle"</w:t>
      </w:r>
      <w:r w:rsidDel="00000000" w:rsidR="00000000" w:rsidRPr="00000000">
        <w:rPr>
          <w:color w:val="e8bf6a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hd w:fill="2b2b2b" w:val="clear"/>
          <w:rtl w:val="0"/>
        </w:rPr>
        <w:t xml:space="preserve">true</w:t>
      </w:r>
      <w:r w:rsidDel="00000000" w:rsidR="00000000" w:rsidRPr="00000000">
        <w:rPr>
          <w:color w:val="e8bf6a"/>
          <w:shd w:fill="2b2b2b" w:val="clear"/>
          <w:rtl w:val="0"/>
        </w:rPr>
        <w:t xml:space="preserve">&lt;/item&gt;</w:t>
      </w:r>
    </w:p>
    <w:p w:rsidR="00000000" w:rsidDel="00000000" w:rsidP="00000000" w:rsidRDefault="00000000" w:rsidRPr="00000000" w14:paraId="000000D9">
      <w:pPr>
        <w:rPr>
          <w:color w:val="e8bf6a"/>
          <w:shd w:fill="2b2b2b" w:val="clear"/>
        </w:rPr>
      </w:pPr>
      <w:r w:rsidDel="00000000" w:rsidR="00000000" w:rsidRPr="00000000">
        <w:rPr>
          <w:color w:val="e8bf6a"/>
          <w:shd w:fill="2b2b2b" w:val="clear"/>
          <w:rtl w:val="0"/>
        </w:rPr>
        <w:t xml:space="preserve">&lt;/style&gt;</w:t>
      </w:r>
    </w:p>
    <w:p w:rsidR="00000000" w:rsidDel="00000000" w:rsidP="00000000" w:rsidRDefault="00000000" w:rsidRPr="00000000" w14:paraId="000000DA">
      <w:pPr>
        <w:rPr>
          <w:color w:val="e8bf6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6a8759"/>
          <w:shd w:fill="2b2b2b" w:val="clear"/>
        </w:rPr>
      </w:pPr>
      <w:r w:rsidDel="00000000" w:rsidR="00000000" w:rsidRPr="00000000">
        <w:rPr>
          <w:rtl w:val="0"/>
        </w:rPr>
        <w:t xml:space="preserve">Добавить </w:t>
      </w:r>
      <w:r w:rsidDel="00000000" w:rsidR="00000000" w:rsidRPr="00000000">
        <w:rPr>
          <w:color w:val="a9b7c6"/>
          <w:shd w:fill="2b2b2b" w:val="clear"/>
          <w:rtl w:val="0"/>
        </w:rPr>
        <w:t xml:space="preserve">implementation </w:t>
      </w:r>
      <w:r w:rsidDel="00000000" w:rsidR="00000000" w:rsidRPr="00000000">
        <w:rPr>
          <w:color w:val="6a8759"/>
          <w:shd w:fill="2b2b2b" w:val="clear"/>
          <w:rtl w:val="0"/>
        </w:rPr>
        <w:t xml:space="preserve">'com.android.support:design:27.1.1'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Пример базовой верстки: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android:orientation="vertical"&gt;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&lt;android.support.design.widget.AppBarLayout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android:layout_height="wrap_content"&gt;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&lt;android.support.v7.widget.Toolbar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android:layout_height="?attr/actionBarSize"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app:navigationIcon="установить"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app:title="установить"&gt;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&lt;/android.support.v7.widget.Toolbar&gt;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&lt;RelativeLayout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android:layout_margin="16dp"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android:background="#ff0000"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&gt;&lt;/RelativeLayout&gt;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&lt;/android.support.design.widget.AppBarLayout&gt;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&lt;android.support.v4.widget.NestedScrollView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android:layout_height="wrap_content"&gt;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&lt;android.support.design.widget.TextInputLayout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android:layout_margin="16dp"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android:clickable="false"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android:focusable="false"&gt;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&lt;android.support.design.widget.TextInputEditText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android:layout_width="match_parent"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android:layout_height="wrap_content"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android:background="@null"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android:clickable="false"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android:focusable="false"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android:hint="установить"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android:text="установить"/&gt;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&lt;/android.support.design.widget.TextInputLayout&gt;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&lt;/android.support.v4.widget.NestedScrollView&gt;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&lt;/LinearLayout&gt;</w:t>
      </w:r>
    </w:p>
    <w:p w:rsidR="00000000" w:rsidDel="00000000" w:rsidP="00000000" w:rsidRDefault="00000000" w:rsidRPr="00000000" w14:paraId="00000119">
      <w:pPr>
        <w:rPr>
          <w:color w:val="e8bf6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3. Все кнопки должны выводить Toast. (карандаши, к клубу петровичей, выход)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4. Все данные о пользователе и баллах подставлять из джава модельки через java код, а не через xml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Продвинутый уровень - сделать схлопывающийся toolbar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https://antonioleiva.com/collapsing-toolbar-layout/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для блока с картой использовать constraint layout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Для фона “Выйти из аккаунта” и карандашика использовать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android:background="?attr/selectableItemBackground"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tartandroid.ru/ru/uroki/vse-uroki-spiskom/38-urok-7-layout-parametry-dlja-view-elementov.html" TargetMode="External"/><Relationship Id="rId22" Type="http://schemas.openxmlformats.org/officeDocument/2006/relationships/hyperlink" Target="https://developer.android.com/guide/topics/ui/look-and-feel/themes.html" TargetMode="External"/><Relationship Id="rId21" Type="http://schemas.openxmlformats.org/officeDocument/2006/relationships/hyperlink" Target="http://developer.alexanderklimov.ru/android/theme.php" TargetMode="External"/><Relationship Id="rId24" Type="http://schemas.openxmlformats.org/officeDocument/2006/relationships/hyperlink" Target="https://habrahabr.ru/post/241479/" TargetMode="External"/><Relationship Id="rId23" Type="http://schemas.openxmlformats.org/officeDocument/2006/relationships/hyperlink" Target="https://android-developers.googleblog.com/2014/10/appcompat-v21-material-design-for-p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training/improving-layouts/loading-ondemand.html#ViewStub" TargetMode="External"/><Relationship Id="rId26" Type="http://schemas.openxmlformats.org/officeDocument/2006/relationships/hyperlink" Target="http://labs.udacity.com/images/Common-Android-Views-Cheat-Sheet.pdf" TargetMode="External"/><Relationship Id="rId25" Type="http://schemas.openxmlformats.org/officeDocument/2006/relationships/hyperlink" Target="https://developer.android.com/training/constraint-layout/index.html" TargetMode="External"/><Relationship Id="rId28" Type="http://schemas.openxmlformats.org/officeDocument/2006/relationships/hyperlink" Target="https://developer.android.com/training/constraint-layout/" TargetMode="External"/><Relationship Id="rId27" Type="http://schemas.openxmlformats.org/officeDocument/2006/relationships/hyperlink" Target="https://developer.android.com/guide/topics/ui/menus.html?hl=r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antonioleiva.com/collapsing-toolbar-layout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o7planning.org/ru/10423/cache/images/i/1189616.png" TargetMode="External"/><Relationship Id="rId11" Type="http://schemas.openxmlformats.org/officeDocument/2006/relationships/hyperlink" Target="https://developer.android.com/reference/android/view/MenuItem.html?hl=ru" TargetMode="External"/><Relationship Id="rId10" Type="http://schemas.openxmlformats.org/officeDocument/2006/relationships/hyperlink" Target="https://developer.android.com/reference/android/view/Menu.html?hl=ru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developer.android.com/guide/topics/ui/menus.html?hl=ru#groups" TargetMode="External"/><Relationship Id="rId15" Type="http://schemas.openxmlformats.org/officeDocument/2006/relationships/hyperlink" Target="https://developer.android.com/guide/topics/ui/declaring-layout.html" TargetMode="External"/><Relationship Id="rId14" Type="http://schemas.openxmlformats.org/officeDocument/2006/relationships/hyperlink" Target="https://developer.android.com/guide/topics/ui/look-and-feel/themes.html" TargetMode="External"/><Relationship Id="rId17" Type="http://schemas.openxmlformats.org/officeDocument/2006/relationships/hyperlink" Target="https://developer.android.com/training/improving-layouts/reusing-layouts.html" TargetMode="External"/><Relationship Id="rId16" Type="http://schemas.openxmlformats.org/officeDocument/2006/relationships/hyperlink" Target="https://o7planning.org/ru/10423/android-ui-layouts-tutorial" TargetMode="External"/><Relationship Id="rId19" Type="http://schemas.openxmlformats.org/officeDocument/2006/relationships/hyperlink" Target="http://startandroid.ru/ru/uroki/vse-uroki-spiskom/15-urok-6-vidy-layouts-kljuchevye-otlichija-i-svojstva.html" TargetMode="External"/><Relationship Id="rId18" Type="http://schemas.openxmlformats.org/officeDocument/2006/relationships/hyperlink" Target="https://developer.android.com/training/improving-layouts/loading-ondemand.html#ViewStu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