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C3B9DEC" w:rsidP="437560F8" w:rsidRDefault="1C3B9DEC" w14:paraId="25AA34D0" w14:textId="3400BCCA">
      <w:pPr>
        <w:jc w:val="both"/>
        <w:rPr>
          <w:b w:val="1"/>
          <w:bCs w:val="1"/>
          <w:sz w:val="36"/>
          <w:szCs w:val="36"/>
        </w:rPr>
      </w:pPr>
      <w:r w:rsidRPr="437560F8" w:rsidR="1C3B9DEC">
        <w:rPr>
          <w:b w:val="1"/>
          <w:bCs w:val="1"/>
          <w:sz w:val="36"/>
          <w:szCs w:val="36"/>
        </w:rPr>
        <w:t>Business</w:t>
      </w:r>
      <w:r w:rsidRPr="437560F8" w:rsidR="1C3B9DEC">
        <w:rPr>
          <w:b w:val="1"/>
          <w:bCs w:val="1"/>
          <w:sz w:val="36"/>
          <w:szCs w:val="36"/>
        </w:rPr>
        <w:t xml:space="preserve"> Requirement</w:t>
      </w:r>
      <w:r w:rsidRPr="437560F8" w:rsidR="436CBD85">
        <w:rPr>
          <w:b w:val="1"/>
          <w:bCs w:val="1"/>
          <w:sz w:val="36"/>
          <w:szCs w:val="36"/>
        </w:rPr>
        <w:t>s</w:t>
      </w:r>
      <w:r w:rsidRPr="437560F8" w:rsidR="1C3B9DEC">
        <w:rPr>
          <w:b w:val="1"/>
          <w:bCs w:val="1"/>
          <w:sz w:val="36"/>
          <w:szCs w:val="36"/>
        </w:rPr>
        <w:t xml:space="preserve"> Document</w:t>
      </w:r>
      <w:r w:rsidRPr="437560F8" w:rsidR="4B911C2C">
        <w:rPr>
          <w:b w:val="1"/>
          <w:bCs w:val="1"/>
          <w:sz w:val="36"/>
          <w:szCs w:val="36"/>
        </w:rPr>
        <w:t xml:space="preserve"> for</w:t>
      </w:r>
      <w:r w:rsidRPr="437560F8" w:rsidR="4B911C2C">
        <w:rPr>
          <w:b w:val="1"/>
          <w:bCs w:val="1"/>
          <w:sz w:val="36"/>
          <w:szCs w:val="36"/>
        </w:rPr>
        <w:t xml:space="preserve"> </w:t>
      </w:r>
      <w:r w:rsidRPr="437560F8" w:rsidR="4B911C2C">
        <w:rPr>
          <w:b w:val="1"/>
          <w:bCs w:val="1"/>
          <w:sz w:val="36"/>
          <w:szCs w:val="36"/>
        </w:rPr>
        <w:t>Para</w:t>
      </w:r>
      <w:r w:rsidRPr="437560F8" w:rsidR="75E104E6">
        <w:rPr>
          <w:b w:val="1"/>
          <w:bCs w:val="1"/>
          <w:sz w:val="36"/>
          <w:szCs w:val="36"/>
        </w:rPr>
        <w:t>B</w:t>
      </w:r>
      <w:r w:rsidRPr="437560F8" w:rsidR="4B911C2C">
        <w:rPr>
          <w:b w:val="1"/>
          <w:bCs w:val="1"/>
          <w:sz w:val="36"/>
          <w:szCs w:val="36"/>
        </w:rPr>
        <w:t>an</w:t>
      </w:r>
      <w:r w:rsidRPr="437560F8" w:rsidR="4B911C2C">
        <w:rPr>
          <w:b w:val="1"/>
          <w:bCs w:val="1"/>
          <w:sz w:val="36"/>
          <w:szCs w:val="36"/>
        </w:rPr>
        <w:t>k</w:t>
      </w:r>
    </w:p>
    <w:p w:rsidR="437560F8" w:rsidP="437560F8" w:rsidRDefault="437560F8" w14:paraId="40B27199" w14:textId="521FC116">
      <w:pPr>
        <w:jc w:val="both"/>
        <w:rPr>
          <w:b w:val="1"/>
          <w:bCs w:val="1"/>
        </w:rPr>
      </w:pPr>
      <w:r>
        <w:br/>
      </w:r>
      <w:r w:rsidRPr="437560F8" w:rsidR="5D41D51A">
        <w:rPr>
          <w:b w:val="1"/>
          <w:bCs w:val="1"/>
        </w:rPr>
        <w:t xml:space="preserve">Project Name: </w:t>
      </w:r>
      <w:r w:rsidRPr="437560F8" w:rsidR="5D41D51A">
        <w:rPr>
          <w:b w:val="1"/>
          <w:bCs w:val="1"/>
        </w:rPr>
        <w:t>Par</w:t>
      </w:r>
      <w:r w:rsidRPr="437560F8" w:rsidR="0CEA57B7">
        <w:rPr>
          <w:b w:val="1"/>
          <w:bCs w:val="1"/>
        </w:rPr>
        <w:t>a</w:t>
      </w:r>
      <w:r w:rsidRPr="437560F8" w:rsidR="7BF5B2FD">
        <w:rPr>
          <w:b w:val="1"/>
          <w:bCs w:val="1"/>
        </w:rPr>
        <w:t>B</w:t>
      </w:r>
      <w:r w:rsidRPr="437560F8" w:rsidR="0CEA57B7">
        <w:rPr>
          <w:b w:val="1"/>
          <w:bCs w:val="1"/>
        </w:rPr>
        <w:t>ank</w:t>
      </w:r>
      <w:r w:rsidRPr="437560F8" w:rsidR="3F7020BD">
        <w:rPr>
          <w:b w:val="1"/>
          <w:bCs w:val="1"/>
        </w:rPr>
        <w:t xml:space="preserve"> Login/ Register</w:t>
      </w:r>
    </w:p>
    <w:p w:rsidR="3F7020BD" w:rsidP="437560F8" w:rsidRDefault="3F7020BD" w14:paraId="4E7F195E" w14:textId="2A1B45AE">
      <w:pPr>
        <w:jc w:val="both"/>
      </w:pPr>
      <w:r w:rsidR="3F7020BD">
        <w:rPr/>
        <w:t>Domain – BFSI (Banking Financial Services and Insurance)</w:t>
      </w:r>
    </w:p>
    <w:p w:rsidR="3F7020BD" w:rsidP="437560F8" w:rsidRDefault="3F7020BD" w14:paraId="34778F4F" w14:textId="772EE7E6">
      <w:pPr>
        <w:jc w:val="both"/>
      </w:pPr>
      <w:r w:rsidR="3F7020BD">
        <w:rPr/>
        <w:t xml:space="preserve">Primary Stakeholder – </w:t>
      </w:r>
      <w:r w:rsidR="3F7020BD">
        <w:rPr/>
        <w:t>Para</w:t>
      </w:r>
      <w:r w:rsidR="5BCD272A">
        <w:rPr/>
        <w:t>B</w:t>
      </w:r>
      <w:r w:rsidR="3F7020BD">
        <w:rPr/>
        <w:t>ank</w:t>
      </w:r>
      <w:r w:rsidR="3F7020BD">
        <w:rPr/>
        <w:t xml:space="preserve"> (parabank.parasoft.com) </w:t>
      </w:r>
    </w:p>
    <w:p w:rsidR="437560F8" w:rsidP="437560F8" w:rsidRDefault="437560F8" w14:paraId="65C22F9B" w14:textId="0CB185E2">
      <w:pPr>
        <w:pStyle w:val="Normal"/>
        <w:jc w:val="both"/>
        <w:rPr>
          <w:rFonts w:ascii="Aptos" w:hAnsi="Aptos" w:eastAsia="ＭＳ 明朝" w:cs="Arial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>
        <w:br/>
      </w:r>
      <w:r w:rsidRPr="437560F8" w:rsidR="27CAC0BB">
        <w:rPr>
          <w:b w:val="1"/>
          <w:bCs w:val="1"/>
          <w:u w:val="single"/>
        </w:rPr>
        <w:t>Executive Summary</w:t>
      </w:r>
    </w:p>
    <w:p w:rsidR="23DB0C55" w:rsidP="437560F8" w:rsidRDefault="23DB0C55" w14:paraId="224807D7" w14:textId="17274A10">
      <w:pPr>
        <w:jc w:val="both"/>
        <w:rPr>
          <w:b w:val="0"/>
          <w:bCs w:val="0"/>
        </w:rPr>
      </w:pPr>
      <w:r w:rsidR="23DB0C55">
        <w:rPr>
          <w:b w:val="0"/>
          <w:bCs w:val="0"/>
        </w:rPr>
        <w:t>Par</w:t>
      </w:r>
      <w:r w:rsidR="23DB0C55">
        <w:rPr>
          <w:b w:val="0"/>
          <w:bCs w:val="0"/>
        </w:rPr>
        <w:t>a</w:t>
      </w:r>
      <w:r w:rsidR="6635BBB2">
        <w:rPr>
          <w:b w:val="0"/>
          <w:bCs w:val="0"/>
        </w:rPr>
        <w:t>B</w:t>
      </w:r>
      <w:r w:rsidR="23DB0C55">
        <w:rPr>
          <w:b w:val="0"/>
          <w:bCs w:val="0"/>
        </w:rPr>
        <w:t>an</w:t>
      </w:r>
      <w:r w:rsidR="23DB0C55">
        <w:rPr>
          <w:b w:val="0"/>
          <w:bCs w:val="0"/>
        </w:rPr>
        <w:t>k</w:t>
      </w:r>
      <w:r w:rsidR="23DB0C55">
        <w:rPr>
          <w:b w:val="0"/>
          <w:bCs w:val="0"/>
        </w:rPr>
        <w:t xml:space="preserve"> is a leading fina</w:t>
      </w:r>
      <w:r w:rsidR="23DB0C55">
        <w:rPr>
          <w:b w:val="0"/>
          <w:bCs w:val="0"/>
        </w:rPr>
        <w:t>ncia</w:t>
      </w:r>
      <w:r w:rsidR="23DB0C55">
        <w:rPr>
          <w:b w:val="0"/>
          <w:bCs w:val="0"/>
        </w:rPr>
        <w:t xml:space="preserve">l institution that specializes in </w:t>
      </w:r>
      <w:r w:rsidR="23DB0C55">
        <w:rPr>
          <w:b w:val="0"/>
          <w:bCs w:val="0"/>
        </w:rPr>
        <w:t>providing</w:t>
      </w:r>
      <w:r w:rsidR="23DB0C55">
        <w:rPr>
          <w:b w:val="0"/>
          <w:bCs w:val="0"/>
        </w:rPr>
        <w:t xml:space="preserve"> a wide range of banking </w:t>
      </w:r>
      <w:r w:rsidR="7EA95527">
        <w:rPr>
          <w:b w:val="0"/>
          <w:bCs w:val="0"/>
        </w:rPr>
        <w:t>services,</w:t>
      </w:r>
      <w:r w:rsidR="2300CF62">
        <w:rPr>
          <w:b w:val="0"/>
          <w:bCs w:val="0"/>
        </w:rPr>
        <w:t xml:space="preserve"> some of them including personal banking, </w:t>
      </w:r>
      <w:r w:rsidR="640D9BC9">
        <w:rPr>
          <w:b w:val="0"/>
          <w:bCs w:val="0"/>
        </w:rPr>
        <w:t xml:space="preserve">investment handling, </w:t>
      </w:r>
      <w:r w:rsidR="640D9BC9">
        <w:rPr>
          <w:b w:val="0"/>
          <w:bCs w:val="0"/>
        </w:rPr>
        <w:t xml:space="preserve">wealth management, </w:t>
      </w:r>
      <w:r w:rsidR="640D9BC9">
        <w:rPr>
          <w:b w:val="0"/>
          <w:bCs w:val="0"/>
        </w:rPr>
        <w:t>business</w:t>
      </w:r>
      <w:r w:rsidR="640D9BC9">
        <w:rPr>
          <w:b w:val="0"/>
          <w:bCs w:val="0"/>
        </w:rPr>
        <w:t xml:space="preserve"> banking, etc</w:t>
      </w:r>
      <w:r w:rsidR="05BA37E9">
        <w:rPr>
          <w:b w:val="0"/>
          <w:bCs w:val="0"/>
        </w:rPr>
        <w:t>.</w:t>
      </w:r>
    </w:p>
    <w:p w:rsidR="13C1E696" w:rsidP="437560F8" w:rsidRDefault="13C1E696" w14:paraId="2F3A01C5" w14:textId="2F2D1767">
      <w:pPr>
        <w:jc w:val="both"/>
        <w:rPr>
          <w:b w:val="0"/>
          <w:bCs w:val="0"/>
        </w:rPr>
      </w:pPr>
      <w:r w:rsidR="13C1E696">
        <w:rPr>
          <w:b w:val="0"/>
          <w:bCs w:val="0"/>
        </w:rPr>
        <w:t xml:space="preserve">Today’s world demands fast </w:t>
      </w:r>
      <w:r w:rsidR="7042D6CF">
        <w:rPr>
          <w:b w:val="0"/>
          <w:bCs w:val="0"/>
        </w:rPr>
        <w:t>customer</w:t>
      </w:r>
      <w:r w:rsidR="7042D6CF">
        <w:rPr>
          <w:b w:val="0"/>
          <w:bCs w:val="0"/>
        </w:rPr>
        <w:t xml:space="preserve"> service even in terms of </w:t>
      </w:r>
      <w:r w:rsidR="497EBE3E">
        <w:rPr>
          <w:b w:val="0"/>
          <w:bCs w:val="0"/>
        </w:rPr>
        <w:t>banking services. Traditional banking services fall short.</w:t>
      </w:r>
      <w:r w:rsidR="4AD71575">
        <w:rPr>
          <w:b w:val="0"/>
          <w:bCs w:val="0"/>
        </w:rPr>
        <w:t xml:space="preserve"> </w:t>
      </w:r>
      <w:r w:rsidR="1541C1AA">
        <w:rPr>
          <w:b w:val="0"/>
          <w:bCs w:val="0"/>
        </w:rPr>
        <w:t>Hence</w:t>
      </w:r>
      <w:r w:rsidR="1541C1AA">
        <w:rPr>
          <w:b w:val="0"/>
          <w:bCs w:val="0"/>
        </w:rPr>
        <w:t>,</w:t>
      </w:r>
      <w:r w:rsidR="1541C1AA">
        <w:rPr>
          <w:b w:val="0"/>
          <w:bCs w:val="0"/>
        </w:rPr>
        <w:t xml:space="preserve"> w</w:t>
      </w:r>
      <w:r w:rsidR="2C54C000">
        <w:rPr>
          <w:b w:val="0"/>
          <w:bCs w:val="0"/>
        </w:rPr>
        <w:t xml:space="preserve">e aim to provide Login, Register and </w:t>
      </w:r>
      <w:r w:rsidR="41CB7777">
        <w:rPr>
          <w:b w:val="0"/>
          <w:bCs w:val="0"/>
        </w:rPr>
        <w:t>Forgot</w:t>
      </w:r>
      <w:r w:rsidR="2C54C000">
        <w:rPr>
          <w:b w:val="0"/>
          <w:bCs w:val="0"/>
        </w:rPr>
        <w:t xml:space="preserve"> password services</w:t>
      </w:r>
      <w:r w:rsidR="735763EF">
        <w:rPr>
          <w:b w:val="0"/>
          <w:bCs w:val="0"/>
        </w:rPr>
        <w:t>.</w:t>
      </w:r>
    </w:p>
    <w:p w:rsidR="0571D825" w:rsidP="437560F8" w:rsidRDefault="0571D825" w14:paraId="5D0FCA55" w14:textId="7F1A1EEC">
      <w:pPr>
        <w:jc w:val="both"/>
        <w:rPr>
          <w:b w:val="1"/>
          <w:bCs w:val="1"/>
          <w:u w:val="single"/>
        </w:rPr>
      </w:pPr>
      <w:r w:rsidRPr="437560F8" w:rsidR="0571D825">
        <w:rPr>
          <w:b w:val="1"/>
          <w:bCs w:val="1"/>
          <w:u w:val="single"/>
        </w:rPr>
        <w:t>Business Significance</w:t>
      </w:r>
    </w:p>
    <w:p w:rsidR="0571D825" w:rsidP="437560F8" w:rsidRDefault="0571D825" w14:paraId="00089201" w14:textId="4E0A11F2">
      <w:pPr>
        <w:pStyle w:val="ListParagraph"/>
        <w:numPr>
          <w:ilvl w:val="0"/>
          <w:numId w:val="9"/>
        </w:numPr>
        <w:jc w:val="both"/>
        <w:rPr>
          <w:b w:val="0"/>
          <w:bCs w:val="0"/>
        </w:rPr>
      </w:pPr>
      <w:r w:rsidR="0571D825">
        <w:rPr>
          <w:b w:val="0"/>
          <w:bCs w:val="0"/>
        </w:rPr>
        <w:t>A modern, secure, and user-friendly banking site will attract new customers seeking reliable and convenient banking solutions.</w:t>
      </w:r>
    </w:p>
    <w:p w:rsidR="0571D825" w:rsidP="437560F8" w:rsidRDefault="0571D825" w14:paraId="2C1096C4" w14:textId="36B7FEA1">
      <w:pPr>
        <w:pStyle w:val="ListParagraph"/>
        <w:numPr>
          <w:ilvl w:val="0"/>
          <w:numId w:val="9"/>
        </w:numPr>
        <w:jc w:val="both"/>
        <w:rPr>
          <w:b w:val="0"/>
          <w:bCs w:val="0"/>
        </w:rPr>
      </w:pPr>
      <w:r w:rsidR="0571D825">
        <w:rPr>
          <w:b w:val="0"/>
          <w:bCs w:val="0"/>
        </w:rPr>
        <w:t>Offering superior online banking experience will differentiate your business from competitors, attracting more customers and increasing your market share.</w:t>
      </w:r>
    </w:p>
    <w:p w:rsidR="0571D825" w:rsidP="437560F8" w:rsidRDefault="0571D825" w14:paraId="78D0BCA8" w14:textId="5809FCCC">
      <w:pPr>
        <w:pStyle w:val="ListParagraph"/>
        <w:numPr>
          <w:ilvl w:val="0"/>
          <w:numId w:val="9"/>
        </w:numPr>
        <w:jc w:val="both"/>
        <w:rPr>
          <w:b w:val="0"/>
          <w:bCs w:val="0"/>
        </w:rPr>
      </w:pPr>
      <w:r w:rsidR="0571D825">
        <w:rPr>
          <w:b w:val="0"/>
          <w:bCs w:val="0"/>
        </w:rPr>
        <w:t>With a user-friendly interface and robust self-service options, the demand for customer support will decrease, saving costs.</w:t>
      </w:r>
    </w:p>
    <w:p w:rsidR="0571D825" w:rsidP="437560F8" w:rsidRDefault="0571D825" w14:paraId="2D290329" w14:textId="3D6E8692">
      <w:pPr>
        <w:pStyle w:val="ListParagraph"/>
        <w:numPr>
          <w:ilvl w:val="0"/>
          <w:numId w:val="9"/>
        </w:numPr>
        <w:jc w:val="both"/>
        <w:rPr>
          <w:b w:val="0"/>
          <w:bCs w:val="0"/>
        </w:rPr>
      </w:pPr>
      <w:r w:rsidR="0571D825">
        <w:rPr>
          <w:b w:val="0"/>
          <w:bCs w:val="0"/>
        </w:rPr>
        <w:t xml:space="preserve">ROI: </w:t>
      </w:r>
    </w:p>
    <w:p w:rsidR="0571D825" w:rsidP="437560F8" w:rsidRDefault="0571D825" w14:paraId="0FC2FEC0" w14:textId="00359177">
      <w:pPr>
        <w:pStyle w:val="ListParagraph"/>
        <w:numPr>
          <w:ilvl w:val="0"/>
          <w:numId w:val="12"/>
        </w:numPr>
        <w:jc w:val="both"/>
        <w:rPr>
          <w:b w:val="0"/>
          <w:bCs w:val="0"/>
        </w:rPr>
      </w:pPr>
      <w:r w:rsidRPr="437560F8" w:rsidR="0571D825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5% reduction in operational/support costs</w:t>
      </w:r>
    </w:p>
    <w:p w:rsidR="0571D825" w:rsidP="437560F8" w:rsidRDefault="0571D825" w14:paraId="0CE2ECA6" w14:textId="44C34893">
      <w:pPr>
        <w:pStyle w:val="ListParagraph"/>
        <w:numPr>
          <w:ilvl w:val="0"/>
          <w:numId w:val="12"/>
        </w:numPr>
        <w:jc w:val="both"/>
        <w:rPr>
          <w:b w:val="0"/>
          <w:bCs w:val="0"/>
        </w:rPr>
      </w:pPr>
      <w:r w:rsidRPr="437560F8" w:rsidR="0571D825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20% increase in customer satisfaction </w:t>
      </w:r>
    </w:p>
    <w:p w:rsidR="0571D825" w:rsidP="437560F8" w:rsidRDefault="0571D825" w14:paraId="76B707BF" w14:textId="0B27300E">
      <w:pPr>
        <w:pStyle w:val="ListParagraph"/>
        <w:numPr>
          <w:ilvl w:val="0"/>
          <w:numId w:val="12"/>
        </w:numPr>
        <w:jc w:val="both"/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  <w:r w:rsidRPr="437560F8" w:rsidR="0571D825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6.5% increase in customer retention</w:t>
      </w:r>
    </w:p>
    <w:p w:rsidR="0571D825" w:rsidP="437560F8" w:rsidRDefault="0571D825" w14:paraId="0F24D452" w14:textId="6E1006CB">
      <w:pPr>
        <w:pStyle w:val="ListParagraph"/>
        <w:numPr>
          <w:ilvl w:val="0"/>
          <w:numId w:val="12"/>
        </w:numPr>
        <w:jc w:val="both"/>
        <w:rPr>
          <w:b w:val="0"/>
          <w:bCs w:val="0"/>
        </w:rPr>
      </w:pPr>
      <w:r w:rsidRPr="437560F8" w:rsidR="0571D825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12% increase in revenue</w:t>
      </w:r>
    </w:p>
    <w:p w:rsidR="2C54C000" w:rsidP="437560F8" w:rsidRDefault="2C54C000" w14:paraId="2FBF7E68" w14:textId="4D6A69D9">
      <w:pPr>
        <w:jc w:val="both"/>
      </w:pPr>
      <w:r w:rsidRPr="437560F8" w:rsidR="2C54C000">
        <w:rPr>
          <w:b w:val="1"/>
          <w:bCs w:val="1"/>
          <w:u w:val="single"/>
        </w:rPr>
        <w:t>Project Objectives</w:t>
      </w:r>
    </w:p>
    <w:p w:rsidR="5AFFACA0" w:rsidP="437560F8" w:rsidRDefault="5AFFACA0" w14:paraId="41841E1D" w14:textId="29DDEDCF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560F8" w:rsidR="5AFFACA0">
        <w:rPr>
          <w:rFonts w:ascii="Aptos" w:hAnsi="Aptos" w:eastAsia="ＭＳ 明朝" w:cs="Arial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Parabank</w:t>
      </w:r>
      <w:r w:rsidRPr="437560F8" w:rsidR="5AFFACA0">
        <w:rPr>
          <w:rFonts w:ascii="Aptos" w:hAnsi="Aptos" w:eastAsia="ＭＳ 明朝" w:cs="Arial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 is a secure web</w:t>
      </w:r>
      <w:r w:rsidRPr="437560F8" w:rsidR="20B5F666">
        <w:rPr>
          <w:rFonts w:ascii="Aptos" w:hAnsi="Aptos" w:eastAsia="ＭＳ 明朝" w:cs="Arial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 </w:t>
      </w:r>
      <w:r w:rsidRPr="437560F8" w:rsidR="5AFFACA0">
        <w:rPr>
          <w:rFonts w:ascii="Aptos" w:hAnsi="Aptos" w:eastAsia="ＭＳ 明朝" w:cs="Arial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application </w:t>
      </w:r>
      <w:r w:rsidRPr="437560F8" w:rsidR="5AFFACA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designed to work seamlessly, to ensure accessibility and convenience for users across various web browsers such as:</w:t>
      </w:r>
    </w:p>
    <w:p w:rsidR="5AFFACA0" w:rsidP="437560F8" w:rsidRDefault="5AFFACA0" w14:paraId="0F3AB1F3" w14:textId="19EF44DF">
      <w:pPr>
        <w:pStyle w:val="ListParagraph"/>
        <w:numPr>
          <w:ilvl w:val="0"/>
          <w:numId w:val="10"/>
        </w:numPr>
        <w:jc w:val="both"/>
        <w:rPr/>
      </w:pPr>
      <w:r w:rsidRPr="437560F8" w:rsidR="5AFFACA0">
        <w:rPr>
          <w:rFonts w:ascii="Aptos" w:hAnsi="Aptos" w:eastAsia="ＭＳ 明朝" w:cs="Arial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Google Chrome: Version 90 and above</w:t>
      </w:r>
    </w:p>
    <w:p w:rsidR="5AFFACA0" w:rsidP="437560F8" w:rsidRDefault="5AFFACA0" w14:paraId="091CCDFF" w14:textId="2CBF6619">
      <w:pPr>
        <w:pStyle w:val="ListParagraph"/>
        <w:numPr>
          <w:ilvl w:val="0"/>
          <w:numId w:val="10"/>
        </w:numPr>
        <w:jc w:val="both"/>
        <w:rPr/>
      </w:pPr>
      <w:r w:rsidRPr="437560F8" w:rsidR="5AFFACA0">
        <w:rPr>
          <w:rFonts w:ascii="Aptos" w:hAnsi="Aptos" w:eastAsia="ＭＳ 明朝" w:cs="Arial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Mozilla Firefox: Version 88 and above</w:t>
      </w:r>
    </w:p>
    <w:p w:rsidR="5AFFACA0" w:rsidP="437560F8" w:rsidRDefault="5AFFACA0" w14:paraId="2697C531" w14:textId="2F02DE54">
      <w:pPr>
        <w:pStyle w:val="ListParagraph"/>
        <w:numPr>
          <w:ilvl w:val="0"/>
          <w:numId w:val="10"/>
        </w:numPr>
        <w:jc w:val="both"/>
        <w:rPr/>
      </w:pPr>
      <w:r w:rsidRPr="437560F8" w:rsidR="5AFFACA0">
        <w:rPr>
          <w:rFonts w:ascii="Aptos" w:hAnsi="Aptos" w:eastAsia="ＭＳ 明朝" w:cs="Arial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Microsoft Edge: Version 91 and above</w:t>
      </w:r>
    </w:p>
    <w:p w:rsidR="5AFFACA0" w:rsidP="437560F8" w:rsidRDefault="5AFFACA0" w14:paraId="14486A68" w14:textId="5F1A6CB3">
      <w:pPr>
        <w:pStyle w:val="ListParagraph"/>
        <w:numPr>
          <w:ilvl w:val="0"/>
          <w:numId w:val="10"/>
        </w:numPr>
        <w:jc w:val="both"/>
        <w:rPr>
          <w:rFonts w:ascii="Aptos" w:hAnsi="Aptos" w:eastAsia="ＭＳ 明朝" w:cs="Arial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437560F8" w:rsidR="5AFFACA0">
        <w:rPr>
          <w:rFonts w:ascii="Aptos" w:hAnsi="Aptos" w:eastAsia="ＭＳ 明朝" w:cs="Arial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Brave: Version 1.60 and above</w:t>
      </w:r>
    </w:p>
    <w:p w:rsidR="5AFFACA0" w:rsidP="437560F8" w:rsidRDefault="5AFFACA0" w14:paraId="06755A38" w14:textId="1CB805A0">
      <w:pPr>
        <w:pStyle w:val="ListParagraph"/>
        <w:numPr>
          <w:ilvl w:val="0"/>
          <w:numId w:val="10"/>
        </w:numPr>
        <w:jc w:val="both"/>
        <w:rPr/>
      </w:pPr>
      <w:r w:rsidRPr="437560F8" w:rsidR="5AFFACA0">
        <w:rPr>
          <w:rFonts w:ascii="Aptos" w:hAnsi="Aptos" w:eastAsia="ＭＳ 明朝" w:cs="Arial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Safari: Version 14 and above</w:t>
      </w:r>
    </w:p>
    <w:p w:rsidR="5AFFACA0" w:rsidP="437560F8" w:rsidRDefault="5AFFACA0" w14:paraId="72FF57D0" w14:textId="60D8EF6D">
      <w:pPr>
        <w:pStyle w:val="ListParagraph"/>
        <w:numPr>
          <w:ilvl w:val="0"/>
          <w:numId w:val="10"/>
        </w:numPr>
        <w:jc w:val="both"/>
        <w:rPr/>
      </w:pPr>
      <w:r w:rsidRPr="437560F8" w:rsidR="5AFFACA0">
        <w:rPr>
          <w:rFonts w:ascii="Aptos" w:hAnsi="Aptos" w:eastAsia="ＭＳ 明朝" w:cs="Arial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Opera: Version 76 and above</w:t>
      </w:r>
    </w:p>
    <w:p w:rsidR="2C54C000" w:rsidP="437560F8" w:rsidRDefault="2C54C000" w14:paraId="1F324105" w14:textId="568C5BBA">
      <w:pPr>
        <w:pStyle w:val="Normal"/>
        <w:ind w:left="0" w:firstLine="0"/>
        <w:jc w:val="both"/>
        <w:rPr>
          <w:b w:val="1"/>
          <w:bCs w:val="1"/>
        </w:rPr>
      </w:pPr>
      <w:r w:rsidRPr="437560F8" w:rsidR="2C54C000">
        <w:rPr>
          <w:b w:val="1"/>
          <w:bCs w:val="1"/>
        </w:rPr>
        <w:t>Enhance Online Banking Experience</w:t>
      </w:r>
    </w:p>
    <w:p w:rsidR="2C54C000" w:rsidP="437560F8" w:rsidRDefault="2C54C000" w14:paraId="015CE955" w14:textId="750697BE">
      <w:pPr>
        <w:pStyle w:val="ListParagraph"/>
        <w:numPr>
          <w:ilvl w:val="0"/>
          <w:numId w:val="6"/>
        </w:numPr>
        <w:jc w:val="both"/>
        <w:rPr/>
      </w:pPr>
      <w:r w:rsidR="2C54C000">
        <w:rPr/>
        <w:t>Specific: Redesign the online banking platform to be more user-friendly.</w:t>
      </w:r>
    </w:p>
    <w:p w:rsidR="2C54C000" w:rsidP="437560F8" w:rsidRDefault="2C54C000" w14:paraId="26855D3D" w14:textId="05BBFBA6">
      <w:pPr>
        <w:pStyle w:val="ListParagraph"/>
        <w:numPr>
          <w:ilvl w:val="0"/>
          <w:numId w:val="6"/>
        </w:numPr>
        <w:jc w:val="both"/>
        <w:rPr/>
      </w:pPr>
      <w:r w:rsidR="2C54C000">
        <w:rPr/>
        <w:t>Measurable: Achieve a 20% increase in user satisfaction scores.</w:t>
      </w:r>
    </w:p>
    <w:p w:rsidR="2C54C000" w:rsidP="437560F8" w:rsidRDefault="2C54C000" w14:paraId="458270C0" w14:textId="73E3809B">
      <w:pPr>
        <w:pStyle w:val="ListParagraph"/>
        <w:numPr>
          <w:ilvl w:val="0"/>
          <w:numId w:val="6"/>
        </w:numPr>
        <w:jc w:val="both"/>
        <w:rPr/>
      </w:pPr>
      <w:r w:rsidR="2C54C000">
        <w:rPr/>
        <w:t>Achievable: Collaborate with the UX/UI design team and conduct user testing.</w:t>
      </w:r>
    </w:p>
    <w:p w:rsidR="2C54C000" w:rsidP="437560F8" w:rsidRDefault="2C54C000" w14:paraId="5E2E3F8E" w14:textId="17F3D4A3">
      <w:pPr>
        <w:pStyle w:val="ListParagraph"/>
        <w:numPr>
          <w:ilvl w:val="0"/>
          <w:numId w:val="6"/>
        </w:numPr>
        <w:jc w:val="both"/>
        <w:rPr/>
      </w:pPr>
      <w:r w:rsidR="2C54C000">
        <w:rPr/>
        <w:t xml:space="preserve">Relevant: Aligns with the </w:t>
      </w:r>
      <w:r w:rsidR="2C54C000">
        <w:rPr/>
        <w:t>objective</w:t>
      </w:r>
      <w:r w:rsidR="2C54C000">
        <w:rPr/>
        <w:t xml:space="preserve"> of improving customer engagement.</w:t>
      </w:r>
    </w:p>
    <w:p w:rsidR="2C54C000" w:rsidP="437560F8" w:rsidRDefault="2C54C000" w14:paraId="48FD45F7" w14:textId="22DF370B">
      <w:pPr>
        <w:pStyle w:val="ListParagraph"/>
        <w:numPr>
          <w:ilvl w:val="0"/>
          <w:numId w:val="6"/>
        </w:numPr>
        <w:jc w:val="both"/>
        <w:rPr/>
      </w:pPr>
      <w:r w:rsidR="2C54C000">
        <w:rPr/>
        <w:t>Time-bound: Complete the redesign and launch within 5 months.</w:t>
      </w:r>
    </w:p>
    <w:p w:rsidR="437560F8" w:rsidP="437560F8" w:rsidRDefault="437560F8" w14:paraId="6794ACF5" w14:textId="59C9916F">
      <w:pPr>
        <w:pStyle w:val="ListParagraph"/>
        <w:ind w:left="720"/>
        <w:jc w:val="both"/>
      </w:pPr>
    </w:p>
    <w:p w:rsidR="2C54C000" w:rsidP="437560F8" w:rsidRDefault="2C54C000" w14:paraId="32B65A07" w14:textId="27D7B3F6">
      <w:pPr>
        <w:pStyle w:val="Normal"/>
        <w:ind w:left="0" w:firstLine="0"/>
        <w:jc w:val="both"/>
        <w:rPr>
          <w:b w:val="1"/>
          <w:bCs w:val="1"/>
        </w:rPr>
      </w:pPr>
      <w:r w:rsidRPr="437560F8" w:rsidR="2C54C000">
        <w:rPr>
          <w:b w:val="1"/>
          <w:bCs w:val="1"/>
        </w:rPr>
        <w:t>Increase Security Measures</w:t>
      </w:r>
    </w:p>
    <w:p w:rsidR="2C54C000" w:rsidP="437560F8" w:rsidRDefault="2C54C000" w14:paraId="13703A27" w14:textId="6D0D3C52">
      <w:pPr>
        <w:pStyle w:val="ListParagraph"/>
        <w:numPr>
          <w:ilvl w:val="0"/>
          <w:numId w:val="7"/>
        </w:numPr>
        <w:jc w:val="both"/>
        <w:rPr/>
      </w:pPr>
      <w:r w:rsidR="2C54C000">
        <w:rPr/>
        <w:t>Specific: Implement multi-factor authentication (MFA) and end-to-end encryption for all transactions.</w:t>
      </w:r>
    </w:p>
    <w:p w:rsidR="2C54C000" w:rsidP="437560F8" w:rsidRDefault="2C54C000" w14:paraId="31463DF9" w14:textId="16915B40">
      <w:pPr>
        <w:pStyle w:val="ListParagraph"/>
        <w:numPr>
          <w:ilvl w:val="0"/>
          <w:numId w:val="7"/>
        </w:numPr>
        <w:jc w:val="both"/>
        <w:rPr/>
      </w:pPr>
      <w:r w:rsidR="2C54C000">
        <w:rPr/>
        <w:t>Measurable: Reduce security incidents by 50%.</w:t>
      </w:r>
    </w:p>
    <w:p w:rsidR="2C54C000" w:rsidP="437560F8" w:rsidRDefault="2C54C000" w14:paraId="60313B25" w14:textId="3DFE0BD6">
      <w:pPr>
        <w:pStyle w:val="ListParagraph"/>
        <w:numPr>
          <w:ilvl w:val="0"/>
          <w:numId w:val="7"/>
        </w:numPr>
        <w:jc w:val="both"/>
        <w:rPr/>
      </w:pPr>
      <w:r w:rsidR="2C54C000">
        <w:rPr/>
        <w:t xml:space="preserve">Achievable: </w:t>
      </w:r>
      <w:r w:rsidR="2C54C000">
        <w:rPr/>
        <w:t>Utilize</w:t>
      </w:r>
      <w:r w:rsidR="2C54C000">
        <w:rPr/>
        <w:t xml:space="preserve"> industry-standard security technologies and conduct regular security audits.</w:t>
      </w:r>
    </w:p>
    <w:p w:rsidR="2C54C000" w:rsidP="437560F8" w:rsidRDefault="2C54C000" w14:paraId="4D95C6F6" w14:textId="2D2FBF1C">
      <w:pPr>
        <w:pStyle w:val="ListParagraph"/>
        <w:numPr>
          <w:ilvl w:val="0"/>
          <w:numId w:val="7"/>
        </w:numPr>
        <w:jc w:val="both"/>
        <w:rPr/>
      </w:pPr>
      <w:r w:rsidR="2C54C000">
        <w:rPr/>
        <w:t>Relevant: Ensures customer data protection.</w:t>
      </w:r>
    </w:p>
    <w:p w:rsidR="2C54C000" w:rsidP="437560F8" w:rsidRDefault="2C54C000" w14:paraId="4D417AD5" w14:textId="69D692DB">
      <w:pPr>
        <w:pStyle w:val="ListParagraph"/>
        <w:numPr>
          <w:ilvl w:val="0"/>
          <w:numId w:val="7"/>
        </w:numPr>
        <w:jc w:val="both"/>
        <w:rPr/>
      </w:pPr>
      <w:r w:rsidR="2C54C000">
        <w:rPr/>
        <w:t xml:space="preserve">Time-bound: Implement and </w:t>
      </w:r>
      <w:r w:rsidR="2C54C000">
        <w:rPr/>
        <w:t>monitor</w:t>
      </w:r>
      <w:r w:rsidR="2C54C000">
        <w:rPr/>
        <w:t xml:space="preserve"> within 9 months.</w:t>
      </w:r>
    </w:p>
    <w:p w:rsidR="437560F8" w:rsidP="437560F8" w:rsidRDefault="437560F8" w14:paraId="0551FC79" w14:textId="71F5E46A">
      <w:pPr>
        <w:jc w:val="both"/>
        <w:rPr>
          <w:b w:val="1"/>
          <w:bCs w:val="1"/>
          <w:u w:val="single"/>
        </w:rPr>
      </w:pPr>
      <w:r>
        <w:br/>
      </w:r>
      <w:r w:rsidRPr="437560F8" w:rsidR="072BBA8C">
        <w:rPr>
          <w:b w:val="1"/>
          <w:bCs w:val="1"/>
          <w:u w:val="single"/>
        </w:rPr>
        <w:t>Project Scope</w:t>
      </w:r>
    </w:p>
    <w:p w:rsidR="190DC4FC" w:rsidP="437560F8" w:rsidRDefault="190DC4FC" w14:paraId="2C4FA2A6" w14:textId="4DC41E3C">
      <w:pPr>
        <w:pStyle w:val="Normal"/>
        <w:ind w:firstLine="72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37560F8" w:rsidR="190DC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Timeli</w:t>
      </w:r>
      <w:r w:rsidRPr="437560F8" w:rsidR="190DC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</w:t>
      </w:r>
    </w:p>
    <w:p w:rsidR="190DC4FC" w:rsidP="437560F8" w:rsidRDefault="190DC4FC" w14:paraId="759F6671" w14:textId="5E263925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560F8" w:rsidR="190DC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Start Date:</w:t>
      </w: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September 1, 2024</w:t>
      </w:r>
    </w:p>
    <w:p w:rsidR="190DC4FC" w:rsidP="437560F8" w:rsidRDefault="190DC4FC" w14:paraId="68CE5367" w14:textId="708FAE45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560F8" w:rsidR="190DC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End Date</w:t>
      </w:r>
      <w:r w:rsidRPr="437560F8" w:rsidR="190DC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7560F8" w:rsidR="791CC21F">
        <w:rPr>
          <w:rFonts w:ascii="Aptos" w:hAnsi="Aptos" w:eastAsia="Aptos" w:cs="Aptos"/>
          <w:noProof w:val="0"/>
          <w:sz w:val="24"/>
          <w:szCs w:val="24"/>
          <w:lang w:val="en-US"/>
        </w:rPr>
        <w:t>J</w:t>
      </w:r>
      <w:r w:rsidRPr="437560F8" w:rsidR="791CC21F">
        <w:rPr>
          <w:rFonts w:ascii="Aptos" w:hAnsi="Aptos" w:eastAsia="Aptos" w:cs="Aptos"/>
          <w:noProof w:val="0"/>
          <w:sz w:val="24"/>
          <w:szCs w:val="24"/>
          <w:lang w:val="en-US"/>
        </w:rPr>
        <w:t>anuary 1</w:t>
      </w: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>, 2025</w:t>
      </w:r>
    </w:p>
    <w:p w:rsidR="190DC4FC" w:rsidP="437560F8" w:rsidRDefault="190DC4FC" w14:paraId="1C5C898A" w14:textId="18384625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560F8" w:rsidR="190DC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Milestones:</w:t>
      </w: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90DC4FC" w:rsidP="437560F8" w:rsidRDefault="190DC4FC" w14:paraId="392DF505" w14:textId="55DF4C36">
      <w:pPr>
        <w:pStyle w:val="ListParagraph"/>
        <w:numPr>
          <w:ilvl w:val="2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Requirement Gathering: September 1 - September </w:t>
      </w:r>
      <w:r w:rsidRPr="437560F8" w:rsidR="47715CC8">
        <w:rPr>
          <w:rFonts w:ascii="Aptos" w:hAnsi="Aptos" w:eastAsia="Aptos" w:cs="Aptos"/>
          <w:noProof w:val="0"/>
          <w:sz w:val="24"/>
          <w:szCs w:val="24"/>
          <w:lang w:val="en-US"/>
        </w:rPr>
        <w:t>15</w:t>
      </w: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>, 2024</w:t>
      </w:r>
    </w:p>
    <w:p w:rsidR="190DC4FC" w:rsidP="437560F8" w:rsidRDefault="190DC4FC" w14:paraId="337D7600" w14:textId="45225398">
      <w:pPr>
        <w:pStyle w:val="ListParagraph"/>
        <w:numPr>
          <w:ilvl w:val="2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>Design Phase:</w:t>
      </w:r>
      <w:r w:rsidRPr="437560F8" w:rsidR="6C4D33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September 15</w:t>
      </w: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</w:t>
      </w:r>
      <w:r w:rsidRPr="437560F8" w:rsidR="4FBDE549">
        <w:rPr>
          <w:rFonts w:ascii="Aptos" w:hAnsi="Aptos" w:eastAsia="Aptos" w:cs="Aptos"/>
          <w:noProof w:val="0"/>
          <w:sz w:val="24"/>
          <w:szCs w:val="24"/>
          <w:lang w:val="en-US"/>
        </w:rPr>
        <w:t>September 30</w:t>
      </w: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>, 2024</w:t>
      </w:r>
    </w:p>
    <w:p w:rsidR="190DC4FC" w:rsidP="437560F8" w:rsidRDefault="190DC4FC" w14:paraId="01CD29EE" w14:textId="4DAF0F80">
      <w:pPr>
        <w:pStyle w:val="ListParagraph"/>
        <w:numPr>
          <w:ilvl w:val="2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>Development Phase: November 1</w:t>
      </w: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>, 2024</w:t>
      </w:r>
      <w:r w:rsidRPr="437560F8" w:rsidR="43E458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November </w:t>
      </w: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>31, 202</w:t>
      </w:r>
      <w:r w:rsidRPr="437560F8" w:rsidR="213DABE8">
        <w:rPr>
          <w:rFonts w:ascii="Aptos" w:hAnsi="Aptos" w:eastAsia="Aptos" w:cs="Aptos"/>
          <w:noProof w:val="0"/>
          <w:sz w:val="24"/>
          <w:szCs w:val="24"/>
          <w:lang w:val="en-US"/>
        </w:rPr>
        <w:t>4</w:t>
      </w:r>
    </w:p>
    <w:p w:rsidR="190DC4FC" w:rsidP="437560F8" w:rsidRDefault="190DC4FC" w14:paraId="2F3760A7" w14:textId="4425B4A6">
      <w:pPr>
        <w:pStyle w:val="ListParagraph"/>
        <w:numPr>
          <w:ilvl w:val="2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Phase: </w:t>
      </w:r>
      <w:r w:rsidRPr="437560F8" w:rsidR="22DAD5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December </w:t>
      </w: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1 - </w:t>
      </w:r>
      <w:r w:rsidRPr="437560F8" w:rsidR="0DD91E42">
        <w:rPr>
          <w:rFonts w:ascii="Aptos" w:hAnsi="Aptos" w:eastAsia="Aptos" w:cs="Aptos"/>
          <w:noProof w:val="0"/>
          <w:sz w:val="24"/>
          <w:szCs w:val="24"/>
          <w:lang w:val="en-US"/>
        </w:rPr>
        <w:t>December</w:t>
      </w: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7560F8" w:rsidR="25D2266A">
        <w:rPr>
          <w:rFonts w:ascii="Aptos" w:hAnsi="Aptos" w:eastAsia="Aptos" w:cs="Aptos"/>
          <w:noProof w:val="0"/>
          <w:sz w:val="24"/>
          <w:szCs w:val="24"/>
          <w:lang w:val="en-US"/>
        </w:rPr>
        <w:t>15</w:t>
      </w: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>, 202</w:t>
      </w:r>
      <w:r w:rsidRPr="437560F8" w:rsidR="573F78F7">
        <w:rPr>
          <w:rFonts w:ascii="Aptos" w:hAnsi="Aptos" w:eastAsia="Aptos" w:cs="Aptos"/>
          <w:noProof w:val="0"/>
          <w:sz w:val="24"/>
          <w:szCs w:val="24"/>
          <w:lang w:val="en-US"/>
        </w:rPr>
        <w:t>4</w:t>
      </w:r>
    </w:p>
    <w:p w:rsidR="190DC4FC" w:rsidP="437560F8" w:rsidRDefault="190DC4FC" w14:paraId="36D453DC" w14:textId="30659F67">
      <w:pPr>
        <w:pStyle w:val="ListParagraph"/>
        <w:numPr>
          <w:ilvl w:val="2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Deployment: </w:t>
      </w:r>
      <w:r w:rsidRPr="437560F8" w:rsidR="3C7135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December </w:t>
      </w: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437560F8" w:rsidR="1837C4F1">
        <w:rPr>
          <w:rFonts w:ascii="Aptos" w:hAnsi="Aptos" w:eastAsia="Aptos" w:cs="Aptos"/>
          <w:noProof w:val="0"/>
          <w:sz w:val="24"/>
          <w:szCs w:val="24"/>
          <w:lang w:val="en-US"/>
        </w:rPr>
        <w:t>6</w:t>
      </w:r>
      <w:r w:rsidRPr="437560F8" w:rsidR="12F55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January 1</w:t>
      </w: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>, 2025</w:t>
      </w:r>
    </w:p>
    <w:p w:rsidR="437560F8" w:rsidP="437560F8" w:rsidRDefault="437560F8" w14:paraId="63667C54" w14:textId="5D75EFA3">
      <w:pPr>
        <w:pStyle w:val="ListParagraph"/>
        <w:spacing w:before="0" w:beforeAutospacing="off" w:after="0" w:afterAutospacing="off"/>
        <w:ind w:left="144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0DC4FC" w:rsidP="437560F8" w:rsidRDefault="190DC4FC" w14:paraId="76299E66" w14:textId="48A57955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37560F8" w:rsidR="190DC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Requirements</w:t>
      </w:r>
    </w:p>
    <w:p w:rsidR="190DC4FC" w:rsidP="437560F8" w:rsidRDefault="190DC4FC" w14:paraId="4E7FD3C6" w14:textId="128098FF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560F8" w:rsidR="190DC4FC">
        <w:rPr>
          <w:rFonts w:ascii="Aptos" w:hAnsi="Aptos" w:eastAsia="Aptos" w:cs="Aptos"/>
          <w:noProof w:val="0"/>
          <w:sz w:val="24"/>
          <w:szCs w:val="24"/>
          <w:lang w:val="en-US"/>
        </w:rPr>
        <w:t>User Authentication: Secure login and registration system.</w:t>
      </w:r>
    </w:p>
    <w:p w:rsidR="787385A8" w:rsidP="437560F8" w:rsidRDefault="787385A8" w14:paraId="42DD8EB1" w14:textId="42D906D7">
      <w:pPr>
        <w:pStyle w:val="Normal"/>
        <w:spacing w:before="0" w:beforeAutospacing="off" w:after="0" w:afterAutospacing="off"/>
        <w:ind w:left="1440"/>
        <w:jc w:val="both"/>
      </w:pPr>
      <w:r w:rsidR="787385A8">
        <w:rPr/>
        <w:t xml:space="preserve">At first, when a user visits the site, he/she will land on the </w:t>
      </w:r>
      <w:r w:rsidR="783A511D">
        <w:rPr/>
        <w:t>landing</w:t>
      </w:r>
      <w:r w:rsidR="787385A8">
        <w:rPr/>
        <w:t xml:space="preserve"> page where a login section will be available for the user to login into the site.</w:t>
      </w:r>
    </w:p>
    <w:p w:rsidR="0274C42B" w:rsidP="437560F8" w:rsidRDefault="0274C42B" w14:paraId="29E9C5BC" w14:textId="4FE6C24E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560F8" w:rsidR="0274C4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New user registration: Collection of new user data. </w:t>
      </w:r>
    </w:p>
    <w:p w:rsidR="181107C9" w:rsidP="437560F8" w:rsidRDefault="181107C9" w14:paraId="0DE96406" w14:textId="2FF7C562">
      <w:pPr>
        <w:pStyle w:val="Normal"/>
        <w:spacing w:before="0" w:beforeAutospacing="off" w:after="0" w:afterAutospacing="off"/>
        <w:ind w:left="144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81107C9">
        <w:rPr/>
        <w:t xml:space="preserve">It allows a new user to sign up for the Para bank portal. </w:t>
      </w:r>
    </w:p>
    <w:p w:rsidR="437560F8" w:rsidP="437560F8" w:rsidRDefault="437560F8" w14:paraId="7B9ED1A7" w14:textId="7618735B">
      <w:pPr>
        <w:pStyle w:val="Normal"/>
        <w:spacing w:before="0" w:beforeAutospacing="off" w:after="0" w:afterAutospacing="off"/>
        <w:ind w:left="1440"/>
        <w:jc w:val="both"/>
      </w:pPr>
    </w:p>
    <w:p w:rsidR="0274C42B" w:rsidP="437560F8" w:rsidRDefault="0274C42B" w14:paraId="52AA1B32" w14:textId="4065F189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560F8" w:rsidR="0274C4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Forgot </w:t>
      </w:r>
      <w:r w:rsidRPr="437560F8" w:rsidR="624E17E2">
        <w:rPr>
          <w:rFonts w:ascii="Aptos" w:hAnsi="Aptos" w:eastAsia="Aptos" w:cs="Aptos"/>
          <w:noProof w:val="0"/>
          <w:sz w:val="24"/>
          <w:szCs w:val="24"/>
          <w:lang w:val="en-US"/>
        </w:rPr>
        <w:t>Login</w:t>
      </w:r>
      <w:r w:rsidRPr="437560F8" w:rsidR="0274C4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In case the registered </w:t>
      </w:r>
      <w:r w:rsidRPr="437560F8" w:rsidR="4DCD43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 forgets </w:t>
      </w:r>
      <w:r w:rsidRPr="437560F8" w:rsidR="481F9951">
        <w:rPr>
          <w:rFonts w:ascii="Aptos" w:hAnsi="Aptos" w:eastAsia="Aptos" w:cs="Aptos"/>
          <w:noProof w:val="0"/>
          <w:sz w:val="24"/>
          <w:szCs w:val="24"/>
          <w:lang w:val="en-US"/>
        </w:rPr>
        <w:t>login details</w:t>
      </w:r>
      <w:r w:rsidRPr="437560F8" w:rsidR="4DCD433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223C7C8" w:rsidP="437560F8" w:rsidRDefault="1223C7C8" w14:paraId="7C27E8B9" w14:textId="070163E3">
      <w:pPr>
        <w:pStyle w:val="Normal"/>
        <w:spacing w:before="0" w:beforeAutospacing="off" w:after="0" w:afterAutospacing="off"/>
        <w:ind w:left="1440"/>
        <w:jc w:val="both"/>
      </w:pPr>
      <w:r w:rsidR="1223C7C8">
        <w:rPr/>
        <w:t xml:space="preserve">In case the user is unable to recollect information and details </w:t>
      </w:r>
      <w:r w:rsidR="1D41ABB0">
        <w:rPr/>
        <w:t>to</w:t>
      </w:r>
      <w:r w:rsidR="1223C7C8">
        <w:rPr/>
        <w:t xml:space="preserve"> login to the website, they have an option to click on “Forgot Login Info</w:t>
      </w:r>
      <w:r w:rsidR="1223C7C8">
        <w:rPr/>
        <w:t>”</w:t>
      </w:r>
      <w:r w:rsidR="217DA80B">
        <w:rPr/>
        <w:t xml:space="preserve"> button.</w:t>
      </w:r>
    </w:p>
    <w:p w:rsidR="437560F8" w:rsidP="437560F8" w:rsidRDefault="437560F8" w14:paraId="422A05CE" w14:textId="548304FE">
      <w:pPr>
        <w:pStyle w:val="Normal"/>
        <w:jc w:val="both"/>
        <w:rPr>
          <w:b w:val="1"/>
          <w:bCs w:val="1"/>
        </w:rPr>
      </w:pPr>
    </w:p>
    <w:sectPr w:rsidR="004F337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ae3fe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c072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3e5c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3c07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9b9e1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59ac7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0e9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7f84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4531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902d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55ac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d0a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D39C7D"/>
    <w:rsid w:val="004F3378"/>
    <w:rsid w:val="00A62F5F"/>
    <w:rsid w:val="01AE3923"/>
    <w:rsid w:val="01D8005B"/>
    <w:rsid w:val="0274C42B"/>
    <w:rsid w:val="029A5D15"/>
    <w:rsid w:val="03933FE8"/>
    <w:rsid w:val="03D122C2"/>
    <w:rsid w:val="0571D825"/>
    <w:rsid w:val="05BA37E9"/>
    <w:rsid w:val="05DD6FF3"/>
    <w:rsid w:val="06524C1B"/>
    <w:rsid w:val="065A529C"/>
    <w:rsid w:val="068FF5C0"/>
    <w:rsid w:val="070A2C4E"/>
    <w:rsid w:val="072BBA8C"/>
    <w:rsid w:val="080F717B"/>
    <w:rsid w:val="08E2C72B"/>
    <w:rsid w:val="0981D47C"/>
    <w:rsid w:val="0C8022E3"/>
    <w:rsid w:val="0CEA57B7"/>
    <w:rsid w:val="0DD91E42"/>
    <w:rsid w:val="0ED598B9"/>
    <w:rsid w:val="0FB1AC21"/>
    <w:rsid w:val="0FB1AC21"/>
    <w:rsid w:val="0FF8FBC8"/>
    <w:rsid w:val="10ECE183"/>
    <w:rsid w:val="10ECE183"/>
    <w:rsid w:val="1223C7C8"/>
    <w:rsid w:val="12754DC6"/>
    <w:rsid w:val="12F550AE"/>
    <w:rsid w:val="131FAC9A"/>
    <w:rsid w:val="13C1E696"/>
    <w:rsid w:val="1541C1AA"/>
    <w:rsid w:val="163FC5AF"/>
    <w:rsid w:val="167E45F3"/>
    <w:rsid w:val="16D39C7D"/>
    <w:rsid w:val="177EED26"/>
    <w:rsid w:val="181107C9"/>
    <w:rsid w:val="1837C4F1"/>
    <w:rsid w:val="190DC4FC"/>
    <w:rsid w:val="19A38157"/>
    <w:rsid w:val="1AB624CB"/>
    <w:rsid w:val="1B6A1817"/>
    <w:rsid w:val="1C3B9DEC"/>
    <w:rsid w:val="1C4CFB25"/>
    <w:rsid w:val="1D41ABB0"/>
    <w:rsid w:val="1E3E5AFD"/>
    <w:rsid w:val="1F01705C"/>
    <w:rsid w:val="1F10E089"/>
    <w:rsid w:val="209ED1EA"/>
    <w:rsid w:val="20B5F666"/>
    <w:rsid w:val="20E0B760"/>
    <w:rsid w:val="213DABE8"/>
    <w:rsid w:val="217DA80B"/>
    <w:rsid w:val="21A1C4ED"/>
    <w:rsid w:val="22805454"/>
    <w:rsid w:val="22BF9A26"/>
    <w:rsid w:val="22DAD5DE"/>
    <w:rsid w:val="2300CF62"/>
    <w:rsid w:val="23DB0C55"/>
    <w:rsid w:val="25678898"/>
    <w:rsid w:val="25D2266A"/>
    <w:rsid w:val="26725471"/>
    <w:rsid w:val="27CAC0BB"/>
    <w:rsid w:val="28B21767"/>
    <w:rsid w:val="2C54C000"/>
    <w:rsid w:val="2D45C956"/>
    <w:rsid w:val="2E218744"/>
    <w:rsid w:val="2E2287BC"/>
    <w:rsid w:val="2F306D7B"/>
    <w:rsid w:val="2F754E48"/>
    <w:rsid w:val="2F761796"/>
    <w:rsid w:val="3093381F"/>
    <w:rsid w:val="3134766C"/>
    <w:rsid w:val="31D043B0"/>
    <w:rsid w:val="31D34EB7"/>
    <w:rsid w:val="329904A3"/>
    <w:rsid w:val="345B74A5"/>
    <w:rsid w:val="374C1CC2"/>
    <w:rsid w:val="374C1CC2"/>
    <w:rsid w:val="39382C85"/>
    <w:rsid w:val="39382C85"/>
    <w:rsid w:val="3C71357B"/>
    <w:rsid w:val="3E572917"/>
    <w:rsid w:val="3F38EF55"/>
    <w:rsid w:val="3F7020BD"/>
    <w:rsid w:val="403939DD"/>
    <w:rsid w:val="4112BDF3"/>
    <w:rsid w:val="4112BDF3"/>
    <w:rsid w:val="414C58DA"/>
    <w:rsid w:val="41CB7777"/>
    <w:rsid w:val="42207180"/>
    <w:rsid w:val="436CBD85"/>
    <w:rsid w:val="437560F8"/>
    <w:rsid w:val="438CA971"/>
    <w:rsid w:val="43E458D0"/>
    <w:rsid w:val="43F0B85F"/>
    <w:rsid w:val="45B6199F"/>
    <w:rsid w:val="47715CC8"/>
    <w:rsid w:val="481F9951"/>
    <w:rsid w:val="497EBE3E"/>
    <w:rsid w:val="4AA27ACD"/>
    <w:rsid w:val="4AA9A569"/>
    <w:rsid w:val="4AD71575"/>
    <w:rsid w:val="4B911C2C"/>
    <w:rsid w:val="4C964E7F"/>
    <w:rsid w:val="4D226720"/>
    <w:rsid w:val="4D226720"/>
    <w:rsid w:val="4DCD433D"/>
    <w:rsid w:val="4E586AF8"/>
    <w:rsid w:val="4F834EDF"/>
    <w:rsid w:val="4FBDE549"/>
    <w:rsid w:val="516461B3"/>
    <w:rsid w:val="51B9C1BC"/>
    <w:rsid w:val="526D76D0"/>
    <w:rsid w:val="5277208A"/>
    <w:rsid w:val="52B1A982"/>
    <w:rsid w:val="52D24D15"/>
    <w:rsid w:val="533773AC"/>
    <w:rsid w:val="5560B9DE"/>
    <w:rsid w:val="56355409"/>
    <w:rsid w:val="56D167C0"/>
    <w:rsid w:val="5720E777"/>
    <w:rsid w:val="573F78F7"/>
    <w:rsid w:val="578E1444"/>
    <w:rsid w:val="5840B344"/>
    <w:rsid w:val="58716734"/>
    <w:rsid w:val="5931D92D"/>
    <w:rsid w:val="595DCF2E"/>
    <w:rsid w:val="5AFFACA0"/>
    <w:rsid w:val="5BCD272A"/>
    <w:rsid w:val="5BEC32F7"/>
    <w:rsid w:val="5C3826B4"/>
    <w:rsid w:val="5D41D51A"/>
    <w:rsid w:val="5F89A52E"/>
    <w:rsid w:val="610EED89"/>
    <w:rsid w:val="61C7ED0C"/>
    <w:rsid w:val="62353F83"/>
    <w:rsid w:val="624E17E2"/>
    <w:rsid w:val="63C88238"/>
    <w:rsid w:val="63C88238"/>
    <w:rsid w:val="640D9BC9"/>
    <w:rsid w:val="6544CF0E"/>
    <w:rsid w:val="65564A8D"/>
    <w:rsid w:val="65E3C4D1"/>
    <w:rsid w:val="6635BBB2"/>
    <w:rsid w:val="675FD5E2"/>
    <w:rsid w:val="67918554"/>
    <w:rsid w:val="6824AE54"/>
    <w:rsid w:val="6B95B630"/>
    <w:rsid w:val="6B95B630"/>
    <w:rsid w:val="6C4D337F"/>
    <w:rsid w:val="6EFBBF1C"/>
    <w:rsid w:val="6F221810"/>
    <w:rsid w:val="6FF4ABA5"/>
    <w:rsid w:val="7042D6CF"/>
    <w:rsid w:val="70AEE602"/>
    <w:rsid w:val="735763EF"/>
    <w:rsid w:val="73CE5157"/>
    <w:rsid w:val="74D9B3EC"/>
    <w:rsid w:val="74E6E226"/>
    <w:rsid w:val="7510B7ED"/>
    <w:rsid w:val="75E104E6"/>
    <w:rsid w:val="7762509F"/>
    <w:rsid w:val="783A511D"/>
    <w:rsid w:val="787385A8"/>
    <w:rsid w:val="788E05F2"/>
    <w:rsid w:val="78D0B6E6"/>
    <w:rsid w:val="78D0B6E6"/>
    <w:rsid w:val="791CC21F"/>
    <w:rsid w:val="7BF5B2FD"/>
    <w:rsid w:val="7C2A8754"/>
    <w:rsid w:val="7DBA832D"/>
    <w:rsid w:val="7EA9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9C7D"/>
  <w15:chartTrackingRefBased/>
  <w15:docId w15:val="{2087860F-0FAE-44D5-A8CF-F0250511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191fee431f4e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Agrawal, Shobhit SBOBNG-PTIY/BCS</dc:creator>
  <keywords/>
  <dc:description/>
  <lastModifiedBy>Pallavi, Preeti SBOBNG-PTIY/BFE</lastModifiedBy>
  <revision>2</revision>
  <dcterms:created xsi:type="dcterms:W3CDTF">2024-08-30T03:33:00.0000000Z</dcterms:created>
  <dcterms:modified xsi:type="dcterms:W3CDTF">2024-08-30T07:07:09.1755577Z</dcterms:modified>
</coreProperties>
</file>