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C52A4" w14:textId="4FB2956F" w:rsidR="007E2C89" w:rsidRDefault="00873AEC" w:rsidP="00873AEC">
      <w:pPr>
        <w:ind w:left="720"/>
        <w:rPr>
          <w:rFonts w:ascii="Algerian" w:hAnsi="Algerian"/>
        </w:rPr>
      </w:pPr>
      <w:r>
        <w:rPr>
          <w:rFonts w:ascii="Algerian" w:hAnsi="Algerian"/>
          <w:u w:val="single"/>
        </w:rPr>
        <w:t>GLOBALISATION AND ITS IMPACT ON SUSTAINABLE DEVELOPMENT.</w:t>
      </w:r>
    </w:p>
    <w:p w14:paraId="6CAB1771" w14:textId="3ADC7B8C" w:rsidR="00873AEC" w:rsidRDefault="00B65961" w:rsidP="00B65961">
      <w:pPr>
        <w:rPr>
          <w:rFonts w:ascii="Times New Roman" w:hAnsi="Times New Roman" w:cs="Times New Roman"/>
        </w:rPr>
      </w:pPr>
      <w:r>
        <w:rPr>
          <w:rFonts w:ascii="Times New Roman" w:hAnsi="Times New Roman" w:cs="Times New Roman"/>
        </w:rPr>
        <w:t xml:space="preserve">            Globalisation is the increasing interdependence and interconnectedness of countries across the world in economic, political, cultural, and technological domains. It involves the integration of markets, societies and technologies facilitated by advances in communication and international cooperation. </w:t>
      </w:r>
      <w:r w:rsidR="00081FC7">
        <w:rPr>
          <w:rFonts w:ascii="Times New Roman" w:hAnsi="Times New Roman" w:cs="Times New Roman"/>
        </w:rPr>
        <w:t>The following are the features of globalisation and their impacts on sustainable development in African countries, but our case study will focus on Tanzania.</w:t>
      </w:r>
    </w:p>
    <w:p w14:paraId="024EDDBC" w14:textId="67E3A07F" w:rsidR="00081FC7" w:rsidRDefault="00081FC7" w:rsidP="00B65961">
      <w:pPr>
        <w:rPr>
          <w:rFonts w:ascii="Times New Roman" w:hAnsi="Times New Roman" w:cs="Times New Roman"/>
        </w:rPr>
      </w:pPr>
      <w:r>
        <w:rPr>
          <w:rFonts w:ascii="Times New Roman" w:hAnsi="Times New Roman" w:cs="Times New Roman"/>
        </w:rPr>
        <w:t xml:space="preserve">            Economic integration: this </w:t>
      </w:r>
      <w:r w:rsidR="00494621">
        <w:rPr>
          <w:rFonts w:ascii="Times New Roman" w:hAnsi="Times New Roman" w:cs="Times New Roman"/>
        </w:rPr>
        <w:t xml:space="preserve">is the process by which countries reduce trade barriers and coordinate economic policies to foster closer economic ties. This collaboration often aims to promote trade, investment and economic growth by creating larger, more unified market. Economic integration can trade agreements to full economic unions. For </w:t>
      </w:r>
      <w:proofErr w:type="gramStart"/>
      <w:r w:rsidR="00494621">
        <w:rPr>
          <w:rFonts w:ascii="Times New Roman" w:hAnsi="Times New Roman" w:cs="Times New Roman"/>
        </w:rPr>
        <w:t>example</w:t>
      </w:r>
      <w:proofErr w:type="gramEnd"/>
      <w:r w:rsidR="00494621">
        <w:rPr>
          <w:rFonts w:ascii="Times New Roman" w:hAnsi="Times New Roman" w:cs="Times New Roman"/>
        </w:rPr>
        <w:t xml:space="preserve"> in Tanzania </w:t>
      </w:r>
      <w:r w:rsidR="000F7083">
        <w:rPr>
          <w:rFonts w:ascii="Times New Roman" w:hAnsi="Times New Roman" w:cs="Times New Roman"/>
        </w:rPr>
        <w:t xml:space="preserve">globalisation has opened doors to export markets for minerals, agricultural products and tourism. </w:t>
      </w:r>
      <w:proofErr w:type="gramStart"/>
      <w:r w:rsidR="000F7083">
        <w:rPr>
          <w:rFonts w:ascii="Times New Roman" w:hAnsi="Times New Roman" w:cs="Times New Roman"/>
        </w:rPr>
        <w:t>Thus</w:t>
      </w:r>
      <w:proofErr w:type="gramEnd"/>
      <w:r w:rsidR="000F7083">
        <w:rPr>
          <w:rFonts w:ascii="Times New Roman" w:hAnsi="Times New Roman" w:cs="Times New Roman"/>
        </w:rPr>
        <w:t xml:space="preserve"> that's how economic integration as a feature of globalisation brings impact on </w:t>
      </w:r>
      <w:r w:rsidR="0099688D">
        <w:rPr>
          <w:rFonts w:ascii="Times New Roman" w:hAnsi="Times New Roman" w:cs="Times New Roman"/>
        </w:rPr>
        <w:t xml:space="preserve">the </w:t>
      </w:r>
      <w:r w:rsidR="000F7083">
        <w:rPr>
          <w:rFonts w:ascii="Times New Roman" w:hAnsi="Times New Roman" w:cs="Times New Roman"/>
        </w:rPr>
        <w:t xml:space="preserve">efforts put </w:t>
      </w:r>
      <w:r w:rsidR="0099688D">
        <w:rPr>
          <w:rFonts w:ascii="Times New Roman" w:hAnsi="Times New Roman" w:cs="Times New Roman"/>
        </w:rPr>
        <w:t>towards sustainable globalisation.</w:t>
      </w:r>
    </w:p>
    <w:p w14:paraId="32E2A484" w14:textId="3CB0F29C" w:rsidR="0099688D" w:rsidRDefault="0099688D" w:rsidP="00B65961">
      <w:pPr>
        <w:rPr>
          <w:rFonts w:ascii="Times New Roman" w:hAnsi="Times New Roman" w:cs="Times New Roman"/>
        </w:rPr>
      </w:pPr>
      <w:r>
        <w:rPr>
          <w:rFonts w:ascii="Times New Roman" w:hAnsi="Times New Roman" w:cs="Times New Roman"/>
        </w:rPr>
        <w:t xml:space="preserve">            </w:t>
      </w:r>
    </w:p>
    <w:p w14:paraId="53AC317E" w14:textId="77777777" w:rsidR="00E94E54" w:rsidRPr="00873AEC" w:rsidRDefault="00E94E54" w:rsidP="00B65961">
      <w:pPr>
        <w:rPr>
          <w:rFonts w:ascii="Times New Roman" w:hAnsi="Times New Roman" w:cs="Times New Roman"/>
        </w:rPr>
      </w:pPr>
    </w:p>
    <w:sectPr w:rsidR="00E94E54" w:rsidRPr="00873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89"/>
    <w:rsid w:val="000267C1"/>
    <w:rsid w:val="00081FC7"/>
    <w:rsid w:val="000F7083"/>
    <w:rsid w:val="00302DE2"/>
    <w:rsid w:val="00494621"/>
    <w:rsid w:val="007E2C89"/>
    <w:rsid w:val="00873AEC"/>
    <w:rsid w:val="0099688D"/>
    <w:rsid w:val="00B65961"/>
    <w:rsid w:val="00E83E5C"/>
    <w:rsid w:val="00E94E54"/>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FB09"/>
  <w15:chartTrackingRefBased/>
  <w15:docId w15:val="{8FFDF6E5-342A-4140-A2E0-29E91B32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C89"/>
    <w:rPr>
      <w:rFonts w:eastAsiaTheme="majorEastAsia" w:cstheme="majorBidi"/>
      <w:color w:val="272727" w:themeColor="text1" w:themeTint="D8"/>
    </w:rPr>
  </w:style>
  <w:style w:type="paragraph" w:styleId="Title">
    <w:name w:val="Title"/>
    <w:basedOn w:val="Normal"/>
    <w:next w:val="Normal"/>
    <w:link w:val="TitleChar"/>
    <w:uiPriority w:val="10"/>
    <w:qFormat/>
    <w:rsid w:val="007E2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C89"/>
    <w:pPr>
      <w:spacing w:before="160"/>
      <w:jc w:val="center"/>
    </w:pPr>
    <w:rPr>
      <w:i/>
      <w:iCs/>
      <w:color w:val="404040" w:themeColor="text1" w:themeTint="BF"/>
    </w:rPr>
  </w:style>
  <w:style w:type="character" w:customStyle="1" w:styleId="QuoteChar">
    <w:name w:val="Quote Char"/>
    <w:basedOn w:val="DefaultParagraphFont"/>
    <w:link w:val="Quote"/>
    <w:uiPriority w:val="29"/>
    <w:rsid w:val="007E2C89"/>
    <w:rPr>
      <w:i/>
      <w:iCs/>
      <w:color w:val="404040" w:themeColor="text1" w:themeTint="BF"/>
    </w:rPr>
  </w:style>
  <w:style w:type="paragraph" w:styleId="ListParagraph">
    <w:name w:val="List Paragraph"/>
    <w:basedOn w:val="Normal"/>
    <w:uiPriority w:val="34"/>
    <w:qFormat/>
    <w:rsid w:val="007E2C89"/>
    <w:pPr>
      <w:ind w:left="720"/>
      <w:contextualSpacing/>
    </w:pPr>
  </w:style>
  <w:style w:type="character" w:styleId="IntenseEmphasis">
    <w:name w:val="Intense Emphasis"/>
    <w:basedOn w:val="DefaultParagraphFont"/>
    <w:uiPriority w:val="21"/>
    <w:qFormat/>
    <w:rsid w:val="007E2C89"/>
    <w:rPr>
      <w:i/>
      <w:iCs/>
      <w:color w:val="0F4761" w:themeColor="accent1" w:themeShade="BF"/>
    </w:rPr>
  </w:style>
  <w:style w:type="paragraph" w:styleId="IntenseQuote">
    <w:name w:val="Intense Quote"/>
    <w:basedOn w:val="Normal"/>
    <w:next w:val="Normal"/>
    <w:link w:val="IntenseQuoteChar"/>
    <w:uiPriority w:val="30"/>
    <w:qFormat/>
    <w:rsid w:val="007E2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C89"/>
    <w:rPr>
      <w:i/>
      <w:iCs/>
      <w:color w:val="0F4761" w:themeColor="accent1" w:themeShade="BF"/>
    </w:rPr>
  </w:style>
  <w:style w:type="character" w:styleId="IntenseReference">
    <w:name w:val="Intense Reference"/>
    <w:basedOn w:val="DefaultParagraphFont"/>
    <w:uiPriority w:val="32"/>
    <w:qFormat/>
    <w:rsid w:val="007E2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calyst</dc:creator>
  <cp:keywords/>
  <dc:description/>
  <cp:lastModifiedBy>james calyst</cp:lastModifiedBy>
  <cp:revision>1</cp:revision>
  <dcterms:created xsi:type="dcterms:W3CDTF">2024-12-05T15:15:00Z</dcterms:created>
  <dcterms:modified xsi:type="dcterms:W3CDTF">2024-12-05T18:44:00Z</dcterms:modified>
</cp:coreProperties>
</file>