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D677" w14:textId="77777777" w:rsidR="00A13C4E" w:rsidRDefault="00000000">
      <w:pPr>
        <w:spacing w:after="256" w:line="259" w:lineRule="auto"/>
        <w:ind w:left="0" w:firstLine="0"/>
      </w:pPr>
      <w:r>
        <w:rPr>
          <w:b/>
          <w:color w:val="C55A11"/>
        </w:rPr>
        <w:t xml:space="preserve">Power BI End-to-End Project: Education Sector Dirty Data </w:t>
      </w:r>
    </w:p>
    <w:p w14:paraId="42BD9B27" w14:textId="77777777" w:rsidR="00A13C4E" w:rsidRDefault="00000000">
      <w:pPr>
        <w:pStyle w:val="Heading1"/>
        <w:ind w:left="-5"/>
      </w:pPr>
      <w:r>
        <w:t xml:space="preserve">Project Overview </w:t>
      </w:r>
    </w:p>
    <w:p w14:paraId="7EF5EDD2" w14:textId="77777777" w:rsidR="00A13C4E" w:rsidRDefault="00000000">
      <w:pPr>
        <w:spacing w:after="267"/>
      </w:pPr>
      <w:r>
        <w:t xml:space="preserve">You have been provided with a dirty flat dataset from the education sector. The dataset contains information about students, schools, teachers, subjects, locations, performance, payments, and other related records. </w:t>
      </w:r>
    </w:p>
    <w:p w14:paraId="3BB19C82" w14:textId="77777777" w:rsidR="00A13C4E" w:rsidRDefault="00000000">
      <w:pPr>
        <w:spacing w:after="281" w:line="238" w:lineRule="auto"/>
        <w:ind w:left="0" w:right="110" w:firstLine="0"/>
        <w:jc w:val="both"/>
      </w:pPr>
      <w:r>
        <w:t xml:space="preserve">Your task is to work on this dataset from start to finish using Power BI. This project is meant to test your ability to clean messy data, create a proper data model, write measures, and build a useful dashboard. </w:t>
      </w:r>
    </w:p>
    <w:p w14:paraId="27CDED96" w14:textId="77777777" w:rsidR="00A13C4E" w:rsidRDefault="00000000">
      <w:pPr>
        <w:spacing w:after="276"/>
      </w:pPr>
      <w:r>
        <w:t xml:space="preserve">You are expected to apply the skills you have already learned in Power Query, data </w:t>
      </w:r>
      <w:proofErr w:type="spellStart"/>
      <w:r>
        <w:t>modeling</w:t>
      </w:r>
      <w:proofErr w:type="spellEnd"/>
      <w:r>
        <w:t xml:space="preserve">, relationships, DAX, and dashboard design. </w:t>
      </w:r>
    </w:p>
    <w:p w14:paraId="22205C79" w14:textId="77777777" w:rsidR="00A13C4E" w:rsidRDefault="00000000">
      <w:pPr>
        <w:pStyle w:val="Heading1"/>
        <w:ind w:left="-5"/>
      </w:pPr>
      <w:r>
        <w:t xml:space="preserve">Part 1: Data Cleaning </w:t>
      </w:r>
    </w:p>
    <w:p w14:paraId="4E8864A6" w14:textId="77777777" w:rsidR="00A13C4E" w:rsidRDefault="00000000">
      <w:pPr>
        <w:spacing w:after="268"/>
      </w:pPr>
      <w:r>
        <w:t xml:space="preserve">Start by loading the dirty dataset into Power BI. </w:t>
      </w:r>
    </w:p>
    <w:p w14:paraId="618A1436" w14:textId="77777777" w:rsidR="00A13C4E" w:rsidRDefault="00000000">
      <w:pPr>
        <w:spacing w:after="268"/>
      </w:pPr>
      <w:r>
        <w:t xml:space="preserve">Clean the dataset properly and ensure that the final data is ready for analysis. </w:t>
      </w:r>
    </w:p>
    <w:p w14:paraId="093648A4" w14:textId="77777777" w:rsidR="00A13C4E" w:rsidRDefault="00000000">
      <w:pPr>
        <w:spacing w:after="271"/>
      </w:pPr>
      <w:r>
        <w:t xml:space="preserve">Pay attention to issues such as: </w:t>
      </w:r>
    </w:p>
    <w:p w14:paraId="028D7A13" w14:textId="77777777" w:rsidR="00A13C4E" w:rsidRDefault="00000000">
      <w:pPr>
        <w:numPr>
          <w:ilvl w:val="0"/>
          <w:numId w:val="1"/>
        </w:numPr>
        <w:ind w:hanging="361"/>
      </w:pPr>
      <w:r>
        <w:t xml:space="preserve">Inconsistent category names </w:t>
      </w:r>
    </w:p>
    <w:p w14:paraId="0890CAC0" w14:textId="77777777" w:rsidR="00A13C4E" w:rsidRDefault="00000000">
      <w:pPr>
        <w:numPr>
          <w:ilvl w:val="0"/>
          <w:numId w:val="1"/>
        </w:numPr>
        <w:ind w:hanging="361"/>
      </w:pPr>
      <w:r>
        <w:t xml:space="preserve">Mixed uppercase and lowercase values </w:t>
      </w:r>
    </w:p>
    <w:p w14:paraId="35BEE2CC" w14:textId="77777777" w:rsidR="00A13C4E" w:rsidRDefault="00000000">
      <w:pPr>
        <w:numPr>
          <w:ilvl w:val="0"/>
          <w:numId w:val="1"/>
        </w:numPr>
        <w:ind w:hanging="361"/>
      </w:pPr>
      <w:r>
        <w:t xml:space="preserve">Wrong spellings </w:t>
      </w:r>
    </w:p>
    <w:p w14:paraId="770F7BAC" w14:textId="77777777" w:rsidR="00A13C4E" w:rsidRDefault="00000000">
      <w:pPr>
        <w:numPr>
          <w:ilvl w:val="0"/>
          <w:numId w:val="1"/>
        </w:numPr>
        <w:ind w:hanging="361"/>
      </w:pPr>
      <w:r>
        <w:t xml:space="preserve">Short forms and abbreviations </w:t>
      </w:r>
    </w:p>
    <w:p w14:paraId="280862A8" w14:textId="77777777" w:rsidR="00A13C4E" w:rsidRDefault="00000000">
      <w:pPr>
        <w:numPr>
          <w:ilvl w:val="0"/>
          <w:numId w:val="1"/>
        </w:numPr>
        <w:ind w:hanging="361"/>
      </w:pPr>
      <w:r>
        <w:t xml:space="preserve">Null values </w:t>
      </w:r>
    </w:p>
    <w:p w14:paraId="64BD9388" w14:textId="77777777" w:rsidR="00A13C4E" w:rsidRDefault="00000000">
      <w:pPr>
        <w:numPr>
          <w:ilvl w:val="0"/>
          <w:numId w:val="1"/>
        </w:numPr>
        <w:ind w:hanging="361"/>
      </w:pPr>
      <w:r>
        <w:t xml:space="preserve">Error values </w:t>
      </w:r>
    </w:p>
    <w:p w14:paraId="57D1B3B4" w14:textId="77777777" w:rsidR="00A13C4E" w:rsidRDefault="00000000">
      <w:pPr>
        <w:numPr>
          <w:ilvl w:val="0"/>
          <w:numId w:val="1"/>
        </w:numPr>
        <w:ind w:hanging="361"/>
      </w:pPr>
      <w:r>
        <w:t xml:space="preserve">Incorrect data types </w:t>
      </w:r>
    </w:p>
    <w:p w14:paraId="22E7DE6D" w14:textId="77777777" w:rsidR="00A13C4E" w:rsidRDefault="00000000">
      <w:pPr>
        <w:numPr>
          <w:ilvl w:val="0"/>
          <w:numId w:val="1"/>
        </w:numPr>
        <w:ind w:hanging="361"/>
      </w:pPr>
      <w:r>
        <w:t xml:space="preserve">Invalid numeric values </w:t>
      </w:r>
    </w:p>
    <w:p w14:paraId="344CD3DD" w14:textId="77777777" w:rsidR="00A13C4E" w:rsidRDefault="00000000">
      <w:pPr>
        <w:numPr>
          <w:ilvl w:val="0"/>
          <w:numId w:val="1"/>
        </w:numPr>
        <w:ind w:hanging="361"/>
      </w:pPr>
      <w:r>
        <w:t xml:space="preserve">Dates stored in the wrong format </w:t>
      </w:r>
    </w:p>
    <w:p w14:paraId="02689E14" w14:textId="77777777" w:rsidR="00A13C4E" w:rsidRDefault="00000000">
      <w:pPr>
        <w:numPr>
          <w:ilvl w:val="0"/>
          <w:numId w:val="1"/>
        </w:numPr>
        <w:ind w:hanging="361"/>
      </w:pPr>
      <w:r>
        <w:t xml:space="preserve">Repeated records where necessary </w:t>
      </w:r>
    </w:p>
    <w:p w14:paraId="0285221D" w14:textId="77777777" w:rsidR="00A13C4E" w:rsidRDefault="00000000">
      <w:pPr>
        <w:numPr>
          <w:ilvl w:val="0"/>
          <w:numId w:val="1"/>
        </w:numPr>
        <w:ind w:hanging="361"/>
      </w:pPr>
      <w:r>
        <w:t xml:space="preserve">Inconsistent location names </w:t>
      </w:r>
    </w:p>
    <w:p w14:paraId="487A5288" w14:textId="77777777" w:rsidR="00A13C4E" w:rsidRDefault="00000000">
      <w:pPr>
        <w:numPr>
          <w:ilvl w:val="0"/>
          <w:numId w:val="1"/>
        </w:numPr>
        <w:ind w:hanging="361"/>
      </w:pPr>
      <w:r>
        <w:t xml:space="preserve">Inconsistent school, teacher, and student details </w:t>
      </w:r>
    </w:p>
    <w:p w14:paraId="17BD0B63" w14:textId="77777777" w:rsidR="00A13C4E" w:rsidRDefault="00000000">
      <w:pPr>
        <w:numPr>
          <w:ilvl w:val="0"/>
          <w:numId w:val="1"/>
        </w:numPr>
        <w:spacing w:after="268"/>
        <w:ind w:hanging="361"/>
      </w:pPr>
      <w:r>
        <w:t xml:space="preserve">Incorrect or unclear values in revenue, performance, and payment-related fields </w:t>
      </w:r>
    </w:p>
    <w:p w14:paraId="4A6A9AF3" w14:textId="77777777" w:rsidR="00A13C4E" w:rsidRDefault="00000000">
      <w:pPr>
        <w:spacing w:after="268"/>
      </w:pPr>
      <w:r>
        <w:t xml:space="preserve">Your goal is to make sure the cleaned data is consistent, reliable, and ready for </w:t>
      </w:r>
      <w:proofErr w:type="spellStart"/>
      <w:r>
        <w:t>modeling</w:t>
      </w:r>
      <w:proofErr w:type="spellEnd"/>
      <w:r>
        <w:t xml:space="preserve">. </w:t>
      </w:r>
    </w:p>
    <w:p w14:paraId="76C728C7" w14:textId="77777777" w:rsidR="00A13C4E" w:rsidRDefault="00000000">
      <w:pPr>
        <w:spacing w:after="276"/>
      </w:pPr>
      <w:r>
        <w:t xml:space="preserve">Do not remove data blindly. Make reasonable cleaning decisions and document the assumptions you make. </w:t>
      </w:r>
    </w:p>
    <w:p w14:paraId="51744597" w14:textId="77777777" w:rsidR="00A13C4E" w:rsidRDefault="00000000">
      <w:pPr>
        <w:pStyle w:val="Heading1"/>
        <w:ind w:left="-5"/>
      </w:pPr>
      <w:r>
        <w:lastRenderedPageBreak/>
        <w:t xml:space="preserve">Part 2: Data </w:t>
      </w:r>
      <w:proofErr w:type="spellStart"/>
      <w:r>
        <w:t>Modeling</w:t>
      </w:r>
      <w:proofErr w:type="spellEnd"/>
      <w:r>
        <w:t xml:space="preserve"> </w:t>
      </w:r>
    </w:p>
    <w:p w14:paraId="749E8FE3" w14:textId="77777777" w:rsidR="00A13C4E" w:rsidRDefault="00000000">
      <w:r>
        <w:t xml:space="preserve">After cleaning the dataset, create a proper model from the flat table. </w:t>
      </w:r>
    </w:p>
    <w:p w14:paraId="0202F619" w14:textId="77777777" w:rsidR="00A13C4E" w:rsidRDefault="00000000">
      <w:pPr>
        <w:spacing w:after="272"/>
      </w:pPr>
      <w:r>
        <w:t xml:space="preserve">The dataset should not remain as one flat table. You are expected to normalize it into meaningful tables where necessary. </w:t>
      </w:r>
    </w:p>
    <w:p w14:paraId="46A7CFA9" w14:textId="77777777" w:rsidR="00A13C4E" w:rsidRDefault="00000000">
      <w:pPr>
        <w:spacing w:after="268"/>
      </w:pPr>
      <w:r>
        <w:t xml:space="preserve">Think carefully about which columns belong together. </w:t>
      </w:r>
    </w:p>
    <w:p w14:paraId="2ED6512D" w14:textId="77777777" w:rsidR="00A13C4E" w:rsidRDefault="00000000">
      <w:pPr>
        <w:spacing w:after="272"/>
      </w:pPr>
      <w:r>
        <w:t xml:space="preserve">For example, you may need to think about tables such as: </w:t>
      </w:r>
    </w:p>
    <w:p w14:paraId="6EF50077" w14:textId="77777777" w:rsidR="00A13C4E" w:rsidRDefault="00000000">
      <w:pPr>
        <w:numPr>
          <w:ilvl w:val="0"/>
          <w:numId w:val="2"/>
        </w:numPr>
        <w:ind w:hanging="361"/>
      </w:pPr>
      <w:r>
        <w:t xml:space="preserve">Student-related table </w:t>
      </w:r>
    </w:p>
    <w:p w14:paraId="481FBC42" w14:textId="77777777" w:rsidR="00A13C4E" w:rsidRDefault="00000000">
      <w:pPr>
        <w:numPr>
          <w:ilvl w:val="0"/>
          <w:numId w:val="2"/>
        </w:numPr>
        <w:ind w:hanging="361"/>
      </w:pPr>
      <w:r>
        <w:t xml:space="preserve">Teacher-related table </w:t>
      </w:r>
    </w:p>
    <w:p w14:paraId="04860087" w14:textId="77777777" w:rsidR="00A13C4E" w:rsidRDefault="00000000">
      <w:pPr>
        <w:numPr>
          <w:ilvl w:val="0"/>
          <w:numId w:val="2"/>
        </w:numPr>
        <w:ind w:hanging="361"/>
      </w:pPr>
      <w:r>
        <w:t xml:space="preserve">School-related table </w:t>
      </w:r>
    </w:p>
    <w:p w14:paraId="23CEF8A3" w14:textId="77777777" w:rsidR="00A13C4E" w:rsidRDefault="00000000">
      <w:pPr>
        <w:numPr>
          <w:ilvl w:val="0"/>
          <w:numId w:val="2"/>
        </w:numPr>
        <w:ind w:hanging="361"/>
      </w:pPr>
      <w:r>
        <w:t xml:space="preserve">Subject-related table </w:t>
      </w:r>
    </w:p>
    <w:p w14:paraId="56254487" w14:textId="77777777" w:rsidR="00A13C4E" w:rsidRDefault="00000000">
      <w:pPr>
        <w:numPr>
          <w:ilvl w:val="0"/>
          <w:numId w:val="2"/>
        </w:numPr>
        <w:ind w:hanging="361"/>
      </w:pPr>
      <w:r>
        <w:t xml:space="preserve">Location-related table </w:t>
      </w:r>
    </w:p>
    <w:p w14:paraId="6EC2DB89" w14:textId="77777777" w:rsidR="00A13C4E" w:rsidRDefault="00000000">
      <w:pPr>
        <w:numPr>
          <w:ilvl w:val="0"/>
          <w:numId w:val="2"/>
        </w:numPr>
        <w:ind w:hanging="361"/>
      </w:pPr>
      <w:r>
        <w:t xml:space="preserve">Performance or assessment table </w:t>
      </w:r>
    </w:p>
    <w:p w14:paraId="446D1792" w14:textId="77777777" w:rsidR="00A13C4E" w:rsidRDefault="00000000">
      <w:pPr>
        <w:numPr>
          <w:ilvl w:val="0"/>
          <w:numId w:val="2"/>
        </w:numPr>
        <w:spacing w:after="269"/>
        <w:ind w:hanging="361"/>
      </w:pPr>
      <w:r>
        <w:t xml:space="preserve">Payment or revenue-related table </w:t>
      </w:r>
    </w:p>
    <w:p w14:paraId="282E1F2C" w14:textId="77777777" w:rsidR="00A13C4E" w:rsidRDefault="00000000">
      <w:pPr>
        <w:spacing w:after="315"/>
      </w:pPr>
      <w:r>
        <w:t xml:space="preserve">Also think about location hierarchy. For example: </w:t>
      </w:r>
    </w:p>
    <w:p w14:paraId="0C6E9A61" w14:textId="77777777" w:rsidR="00A13C4E" w:rsidRDefault="00000000">
      <w:pPr>
        <w:pStyle w:val="Heading1"/>
        <w:ind w:left="-5"/>
      </w:pPr>
      <w:r>
        <w:t>Country → Region → County → Sub-county</w:t>
      </w:r>
      <w:r>
        <w:rPr>
          <w:b w:val="0"/>
        </w:rPr>
        <w:t xml:space="preserve"> </w:t>
      </w:r>
    </w:p>
    <w:p w14:paraId="0A2521FB" w14:textId="77777777" w:rsidR="00A13C4E" w:rsidRDefault="00000000">
      <w:pPr>
        <w:spacing w:after="271"/>
      </w:pPr>
      <w:r>
        <w:t xml:space="preserve">The location table should be reusable where possible. For example, both students and teachers may belong to locations, so avoid unnecessary duplication if a shared location structure makes sense. </w:t>
      </w:r>
    </w:p>
    <w:p w14:paraId="4D954A23" w14:textId="77777777" w:rsidR="00A13C4E" w:rsidRDefault="00000000">
      <w:pPr>
        <w:spacing w:after="268"/>
      </w:pPr>
      <w:r>
        <w:t xml:space="preserve">Your model should support analysis clearly and efficiently. </w:t>
      </w:r>
    </w:p>
    <w:p w14:paraId="734A0424" w14:textId="77777777" w:rsidR="00A13C4E" w:rsidRDefault="00000000">
      <w:pPr>
        <w:spacing w:after="274"/>
      </w:pPr>
      <w:r>
        <w:t xml:space="preserve">Make sure you define: </w:t>
      </w:r>
    </w:p>
    <w:p w14:paraId="798DDAB3" w14:textId="77777777" w:rsidR="00A13C4E" w:rsidRDefault="00000000">
      <w:pPr>
        <w:numPr>
          <w:ilvl w:val="0"/>
          <w:numId w:val="3"/>
        </w:numPr>
        <w:ind w:hanging="361"/>
      </w:pPr>
      <w:r>
        <w:t xml:space="preserve">Primary keys </w:t>
      </w:r>
    </w:p>
    <w:p w14:paraId="520C0E85" w14:textId="77777777" w:rsidR="00A13C4E" w:rsidRDefault="00000000">
      <w:pPr>
        <w:numPr>
          <w:ilvl w:val="0"/>
          <w:numId w:val="3"/>
        </w:numPr>
        <w:ind w:hanging="361"/>
      </w:pPr>
      <w:r>
        <w:t xml:space="preserve">Foreign keys </w:t>
      </w:r>
    </w:p>
    <w:p w14:paraId="3395EA25" w14:textId="77777777" w:rsidR="00A13C4E" w:rsidRDefault="00000000">
      <w:pPr>
        <w:numPr>
          <w:ilvl w:val="0"/>
          <w:numId w:val="3"/>
        </w:numPr>
        <w:ind w:hanging="361"/>
      </w:pPr>
      <w:r>
        <w:t xml:space="preserve">Fact table </w:t>
      </w:r>
    </w:p>
    <w:p w14:paraId="19446183" w14:textId="77777777" w:rsidR="00A13C4E" w:rsidRDefault="00000000">
      <w:pPr>
        <w:numPr>
          <w:ilvl w:val="0"/>
          <w:numId w:val="3"/>
        </w:numPr>
        <w:ind w:hanging="361"/>
      </w:pPr>
      <w:r>
        <w:t xml:space="preserve">Dimension tables </w:t>
      </w:r>
    </w:p>
    <w:p w14:paraId="6F5DB0C9" w14:textId="77777777" w:rsidR="00A13C4E" w:rsidRDefault="00000000">
      <w:pPr>
        <w:numPr>
          <w:ilvl w:val="0"/>
          <w:numId w:val="3"/>
        </w:numPr>
        <w:ind w:hanging="361"/>
      </w:pPr>
      <w:r>
        <w:t xml:space="preserve">Correct relationships </w:t>
      </w:r>
    </w:p>
    <w:p w14:paraId="7853F2D2" w14:textId="77777777" w:rsidR="00A13C4E" w:rsidRDefault="00000000">
      <w:pPr>
        <w:numPr>
          <w:ilvl w:val="0"/>
          <w:numId w:val="3"/>
        </w:numPr>
        <w:ind w:hanging="361"/>
      </w:pPr>
      <w:r>
        <w:t xml:space="preserve">Cardinality </w:t>
      </w:r>
    </w:p>
    <w:p w14:paraId="47976065" w14:textId="77777777" w:rsidR="00A13C4E" w:rsidRDefault="00000000">
      <w:pPr>
        <w:numPr>
          <w:ilvl w:val="0"/>
          <w:numId w:val="3"/>
        </w:numPr>
        <w:spacing w:after="269"/>
        <w:ind w:hanging="361"/>
      </w:pPr>
      <w:r>
        <w:t xml:space="preserve">Filter direction </w:t>
      </w:r>
    </w:p>
    <w:p w14:paraId="1559D125" w14:textId="77777777" w:rsidR="00A13C4E" w:rsidRDefault="00000000">
      <w:pPr>
        <w:spacing w:after="277"/>
      </w:pPr>
      <w:r>
        <w:t xml:space="preserve">You may use a star schema or snowflake schema where appropriate, but your final model should be logical and easy to explain. </w:t>
      </w:r>
    </w:p>
    <w:p w14:paraId="31B932BD" w14:textId="77777777" w:rsidR="00A13C4E" w:rsidRDefault="00000000">
      <w:pPr>
        <w:pStyle w:val="Heading1"/>
        <w:ind w:left="-5"/>
      </w:pPr>
      <w:r>
        <w:t xml:space="preserve">Part 3: Measures and Calculations </w:t>
      </w:r>
    </w:p>
    <w:p w14:paraId="28DC3C47" w14:textId="77777777" w:rsidR="00A13C4E" w:rsidRDefault="00000000">
      <w:pPr>
        <w:spacing w:after="268"/>
      </w:pPr>
      <w:r>
        <w:t xml:space="preserve">Create the necessary DAX measures to support your analysis. </w:t>
      </w:r>
    </w:p>
    <w:p w14:paraId="24012B70" w14:textId="77777777" w:rsidR="00A13C4E" w:rsidRDefault="00000000">
      <w:pPr>
        <w:spacing w:after="269"/>
      </w:pPr>
      <w:r>
        <w:lastRenderedPageBreak/>
        <w:t xml:space="preserve">Your measures should help answer important business and education questions from the dataset. </w:t>
      </w:r>
    </w:p>
    <w:p w14:paraId="5BEC31A4" w14:textId="77777777" w:rsidR="00A13C4E" w:rsidRDefault="00000000">
      <w:r>
        <w:t xml:space="preserve">You may need measures related to: </w:t>
      </w:r>
    </w:p>
    <w:p w14:paraId="0F394523" w14:textId="77777777" w:rsidR="00A13C4E" w:rsidRDefault="00000000">
      <w:pPr>
        <w:numPr>
          <w:ilvl w:val="0"/>
          <w:numId w:val="4"/>
        </w:numPr>
        <w:ind w:hanging="361"/>
      </w:pPr>
      <w:r>
        <w:t xml:space="preserve">Number of students </w:t>
      </w:r>
    </w:p>
    <w:p w14:paraId="231DFA0D" w14:textId="77777777" w:rsidR="00A13C4E" w:rsidRDefault="00000000">
      <w:pPr>
        <w:numPr>
          <w:ilvl w:val="0"/>
          <w:numId w:val="4"/>
        </w:numPr>
        <w:ind w:hanging="361"/>
      </w:pPr>
      <w:r>
        <w:t xml:space="preserve">Number of schools </w:t>
      </w:r>
    </w:p>
    <w:p w14:paraId="500E9040" w14:textId="77777777" w:rsidR="00A13C4E" w:rsidRDefault="00000000">
      <w:pPr>
        <w:numPr>
          <w:ilvl w:val="0"/>
          <w:numId w:val="4"/>
        </w:numPr>
        <w:ind w:hanging="361"/>
      </w:pPr>
      <w:r>
        <w:t xml:space="preserve">Number of teachers </w:t>
      </w:r>
    </w:p>
    <w:p w14:paraId="59C0C4AF" w14:textId="77777777" w:rsidR="00A13C4E" w:rsidRPr="00275008" w:rsidRDefault="00000000">
      <w:pPr>
        <w:numPr>
          <w:ilvl w:val="0"/>
          <w:numId w:val="4"/>
        </w:numPr>
        <w:ind w:hanging="361"/>
        <w:rPr>
          <w:highlight w:val="red"/>
        </w:rPr>
      </w:pPr>
      <w:r w:rsidRPr="00275008">
        <w:rPr>
          <w:highlight w:val="red"/>
        </w:rPr>
        <w:t xml:space="preserve">Total revenue </w:t>
      </w:r>
    </w:p>
    <w:p w14:paraId="53465AD2" w14:textId="77777777" w:rsidR="00A13C4E" w:rsidRDefault="00000000">
      <w:pPr>
        <w:numPr>
          <w:ilvl w:val="0"/>
          <w:numId w:val="4"/>
        </w:numPr>
        <w:ind w:hanging="361"/>
      </w:pPr>
      <w:r>
        <w:t xml:space="preserve">Average score </w:t>
      </w:r>
    </w:p>
    <w:p w14:paraId="4D16FDAF" w14:textId="77777777" w:rsidR="00A13C4E" w:rsidRDefault="00000000">
      <w:pPr>
        <w:numPr>
          <w:ilvl w:val="0"/>
          <w:numId w:val="4"/>
        </w:numPr>
        <w:ind w:hanging="361"/>
      </w:pPr>
      <w:r>
        <w:t xml:space="preserve">Pass rate </w:t>
      </w:r>
    </w:p>
    <w:p w14:paraId="060F02C9" w14:textId="77777777" w:rsidR="00A13C4E" w:rsidRDefault="00000000">
      <w:pPr>
        <w:numPr>
          <w:ilvl w:val="0"/>
          <w:numId w:val="4"/>
        </w:numPr>
        <w:ind w:hanging="361"/>
      </w:pPr>
      <w:r>
        <w:t xml:space="preserve">Failure rate </w:t>
      </w:r>
    </w:p>
    <w:p w14:paraId="08EA9531" w14:textId="77777777" w:rsidR="00A13C4E" w:rsidRDefault="00000000">
      <w:pPr>
        <w:numPr>
          <w:ilvl w:val="0"/>
          <w:numId w:val="4"/>
        </w:numPr>
        <w:ind w:hanging="361"/>
      </w:pPr>
      <w:r>
        <w:t xml:space="preserve">Attendance rate </w:t>
      </w:r>
    </w:p>
    <w:p w14:paraId="2A6A26CF" w14:textId="77777777" w:rsidR="00A13C4E" w:rsidRPr="00275008" w:rsidRDefault="00000000">
      <w:pPr>
        <w:numPr>
          <w:ilvl w:val="0"/>
          <w:numId w:val="4"/>
        </w:numPr>
        <w:ind w:hanging="361"/>
        <w:rPr>
          <w:highlight w:val="red"/>
        </w:rPr>
      </w:pPr>
      <w:r w:rsidRPr="00275008">
        <w:rPr>
          <w:highlight w:val="red"/>
        </w:rPr>
        <w:t xml:space="preserve">Average fee paid </w:t>
      </w:r>
    </w:p>
    <w:p w14:paraId="455F9AE8" w14:textId="77777777" w:rsidR="00A13C4E" w:rsidRDefault="00000000">
      <w:pPr>
        <w:numPr>
          <w:ilvl w:val="0"/>
          <w:numId w:val="4"/>
        </w:numPr>
        <w:ind w:hanging="361"/>
      </w:pPr>
      <w:r>
        <w:t xml:space="preserve">Outstanding balance </w:t>
      </w:r>
    </w:p>
    <w:p w14:paraId="7FC68999" w14:textId="77777777" w:rsidR="00A13C4E" w:rsidRDefault="00000000">
      <w:pPr>
        <w:numPr>
          <w:ilvl w:val="0"/>
          <w:numId w:val="4"/>
        </w:numPr>
        <w:ind w:hanging="361"/>
      </w:pPr>
      <w:r>
        <w:t xml:space="preserve">Subject performance </w:t>
      </w:r>
    </w:p>
    <w:p w14:paraId="7E99B22E" w14:textId="77777777" w:rsidR="00A13C4E" w:rsidRDefault="00000000">
      <w:pPr>
        <w:numPr>
          <w:ilvl w:val="0"/>
          <w:numId w:val="4"/>
        </w:numPr>
        <w:ind w:hanging="361"/>
      </w:pPr>
      <w:r>
        <w:t xml:space="preserve">School performance </w:t>
      </w:r>
    </w:p>
    <w:p w14:paraId="69559BCC" w14:textId="77777777" w:rsidR="00A13C4E" w:rsidRDefault="00000000">
      <w:pPr>
        <w:numPr>
          <w:ilvl w:val="0"/>
          <w:numId w:val="4"/>
        </w:numPr>
        <w:spacing w:after="268"/>
        <w:ind w:hanging="361"/>
      </w:pPr>
      <w:r>
        <w:t xml:space="preserve">County or region performance </w:t>
      </w:r>
    </w:p>
    <w:p w14:paraId="1446E283" w14:textId="77777777" w:rsidR="00A13C4E" w:rsidRDefault="00000000">
      <w:pPr>
        <w:spacing w:after="276"/>
      </w:pPr>
      <w:r w:rsidRPr="00275008">
        <w:rPr>
          <w:highlight w:val="yellow"/>
        </w:rPr>
        <w:t>Create clean and reusable measures. Avoid creating unnecessary calculated columns where a measure would be more appropriate.</w:t>
      </w:r>
      <w:r>
        <w:t xml:space="preserve"> </w:t>
      </w:r>
    </w:p>
    <w:p w14:paraId="7E6C89A9" w14:textId="77777777" w:rsidR="00A13C4E" w:rsidRDefault="00000000">
      <w:pPr>
        <w:spacing w:after="251" w:line="259" w:lineRule="auto"/>
        <w:ind w:left="-5"/>
      </w:pPr>
      <w:r>
        <w:rPr>
          <w:b/>
        </w:rPr>
        <w:t xml:space="preserve">Part 4: Analysis Questions </w:t>
      </w:r>
    </w:p>
    <w:p w14:paraId="24EA22F0" w14:textId="77777777" w:rsidR="00A13C4E" w:rsidRDefault="00000000">
      <w:pPr>
        <w:spacing w:after="273"/>
      </w:pPr>
      <w:r>
        <w:t xml:space="preserve">Use your cleaned data model to answer the following questions. </w:t>
      </w:r>
    </w:p>
    <w:p w14:paraId="454B257B" w14:textId="77777777" w:rsidR="00A13C4E" w:rsidRDefault="00000000">
      <w:pPr>
        <w:pStyle w:val="Heading1"/>
        <w:ind w:left="-5"/>
      </w:pPr>
      <w:r>
        <w:t xml:space="preserve">Student and School Analysis </w:t>
      </w:r>
    </w:p>
    <w:p w14:paraId="6EE9C6C8" w14:textId="77777777" w:rsidR="00A13C4E" w:rsidRDefault="00000000">
      <w:pPr>
        <w:numPr>
          <w:ilvl w:val="0"/>
          <w:numId w:val="5"/>
        </w:numPr>
        <w:ind w:hanging="361"/>
      </w:pPr>
      <w:r>
        <w:t xml:space="preserve">Which school has the highest number of students? </w:t>
      </w:r>
    </w:p>
    <w:p w14:paraId="197BE477" w14:textId="77777777" w:rsidR="00A13C4E" w:rsidRDefault="00000000">
      <w:pPr>
        <w:numPr>
          <w:ilvl w:val="0"/>
          <w:numId w:val="5"/>
        </w:numPr>
        <w:ind w:hanging="361"/>
      </w:pPr>
      <w:r>
        <w:t xml:space="preserve">Which county has the highest number of students? </w:t>
      </w:r>
    </w:p>
    <w:p w14:paraId="40F85BCF" w14:textId="77777777" w:rsidR="00A13C4E" w:rsidRDefault="00000000">
      <w:pPr>
        <w:numPr>
          <w:ilvl w:val="0"/>
          <w:numId w:val="5"/>
        </w:numPr>
        <w:ind w:hanging="361"/>
      </w:pPr>
      <w:r>
        <w:t xml:space="preserve">Which region has the highest student population? </w:t>
      </w:r>
    </w:p>
    <w:p w14:paraId="12E6DEFB" w14:textId="77777777" w:rsidR="00A13C4E" w:rsidRDefault="00000000">
      <w:pPr>
        <w:numPr>
          <w:ilvl w:val="0"/>
          <w:numId w:val="5"/>
        </w:numPr>
        <w:ind w:hanging="361"/>
      </w:pPr>
      <w:r>
        <w:t xml:space="preserve">How many students are enrolled in each school? </w:t>
      </w:r>
    </w:p>
    <w:p w14:paraId="3E05014D" w14:textId="77777777" w:rsidR="00A13C4E" w:rsidRDefault="00000000">
      <w:pPr>
        <w:numPr>
          <w:ilvl w:val="0"/>
          <w:numId w:val="5"/>
        </w:numPr>
        <w:ind w:hanging="361"/>
      </w:pPr>
      <w:r>
        <w:t xml:space="preserve">What is the gender distribution of students across schools? </w:t>
      </w:r>
    </w:p>
    <w:p w14:paraId="610FB0B3" w14:textId="77777777" w:rsidR="00A13C4E" w:rsidRDefault="00000000">
      <w:pPr>
        <w:numPr>
          <w:ilvl w:val="0"/>
          <w:numId w:val="5"/>
        </w:numPr>
        <w:ind w:hanging="361"/>
      </w:pPr>
      <w:r>
        <w:t xml:space="preserve">Which sub-county has the lowest number of students? </w:t>
      </w:r>
    </w:p>
    <w:p w14:paraId="31FAB90A" w14:textId="77777777" w:rsidR="00A13C4E" w:rsidRDefault="00000000">
      <w:pPr>
        <w:numPr>
          <w:ilvl w:val="0"/>
          <w:numId w:val="5"/>
        </w:numPr>
        <w:spacing w:after="268"/>
        <w:ind w:hanging="361"/>
      </w:pPr>
      <w:r>
        <w:t xml:space="preserve">Which school has the most diverse student population by county or region? </w:t>
      </w:r>
    </w:p>
    <w:p w14:paraId="7A9991B1" w14:textId="77777777" w:rsidR="00A13C4E" w:rsidRDefault="00000000">
      <w:pPr>
        <w:pStyle w:val="Heading1"/>
        <w:ind w:left="-5"/>
      </w:pPr>
      <w:r>
        <w:t xml:space="preserve">Teacher Analysis </w:t>
      </w:r>
    </w:p>
    <w:p w14:paraId="70772411" w14:textId="77777777" w:rsidR="00A13C4E" w:rsidRDefault="00000000">
      <w:pPr>
        <w:numPr>
          <w:ilvl w:val="0"/>
          <w:numId w:val="6"/>
        </w:numPr>
        <w:ind w:hanging="361"/>
      </w:pPr>
      <w:r>
        <w:t xml:space="preserve">How many teachers are available in the dataset? </w:t>
      </w:r>
    </w:p>
    <w:p w14:paraId="25AF8841" w14:textId="77777777" w:rsidR="00A13C4E" w:rsidRDefault="00000000">
      <w:pPr>
        <w:numPr>
          <w:ilvl w:val="0"/>
          <w:numId w:val="6"/>
        </w:numPr>
        <w:ind w:hanging="361"/>
      </w:pPr>
      <w:r>
        <w:t xml:space="preserve">Which teacher is assigned to the highest number of students? </w:t>
      </w:r>
    </w:p>
    <w:p w14:paraId="5A0AE4A0" w14:textId="77777777" w:rsidR="00A13C4E" w:rsidRDefault="00000000">
      <w:pPr>
        <w:numPr>
          <w:ilvl w:val="0"/>
          <w:numId w:val="6"/>
        </w:numPr>
        <w:ind w:hanging="361"/>
      </w:pPr>
      <w:r>
        <w:t xml:space="preserve">Which school has the highest teacher-to-student ratio? </w:t>
      </w:r>
    </w:p>
    <w:p w14:paraId="6EF1C51C" w14:textId="77777777" w:rsidR="00A13C4E" w:rsidRDefault="00000000">
      <w:pPr>
        <w:numPr>
          <w:ilvl w:val="0"/>
          <w:numId w:val="6"/>
        </w:numPr>
        <w:ind w:hanging="361"/>
      </w:pPr>
      <w:r>
        <w:t xml:space="preserve">Which county or region has the highest number of teachers? </w:t>
      </w:r>
    </w:p>
    <w:p w14:paraId="4C23AE18" w14:textId="77777777" w:rsidR="00A13C4E" w:rsidRDefault="00000000">
      <w:pPr>
        <w:numPr>
          <w:ilvl w:val="0"/>
          <w:numId w:val="6"/>
        </w:numPr>
        <w:spacing w:after="273"/>
        <w:ind w:hanging="361"/>
      </w:pPr>
      <w:r>
        <w:t xml:space="preserve">Are teachers and students distributed evenly across locations? </w:t>
      </w:r>
    </w:p>
    <w:p w14:paraId="0FDAB05B" w14:textId="77777777" w:rsidR="00A13C4E" w:rsidRDefault="00000000">
      <w:pPr>
        <w:pStyle w:val="Heading1"/>
        <w:ind w:left="-5"/>
      </w:pPr>
      <w:r>
        <w:lastRenderedPageBreak/>
        <w:t xml:space="preserve">Academic Performance Analysis </w:t>
      </w:r>
    </w:p>
    <w:p w14:paraId="53AC3A2C" w14:textId="77777777" w:rsidR="00A13C4E" w:rsidRDefault="00000000">
      <w:pPr>
        <w:numPr>
          <w:ilvl w:val="0"/>
          <w:numId w:val="7"/>
        </w:numPr>
        <w:ind w:hanging="361"/>
      </w:pPr>
      <w:r>
        <w:t xml:space="preserve">What is the average score across all students? </w:t>
      </w:r>
    </w:p>
    <w:p w14:paraId="11407CC9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school has the highest average score? </w:t>
      </w:r>
    </w:p>
    <w:p w14:paraId="71FFD37A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subject has the highest average score? </w:t>
      </w:r>
    </w:p>
    <w:p w14:paraId="7E60F2D1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subject has the lowest average score? </w:t>
      </w:r>
    </w:p>
    <w:p w14:paraId="685033BC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teacher’s students have the highest average performance? </w:t>
      </w:r>
    </w:p>
    <w:p w14:paraId="67DD9E38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county has the best average performance? </w:t>
      </w:r>
    </w:p>
    <w:p w14:paraId="3C0BABE7" w14:textId="77777777" w:rsidR="00A13C4E" w:rsidRDefault="00000000">
      <w:pPr>
        <w:numPr>
          <w:ilvl w:val="0"/>
          <w:numId w:val="7"/>
        </w:numPr>
        <w:ind w:hanging="361"/>
      </w:pPr>
      <w:r>
        <w:t xml:space="preserve">Which students are performing below the expected pass mark? </w:t>
      </w:r>
    </w:p>
    <w:p w14:paraId="26CE836D" w14:textId="77777777" w:rsidR="00A13C4E" w:rsidRDefault="00000000">
      <w:pPr>
        <w:numPr>
          <w:ilvl w:val="0"/>
          <w:numId w:val="7"/>
        </w:numPr>
        <w:ind w:hanging="361"/>
      </w:pPr>
      <w:r>
        <w:t xml:space="preserve">What is the overall pass rate? </w:t>
      </w:r>
    </w:p>
    <w:p w14:paraId="5B94C383" w14:textId="77777777" w:rsidR="00A13C4E" w:rsidRDefault="00000000">
      <w:pPr>
        <w:numPr>
          <w:ilvl w:val="0"/>
          <w:numId w:val="7"/>
        </w:numPr>
        <w:ind w:hanging="361"/>
      </w:pPr>
      <w:r>
        <w:t xml:space="preserve">What is the failure rate by subject? </w:t>
      </w:r>
    </w:p>
    <w:p w14:paraId="751D6D66" w14:textId="77777777" w:rsidR="00A13C4E" w:rsidRDefault="00000000">
      <w:pPr>
        <w:numPr>
          <w:ilvl w:val="0"/>
          <w:numId w:val="7"/>
        </w:numPr>
        <w:spacing w:after="273"/>
        <w:ind w:hanging="361"/>
      </w:pPr>
      <w:r>
        <w:t xml:space="preserve">Which schools need academic support based on performance? </w:t>
      </w:r>
    </w:p>
    <w:p w14:paraId="04FAE914" w14:textId="77777777" w:rsidR="00A13C4E" w:rsidRDefault="00000000">
      <w:pPr>
        <w:pStyle w:val="Heading1"/>
        <w:ind w:left="-5"/>
      </w:pPr>
      <w:r>
        <w:t xml:space="preserve">Revenue and Payment Analysis </w:t>
      </w:r>
    </w:p>
    <w:p w14:paraId="28CC6408" w14:textId="77777777" w:rsidR="00A13C4E" w:rsidRPr="006575AA" w:rsidRDefault="00000000">
      <w:pPr>
        <w:numPr>
          <w:ilvl w:val="0"/>
          <w:numId w:val="8"/>
        </w:numPr>
        <w:ind w:hanging="361"/>
        <w:rPr>
          <w:highlight w:val="red"/>
        </w:rPr>
      </w:pPr>
      <w:r w:rsidRPr="006575AA">
        <w:rPr>
          <w:highlight w:val="red"/>
        </w:rPr>
        <w:t xml:space="preserve">What was the total revenue collected? </w:t>
      </w:r>
    </w:p>
    <w:p w14:paraId="4426507C" w14:textId="77777777" w:rsidR="00A13C4E" w:rsidRDefault="00000000">
      <w:pPr>
        <w:numPr>
          <w:ilvl w:val="0"/>
          <w:numId w:val="8"/>
        </w:numPr>
        <w:ind w:hanging="361"/>
      </w:pPr>
      <w:r w:rsidRPr="006575AA">
        <w:rPr>
          <w:highlight w:val="red"/>
        </w:rPr>
        <w:t>Which school generated the highest revenue</w:t>
      </w:r>
      <w:r>
        <w:t xml:space="preserve">? </w:t>
      </w:r>
    </w:p>
    <w:p w14:paraId="0CEA8D20" w14:textId="77777777" w:rsidR="00A13C4E" w:rsidRPr="006575AA" w:rsidRDefault="00000000">
      <w:pPr>
        <w:numPr>
          <w:ilvl w:val="0"/>
          <w:numId w:val="8"/>
        </w:numPr>
        <w:ind w:hanging="361"/>
        <w:rPr>
          <w:highlight w:val="red"/>
        </w:rPr>
      </w:pPr>
      <w:r w:rsidRPr="006575AA">
        <w:rPr>
          <w:highlight w:val="red"/>
        </w:rPr>
        <w:t xml:space="preserve">Which county generated the highest revenue? </w:t>
      </w:r>
    </w:p>
    <w:p w14:paraId="1D34C391" w14:textId="77777777" w:rsidR="00A13C4E" w:rsidRDefault="00000000">
      <w:pPr>
        <w:numPr>
          <w:ilvl w:val="0"/>
          <w:numId w:val="8"/>
        </w:numPr>
        <w:ind w:hanging="361"/>
      </w:pPr>
      <w:r>
        <w:t xml:space="preserve">What is the total outstanding balance? </w:t>
      </w:r>
    </w:p>
    <w:p w14:paraId="0C3F5B55" w14:textId="77777777" w:rsidR="00A13C4E" w:rsidRDefault="00000000">
      <w:pPr>
        <w:numPr>
          <w:ilvl w:val="0"/>
          <w:numId w:val="8"/>
        </w:numPr>
        <w:ind w:hanging="361"/>
      </w:pPr>
      <w:r>
        <w:t xml:space="preserve">Which students have pending balances? </w:t>
      </w:r>
    </w:p>
    <w:p w14:paraId="759F948E" w14:textId="77777777" w:rsidR="00A13C4E" w:rsidRPr="006575AA" w:rsidRDefault="00000000">
      <w:pPr>
        <w:numPr>
          <w:ilvl w:val="0"/>
          <w:numId w:val="8"/>
        </w:numPr>
        <w:ind w:hanging="361"/>
        <w:rPr>
          <w:highlight w:val="red"/>
        </w:rPr>
      </w:pPr>
      <w:r w:rsidRPr="006575AA">
        <w:rPr>
          <w:highlight w:val="red"/>
        </w:rPr>
        <w:t xml:space="preserve">What is the average fee paid per student? </w:t>
      </w:r>
    </w:p>
    <w:p w14:paraId="06131323" w14:textId="77777777" w:rsidR="00A13C4E" w:rsidRPr="006575AA" w:rsidRDefault="00000000">
      <w:pPr>
        <w:numPr>
          <w:ilvl w:val="0"/>
          <w:numId w:val="8"/>
        </w:numPr>
        <w:ind w:hanging="361"/>
        <w:rPr>
          <w:highlight w:val="red"/>
        </w:rPr>
      </w:pPr>
      <w:r w:rsidRPr="006575AA">
        <w:rPr>
          <w:highlight w:val="red"/>
        </w:rPr>
        <w:t xml:space="preserve">Which payment method is used most frequently? </w:t>
      </w:r>
    </w:p>
    <w:p w14:paraId="24D1C975" w14:textId="77777777" w:rsidR="00A13C4E" w:rsidRDefault="00000000">
      <w:pPr>
        <w:numPr>
          <w:ilvl w:val="0"/>
          <w:numId w:val="8"/>
        </w:numPr>
        <w:spacing w:after="273"/>
        <w:ind w:hanging="361"/>
      </w:pPr>
      <w:r>
        <w:t xml:space="preserve">Which school has the highest unpaid balance? </w:t>
      </w:r>
    </w:p>
    <w:p w14:paraId="1F2A59A2" w14:textId="77777777" w:rsidR="00A13C4E" w:rsidRDefault="00000000">
      <w:pPr>
        <w:pStyle w:val="Heading1"/>
        <w:ind w:left="-5"/>
      </w:pPr>
      <w:r>
        <w:t xml:space="preserve">Location-Based Analysis </w:t>
      </w:r>
    </w:p>
    <w:p w14:paraId="36BD644F" w14:textId="77777777" w:rsidR="00A13C4E" w:rsidRDefault="00000000">
      <w:pPr>
        <w:numPr>
          <w:ilvl w:val="0"/>
          <w:numId w:val="9"/>
        </w:numPr>
        <w:ind w:hanging="361"/>
      </w:pPr>
      <w:r>
        <w:t xml:space="preserve">Which county performs best academically? </w:t>
      </w:r>
    </w:p>
    <w:p w14:paraId="1ABDF6FB" w14:textId="77777777" w:rsidR="00A13C4E" w:rsidRPr="00B27BC6" w:rsidRDefault="00000000">
      <w:pPr>
        <w:numPr>
          <w:ilvl w:val="0"/>
          <w:numId w:val="9"/>
        </w:numPr>
        <w:ind w:hanging="361"/>
        <w:rPr>
          <w:highlight w:val="red"/>
        </w:rPr>
      </w:pPr>
      <w:r w:rsidRPr="00B27BC6">
        <w:rPr>
          <w:highlight w:val="red"/>
        </w:rPr>
        <w:t xml:space="preserve">Which region generates the highest revenue? </w:t>
      </w:r>
    </w:p>
    <w:p w14:paraId="04B8AB37" w14:textId="77777777" w:rsidR="00A13C4E" w:rsidRDefault="00000000">
      <w:pPr>
        <w:numPr>
          <w:ilvl w:val="0"/>
          <w:numId w:val="9"/>
        </w:numPr>
        <w:ind w:hanging="361"/>
      </w:pPr>
      <w:r>
        <w:t xml:space="preserve">Which sub-county has the highest average student score? </w:t>
      </w:r>
    </w:p>
    <w:p w14:paraId="3B8D2104" w14:textId="77777777" w:rsidR="00A13C4E" w:rsidRDefault="00000000">
      <w:pPr>
        <w:numPr>
          <w:ilvl w:val="0"/>
          <w:numId w:val="9"/>
        </w:numPr>
        <w:ind w:hanging="361"/>
      </w:pPr>
      <w:r>
        <w:t xml:space="preserve">Which locations have high student numbers but low performance? </w:t>
      </w:r>
    </w:p>
    <w:p w14:paraId="30386D99" w14:textId="77777777" w:rsidR="00A13C4E" w:rsidRPr="00FA290E" w:rsidRDefault="00000000">
      <w:pPr>
        <w:numPr>
          <w:ilvl w:val="0"/>
          <w:numId w:val="9"/>
        </w:numPr>
        <w:spacing w:after="273"/>
        <w:ind w:hanging="361"/>
        <w:rPr>
          <w:highlight w:val="red"/>
        </w:rPr>
      </w:pPr>
      <w:r w:rsidRPr="00FA290E">
        <w:rPr>
          <w:highlight w:val="red"/>
        </w:rPr>
        <w:t xml:space="preserve">Which locations have high revenue but low attendance or performance? </w:t>
      </w:r>
    </w:p>
    <w:p w14:paraId="7FD14392" w14:textId="77777777" w:rsidR="00A13C4E" w:rsidRDefault="00000000">
      <w:pPr>
        <w:pStyle w:val="Heading1"/>
        <w:ind w:left="-5"/>
      </w:pPr>
      <w:r>
        <w:t xml:space="preserve">Part 5: Dashboard Requirements </w:t>
      </w:r>
    </w:p>
    <w:p w14:paraId="1A1A32B3" w14:textId="77777777" w:rsidR="00A13C4E" w:rsidRDefault="00000000">
      <w:pPr>
        <w:spacing w:after="268"/>
      </w:pPr>
      <w:r>
        <w:t xml:space="preserve">Create a Power BI dashboard that presents the cleaned and </w:t>
      </w:r>
      <w:proofErr w:type="spellStart"/>
      <w:r>
        <w:t>modeled</w:t>
      </w:r>
      <w:proofErr w:type="spellEnd"/>
      <w:r>
        <w:t xml:space="preserve"> data clearly. </w:t>
      </w:r>
    </w:p>
    <w:p w14:paraId="7A17BDD6" w14:textId="77777777" w:rsidR="00A13C4E" w:rsidRDefault="00000000">
      <w:pPr>
        <w:spacing w:after="271"/>
      </w:pPr>
      <w:r>
        <w:t xml:space="preserve">Your dashboard should include: </w:t>
      </w:r>
    </w:p>
    <w:p w14:paraId="7BDABF83" w14:textId="77777777" w:rsidR="00A13C4E" w:rsidRDefault="00000000">
      <w:pPr>
        <w:numPr>
          <w:ilvl w:val="0"/>
          <w:numId w:val="10"/>
        </w:numPr>
        <w:ind w:hanging="361"/>
      </w:pPr>
      <w:r>
        <w:t xml:space="preserve">Key Performance Indicators </w:t>
      </w:r>
    </w:p>
    <w:p w14:paraId="4FEA0F89" w14:textId="77777777" w:rsidR="00FA290E" w:rsidRDefault="00000000">
      <w:pPr>
        <w:numPr>
          <w:ilvl w:val="0"/>
          <w:numId w:val="10"/>
        </w:numPr>
        <w:ind w:hanging="361"/>
      </w:pPr>
      <w:r>
        <w:t xml:space="preserve">Student analysis </w:t>
      </w:r>
    </w:p>
    <w:p w14:paraId="11F1FFB3" w14:textId="292123B9" w:rsidR="00A13C4E" w:rsidRDefault="00000000">
      <w:pPr>
        <w:numPr>
          <w:ilvl w:val="0"/>
          <w:numId w:val="10"/>
        </w:numPr>
        <w:ind w:hanging="361"/>
      </w:pPr>
      <w:r>
        <w:rPr>
          <w:rFonts w:ascii="Arial" w:eastAsia="Arial" w:hAnsi="Arial" w:cs="Arial"/>
          <w:sz w:val="20"/>
        </w:rPr>
        <w:tab/>
      </w:r>
      <w:r>
        <w:t xml:space="preserve">School analysis </w:t>
      </w:r>
    </w:p>
    <w:p w14:paraId="0BEB3A4A" w14:textId="77777777" w:rsidR="00A13C4E" w:rsidRDefault="00000000">
      <w:pPr>
        <w:numPr>
          <w:ilvl w:val="0"/>
          <w:numId w:val="10"/>
        </w:numPr>
        <w:ind w:hanging="361"/>
      </w:pPr>
      <w:r>
        <w:t xml:space="preserve">Teacher analysis </w:t>
      </w:r>
    </w:p>
    <w:p w14:paraId="5A27EE91" w14:textId="77777777" w:rsidR="00A13C4E" w:rsidRDefault="00000000">
      <w:pPr>
        <w:numPr>
          <w:ilvl w:val="0"/>
          <w:numId w:val="10"/>
        </w:numPr>
        <w:ind w:hanging="361"/>
      </w:pPr>
      <w:r>
        <w:t xml:space="preserve">Academic performance analysis </w:t>
      </w:r>
    </w:p>
    <w:p w14:paraId="48F807AB" w14:textId="77777777" w:rsidR="00A13C4E" w:rsidRDefault="00000000">
      <w:pPr>
        <w:numPr>
          <w:ilvl w:val="0"/>
          <w:numId w:val="10"/>
        </w:numPr>
        <w:ind w:hanging="361"/>
      </w:pPr>
      <w:r>
        <w:lastRenderedPageBreak/>
        <w:t xml:space="preserve">Revenue analysis </w:t>
      </w:r>
    </w:p>
    <w:p w14:paraId="6E4B0089" w14:textId="77777777" w:rsidR="00A13C4E" w:rsidRDefault="00000000">
      <w:pPr>
        <w:numPr>
          <w:ilvl w:val="0"/>
          <w:numId w:val="10"/>
        </w:numPr>
        <w:spacing w:after="269"/>
        <w:ind w:hanging="361"/>
      </w:pPr>
      <w:r>
        <w:t xml:space="preserve">Location-based analysis </w:t>
      </w:r>
    </w:p>
    <w:p w14:paraId="4E608AAB" w14:textId="77777777" w:rsidR="00A13C4E" w:rsidRDefault="00000000">
      <w:pPr>
        <w:spacing w:after="278"/>
      </w:pPr>
      <w:r>
        <w:t xml:space="preserve">Your dashboard should allow users to filter by: </w:t>
      </w:r>
    </w:p>
    <w:p w14:paraId="68B4A88C" w14:textId="77777777" w:rsidR="00A13C4E" w:rsidRDefault="00000000">
      <w:pPr>
        <w:numPr>
          <w:ilvl w:val="0"/>
          <w:numId w:val="10"/>
        </w:numPr>
        <w:ind w:hanging="361"/>
      </w:pPr>
      <w:r>
        <w:t xml:space="preserve">School </w:t>
      </w:r>
    </w:p>
    <w:p w14:paraId="75B2E84F" w14:textId="77777777" w:rsidR="00A13C4E" w:rsidRDefault="00000000">
      <w:pPr>
        <w:numPr>
          <w:ilvl w:val="0"/>
          <w:numId w:val="10"/>
        </w:numPr>
        <w:ind w:hanging="361"/>
      </w:pPr>
      <w:r>
        <w:t xml:space="preserve">County </w:t>
      </w:r>
    </w:p>
    <w:p w14:paraId="6B871CA7" w14:textId="77777777" w:rsidR="00A13C4E" w:rsidRDefault="00000000">
      <w:pPr>
        <w:numPr>
          <w:ilvl w:val="0"/>
          <w:numId w:val="10"/>
        </w:numPr>
        <w:ind w:hanging="361"/>
      </w:pPr>
      <w:r>
        <w:t xml:space="preserve">Region </w:t>
      </w:r>
    </w:p>
    <w:p w14:paraId="3963198C" w14:textId="77777777" w:rsidR="00A13C4E" w:rsidRDefault="00000000">
      <w:pPr>
        <w:numPr>
          <w:ilvl w:val="0"/>
          <w:numId w:val="10"/>
        </w:numPr>
        <w:ind w:hanging="361"/>
      </w:pPr>
      <w:r>
        <w:t xml:space="preserve">Sub-county </w:t>
      </w:r>
    </w:p>
    <w:p w14:paraId="29D7D279" w14:textId="77777777" w:rsidR="00A13C4E" w:rsidRDefault="00000000">
      <w:pPr>
        <w:numPr>
          <w:ilvl w:val="0"/>
          <w:numId w:val="10"/>
        </w:numPr>
        <w:ind w:hanging="361"/>
      </w:pPr>
      <w:r>
        <w:t xml:space="preserve">Teacher </w:t>
      </w:r>
    </w:p>
    <w:p w14:paraId="104F6909" w14:textId="77777777" w:rsidR="002C7490" w:rsidRDefault="00000000">
      <w:pPr>
        <w:numPr>
          <w:ilvl w:val="0"/>
          <w:numId w:val="10"/>
        </w:numPr>
        <w:ind w:hanging="361"/>
      </w:pPr>
      <w:r>
        <w:t xml:space="preserve">Subject </w:t>
      </w:r>
    </w:p>
    <w:p w14:paraId="57B231CA" w14:textId="4B9F55E9" w:rsidR="00A13C4E" w:rsidRDefault="00000000">
      <w:pPr>
        <w:numPr>
          <w:ilvl w:val="0"/>
          <w:numId w:val="10"/>
        </w:numPr>
        <w:ind w:hanging="361"/>
      </w:pPr>
      <w:r>
        <w:rPr>
          <w:rFonts w:ascii="Arial" w:eastAsia="Arial" w:hAnsi="Arial" w:cs="Arial"/>
          <w:sz w:val="20"/>
        </w:rPr>
        <w:tab/>
      </w:r>
      <w:r>
        <w:t xml:space="preserve">Gender </w:t>
      </w:r>
    </w:p>
    <w:p w14:paraId="6A2CF74F" w14:textId="77777777" w:rsidR="00A13C4E" w:rsidRDefault="00000000">
      <w:pPr>
        <w:numPr>
          <w:ilvl w:val="0"/>
          <w:numId w:val="10"/>
        </w:numPr>
        <w:ind w:hanging="361"/>
      </w:pPr>
      <w:r>
        <w:t xml:space="preserve">Payment status </w:t>
      </w:r>
    </w:p>
    <w:p w14:paraId="5A18853D" w14:textId="77777777" w:rsidR="00A13C4E" w:rsidRDefault="00000000">
      <w:pPr>
        <w:numPr>
          <w:ilvl w:val="0"/>
          <w:numId w:val="10"/>
        </w:numPr>
        <w:spacing w:after="268"/>
        <w:ind w:hanging="361"/>
      </w:pPr>
      <w:r>
        <w:t xml:space="preserve">Term or academic period, where applicable </w:t>
      </w:r>
    </w:p>
    <w:p w14:paraId="79BC5271" w14:textId="77777777" w:rsidR="00A13C4E" w:rsidRDefault="00000000">
      <w:pPr>
        <w:spacing w:after="275"/>
      </w:pPr>
      <w:r>
        <w:t xml:space="preserve">Use suitable visuals such as: </w:t>
      </w:r>
    </w:p>
    <w:p w14:paraId="48B3BEB9" w14:textId="77777777" w:rsidR="00A13C4E" w:rsidRDefault="00000000">
      <w:pPr>
        <w:numPr>
          <w:ilvl w:val="0"/>
          <w:numId w:val="10"/>
        </w:numPr>
        <w:ind w:hanging="361"/>
      </w:pPr>
      <w:r>
        <w:t xml:space="preserve">KPI cards </w:t>
      </w:r>
    </w:p>
    <w:p w14:paraId="32A89AD8" w14:textId="77777777" w:rsidR="00A13C4E" w:rsidRDefault="00000000">
      <w:pPr>
        <w:numPr>
          <w:ilvl w:val="0"/>
          <w:numId w:val="10"/>
        </w:numPr>
        <w:ind w:hanging="361"/>
      </w:pPr>
      <w:r>
        <w:t xml:space="preserve">Bar charts </w:t>
      </w:r>
    </w:p>
    <w:p w14:paraId="09492FEE" w14:textId="77777777" w:rsidR="00A13C4E" w:rsidRDefault="00000000">
      <w:pPr>
        <w:numPr>
          <w:ilvl w:val="0"/>
          <w:numId w:val="10"/>
        </w:numPr>
        <w:ind w:hanging="361"/>
      </w:pPr>
      <w:r>
        <w:t xml:space="preserve">Column charts </w:t>
      </w:r>
    </w:p>
    <w:p w14:paraId="57C080AC" w14:textId="77777777" w:rsidR="00A13C4E" w:rsidRDefault="00000000">
      <w:pPr>
        <w:numPr>
          <w:ilvl w:val="0"/>
          <w:numId w:val="10"/>
        </w:numPr>
        <w:ind w:hanging="361"/>
      </w:pPr>
      <w:r>
        <w:t xml:space="preserve">Line charts </w:t>
      </w:r>
    </w:p>
    <w:p w14:paraId="0F151DB4" w14:textId="77777777" w:rsidR="00A13C4E" w:rsidRDefault="00000000">
      <w:pPr>
        <w:numPr>
          <w:ilvl w:val="0"/>
          <w:numId w:val="10"/>
        </w:numPr>
        <w:ind w:hanging="361"/>
      </w:pPr>
      <w:r>
        <w:t xml:space="preserve">Donut charts </w:t>
      </w:r>
    </w:p>
    <w:p w14:paraId="3821465A" w14:textId="77777777" w:rsidR="00A13C4E" w:rsidRDefault="00000000">
      <w:pPr>
        <w:numPr>
          <w:ilvl w:val="0"/>
          <w:numId w:val="10"/>
        </w:numPr>
        <w:ind w:hanging="361"/>
      </w:pPr>
      <w:r>
        <w:t xml:space="preserve">Matrix tables </w:t>
      </w:r>
    </w:p>
    <w:p w14:paraId="6F94BADE" w14:textId="77777777" w:rsidR="00A13C4E" w:rsidRDefault="00000000">
      <w:pPr>
        <w:numPr>
          <w:ilvl w:val="0"/>
          <w:numId w:val="10"/>
        </w:numPr>
        <w:ind w:hanging="361"/>
      </w:pPr>
      <w:r>
        <w:t xml:space="preserve">Maps, where useful </w:t>
      </w:r>
    </w:p>
    <w:p w14:paraId="37D1BE20" w14:textId="77777777" w:rsidR="00A13C4E" w:rsidRDefault="00000000">
      <w:pPr>
        <w:numPr>
          <w:ilvl w:val="0"/>
          <w:numId w:val="10"/>
        </w:numPr>
        <w:ind w:hanging="361"/>
      </w:pPr>
      <w:r>
        <w:t xml:space="preserve">Slicers </w:t>
      </w:r>
    </w:p>
    <w:p w14:paraId="0477A5A0" w14:textId="77777777" w:rsidR="00A13C4E" w:rsidRDefault="00000000">
      <w:pPr>
        <w:numPr>
          <w:ilvl w:val="0"/>
          <w:numId w:val="10"/>
        </w:numPr>
        <w:spacing w:after="269"/>
        <w:ind w:hanging="361"/>
      </w:pPr>
      <w:r>
        <w:t xml:space="preserve">Tooltips </w:t>
      </w:r>
    </w:p>
    <w:p w14:paraId="7D198FFC" w14:textId="77777777" w:rsidR="00A13C4E" w:rsidRDefault="00000000">
      <w:pPr>
        <w:spacing w:after="273"/>
      </w:pPr>
      <w:r>
        <w:t xml:space="preserve">The dashboard should be clean, professional, and easy to understand. </w:t>
      </w:r>
    </w:p>
    <w:p w14:paraId="58B5C4D6" w14:textId="77777777" w:rsidR="00A13C4E" w:rsidRDefault="00000000">
      <w:pPr>
        <w:pStyle w:val="Heading1"/>
        <w:ind w:left="-5"/>
      </w:pPr>
      <w:r>
        <w:t xml:space="preserve">Part 6: Final Deliverables </w:t>
      </w:r>
    </w:p>
    <w:p w14:paraId="504D1D2F" w14:textId="77777777" w:rsidR="00A13C4E" w:rsidRDefault="00000000">
      <w:pPr>
        <w:spacing w:after="266"/>
      </w:pPr>
      <w:r>
        <w:t xml:space="preserve">Along with the names and emails of your group members, submit the following: </w:t>
      </w:r>
    </w:p>
    <w:p w14:paraId="39656CF1" w14:textId="77777777" w:rsidR="00A13C4E" w:rsidRDefault="00000000">
      <w:pPr>
        <w:numPr>
          <w:ilvl w:val="0"/>
          <w:numId w:val="11"/>
        </w:numPr>
        <w:ind w:hanging="361"/>
      </w:pPr>
      <w:r>
        <w:t xml:space="preserve">Cleaned Power BI file </w:t>
      </w:r>
    </w:p>
    <w:p w14:paraId="03111D5D" w14:textId="77777777" w:rsidR="00A13C4E" w:rsidRDefault="00000000">
      <w:pPr>
        <w:numPr>
          <w:ilvl w:val="0"/>
          <w:numId w:val="11"/>
        </w:numPr>
        <w:ind w:hanging="361"/>
      </w:pPr>
      <w:r>
        <w:t xml:space="preserve">Properly </w:t>
      </w:r>
      <w:proofErr w:type="spellStart"/>
      <w:r>
        <w:t>modeled</w:t>
      </w:r>
      <w:proofErr w:type="spellEnd"/>
      <w:r>
        <w:t xml:space="preserve"> data with relationships </w:t>
      </w:r>
    </w:p>
    <w:p w14:paraId="42A03B06" w14:textId="77777777" w:rsidR="00A13C4E" w:rsidRDefault="00000000">
      <w:pPr>
        <w:numPr>
          <w:ilvl w:val="0"/>
          <w:numId w:val="11"/>
        </w:numPr>
        <w:ind w:hanging="361"/>
      </w:pPr>
      <w:r>
        <w:t xml:space="preserve">DAX measures used in the report </w:t>
      </w:r>
    </w:p>
    <w:p w14:paraId="18051E8A" w14:textId="77777777" w:rsidR="00A13C4E" w:rsidRDefault="00000000">
      <w:pPr>
        <w:numPr>
          <w:ilvl w:val="0"/>
          <w:numId w:val="11"/>
        </w:numPr>
        <w:ind w:hanging="361"/>
      </w:pPr>
      <w:r>
        <w:t xml:space="preserve">Dashboard pages </w:t>
      </w:r>
    </w:p>
    <w:p w14:paraId="177157F2" w14:textId="77777777" w:rsidR="00A13C4E" w:rsidRDefault="00000000">
      <w:pPr>
        <w:numPr>
          <w:ilvl w:val="0"/>
          <w:numId w:val="11"/>
        </w:numPr>
        <w:ind w:hanging="361"/>
      </w:pPr>
      <w:r>
        <w:t xml:space="preserve">A short explanation of your model </w:t>
      </w:r>
    </w:p>
    <w:p w14:paraId="7247A126" w14:textId="77777777" w:rsidR="00A13C4E" w:rsidRDefault="00000000">
      <w:pPr>
        <w:numPr>
          <w:ilvl w:val="0"/>
          <w:numId w:val="11"/>
        </w:numPr>
        <w:ind w:hanging="361"/>
      </w:pPr>
      <w:r>
        <w:t xml:space="preserve">A short summary of the insights discovered </w:t>
      </w:r>
    </w:p>
    <w:p w14:paraId="40FE1E86" w14:textId="77777777" w:rsidR="00A13C4E" w:rsidRDefault="00000000">
      <w:pPr>
        <w:numPr>
          <w:ilvl w:val="0"/>
          <w:numId w:val="11"/>
        </w:numPr>
        <w:spacing w:after="273"/>
        <w:ind w:hanging="361"/>
      </w:pPr>
      <w:r>
        <w:t xml:space="preserve">A brief note explaining the major cleaning decisions you made </w:t>
      </w:r>
    </w:p>
    <w:p w14:paraId="6FE5CDEC" w14:textId="77777777" w:rsidR="00A13C4E" w:rsidRDefault="00000000">
      <w:pPr>
        <w:pStyle w:val="Heading1"/>
        <w:ind w:left="-5"/>
      </w:pPr>
      <w:r>
        <w:t xml:space="preserve">Important Reminder </w:t>
      </w:r>
    </w:p>
    <w:p w14:paraId="5E19CF5E" w14:textId="77777777" w:rsidR="00A13C4E" w:rsidRDefault="00000000">
      <w:pPr>
        <w:spacing w:after="268"/>
      </w:pPr>
      <w:r>
        <w:t xml:space="preserve">This is not only a dashboarding task. It is a full end-to-end Power BI project. </w:t>
      </w:r>
    </w:p>
    <w:p w14:paraId="1F353413" w14:textId="77777777" w:rsidR="00A13C4E" w:rsidRDefault="00000000">
      <w:pPr>
        <w:spacing w:after="272"/>
      </w:pPr>
      <w:r>
        <w:lastRenderedPageBreak/>
        <w:t xml:space="preserve">You are expected to demonstrate your ability to: </w:t>
      </w:r>
    </w:p>
    <w:p w14:paraId="571B7818" w14:textId="77777777" w:rsidR="00A13C4E" w:rsidRDefault="00000000">
      <w:pPr>
        <w:numPr>
          <w:ilvl w:val="0"/>
          <w:numId w:val="12"/>
        </w:numPr>
        <w:ind w:hanging="361"/>
      </w:pPr>
      <w:r>
        <w:t xml:space="preserve">Understand dirty data </w:t>
      </w:r>
    </w:p>
    <w:p w14:paraId="53DB1D97" w14:textId="77777777" w:rsidR="00A13C4E" w:rsidRDefault="00000000">
      <w:pPr>
        <w:numPr>
          <w:ilvl w:val="0"/>
          <w:numId w:val="12"/>
        </w:numPr>
        <w:ind w:hanging="361"/>
      </w:pPr>
      <w:r>
        <w:t xml:space="preserve">Clean and prepare data </w:t>
      </w:r>
    </w:p>
    <w:p w14:paraId="180B00C6" w14:textId="77777777" w:rsidR="00A13C4E" w:rsidRDefault="00000000">
      <w:pPr>
        <w:numPr>
          <w:ilvl w:val="0"/>
          <w:numId w:val="12"/>
        </w:numPr>
        <w:ind w:hanging="361"/>
      </w:pPr>
      <w:r>
        <w:t xml:space="preserve">Normalize a flat table </w:t>
      </w:r>
    </w:p>
    <w:p w14:paraId="79297A60" w14:textId="77777777" w:rsidR="00A13C4E" w:rsidRDefault="00000000">
      <w:pPr>
        <w:numPr>
          <w:ilvl w:val="0"/>
          <w:numId w:val="12"/>
        </w:numPr>
        <w:ind w:hanging="361"/>
      </w:pPr>
      <w:r>
        <w:t xml:space="preserve">Build a good schema </w:t>
      </w:r>
    </w:p>
    <w:p w14:paraId="4748BBE5" w14:textId="77777777" w:rsidR="00A13C4E" w:rsidRDefault="00000000">
      <w:pPr>
        <w:numPr>
          <w:ilvl w:val="0"/>
          <w:numId w:val="12"/>
        </w:numPr>
        <w:ind w:hanging="361"/>
      </w:pPr>
      <w:r>
        <w:t xml:space="preserve">Create relationships </w:t>
      </w:r>
    </w:p>
    <w:p w14:paraId="4C5D2651" w14:textId="77777777" w:rsidR="00A13C4E" w:rsidRDefault="00000000">
      <w:pPr>
        <w:numPr>
          <w:ilvl w:val="0"/>
          <w:numId w:val="12"/>
        </w:numPr>
        <w:ind w:hanging="361"/>
      </w:pPr>
      <w:r>
        <w:t xml:space="preserve">Write useful measures </w:t>
      </w:r>
    </w:p>
    <w:p w14:paraId="2C93E15F" w14:textId="77777777" w:rsidR="00A13C4E" w:rsidRDefault="00000000">
      <w:pPr>
        <w:numPr>
          <w:ilvl w:val="0"/>
          <w:numId w:val="12"/>
        </w:numPr>
        <w:ind w:hanging="361"/>
      </w:pPr>
      <w:proofErr w:type="spellStart"/>
      <w:r>
        <w:t>Analyze</w:t>
      </w:r>
      <w:proofErr w:type="spellEnd"/>
      <w:r>
        <w:t xml:space="preserve"> the data </w:t>
      </w:r>
    </w:p>
    <w:p w14:paraId="4039BB39" w14:textId="77777777" w:rsidR="00A13C4E" w:rsidRDefault="00000000">
      <w:pPr>
        <w:numPr>
          <w:ilvl w:val="0"/>
          <w:numId w:val="12"/>
        </w:numPr>
        <w:ind w:hanging="361"/>
      </w:pPr>
      <w:r>
        <w:t xml:space="preserve">Build an interactive dashboard </w:t>
      </w:r>
    </w:p>
    <w:p w14:paraId="01D05F04" w14:textId="77777777" w:rsidR="00A13C4E" w:rsidRDefault="00000000">
      <w:pPr>
        <w:numPr>
          <w:ilvl w:val="0"/>
          <w:numId w:val="12"/>
        </w:numPr>
        <w:ind w:hanging="361"/>
      </w:pPr>
      <w:r>
        <w:t xml:space="preserve">Communicate insights clearly </w:t>
      </w:r>
    </w:p>
    <w:p w14:paraId="31D9BFBF" w14:textId="77777777" w:rsidR="00A13C4E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A13C4E">
      <w:pgSz w:w="12240" w:h="15840"/>
      <w:pgMar w:top="1443" w:right="1512" w:bottom="16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AE7"/>
    <w:multiLevelType w:val="hybridMultilevel"/>
    <w:tmpl w:val="A612A3CA"/>
    <w:lvl w:ilvl="0" w:tplc="271A887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C88B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721D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FAE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474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86FC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FEC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F27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AAD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721E24"/>
    <w:multiLevelType w:val="hybridMultilevel"/>
    <w:tmpl w:val="1440198E"/>
    <w:lvl w:ilvl="0" w:tplc="B9884E74">
      <w:start w:val="8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82BF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8A0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2DF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4B2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8B2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A68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C0BC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D887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12FE7"/>
    <w:multiLevelType w:val="hybridMultilevel"/>
    <w:tmpl w:val="DB2A968C"/>
    <w:lvl w:ilvl="0" w:tplc="FDEE5AA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FA4C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3ED0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CE4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0BB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3208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6F3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962B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C0E1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1D0269"/>
    <w:multiLevelType w:val="hybridMultilevel"/>
    <w:tmpl w:val="4CB407A2"/>
    <w:lvl w:ilvl="0" w:tplc="2634F9F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FA8D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E6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FC0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2AB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16A1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D6CB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A4E3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B825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70F44"/>
    <w:multiLevelType w:val="hybridMultilevel"/>
    <w:tmpl w:val="A5BA4616"/>
    <w:lvl w:ilvl="0" w:tplc="2A94F3F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A884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7805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007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BA11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CC36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949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D296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488C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7266AA"/>
    <w:multiLevelType w:val="hybridMultilevel"/>
    <w:tmpl w:val="AFF84C20"/>
    <w:lvl w:ilvl="0" w:tplc="BB7E6BA4">
      <w:start w:val="3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864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8617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624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3055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56B7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4FC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ADE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A9F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276B5C"/>
    <w:multiLevelType w:val="hybridMultilevel"/>
    <w:tmpl w:val="E62261E8"/>
    <w:lvl w:ilvl="0" w:tplc="94284B0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B097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095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C45F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7E9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66EC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4A41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466D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88D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052572"/>
    <w:multiLevelType w:val="hybridMultilevel"/>
    <w:tmpl w:val="8B221F5A"/>
    <w:lvl w:ilvl="0" w:tplc="42447692">
      <w:start w:val="23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EAD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48C0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037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AF8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07A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147A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24D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047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D97B93"/>
    <w:multiLevelType w:val="hybridMultilevel"/>
    <w:tmpl w:val="1CC868FE"/>
    <w:lvl w:ilvl="0" w:tplc="65E0E2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6A3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4079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24B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0A1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3495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E4D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C47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CD8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F47E01"/>
    <w:multiLevelType w:val="hybridMultilevel"/>
    <w:tmpl w:val="7D1C3EDC"/>
    <w:lvl w:ilvl="0" w:tplc="0096F21E">
      <w:start w:val="13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252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825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C0D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897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0E78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060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AD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8D6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AF7C6E"/>
    <w:multiLevelType w:val="hybridMultilevel"/>
    <w:tmpl w:val="B498B702"/>
    <w:lvl w:ilvl="0" w:tplc="44B2E77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2B3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6A4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F80E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9E59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005F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640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A88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A13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2E5992"/>
    <w:multiLevelType w:val="hybridMultilevel"/>
    <w:tmpl w:val="815AEEE0"/>
    <w:lvl w:ilvl="0" w:tplc="C9F8B8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8005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6E1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662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C5F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A882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AC27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9ECF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6C9A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470587">
    <w:abstractNumId w:val="11"/>
  </w:num>
  <w:num w:numId="2" w16cid:durableId="1461071933">
    <w:abstractNumId w:val="4"/>
  </w:num>
  <w:num w:numId="3" w16cid:durableId="718943094">
    <w:abstractNumId w:val="8"/>
  </w:num>
  <w:num w:numId="4" w16cid:durableId="1480464261">
    <w:abstractNumId w:val="3"/>
  </w:num>
  <w:num w:numId="5" w16cid:durableId="1156265531">
    <w:abstractNumId w:val="2"/>
  </w:num>
  <w:num w:numId="6" w16cid:durableId="159346443">
    <w:abstractNumId w:val="1"/>
  </w:num>
  <w:num w:numId="7" w16cid:durableId="880477095">
    <w:abstractNumId w:val="9"/>
  </w:num>
  <w:num w:numId="8" w16cid:durableId="861670417">
    <w:abstractNumId w:val="7"/>
  </w:num>
  <w:num w:numId="9" w16cid:durableId="344523081">
    <w:abstractNumId w:val="5"/>
  </w:num>
  <w:num w:numId="10" w16cid:durableId="1905143345">
    <w:abstractNumId w:val="6"/>
  </w:num>
  <w:num w:numId="11" w16cid:durableId="2123843034">
    <w:abstractNumId w:val="10"/>
  </w:num>
  <w:num w:numId="12" w16cid:durableId="84609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C4E"/>
    <w:rsid w:val="0000009C"/>
    <w:rsid w:val="00275008"/>
    <w:rsid w:val="002C7490"/>
    <w:rsid w:val="006575AA"/>
    <w:rsid w:val="00A13C4E"/>
    <w:rsid w:val="00B27BC6"/>
    <w:rsid w:val="00FA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16BB"/>
  <w15:docId w15:val="{51A22420-2EBD-488D-98B6-CFFE65C9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Brigid Chepkemoi</dc:creator>
  <cp:keywords/>
  <cp:lastModifiedBy>Ruto Robert</cp:lastModifiedBy>
  <cp:revision>4</cp:revision>
  <dcterms:created xsi:type="dcterms:W3CDTF">2026-07-16T05:00:00Z</dcterms:created>
  <dcterms:modified xsi:type="dcterms:W3CDTF">2026-07-16T07:14:00Z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525b5e3b-9acd-4129-ab6c-bda0fdb2f824</vt:lpwstr>
  </property>
</Properties>
</file>