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6"/>
        <w:gridCol w:w="9213"/>
      </w:tblGrid>
      <w:tr w:rsidR="00C8438B" w:rsidRPr="00C8438B" w14:paraId="33E902A1" w14:textId="77777777" w:rsidTr="00EB37CB">
        <w:tc>
          <w:tcPr>
            <w:tcW w:w="421" w:type="dxa"/>
          </w:tcPr>
          <w:p w14:paraId="1F8CA934" w14:textId="48E5A0B2" w:rsidR="00C8438B" w:rsidRPr="00C8438B" w:rsidRDefault="00C8438B" w:rsidP="00C84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43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 w14:paraId="0BE55547" w14:textId="77777777" w:rsidR="00C8438B" w:rsidRDefault="00C8438B" w:rsidP="00EB3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Добрый день уважаемые коллеги!</w:t>
            </w:r>
          </w:p>
          <w:p w14:paraId="1BD362BA" w14:textId="77777777" w:rsidR="00C8438B" w:rsidRDefault="00C8438B" w:rsidP="00EB3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Представляю вашему вниманию открытие спринта по разработке и</w:t>
            </w:r>
            <w:r w:rsidR="00C758F8">
              <w:rPr>
                <w:rFonts w:ascii="Times New Roman" w:hAnsi="Times New Roman" w:cs="Times New Roman"/>
                <w:sz w:val="28"/>
                <w:szCs w:val="28"/>
              </w:rPr>
              <w:t>нструмента проверки и классификации адресов.</w:t>
            </w:r>
          </w:p>
          <w:p w14:paraId="7243F3B3" w14:textId="46A0C3DE" w:rsidR="00C758F8" w:rsidRPr="00C8438B" w:rsidRDefault="00C758F8" w:rsidP="00EB3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58F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Следующий слайд, пожалуйста.</w:t>
            </w:r>
          </w:p>
        </w:tc>
      </w:tr>
      <w:tr w:rsidR="00C8438B" w:rsidRPr="00C8438B" w14:paraId="49F326E1" w14:textId="77777777" w:rsidTr="00EB37CB">
        <w:tc>
          <w:tcPr>
            <w:tcW w:w="421" w:type="dxa"/>
          </w:tcPr>
          <w:p w14:paraId="0D16A3D9" w14:textId="2C52B6B0" w:rsidR="00C8438B" w:rsidRPr="00C8438B" w:rsidRDefault="00C8438B" w:rsidP="00C84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438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13" w:type="dxa"/>
          </w:tcPr>
          <w:p w14:paraId="69F45A7D" w14:textId="169E1F8E" w:rsidR="00C8438B" w:rsidRDefault="00C758F8" w:rsidP="00EB3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Приоритетной целью для нас является создание инструмента для автоматизированной проверки адресов.</w:t>
            </w:r>
          </w:p>
          <w:p w14:paraId="520872A0" w14:textId="77777777" w:rsidR="00C758F8" w:rsidRDefault="00B43A54" w:rsidP="00EB3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достижения данной цели:</w:t>
            </w:r>
          </w:p>
          <w:p w14:paraId="2F44B17D" w14:textId="77777777" w:rsidR="00B43A54" w:rsidRDefault="00B43A54" w:rsidP="00EB37CB">
            <w:pPr>
              <w:pStyle w:val="a7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Мы исследуем все возможные способы проверки и классификации адресов, как во внутреннем, так и во внешнем контуре</w:t>
            </w:r>
          </w:p>
          <w:p w14:paraId="3342039D" w14:textId="782C863E" w:rsidR="00B43A54" w:rsidRDefault="00B43A54" w:rsidP="00EB37CB">
            <w:pPr>
              <w:pStyle w:val="a7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для улучшения пользовательского опыта и повышения эффективности работы 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геоданными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37F0C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разработаем </w:t>
            </w:r>
            <w:r w:rsidR="00E7577F">
              <w:rPr>
                <w:rFonts w:ascii="Times New Roman" w:hAnsi="Times New Roman" w:cs="Times New Roman"/>
                <w:sz w:val="28"/>
                <w:szCs w:val="28"/>
              </w:rPr>
              <w:t>программное средство,</w:t>
            </w:r>
            <w:r w:rsidR="00D37F0C">
              <w:rPr>
                <w:rFonts w:ascii="Times New Roman" w:hAnsi="Times New Roman" w:cs="Times New Roman"/>
                <w:sz w:val="28"/>
                <w:szCs w:val="28"/>
              </w:rPr>
              <w:t xml:space="preserve"> реализующее вышесказанные функции.</w:t>
            </w:r>
          </w:p>
          <w:p w14:paraId="389868A4" w14:textId="27E04FAD" w:rsidR="00D37F0C" w:rsidRPr="00D37F0C" w:rsidRDefault="00D37F0C" w:rsidP="00EB3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7F0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Следующий слайд, пожалуйста.</w:t>
            </w:r>
          </w:p>
        </w:tc>
      </w:tr>
      <w:tr w:rsidR="00C8438B" w:rsidRPr="00C8438B" w14:paraId="5505175A" w14:textId="77777777" w:rsidTr="00EB37CB">
        <w:tc>
          <w:tcPr>
            <w:tcW w:w="421" w:type="dxa"/>
          </w:tcPr>
          <w:p w14:paraId="102774A3" w14:textId="7C375899" w:rsidR="00C8438B" w:rsidRPr="00C8438B" w:rsidRDefault="00C8438B" w:rsidP="00C84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438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213" w:type="dxa"/>
          </w:tcPr>
          <w:p w14:paraId="79B09BA6" w14:textId="77777777" w:rsidR="00677357" w:rsidRDefault="00795FD9" w:rsidP="00EB3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рамках подготовки к проверке «Выявление мошеннических схем по потребительским кредитам» были выявлены случаи, когда клиенты в кредитных заявках указывали места жительства </w:t>
            </w:r>
            <w:r w:rsidR="00917982">
              <w:rPr>
                <w:rFonts w:ascii="Times New Roman" w:hAnsi="Times New Roman" w:cs="Times New Roman"/>
                <w:sz w:val="28"/>
                <w:szCs w:val="28"/>
              </w:rPr>
              <w:t xml:space="preserve">или регистрации, фактически не являющиеся жилыми домами. </w:t>
            </w:r>
          </w:p>
          <w:p w14:paraId="04690081" w14:textId="1C76192D" w:rsidR="00C8438B" w:rsidRDefault="00917982" w:rsidP="00EB3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Классификация и выявление недостоверных адресов проводилась сотрудниками вручную, что занимало большое количество времени. Тогда и появилась потребность в создании автоматизированного инструмента, выполняющего данную функцию.</w:t>
            </w:r>
          </w:p>
          <w:p w14:paraId="54B23E19" w14:textId="4B4517EC" w:rsidR="00D37F0C" w:rsidRPr="00C8438B" w:rsidRDefault="00D37F0C" w:rsidP="00EB3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58F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Следующий слайд, пожалуйста.</w:t>
            </w:r>
          </w:p>
        </w:tc>
      </w:tr>
      <w:tr w:rsidR="00C8438B" w:rsidRPr="00C8438B" w14:paraId="3ED791BB" w14:textId="77777777" w:rsidTr="00EB37CB">
        <w:tc>
          <w:tcPr>
            <w:tcW w:w="421" w:type="dxa"/>
          </w:tcPr>
          <w:p w14:paraId="3F5DC278" w14:textId="724EDD8A" w:rsidR="00C8438B" w:rsidRPr="00C8438B" w:rsidRDefault="00C8438B" w:rsidP="00C84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438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13" w:type="dxa"/>
          </w:tcPr>
          <w:p w14:paraId="3E382117" w14:textId="208D0A9C" w:rsidR="00C8438B" w:rsidRDefault="00677357" w:rsidP="00EB3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решения этой задачи мы предлагаем рассмотреть следующие пути:</w:t>
            </w:r>
          </w:p>
          <w:p w14:paraId="78921279" w14:textId="3FD6CB8A" w:rsidR="00677357" w:rsidRDefault="00677357" w:rsidP="00EB37CB">
            <w:pPr>
              <w:pStyle w:val="a7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первую очередь необходимо выполнить нормализацию адресов, чтобы привести их в единый вид.</w:t>
            </w:r>
          </w:p>
          <w:p w14:paraId="18FFCF5B" w14:textId="4C6C2F88" w:rsidR="00677357" w:rsidRDefault="00677357" w:rsidP="00EB37CB">
            <w:pPr>
              <w:pStyle w:val="a7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этого выполняется проверка адресов во внутренн</w:t>
            </w:r>
            <w:r w:rsidR="00C53F93">
              <w:rPr>
                <w:rFonts w:ascii="Times New Roman" w:hAnsi="Times New Roman" w:cs="Times New Roman"/>
                <w:sz w:val="28"/>
                <w:szCs w:val="28"/>
              </w:rPr>
              <w:t xml:space="preserve">их витринах банка, а также во внешнем контуре в источниках 2ГИС и </w:t>
            </w:r>
            <w:r w:rsidR="00C53F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  <w:r w:rsidR="00C53F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3F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Street</w:t>
            </w:r>
            <w:r w:rsidR="00C53F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3F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</w:t>
            </w:r>
            <w:r w:rsidR="00C53F9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712A719" w14:textId="4CF3CDDD" w:rsidR="00C53F93" w:rsidRDefault="00C53F93" w:rsidP="00EB37CB">
            <w:pPr>
              <w:pStyle w:val="a7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третьем этапе определяется тип здания: административное, образовательное, жилое и т д.</w:t>
            </w:r>
          </w:p>
          <w:p w14:paraId="285CE130" w14:textId="53ADBC0A" w:rsidR="00C53F93" w:rsidRDefault="00C53F93" w:rsidP="00EB37CB">
            <w:pPr>
              <w:pStyle w:val="a7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Полученные данные необходимо проанализировать и сравнить.</w:t>
            </w:r>
          </w:p>
          <w:p w14:paraId="4A3BD616" w14:textId="556C53A5" w:rsidR="00C53F93" w:rsidRPr="00677357" w:rsidRDefault="00C53F93" w:rsidP="00EB37CB">
            <w:pPr>
              <w:pStyle w:val="a7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основе всех вышеописанных шагов будет реализован финальный инструмент для обработки.</w:t>
            </w:r>
          </w:p>
          <w:p w14:paraId="0AFA4938" w14:textId="0A5A321F" w:rsidR="00D37F0C" w:rsidRPr="00C8438B" w:rsidRDefault="00D37F0C" w:rsidP="00EB3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58F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Следующий слайд, пожалуйста.</w:t>
            </w:r>
          </w:p>
        </w:tc>
      </w:tr>
      <w:tr w:rsidR="00C8438B" w:rsidRPr="00C8438B" w14:paraId="33DEFDC5" w14:textId="77777777" w:rsidTr="00EB37CB">
        <w:tc>
          <w:tcPr>
            <w:tcW w:w="421" w:type="dxa"/>
          </w:tcPr>
          <w:p w14:paraId="6EFE8919" w14:textId="5695EFFE" w:rsidR="00C8438B" w:rsidRPr="00C8438B" w:rsidRDefault="00C8438B" w:rsidP="00C84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438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213" w:type="dxa"/>
          </w:tcPr>
          <w:p w14:paraId="71D672E8" w14:textId="7C168145" w:rsidR="00C8438B" w:rsidRDefault="00C53F93" w:rsidP="00EB3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слайде представлена структура решения.</w:t>
            </w:r>
          </w:p>
          <w:p w14:paraId="34D6DC0E" w14:textId="0778C32A" w:rsidR="00C53F93" w:rsidRPr="008C79F7" w:rsidRDefault="00C53F93" w:rsidP="00EB3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Мы планируем использовать инструменты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SGD</w:t>
            </w:r>
            <w:r w:rsidRPr="00C53F9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Stream</w:t>
            </w:r>
            <w:r w:rsidRPr="00C53F9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язык программирования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библиотеки: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pandas</w:t>
            </w:r>
            <w:r w:rsidRPr="00C53F9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pyspark</w:t>
            </w:r>
            <w:r w:rsidRPr="00C53F9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C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selenium</w:t>
            </w:r>
            <w:r w:rsidR="008C79F7" w:rsidRPr="008C79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C79F7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8C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requests</w:t>
            </w:r>
            <w:r w:rsidR="008C79F7">
              <w:rPr>
                <w:rFonts w:ascii="Times New Roman" w:hAnsi="Times New Roman" w:cs="Times New Roman"/>
                <w:sz w:val="28"/>
                <w:szCs w:val="28"/>
              </w:rPr>
              <w:t xml:space="preserve"> для выполнения поставленных задач.</w:t>
            </w:r>
          </w:p>
          <w:p w14:paraId="35DE7FF0" w14:textId="4B0312FC" w:rsidR="00D37F0C" w:rsidRPr="00C8438B" w:rsidRDefault="00D37F0C" w:rsidP="00EB3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58F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Следующий слайд, пожалуйста.</w:t>
            </w:r>
          </w:p>
        </w:tc>
      </w:tr>
      <w:tr w:rsidR="00503BE1" w:rsidRPr="00C8438B" w14:paraId="0FEF412B" w14:textId="77777777" w:rsidTr="00EB37CB">
        <w:tc>
          <w:tcPr>
            <w:tcW w:w="421" w:type="dxa"/>
          </w:tcPr>
          <w:p w14:paraId="71BBC193" w14:textId="644729D0" w:rsidR="00503BE1" w:rsidRPr="00C8438B" w:rsidRDefault="00503BE1" w:rsidP="00C84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13" w:type="dxa"/>
          </w:tcPr>
          <w:p w14:paraId="31CDF659" w14:textId="7970C4C5" w:rsidR="00503BE1" w:rsidRDefault="00503BE1" w:rsidP="00503B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BE1">
              <w:rPr>
                <w:rFonts w:ascii="Times New Roman" w:hAnsi="Times New Roman" w:cs="Times New Roman"/>
                <w:sz w:val="28"/>
                <w:szCs w:val="28"/>
              </w:rPr>
              <w:t>Для анализа точности классификации зданий был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о</w:t>
            </w:r>
            <w:r w:rsidRPr="00503BE1">
              <w:rPr>
                <w:rFonts w:ascii="Times New Roman" w:hAnsi="Times New Roman" w:cs="Times New Roman"/>
                <w:sz w:val="28"/>
                <w:szCs w:val="28"/>
              </w:rPr>
              <w:t>тобрана выборка из 10 000 адресов, которые нормализованы с помощью SGD-</w:t>
            </w:r>
            <w:proofErr w:type="spellStart"/>
            <w:r w:rsidRPr="00503BE1">
              <w:rPr>
                <w:rFonts w:ascii="Times New Roman" w:hAnsi="Times New Roman" w:cs="Times New Roman"/>
                <w:sz w:val="28"/>
                <w:szCs w:val="28"/>
              </w:rPr>
              <w:t>stream</w:t>
            </w:r>
            <w:proofErr w:type="spellEnd"/>
            <w:r w:rsidRPr="00503B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503BE1"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  <w:proofErr w:type="spellEnd"/>
            <w:r w:rsidRPr="00503B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FF8D6DC" w14:textId="77777777" w:rsidR="00B24372" w:rsidRPr="00B24372" w:rsidRDefault="00B24372" w:rsidP="00B243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372">
              <w:rPr>
                <w:rFonts w:ascii="Times New Roman" w:hAnsi="Times New Roman" w:cs="Times New Roman"/>
                <w:sz w:val="28"/>
                <w:szCs w:val="28"/>
              </w:rPr>
              <w:t xml:space="preserve">Несмотря на хорошую детализацию, результаты Open Street </w:t>
            </w:r>
            <w:proofErr w:type="spellStart"/>
            <w:r w:rsidRPr="00B24372">
              <w:rPr>
                <w:rFonts w:ascii="Times New Roman" w:hAnsi="Times New Roman" w:cs="Times New Roman"/>
                <w:sz w:val="28"/>
                <w:szCs w:val="28"/>
              </w:rPr>
              <w:t>Map</w:t>
            </w:r>
            <w:proofErr w:type="spellEnd"/>
            <w:r w:rsidRPr="00B24372">
              <w:rPr>
                <w:rFonts w:ascii="Times New Roman" w:hAnsi="Times New Roman" w:cs="Times New Roman"/>
                <w:sz w:val="28"/>
                <w:szCs w:val="28"/>
              </w:rPr>
              <w:t xml:space="preserve"> для жилых домов оказываются менее надёжными, так как значительное количество зданий классифицировано неверно.</w:t>
            </w:r>
          </w:p>
          <w:p w14:paraId="3857A21E" w14:textId="77777777" w:rsidR="00B24372" w:rsidRPr="00B24372" w:rsidRDefault="00B24372" w:rsidP="00B243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37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Выявлены ошибки - переклассификация жилых домов как магазинов, церквей, гаражей и других встроенных объектов, что значительно снижает качество данных.</w:t>
            </w:r>
          </w:p>
          <w:p w14:paraId="59D09DBB" w14:textId="2B1641E2" w:rsidR="00503BE1" w:rsidRPr="00503BE1" w:rsidRDefault="00B24372" w:rsidP="00503B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Итог: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OpenSteetMap</w:t>
            </w:r>
            <w:proofErr w:type="spellEnd"/>
            <w:r w:rsidRPr="00B243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5FF1">
              <w:rPr>
                <w:rFonts w:ascii="Times New Roman" w:hAnsi="Times New Roman" w:cs="Times New Roman"/>
                <w:sz w:val="28"/>
                <w:szCs w:val="28"/>
              </w:rPr>
              <w:t>к использованию не рекомендуется.</w:t>
            </w:r>
          </w:p>
          <w:p w14:paraId="4AFE116C" w14:textId="5C897A38" w:rsidR="00503BE1" w:rsidRDefault="00B24372" w:rsidP="00EB3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58F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Следующий слайд, пожалуйста.</w:t>
            </w:r>
          </w:p>
        </w:tc>
      </w:tr>
      <w:tr w:rsidR="00503BE1" w:rsidRPr="00C8438B" w14:paraId="388FA6C0" w14:textId="77777777" w:rsidTr="00EB37CB">
        <w:tc>
          <w:tcPr>
            <w:tcW w:w="421" w:type="dxa"/>
          </w:tcPr>
          <w:p w14:paraId="65DF7FFB" w14:textId="191BF771" w:rsidR="00503BE1" w:rsidRPr="00C8438B" w:rsidRDefault="00503BE1" w:rsidP="00C84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9213" w:type="dxa"/>
          </w:tcPr>
          <w:p w14:paraId="5469CCA8" w14:textId="77777777" w:rsidR="00312E9B" w:rsidRPr="00312E9B" w:rsidRDefault="00312E9B" w:rsidP="00312E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2E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Рекомендация по выбору данных</w:t>
            </w:r>
          </w:p>
          <w:p w14:paraId="79DD3AEB" w14:textId="77777777" w:rsidR="00312E9B" w:rsidRPr="00312E9B" w:rsidRDefault="00312E9B" w:rsidP="00312E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2E9B">
              <w:rPr>
                <w:rFonts w:ascii="Times New Roman" w:hAnsi="Times New Roman" w:cs="Times New Roman"/>
                <w:sz w:val="28"/>
                <w:szCs w:val="28"/>
              </w:rPr>
              <w:t xml:space="preserve">На основании результатов исследования мы </w:t>
            </w:r>
            <w:r w:rsidRPr="00312E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рекомендуем использовать внутренние витрины данных (ФИАС, 2ГИС)</w:t>
            </w:r>
            <w:r w:rsidRPr="00312E9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A3D9BD2" w14:textId="4272C76B" w:rsidR="00503BE1" w:rsidRDefault="00312E9B" w:rsidP="00EB3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2E9B">
              <w:rPr>
                <w:rFonts w:ascii="Times New Roman" w:hAnsi="Times New Roman" w:cs="Times New Roman"/>
                <w:sz w:val="28"/>
                <w:szCs w:val="28"/>
              </w:rPr>
              <w:t xml:space="preserve">Для улучшения точности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детализации </w:t>
            </w:r>
            <w:r w:rsidRPr="00312E9B">
              <w:rPr>
                <w:rFonts w:ascii="Times New Roman" w:hAnsi="Times New Roman" w:cs="Times New Roman"/>
                <w:sz w:val="28"/>
                <w:szCs w:val="28"/>
              </w:rPr>
              <w:t>возможно объединение данных ФИАС и 2ГИС, учитывая, что ФИАС может служить базовым уровнем для проверки присутствия зданий, а 2ГИС — для уточнения типов.</w:t>
            </w:r>
          </w:p>
        </w:tc>
      </w:tr>
      <w:tr w:rsidR="00503BE1" w:rsidRPr="00C8438B" w14:paraId="500ED67C" w14:textId="77777777" w:rsidTr="00EB37CB">
        <w:tc>
          <w:tcPr>
            <w:tcW w:w="421" w:type="dxa"/>
          </w:tcPr>
          <w:p w14:paraId="786BA873" w14:textId="60F06C96" w:rsidR="00503BE1" w:rsidRPr="00C8438B" w:rsidRDefault="00503BE1" w:rsidP="00C84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213" w:type="dxa"/>
          </w:tcPr>
          <w:p w14:paraId="49C9CFC1" w14:textId="3C72D7F9" w:rsidR="001D4F8F" w:rsidRPr="001D4F8F" w:rsidRDefault="001D4F8F" w:rsidP="001D4F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4F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Инструмент проверки и классификации адресов</w:t>
            </w:r>
          </w:p>
          <w:p w14:paraId="5E340AA2" w14:textId="77777777" w:rsidR="001D4F8F" w:rsidRPr="001D4F8F" w:rsidRDefault="001D4F8F" w:rsidP="001D4F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4F8F">
              <w:rPr>
                <w:rFonts w:ascii="Times New Roman" w:hAnsi="Times New Roman" w:cs="Times New Roman"/>
                <w:sz w:val="28"/>
                <w:szCs w:val="28"/>
              </w:rPr>
              <w:t>Алгоритм работы инструмента проверки и классификации адресов:</w:t>
            </w:r>
          </w:p>
          <w:p w14:paraId="0D88DBCC" w14:textId="1961A473" w:rsidR="001D4F8F" w:rsidRPr="001D4F8F" w:rsidRDefault="001D4F8F" w:rsidP="001D4F8F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4F8F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</w:t>
            </w:r>
            <w:r w:rsidRPr="001D4F8F">
              <w:rPr>
                <w:rFonts w:ascii="Times New Roman" w:hAnsi="Times New Roman" w:cs="Times New Roman"/>
                <w:sz w:val="28"/>
                <w:szCs w:val="28"/>
              </w:rPr>
              <w:t>выбирает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1D4F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Excel-таблицу</w:t>
            </w:r>
            <w:r w:rsidRPr="001D4F8F">
              <w:rPr>
                <w:rFonts w:ascii="Times New Roman" w:hAnsi="Times New Roman" w:cs="Times New Roman"/>
                <w:sz w:val="28"/>
                <w:szCs w:val="28"/>
              </w:rPr>
              <w:t xml:space="preserve"> с адресами.</w:t>
            </w:r>
          </w:p>
          <w:p w14:paraId="5664C6A6" w14:textId="77777777" w:rsidR="001D4F8F" w:rsidRPr="001D4F8F" w:rsidRDefault="001D4F8F" w:rsidP="001D4F8F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4F8F">
              <w:rPr>
                <w:rFonts w:ascii="Times New Roman" w:hAnsi="Times New Roman" w:cs="Times New Roman"/>
                <w:sz w:val="28"/>
                <w:szCs w:val="28"/>
              </w:rPr>
              <w:t xml:space="preserve">Адреса </w:t>
            </w:r>
            <w:r w:rsidRPr="001D4F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нормализуются</w:t>
            </w:r>
            <w:r w:rsidRPr="001D4F8F">
              <w:rPr>
                <w:rFonts w:ascii="Times New Roman" w:hAnsi="Times New Roman" w:cs="Times New Roman"/>
                <w:sz w:val="28"/>
                <w:szCs w:val="28"/>
              </w:rPr>
              <w:t xml:space="preserve"> с помощью </w:t>
            </w:r>
            <w:r w:rsidRPr="001D4F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SGD-</w:t>
            </w:r>
            <w:proofErr w:type="spellStart"/>
            <w:r w:rsidRPr="001D4F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stream</w:t>
            </w:r>
            <w:proofErr w:type="spellEnd"/>
            <w:r w:rsidRPr="001D4F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proofErr w:type="spellStart"/>
            <w:r w:rsidRPr="001D4F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client</w:t>
            </w:r>
            <w:proofErr w:type="spellEnd"/>
            <w:r w:rsidRPr="001D4F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325A837" w14:textId="1D6AC8EE" w:rsidR="001D4F8F" w:rsidRPr="001D4F8F" w:rsidRDefault="001D4F8F" w:rsidP="001D4F8F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4F8F">
              <w:rPr>
                <w:rFonts w:ascii="Times New Roman" w:hAnsi="Times New Roman" w:cs="Times New Roman"/>
                <w:sz w:val="28"/>
                <w:szCs w:val="28"/>
              </w:rPr>
              <w:t xml:space="preserve">Нормализованные адреса записываются в виде таблицы в </w:t>
            </w:r>
            <w:r w:rsidRPr="001D4F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КАП</w:t>
            </w:r>
          </w:p>
          <w:p w14:paraId="06B344FD" w14:textId="77777777" w:rsidR="001D4F8F" w:rsidRPr="001D4F8F" w:rsidRDefault="001D4F8F" w:rsidP="001D4F8F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4F8F">
              <w:rPr>
                <w:rFonts w:ascii="Times New Roman" w:hAnsi="Times New Roman" w:cs="Times New Roman"/>
                <w:sz w:val="28"/>
                <w:szCs w:val="28"/>
              </w:rPr>
              <w:t xml:space="preserve">В КАП адреса </w:t>
            </w:r>
            <w:r w:rsidRPr="001D4F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обогащаются данными</w:t>
            </w:r>
            <w:r w:rsidRPr="001D4F8F">
              <w:rPr>
                <w:rFonts w:ascii="Times New Roman" w:hAnsi="Times New Roman" w:cs="Times New Roman"/>
                <w:sz w:val="28"/>
                <w:szCs w:val="28"/>
              </w:rPr>
              <w:t xml:space="preserve"> из </w:t>
            </w:r>
            <w:r w:rsidRPr="001D4F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ФИАС</w:t>
            </w:r>
            <w:r w:rsidRPr="001D4F8F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1D4F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2ГИС</w:t>
            </w:r>
            <w:r w:rsidRPr="001D4F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52A3A63" w14:textId="1684221A" w:rsidR="00503BE1" w:rsidRPr="00615020" w:rsidRDefault="001D4F8F" w:rsidP="00EB37CB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4F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Объединённый файл</w:t>
            </w:r>
            <w:r w:rsidRPr="001D4F8F">
              <w:rPr>
                <w:rFonts w:ascii="Times New Roman" w:hAnsi="Times New Roman" w:cs="Times New Roman"/>
                <w:sz w:val="28"/>
                <w:szCs w:val="28"/>
              </w:rPr>
              <w:t xml:space="preserve"> с классификацией зданий передаётся пользователю для дальнейшего анализа</w:t>
            </w:r>
          </w:p>
        </w:tc>
      </w:tr>
      <w:tr w:rsidR="005169DB" w:rsidRPr="00C8438B" w14:paraId="647A4A94" w14:textId="77777777" w:rsidTr="00EB37CB">
        <w:tc>
          <w:tcPr>
            <w:tcW w:w="421" w:type="dxa"/>
          </w:tcPr>
          <w:p w14:paraId="4A8E4037" w14:textId="428BEC74" w:rsidR="005169DB" w:rsidRDefault="005169DB" w:rsidP="00C84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213" w:type="dxa"/>
          </w:tcPr>
          <w:p w14:paraId="4E42671B" w14:textId="0663073D" w:rsidR="005169DB" w:rsidRPr="00C06C24" w:rsidRDefault="00C06C24" w:rsidP="001D4F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6C24">
              <w:rPr>
                <w:rFonts w:ascii="Times New Roman" w:hAnsi="Times New Roman" w:cs="Times New Roman"/>
                <w:sz w:val="28"/>
                <w:szCs w:val="28"/>
              </w:rPr>
              <w:t xml:space="preserve">Мы планируем в будущем продумать вопрос интеграции данного инструмента в </w:t>
            </w:r>
            <w:r w:rsidRPr="00C06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</w:t>
            </w:r>
            <w:r w:rsidRPr="00C06C24">
              <w:rPr>
                <w:rFonts w:ascii="Times New Roman" w:hAnsi="Times New Roman" w:cs="Times New Roman"/>
                <w:sz w:val="28"/>
                <w:szCs w:val="28"/>
              </w:rPr>
              <w:t xml:space="preserve"> помощник ЦК по </w:t>
            </w:r>
            <w:proofErr w:type="spellStart"/>
            <w:r w:rsidRPr="00C06C24">
              <w:rPr>
                <w:rFonts w:ascii="Times New Roman" w:hAnsi="Times New Roman" w:cs="Times New Roman"/>
                <w:sz w:val="28"/>
                <w:szCs w:val="28"/>
              </w:rPr>
              <w:t>геоданным</w:t>
            </w:r>
            <w:proofErr w:type="spellEnd"/>
            <w:r w:rsidRPr="00C06C2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8438B" w:rsidRPr="00C8438B" w14:paraId="2AB33219" w14:textId="77777777" w:rsidTr="00EB37CB">
        <w:tc>
          <w:tcPr>
            <w:tcW w:w="421" w:type="dxa"/>
          </w:tcPr>
          <w:p w14:paraId="0CBA3168" w14:textId="3D7ECB55" w:rsidR="00C8438B" w:rsidRPr="00C8438B" w:rsidRDefault="005169DB" w:rsidP="00C84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213" w:type="dxa"/>
          </w:tcPr>
          <w:p w14:paraId="0A37F05A" w14:textId="0489286A" w:rsidR="00C8438B" w:rsidRDefault="008C79F7" w:rsidP="00EB3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Команда спринта представлена на слайде. Куратор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Хайретдинова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Рената. Готов ответить на ваши вопросы.</w:t>
            </w:r>
          </w:p>
          <w:p w14:paraId="5E061728" w14:textId="04446780" w:rsidR="00D37F0C" w:rsidRPr="00C8438B" w:rsidRDefault="005169DB" w:rsidP="00EB3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***КОНЕЦ***</w:t>
            </w:r>
          </w:p>
        </w:tc>
      </w:tr>
    </w:tbl>
    <w:p w14:paraId="2D2D3CB6" w14:textId="77777777" w:rsidR="00952CD5" w:rsidRDefault="00952CD5"/>
    <w:sectPr w:rsidR="00952CD5" w:rsidSect="00C8438B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E245D"/>
    <w:multiLevelType w:val="hybridMultilevel"/>
    <w:tmpl w:val="AB649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278D6"/>
    <w:multiLevelType w:val="hybridMultilevel"/>
    <w:tmpl w:val="01429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677EE"/>
    <w:multiLevelType w:val="hybridMultilevel"/>
    <w:tmpl w:val="79CE55B6"/>
    <w:lvl w:ilvl="0" w:tplc="7B9212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EA9C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5072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CCE8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DED3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14F1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7612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6019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2E1F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107C27"/>
    <w:multiLevelType w:val="hybridMultilevel"/>
    <w:tmpl w:val="81AC49C0"/>
    <w:lvl w:ilvl="0" w:tplc="DC8C64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E4F0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228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9616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0C96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9C0F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6C1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8096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EE8C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99127668">
    <w:abstractNumId w:val="1"/>
  </w:num>
  <w:num w:numId="2" w16cid:durableId="2008173644">
    <w:abstractNumId w:val="0"/>
  </w:num>
  <w:num w:numId="3" w16cid:durableId="758448496">
    <w:abstractNumId w:val="3"/>
  </w:num>
  <w:num w:numId="4" w16cid:durableId="2112312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F3"/>
    <w:rsid w:val="00006287"/>
    <w:rsid w:val="001D4F8F"/>
    <w:rsid w:val="00312E9B"/>
    <w:rsid w:val="00402608"/>
    <w:rsid w:val="00503BE1"/>
    <w:rsid w:val="005169DB"/>
    <w:rsid w:val="00615020"/>
    <w:rsid w:val="00677357"/>
    <w:rsid w:val="00795FD9"/>
    <w:rsid w:val="007E0AF3"/>
    <w:rsid w:val="008C79F7"/>
    <w:rsid w:val="00917982"/>
    <w:rsid w:val="00952CD5"/>
    <w:rsid w:val="00B24372"/>
    <w:rsid w:val="00B43A54"/>
    <w:rsid w:val="00C06C24"/>
    <w:rsid w:val="00C53F93"/>
    <w:rsid w:val="00C758F8"/>
    <w:rsid w:val="00C8438B"/>
    <w:rsid w:val="00D37F0C"/>
    <w:rsid w:val="00E7577F"/>
    <w:rsid w:val="00EB37CB"/>
    <w:rsid w:val="00EE10B0"/>
    <w:rsid w:val="00FB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B3DFA"/>
  <w15:chartTrackingRefBased/>
  <w15:docId w15:val="{85DF6454-EC3B-4D48-A90A-27FAD4DF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0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0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0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0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0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0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0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0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0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0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0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0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0AF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0AF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0AF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0AF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0AF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0A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0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0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0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0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0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0AF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0AF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0AF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0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0AF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0AF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84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4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ARARAT ISRAELYAN</dc:creator>
  <cp:keywords/>
  <dc:description/>
  <cp:lastModifiedBy>ARARAT ISRAELYAN</cp:lastModifiedBy>
  <cp:revision>13</cp:revision>
  <dcterms:created xsi:type="dcterms:W3CDTF">2024-12-08T12:56:00Z</dcterms:created>
  <dcterms:modified xsi:type="dcterms:W3CDTF">2024-12-08T16:39:00Z</dcterms:modified>
</cp:coreProperties>
</file>