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EB180" w14:textId="32414D92" w:rsidR="00472B27" w:rsidRPr="00023342" w:rsidRDefault="003B0CC3" w:rsidP="00023342">
      <w:pPr>
        <w:pStyle w:val="TituloApartado1"/>
      </w:pPr>
      <w:bookmarkStart w:id="0" w:name="_Toc459888455"/>
      <w:r w:rsidRPr="003B0CC3">
        <w:t xml:space="preserve">Laboratorio: </w:t>
      </w:r>
      <w:r>
        <w:t>p</w:t>
      </w:r>
      <w:r w:rsidRPr="003B0CC3">
        <w:t xml:space="preserve">lanificación para un </w:t>
      </w:r>
      <w:proofErr w:type="spellStart"/>
      <w:r w:rsidRPr="00E923ED">
        <w:rPr>
          <w:i/>
          <w:iCs/>
        </w:rPr>
        <w:t>rover</w:t>
      </w:r>
      <w:proofErr w:type="spellEnd"/>
      <w:r w:rsidRPr="003B0CC3">
        <w:t xml:space="preserve"> marciano</w:t>
      </w:r>
    </w:p>
    <w:p w14:paraId="0DE39AF4" w14:textId="77777777" w:rsidR="00B42170" w:rsidRDefault="00B42170" w:rsidP="00B42170">
      <w:pPr>
        <w:rPr>
          <w:b/>
        </w:rPr>
      </w:pPr>
    </w:p>
    <w:p w14:paraId="44B97220" w14:textId="77777777" w:rsidR="005241B8" w:rsidRDefault="0015347F" w:rsidP="005241B8">
      <w:pPr>
        <w:pStyle w:val="TtuloApartado3"/>
      </w:pPr>
      <w:r w:rsidRPr="005241B8">
        <w:t>Objetivos</w:t>
      </w:r>
      <w:r w:rsidRPr="0015347F">
        <w:t xml:space="preserve"> </w:t>
      </w:r>
    </w:p>
    <w:p w14:paraId="1EEA7F9F" w14:textId="77777777" w:rsidR="005241B8" w:rsidRDefault="005241B8" w:rsidP="005241B8"/>
    <w:p w14:paraId="0AB3036D" w14:textId="0607E041" w:rsidR="00962F4B" w:rsidRDefault="00962F4B" w:rsidP="00962F4B">
      <w:r>
        <w:t>Con esta actividad se pretende resolver de forma automática un caso de planificación expresado el lenguaje PDDL. Para ello</w:t>
      </w:r>
      <w:r w:rsidR="005D3720">
        <w:t>,</w:t>
      </w:r>
      <w:r>
        <w:t xml:space="preserve"> es preciso ser capaz de analizar el ejemplo sobre el que se trabaja, generar soluciones utilizando el planificador, comparar resultados y modificar la definición del caso para añadir nuevas posibilidades.</w:t>
      </w:r>
    </w:p>
    <w:p w14:paraId="0AF0C107" w14:textId="77777777" w:rsidR="00962F4B" w:rsidRDefault="00962F4B" w:rsidP="00962F4B"/>
    <w:p w14:paraId="618128D9" w14:textId="77777777" w:rsidR="00373E99" w:rsidRDefault="00962F4B" w:rsidP="00962F4B">
      <w:r>
        <w:t xml:space="preserve">Los objetivos de la actividad son: </w:t>
      </w:r>
    </w:p>
    <w:p w14:paraId="7A494657" w14:textId="77777777" w:rsidR="00373E99" w:rsidRDefault="00373E99" w:rsidP="00962F4B"/>
    <w:p w14:paraId="1B72871E" w14:textId="685C878A" w:rsidR="00373E99" w:rsidRDefault="006B7C92" w:rsidP="006B7C92">
      <w:pPr>
        <w:pStyle w:val="Vietaprimernivel"/>
      </w:pPr>
      <w:r>
        <w:t>E</w:t>
      </w:r>
      <w:r w:rsidR="00962F4B">
        <w:t>specificación en el lenguaje PDDL de un problema del mundo real</w:t>
      </w:r>
      <w:r>
        <w:t>.</w:t>
      </w:r>
    </w:p>
    <w:p w14:paraId="3B56B80E" w14:textId="17F4822A" w:rsidR="00373E99" w:rsidRDefault="006B7C92" w:rsidP="006B7C92">
      <w:pPr>
        <w:pStyle w:val="Vietaprimernivel"/>
      </w:pPr>
      <w:r>
        <w:t>R</w:t>
      </w:r>
      <w:r w:rsidR="00962F4B">
        <w:t xml:space="preserve">esolver el problema mediante un planificador de tipo </w:t>
      </w:r>
      <w:proofErr w:type="spellStart"/>
      <w:r w:rsidR="00962F4B" w:rsidRPr="00962F4B">
        <w:rPr>
          <w:i/>
          <w:iCs/>
        </w:rPr>
        <w:t>satisfactory</w:t>
      </w:r>
      <w:proofErr w:type="spellEnd"/>
      <w:r w:rsidR="00962F4B">
        <w:t xml:space="preserve"> (no óptimo)</w:t>
      </w:r>
      <w:r>
        <w:t>.</w:t>
      </w:r>
    </w:p>
    <w:p w14:paraId="03B70366" w14:textId="0F6E5B24" w:rsidR="005241B8" w:rsidRDefault="006B7C92" w:rsidP="006B7C92">
      <w:pPr>
        <w:pStyle w:val="Vietaprimernivel"/>
      </w:pPr>
      <w:r>
        <w:t>A</w:t>
      </w:r>
      <w:r w:rsidR="00962F4B">
        <w:t>nalizar la salida de la ejecución para evaluar las características del planificador (la búsqueda que realiza, su coste computacional en memoria o tiempo, etc.).</w:t>
      </w:r>
    </w:p>
    <w:p w14:paraId="79655151" w14:textId="77777777" w:rsidR="00FB25DC" w:rsidRDefault="00FB25DC" w:rsidP="005241B8"/>
    <w:p w14:paraId="03374360" w14:textId="6A9DF404" w:rsidR="00667E14" w:rsidRPr="00667E14" w:rsidRDefault="00667E14" w:rsidP="005241B8">
      <w:pPr>
        <w:rPr>
          <w:b/>
          <w:bCs/>
        </w:rPr>
      </w:pPr>
      <w:r w:rsidRPr="00667E14">
        <w:rPr>
          <w:b/>
          <w:bCs/>
        </w:rPr>
        <w:t xml:space="preserve">Descripción </w:t>
      </w:r>
    </w:p>
    <w:p w14:paraId="4AF2D1A4" w14:textId="77777777" w:rsidR="00667E14" w:rsidRDefault="00667E14" w:rsidP="005241B8"/>
    <w:p w14:paraId="1F7806B2" w14:textId="572EC27F" w:rsidR="00C434DD" w:rsidRDefault="0094351D" w:rsidP="00667E14">
      <w:r>
        <w:t>C</w:t>
      </w:r>
      <w:r w:rsidR="00667E14" w:rsidRPr="00667E14">
        <w:t xml:space="preserve">omo base para este problema </w:t>
      </w:r>
      <w:r w:rsidR="005375EF">
        <w:t>s</w:t>
      </w:r>
      <w:r w:rsidRPr="00667E14">
        <w:t xml:space="preserve">e va a utilizar </w:t>
      </w:r>
      <w:r w:rsidR="00667E14" w:rsidRPr="00667E14">
        <w:t xml:space="preserve">el dominio </w:t>
      </w:r>
      <w:proofErr w:type="spellStart"/>
      <w:r w:rsidR="00C434DD" w:rsidRPr="00C434DD">
        <w:rPr>
          <w:i/>
          <w:iCs/>
        </w:rPr>
        <w:t>r</w:t>
      </w:r>
      <w:r w:rsidR="00667E14" w:rsidRPr="00667E14">
        <w:rPr>
          <w:i/>
          <w:iCs/>
        </w:rPr>
        <w:t>overs</w:t>
      </w:r>
      <w:proofErr w:type="spellEnd"/>
      <w:r w:rsidR="00C434DD">
        <w:rPr>
          <w:i/>
          <w:iCs/>
        </w:rPr>
        <w:t>,</w:t>
      </w:r>
      <w:r w:rsidR="00667E14" w:rsidRPr="00667E14">
        <w:t xml:space="preserve"> de la competición ICAPS 2006</w:t>
      </w:r>
      <w:r w:rsidR="000229F2">
        <w:t>.</w:t>
      </w:r>
    </w:p>
    <w:p w14:paraId="214FB2F2" w14:textId="77777777" w:rsidR="00C434DD" w:rsidRDefault="00C434DD" w:rsidP="00667E14"/>
    <w:p w14:paraId="19106D8E" w14:textId="6ADBC92B" w:rsidR="00C434DD" w:rsidRDefault="006F1D21" w:rsidP="00C434DD">
      <w:pPr>
        <w:pStyle w:val="CuadroCmoestudiaryReferencias"/>
      </w:pPr>
      <w:proofErr w:type="spellStart"/>
      <w:r w:rsidRPr="006F1D21">
        <w:t>Gerevini</w:t>
      </w:r>
      <w:proofErr w:type="spellEnd"/>
      <w:r w:rsidRPr="006F1D21">
        <w:t>,</w:t>
      </w:r>
      <w:r>
        <w:t xml:space="preserve"> A., </w:t>
      </w:r>
      <w:proofErr w:type="spellStart"/>
      <w:r w:rsidR="00FF7C41" w:rsidRPr="00FF7C41">
        <w:t>Dimopoulos</w:t>
      </w:r>
      <w:proofErr w:type="spellEnd"/>
      <w:r w:rsidR="00FF7C41" w:rsidRPr="00FF7C41">
        <w:t>,</w:t>
      </w:r>
      <w:r w:rsidR="00FF7C41">
        <w:t xml:space="preserve"> Y., </w:t>
      </w:r>
      <w:proofErr w:type="spellStart"/>
      <w:r w:rsidR="00FF7C41" w:rsidRPr="00FF7C41">
        <w:t>Haslum</w:t>
      </w:r>
      <w:proofErr w:type="spellEnd"/>
      <w:r w:rsidR="00FF7C41" w:rsidRPr="00FF7C41">
        <w:t>,</w:t>
      </w:r>
      <w:r w:rsidR="00FF7C41">
        <w:t xml:space="preserve"> P. y</w:t>
      </w:r>
      <w:r w:rsidR="00B10FBA" w:rsidRPr="00B10FBA">
        <w:t xml:space="preserve"> </w:t>
      </w:r>
      <w:proofErr w:type="spellStart"/>
      <w:r w:rsidR="00B10FBA" w:rsidRPr="00B10FBA">
        <w:t>Saetti</w:t>
      </w:r>
      <w:proofErr w:type="spellEnd"/>
      <w:r w:rsidR="00B10FBA" w:rsidRPr="00B10FBA">
        <w:t>,</w:t>
      </w:r>
      <w:r w:rsidR="00B10FBA">
        <w:t xml:space="preserve"> A.</w:t>
      </w:r>
      <w:r w:rsidR="00DA1ED4">
        <w:t xml:space="preserve"> (2006).</w:t>
      </w:r>
      <w:r w:rsidR="00B10FBA">
        <w:t xml:space="preserve"> </w:t>
      </w:r>
      <w:proofErr w:type="spellStart"/>
      <w:r w:rsidR="00BD17EF" w:rsidRPr="00BD17EF">
        <w:rPr>
          <w:i/>
          <w:iCs/>
        </w:rPr>
        <w:t>The</w:t>
      </w:r>
      <w:proofErr w:type="spellEnd"/>
      <w:r w:rsidR="00BD17EF" w:rsidRPr="00BD17EF">
        <w:rPr>
          <w:i/>
          <w:iCs/>
        </w:rPr>
        <w:t xml:space="preserve"> International </w:t>
      </w:r>
      <w:proofErr w:type="spellStart"/>
      <w:r w:rsidR="00BD17EF" w:rsidRPr="00BD17EF">
        <w:rPr>
          <w:i/>
          <w:iCs/>
        </w:rPr>
        <w:t>Planning</w:t>
      </w:r>
      <w:proofErr w:type="spellEnd"/>
      <w:r w:rsidR="00BD17EF" w:rsidRPr="00BD17EF">
        <w:rPr>
          <w:i/>
          <w:iCs/>
        </w:rPr>
        <w:t xml:space="preserve"> </w:t>
      </w:r>
      <w:proofErr w:type="spellStart"/>
      <w:r w:rsidR="00BD17EF" w:rsidRPr="00BD17EF">
        <w:rPr>
          <w:i/>
          <w:iCs/>
        </w:rPr>
        <w:t>Competition</w:t>
      </w:r>
      <w:proofErr w:type="spellEnd"/>
      <w:r w:rsidR="00BD17EF">
        <w:rPr>
          <w:i/>
          <w:iCs/>
        </w:rPr>
        <w:t xml:space="preserve">. </w:t>
      </w:r>
      <w:r w:rsidR="00D87D55">
        <w:t>ICAPS</w:t>
      </w:r>
      <w:r w:rsidR="00BA2C14">
        <w:t xml:space="preserve">. </w:t>
      </w:r>
      <w:hyperlink r:id="rId11" w:history="1">
        <w:r w:rsidR="00BA2C14" w:rsidRPr="00D42B8A">
          <w:rPr>
            <w:rStyle w:val="Hipervnculo"/>
          </w:rPr>
          <w:t>http://idm-lab.org/wiki/icaps/ipc2006/deterministic/</w:t>
        </w:r>
      </w:hyperlink>
    </w:p>
    <w:p w14:paraId="26E4CF00" w14:textId="77777777" w:rsidR="00C434DD" w:rsidRDefault="00C434DD" w:rsidP="00667E14"/>
    <w:p w14:paraId="62F01748" w14:textId="2647ADD7" w:rsidR="00667E14" w:rsidRDefault="00667E14" w:rsidP="00667E14">
      <w:r w:rsidRPr="00667E14">
        <w:t>Sobre este dominio se propondrán preguntas y modificaciones.</w:t>
      </w:r>
    </w:p>
    <w:p w14:paraId="3E38F913" w14:textId="77777777" w:rsidR="00667E14" w:rsidRDefault="00667E14" w:rsidP="00667E14"/>
    <w:p w14:paraId="1A8FBC66" w14:textId="77777777" w:rsidR="00BA2C14" w:rsidRPr="00667E14" w:rsidRDefault="00BA2C14" w:rsidP="00667E14"/>
    <w:p w14:paraId="2FBA049E" w14:textId="5171BA6A" w:rsidR="00667E14" w:rsidRDefault="00667E14" w:rsidP="00667E14">
      <w:r w:rsidRPr="00667E14">
        <w:lastRenderedPageBreak/>
        <w:t xml:space="preserve">El dominio modela uno o más </w:t>
      </w:r>
      <w:proofErr w:type="spellStart"/>
      <w:r w:rsidRPr="00667E14">
        <w:rPr>
          <w:i/>
          <w:iCs/>
        </w:rPr>
        <w:t>rovers</w:t>
      </w:r>
      <w:proofErr w:type="spellEnd"/>
      <w:r w:rsidRPr="00667E14">
        <w:t xml:space="preserve"> (vehículos autónomos de exploración espacial), que están situados sobre un planeta o satélite y tienen capacidad de movimiento, análisis de muestras de suelo y roca</w:t>
      </w:r>
      <w:r w:rsidR="005375EF">
        <w:t>,</w:t>
      </w:r>
      <w:r w:rsidRPr="00667E14">
        <w:t xml:space="preserve"> y captura de imágenes. Los datos obtenidos se pueden transmitir a la </w:t>
      </w:r>
      <w:r w:rsidR="005375EF">
        <w:t>T</w:t>
      </w:r>
      <w:r w:rsidRPr="00667E14">
        <w:t xml:space="preserve">ierra </w:t>
      </w:r>
      <w:r w:rsidR="005375EF">
        <w:t xml:space="preserve">al </w:t>
      </w:r>
      <w:r w:rsidRPr="00667E14">
        <w:t>comunica</w:t>
      </w:r>
      <w:r w:rsidR="005375EF">
        <w:t>r</w:t>
      </w:r>
      <w:r w:rsidRPr="00667E14">
        <w:t xml:space="preserve"> con un vehículo estático de descenso </w:t>
      </w:r>
      <w:r w:rsidRPr="00667E14">
        <w:rPr>
          <w:i/>
          <w:iCs/>
        </w:rPr>
        <w:t>(</w:t>
      </w:r>
      <w:proofErr w:type="spellStart"/>
      <w:r w:rsidR="005375EF" w:rsidRPr="005375EF">
        <w:rPr>
          <w:i/>
          <w:iCs/>
        </w:rPr>
        <w:t>l</w:t>
      </w:r>
      <w:r w:rsidRPr="00667E14">
        <w:rPr>
          <w:i/>
          <w:iCs/>
        </w:rPr>
        <w:t>ander</w:t>
      </w:r>
      <w:proofErr w:type="spellEnd"/>
      <w:r w:rsidRPr="00667E14">
        <w:rPr>
          <w:i/>
          <w:iCs/>
        </w:rPr>
        <w:t>),</w:t>
      </w:r>
      <w:r w:rsidRPr="00667E14">
        <w:t xml:space="preserve"> que mantiene un canal de comunicación con </w:t>
      </w:r>
      <w:r w:rsidR="000B7E44">
        <w:t>esta</w:t>
      </w:r>
      <w:r w:rsidRPr="00667E14">
        <w:t xml:space="preserve">. El objetivo de los problemas que se plantean es transmitir información sobre algunos de esos análisis </w:t>
      </w:r>
      <w:r w:rsidR="000B7E44">
        <w:t>e</w:t>
      </w:r>
      <w:r w:rsidRPr="00667E14">
        <w:t xml:space="preserve"> imágenes recogidos en la misión (</w:t>
      </w:r>
      <w:r w:rsidR="000B7E44">
        <w:t>f</w:t>
      </w:r>
      <w:r w:rsidRPr="00667E14">
        <w:t>igura</w:t>
      </w:r>
      <w:r w:rsidR="000B7E44">
        <w:t>s</w:t>
      </w:r>
      <w:r w:rsidRPr="00667E14">
        <w:t xml:space="preserve"> 1 y 2).</w:t>
      </w:r>
    </w:p>
    <w:p w14:paraId="57FB7F58" w14:textId="77777777" w:rsidR="00BA2C14" w:rsidRPr="00667E14" w:rsidRDefault="00BA2C14" w:rsidP="00667E14"/>
    <w:p w14:paraId="0E4FE49D" w14:textId="13094968" w:rsidR="00667E14" w:rsidRPr="00667E14" w:rsidRDefault="00667E14" w:rsidP="00667E14">
      <w:r w:rsidRPr="00667E14">
        <w:t>Junto con la actividad</w:t>
      </w:r>
      <w:r w:rsidR="000B7E44">
        <w:t>,</w:t>
      </w:r>
      <w:r w:rsidRPr="00667E14">
        <w:t xml:space="preserve"> se proporcionan los ficheros que contienen el dominio y el problema base que el alumno analizará y modificará en las sucesivas partes de esta actividad.</w:t>
      </w:r>
    </w:p>
    <w:p w14:paraId="51653DAB" w14:textId="77777777" w:rsidR="00667E14" w:rsidRDefault="00667E14" w:rsidP="005241B8"/>
    <w:p w14:paraId="56418F90" w14:textId="12421799" w:rsidR="00BA2C14" w:rsidRDefault="0033186B" w:rsidP="0033186B">
      <w:pPr>
        <w:jc w:val="center"/>
      </w:pPr>
      <w:r>
        <w:rPr>
          <w:noProof/>
        </w:rPr>
        <w:drawing>
          <wp:inline distT="0" distB="0" distL="0" distR="0" wp14:anchorId="29D2E849" wp14:editId="4274B49F">
            <wp:extent cx="4316095" cy="2767965"/>
            <wp:effectExtent l="0" t="0" r="8255" b="0"/>
            <wp:docPr id="471641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6095" cy="2767965"/>
                    </a:xfrm>
                    <a:prstGeom prst="rect">
                      <a:avLst/>
                    </a:prstGeom>
                    <a:noFill/>
                  </pic:spPr>
                </pic:pic>
              </a:graphicData>
            </a:graphic>
          </wp:inline>
        </w:drawing>
      </w:r>
    </w:p>
    <w:p w14:paraId="07DCFFF8" w14:textId="4B60D8B3" w:rsidR="0033186B" w:rsidRDefault="00AE4D2C" w:rsidP="00FD2546">
      <w:pPr>
        <w:pStyle w:val="Piedefoto-tabla"/>
      </w:pPr>
      <w:r w:rsidRPr="00AE4D2C">
        <w:t xml:space="preserve">Figura 1: Diagrama del objetivos y posiciones del </w:t>
      </w:r>
      <w:proofErr w:type="spellStart"/>
      <w:r w:rsidRPr="00FD2546">
        <w:rPr>
          <w:i/>
        </w:rPr>
        <w:t>rover</w:t>
      </w:r>
      <w:proofErr w:type="spellEnd"/>
      <w:r w:rsidRPr="00FD2546">
        <w:rPr>
          <w:i/>
        </w:rPr>
        <w:t xml:space="preserve"> </w:t>
      </w:r>
      <w:proofErr w:type="spellStart"/>
      <w:r w:rsidRPr="00FD2546">
        <w:rPr>
          <w:i/>
        </w:rPr>
        <w:t>Spirit</w:t>
      </w:r>
      <w:proofErr w:type="spellEnd"/>
      <w:r w:rsidR="007E459B">
        <w:t xml:space="preserve">. </w:t>
      </w:r>
      <w:r w:rsidRPr="00AE4D2C">
        <w:t xml:space="preserve">Fuente: </w:t>
      </w:r>
      <w:proofErr w:type="spellStart"/>
      <w:r w:rsidR="007E459B" w:rsidRPr="00070586">
        <w:rPr>
          <w:i/>
          <w:iCs w:val="0"/>
        </w:rPr>
        <w:t>Cold</w:t>
      </w:r>
      <w:proofErr w:type="spellEnd"/>
      <w:r w:rsidR="007E459B" w:rsidRPr="00070586">
        <w:rPr>
          <w:i/>
          <w:iCs w:val="0"/>
        </w:rPr>
        <w:t xml:space="preserve"> </w:t>
      </w:r>
      <w:proofErr w:type="spellStart"/>
      <w:r w:rsidR="007E459B" w:rsidRPr="00070586">
        <w:rPr>
          <w:i/>
          <w:iCs w:val="0"/>
        </w:rPr>
        <w:t>weather</w:t>
      </w:r>
      <w:proofErr w:type="spellEnd"/>
      <w:r w:rsidR="007E459B" w:rsidRPr="00070586">
        <w:rPr>
          <w:i/>
          <w:iCs w:val="0"/>
        </w:rPr>
        <w:t xml:space="preserve"> </w:t>
      </w:r>
      <w:proofErr w:type="spellStart"/>
      <w:r w:rsidR="007E459B" w:rsidRPr="00070586">
        <w:rPr>
          <w:i/>
          <w:iCs w:val="0"/>
        </w:rPr>
        <w:t>stalls</w:t>
      </w:r>
      <w:proofErr w:type="spellEnd"/>
      <w:r w:rsidR="007E459B" w:rsidRPr="00070586">
        <w:rPr>
          <w:i/>
          <w:iCs w:val="0"/>
        </w:rPr>
        <w:t xml:space="preserve"> </w:t>
      </w:r>
      <w:proofErr w:type="spellStart"/>
      <w:r w:rsidR="007E459B" w:rsidRPr="00070586">
        <w:rPr>
          <w:i/>
          <w:iCs w:val="0"/>
        </w:rPr>
        <w:t>Spirit</w:t>
      </w:r>
      <w:proofErr w:type="spellEnd"/>
      <w:r w:rsidR="007E459B" w:rsidRPr="00070586">
        <w:rPr>
          <w:i/>
          <w:iCs w:val="0"/>
        </w:rPr>
        <w:t xml:space="preserve"> </w:t>
      </w:r>
      <w:proofErr w:type="spellStart"/>
      <w:r w:rsidR="007E459B" w:rsidRPr="00070586">
        <w:rPr>
          <w:i/>
          <w:iCs w:val="0"/>
        </w:rPr>
        <w:t>rover’s</w:t>
      </w:r>
      <w:proofErr w:type="spellEnd"/>
      <w:r w:rsidR="007E459B" w:rsidRPr="00070586">
        <w:rPr>
          <w:i/>
          <w:iCs w:val="0"/>
        </w:rPr>
        <w:t xml:space="preserve"> sprint.</w:t>
      </w:r>
      <w:r w:rsidR="007E459B" w:rsidRPr="007E459B">
        <w:t xml:space="preserve"> (2004). NBC News. </w:t>
      </w:r>
      <w:hyperlink r:id="rId13" w:history="1">
        <w:r w:rsidR="005C1071" w:rsidRPr="00D42B8A">
          <w:rPr>
            <w:rStyle w:val="Hipervnculo"/>
            <w:sz w:val="19"/>
          </w:rPr>
          <w:t>https://www.nbcnews.com/id/wbna4250175</w:t>
        </w:r>
      </w:hyperlink>
      <w:r w:rsidR="005C1071">
        <w:t xml:space="preserve"> </w:t>
      </w:r>
    </w:p>
    <w:p w14:paraId="56E131F6" w14:textId="77777777" w:rsidR="00667E14" w:rsidRDefault="00667E14" w:rsidP="005241B8"/>
    <w:p w14:paraId="2E6AD4E8" w14:textId="72ADAAB4" w:rsidR="004D1DF8" w:rsidRDefault="004D1DF8" w:rsidP="004D1DF8">
      <w:pPr>
        <w:jc w:val="center"/>
      </w:pPr>
      <w:r>
        <w:rPr>
          <w:noProof/>
        </w:rPr>
        <w:lastRenderedPageBreak/>
        <w:drawing>
          <wp:inline distT="0" distB="0" distL="0" distR="0" wp14:anchorId="13F36250" wp14:editId="7295AA28">
            <wp:extent cx="3615055" cy="2792095"/>
            <wp:effectExtent l="0" t="0" r="4445" b="8255"/>
            <wp:docPr id="16464919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5055" cy="2792095"/>
                    </a:xfrm>
                    <a:prstGeom prst="rect">
                      <a:avLst/>
                    </a:prstGeom>
                    <a:noFill/>
                  </pic:spPr>
                </pic:pic>
              </a:graphicData>
            </a:graphic>
          </wp:inline>
        </w:drawing>
      </w:r>
    </w:p>
    <w:p w14:paraId="7AF4F092" w14:textId="753F60E0" w:rsidR="004D1DF8" w:rsidRDefault="00FD2546" w:rsidP="00FD2546">
      <w:pPr>
        <w:pStyle w:val="Piedefoto-tabla"/>
      </w:pPr>
      <w:r w:rsidRPr="00FD2546">
        <w:t xml:space="preserve">Figura 2: Instrumentos a bordo del </w:t>
      </w:r>
      <w:proofErr w:type="spellStart"/>
      <w:r w:rsidRPr="00FD2546">
        <w:rPr>
          <w:i/>
        </w:rPr>
        <w:t>rover</w:t>
      </w:r>
      <w:proofErr w:type="spellEnd"/>
      <w:r w:rsidRPr="00FD2546">
        <w:rPr>
          <w:i/>
        </w:rPr>
        <w:t xml:space="preserve"> </w:t>
      </w:r>
      <w:proofErr w:type="spellStart"/>
      <w:r w:rsidRPr="00FD2546">
        <w:rPr>
          <w:i/>
        </w:rPr>
        <w:t>Curiosity</w:t>
      </w:r>
      <w:proofErr w:type="spellEnd"/>
      <w:r w:rsidR="002D6A0C">
        <w:t xml:space="preserve">. Fuente: </w:t>
      </w:r>
      <w:proofErr w:type="spellStart"/>
      <w:r w:rsidR="002D6A0C" w:rsidRPr="002D6A0C">
        <w:t>Paar</w:t>
      </w:r>
      <w:proofErr w:type="spellEnd"/>
      <w:r w:rsidR="002D6A0C" w:rsidRPr="002D6A0C">
        <w:t>, G.</w:t>
      </w:r>
      <w:r w:rsidR="00DC64D7">
        <w:t>(2011).</w:t>
      </w:r>
      <w:r w:rsidR="002D6A0C" w:rsidRPr="002D6A0C">
        <w:t xml:space="preserve"> </w:t>
      </w:r>
      <w:proofErr w:type="spellStart"/>
      <w:r w:rsidR="002D6A0C" w:rsidRPr="004A24FB">
        <w:t>Robotics</w:t>
      </w:r>
      <w:proofErr w:type="spellEnd"/>
      <w:r w:rsidR="002D6A0C" w:rsidRPr="004A24FB">
        <w:t xml:space="preserve"> </w:t>
      </w:r>
      <w:proofErr w:type="spellStart"/>
      <w:r w:rsidR="002D6A0C" w:rsidRPr="004A24FB">
        <w:t>Vision</w:t>
      </w:r>
      <w:proofErr w:type="spellEnd"/>
      <w:r w:rsidR="002D6A0C" w:rsidRPr="004A24FB">
        <w:t xml:space="preserve"> </w:t>
      </w:r>
      <w:proofErr w:type="spellStart"/>
      <w:r w:rsidR="002D6A0C" w:rsidRPr="004A24FB">
        <w:t>for</w:t>
      </w:r>
      <w:proofErr w:type="spellEnd"/>
      <w:r w:rsidR="002D6A0C" w:rsidRPr="004A24FB">
        <w:t xml:space="preserve"> a </w:t>
      </w:r>
      <w:proofErr w:type="spellStart"/>
      <w:r w:rsidR="002D6A0C" w:rsidRPr="004A24FB">
        <w:t>Scouting</w:t>
      </w:r>
      <w:proofErr w:type="spellEnd"/>
      <w:r w:rsidR="002D6A0C" w:rsidRPr="004A24FB">
        <w:t xml:space="preserve"> Rover -</w:t>
      </w:r>
      <w:proofErr w:type="spellStart"/>
      <w:r w:rsidR="002D6A0C" w:rsidRPr="004A24FB">
        <w:t>PRoViScout</w:t>
      </w:r>
      <w:proofErr w:type="spellEnd"/>
      <w:r w:rsidR="002D6A0C" w:rsidRPr="004A24FB">
        <w:t xml:space="preserve">. </w:t>
      </w:r>
      <w:r w:rsidR="004A24FB" w:rsidRPr="004A24FB">
        <w:rPr>
          <w:i/>
          <w:iCs w:val="0"/>
        </w:rPr>
        <w:t xml:space="preserve">EPSC </w:t>
      </w:r>
      <w:proofErr w:type="spellStart"/>
      <w:r w:rsidR="004A24FB" w:rsidRPr="004A24FB">
        <w:rPr>
          <w:i/>
          <w:iCs w:val="0"/>
        </w:rPr>
        <w:t>Abstracts</w:t>
      </w:r>
      <w:proofErr w:type="spellEnd"/>
      <w:r w:rsidR="004A24FB" w:rsidRPr="004A24FB">
        <w:t>, 6.</w:t>
      </w:r>
      <w:r w:rsidR="00A71A0A">
        <w:t xml:space="preserve"> </w:t>
      </w:r>
      <w:hyperlink r:id="rId15" w:history="1">
        <w:r w:rsidR="00A71A0A" w:rsidRPr="00D42B8A">
          <w:rPr>
            <w:rStyle w:val="Hipervnculo"/>
            <w:sz w:val="19"/>
          </w:rPr>
          <w:t>https://www.researchgate.net/publication/264885358_Robotics_Vision_for_a_Scouting_Rover_-PRoViScout</w:t>
        </w:r>
      </w:hyperlink>
    </w:p>
    <w:p w14:paraId="0456C911" w14:textId="77777777" w:rsidR="004D1DF8" w:rsidRDefault="004D1DF8" w:rsidP="005241B8"/>
    <w:p w14:paraId="26A003FC" w14:textId="0ECDFA57" w:rsidR="00763903" w:rsidRDefault="005241B8" w:rsidP="00A84BF5">
      <w:pPr>
        <w:pStyle w:val="TtuloApartado3"/>
      </w:pPr>
      <w:r w:rsidRPr="005241B8">
        <w:t>Pautas de elaboración</w:t>
      </w:r>
    </w:p>
    <w:p w14:paraId="5B4637DE" w14:textId="77777777" w:rsidR="006836DE" w:rsidRDefault="006836DE" w:rsidP="00763903"/>
    <w:p w14:paraId="16CF1062" w14:textId="15F0830E" w:rsidR="00B9237B" w:rsidRDefault="00B9237B" w:rsidP="00B9237B">
      <w:r>
        <w:t>La actividad consta de cuatro partes. En la primera se instala un entorno de desarrollo para PDDL que permite ejecutar planificadores de forma remota</w:t>
      </w:r>
      <w:r w:rsidR="00A71A0A">
        <w:t>. E</w:t>
      </w:r>
      <w:r>
        <w:t>n la segunda</w:t>
      </w:r>
      <w:r w:rsidR="00A71A0A">
        <w:t>,</w:t>
      </w:r>
      <w:r>
        <w:t xml:space="preserve"> se carga la especificación de un dominio y un problema de ejemplo que se proporcionan con la actividad y se pide cambiar la especificación de estados iniciales y objetivos para el problema</w:t>
      </w:r>
      <w:r w:rsidR="00A71A0A">
        <w:t>. E</w:t>
      </w:r>
      <w:r>
        <w:t>n la tercera, se pide ejecutar el planificador para resolver los problemas anteriores, comprender las métricas del planificador y sus salida</w:t>
      </w:r>
      <w:r w:rsidR="00A71A0A">
        <w:t>. Finalmente, e</w:t>
      </w:r>
      <w:r>
        <w:t>n la cuarta</w:t>
      </w:r>
      <w:r w:rsidR="00A71A0A">
        <w:t>,</w:t>
      </w:r>
      <w:r>
        <w:t xml:space="preserve"> se pide modificar el dominio del problema para incorporar una nueva funcionalidad. </w:t>
      </w:r>
    </w:p>
    <w:p w14:paraId="44019673" w14:textId="77777777" w:rsidR="00A71A0A" w:rsidRDefault="00A71A0A" w:rsidP="00B9237B"/>
    <w:p w14:paraId="20B43DB8" w14:textId="45AEB64C" w:rsidR="00B9237B" w:rsidRDefault="00B9237B" w:rsidP="00B9237B">
      <w:r>
        <w:t>Es importante que cuando se ejecute el planificador y se pida documentar el resultado se incluya siempre: búsqueda o búsquedas utilizadas, coste del plan, número de nodos generados y expandidos</w:t>
      </w:r>
      <w:r w:rsidR="00A71A0A">
        <w:t>,</w:t>
      </w:r>
      <w:r>
        <w:t xml:space="preserve"> y acciones que constituyen el plan encontrado.</w:t>
      </w:r>
    </w:p>
    <w:p w14:paraId="24F81638" w14:textId="77777777" w:rsidR="00A71A0A" w:rsidRDefault="00A71A0A" w:rsidP="00B9237B"/>
    <w:p w14:paraId="18D08BB3" w14:textId="42B49655" w:rsidR="00A71A0A" w:rsidRDefault="00B9237B" w:rsidP="00B9237B">
      <w:r>
        <w:lastRenderedPageBreak/>
        <w:t xml:space="preserve">En esta actividad se usará únicamente </w:t>
      </w:r>
      <w:r w:rsidRPr="00DF008F">
        <w:t>lenguaje PDDL versión 1.2.</w:t>
      </w:r>
      <w:r>
        <w:t xml:space="preserve"> </w:t>
      </w:r>
    </w:p>
    <w:p w14:paraId="7E209301" w14:textId="77777777" w:rsidR="00A71A0A" w:rsidRDefault="00A71A0A" w:rsidP="00B9237B"/>
    <w:p w14:paraId="7CEE323F" w14:textId="7D763D08" w:rsidR="008D6D61" w:rsidRDefault="006932E9" w:rsidP="00DF008F">
      <w:pPr>
        <w:pStyle w:val="CuadroCmoestudiaryReferencias"/>
      </w:pPr>
      <w:r>
        <w:t xml:space="preserve">Green, A. </w:t>
      </w:r>
      <w:r w:rsidR="008D6D61">
        <w:t>(</w:t>
      </w:r>
      <w:proofErr w:type="spellStart"/>
      <w:r w:rsidR="008D6D61">
        <w:t>s.f</w:t>
      </w:r>
      <w:proofErr w:type="spellEnd"/>
      <w:r w:rsidR="008D6D61">
        <w:t xml:space="preserve">). </w:t>
      </w:r>
      <w:r w:rsidR="00DF008F" w:rsidRPr="00DF008F">
        <w:rPr>
          <w:i/>
          <w:iCs/>
        </w:rPr>
        <w:t>PDDL 1.2</w:t>
      </w:r>
      <w:r w:rsidR="00DF008F" w:rsidRPr="00DF008F">
        <w:rPr>
          <w:i/>
          <w:iCs/>
        </w:rPr>
        <w:t>.</w:t>
      </w:r>
      <w:r w:rsidR="00DF008F">
        <w:t xml:space="preserve"> </w:t>
      </w:r>
      <w:proofErr w:type="spellStart"/>
      <w:r w:rsidR="008D6D61">
        <w:t>Planning.wiki</w:t>
      </w:r>
      <w:proofErr w:type="spellEnd"/>
      <w:r w:rsidR="008D6D61">
        <w:t xml:space="preserve"> - </w:t>
      </w:r>
      <w:proofErr w:type="spellStart"/>
      <w:r w:rsidR="008D6D61">
        <w:t>The</w:t>
      </w:r>
      <w:proofErr w:type="spellEnd"/>
      <w:r w:rsidR="008D6D61">
        <w:t xml:space="preserve"> AI </w:t>
      </w:r>
      <w:proofErr w:type="spellStart"/>
      <w:r w:rsidR="008D6D61">
        <w:t>Planning</w:t>
      </w:r>
      <w:proofErr w:type="spellEnd"/>
      <w:r w:rsidR="008D6D61">
        <w:t xml:space="preserve"> &amp; PDDL Wiki</w:t>
      </w:r>
    </w:p>
    <w:p w14:paraId="51C813E5" w14:textId="7E3AE482" w:rsidR="006932E9" w:rsidRDefault="008D6D61" w:rsidP="00DF008F">
      <w:pPr>
        <w:pStyle w:val="CuadroCmoestudiaryReferencias"/>
      </w:pPr>
      <w:r>
        <w:t>Home</w:t>
      </w:r>
      <w:r w:rsidR="00DF008F">
        <w:t>.</w:t>
      </w:r>
      <w:r w:rsidR="00DF008F" w:rsidRPr="00DF008F">
        <w:t xml:space="preserve"> </w:t>
      </w:r>
      <w:hyperlink r:id="rId16" w:history="1">
        <w:r w:rsidR="00DF008F" w:rsidRPr="00D42B8A">
          <w:rPr>
            <w:rStyle w:val="Hipervnculo"/>
          </w:rPr>
          <w:t>https://planning.wiki/ref/pddl</w:t>
        </w:r>
      </w:hyperlink>
      <w:r w:rsidR="00DF008F">
        <w:t xml:space="preserve"> </w:t>
      </w:r>
    </w:p>
    <w:p w14:paraId="16F53475" w14:textId="77777777" w:rsidR="006932E9" w:rsidRDefault="006932E9" w:rsidP="00B9237B"/>
    <w:p w14:paraId="3DB08593" w14:textId="138C0821" w:rsidR="00B9237B" w:rsidRDefault="00B9237B" w:rsidP="00A71A0A">
      <w:pPr>
        <w:pStyle w:val="Destacados"/>
      </w:pPr>
      <w:r>
        <w:t xml:space="preserve">Nota: es muy importante que evite los caracteres internacionales (tildes, etc.) en estos ficheros, incluyendo los comentarios. </w:t>
      </w:r>
    </w:p>
    <w:p w14:paraId="0B36FD6A" w14:textId="77777777" w:rsidR="00A71A0A" w:rsidRDefault="00A71A0A" w:rsidP="00B9237B"/>
    <w:p w14:paraId="3801280D" w14:textId="57A486ED" w:rsidR="00B9237B" w:rsidRPr="00A71A0A" w:rsidRDefault="00B9237B" w:rsidP="00B9237B">
      <w:pPr>
        <w:rPr>
          <w:b/>
          <w:bCs/>
        </w:rPr>
      </w:pPr>
      <w:r w:rsidRPr="00A71A0A">
        <w:rPr>
          <w:b/>
          <w:bCs/>
        </w:rPr>
        <w:t xml:space="preserve">Parte 1. Instalación y prueba del entorno de desarrollo </w:t>
      </w:r>
    </w:p>
    <w:p w14:paraId="6AE82524" w14:textId="77777777" w:rsidR="00A71A0A" w:rsidRDefault="00A71A0A" w:rsidP="00B9237B"/>
    <w:p w14:paraId="1F6A57C9" w14:textId="493A7E0E" w:rsidR="00B9237B" w:rsidRDefault="00B9237B" w:rsidP="00B9237B">
      <w:r>
        <w:t xml:space="preserve">En el </w:t>
      </w:r>
      <w:r w:rsidR="006D4374">
        <w:t>apartado A</w:t>
      </w:r>
      <w:r>
        <w:t>péndice se informa del entorno de desarrollo para la realización de la actividad. Conviene que empiece analizando el problema para hacerse una idea de cómo es el caso realmente (disposición y conexiones entre los diversos puntos, etc.).</w:t>
      </w:r>
    </w:p>
    <w:p w14:paraId="09BEA643" w14:textId="77777777" w:rsidR="00B9237B" w:rsidRDefault="00B9237B" w:rsidP="00B9237B"/>
    <w:p w14:paraId="4DB6846C" w14:textId="1A5D5DF3" w:rsidR="00B9237B" w:rsidRDefault="007F659B" w:rsidP="006D4374">
      <w:pPr>
        <w:pStyle w:val="Vietaprimernivel"/>
      </w:pPr>
      <w:r>
        <w:t xml:space="preserve">1.1. </w:t>
      </w:r>
      <w:r w:rsidR="00B9237B">
        <w:t>Indique qué acciones serían las potencialmente ejecutables en un primer paso por un planificador que opera mediante encadenamiento hacia delante, partiendo desde el estado inicial del problema.</w:t>
      </w:r>
    </w:p>
    <w:p w14:paraId="5C3C5AAA" w14:textId="77777777" w:rsidR="00B9237B" w:rsidRDefault="00B9237B" w:rsidP="00B9237B"/>
    <w:p w14:paraId="6E030B3B" w14:textId="5BAEC730" w:rsidR="00B9237B" w:rsidRDefault="007F659B" w:rsidP="006D4374">
      <w:pPr>
        <w:pStyle w:val="Vietaprimernivel"/>
      </w:pPr>
      <w:r>
        <w:t xml:space="preserve">1.2. </w:t>
      </w:r>
      <w:r w:rsidR="00B9237B">
        <w:t xml:space="preserve">Suponga que tenemos un planificador que opera mediante encadenamiento hacia atrás. Indique qué acciones serían las consideradas en un primer paso a partir del objetivo </w:t>
      </w:r>
      <w:r w:rsidR="00B9237B" w:rsidRPr="00B9237B">
        <w:rPr>
          <w:i/>
          <w:iCs/>
        </w:rPr>
        <w:t>(</w:t>
      </w:r>
      <w:proofErr w:type="spellStart"/>
      <w:r w:rsidR="00B9237B" w:rsidRPr="00B9237B">
        <w:rPr>
          <w:i/>
          <w:iCs/>
        </w:rPr>
        <w:t>goal</w:t>
      </w:r>
      <w:proofErr w:type="spellEnd"/>
      <w:r w:rsidR="00B9237B" w:rsidRPr="00B9237B">
        <w:rPr>
          <w:i/>
          <w:iCs/>
        </w:rPr>
        <w:t>)</w:t>
      </w:r>
      <w:r w:rsidR="006D4374">
        <w:rPr>
          <w:i/>
          <w:iCs/>
        </w:rPr>
        <w:t xml:space="preserve"> </w:t>
      </w:r>
      <w:r w:rsidR="00B9237B">
        <w:t>y cuáles serían los valores de los parámetros.</w:t>
      </w:r>
    </w:p>
    <w:p w14:paraId="15141315" w14:textId="77777777" w:rsidR="00B9237B" w:rsidRDefault="00B9237B" w:rsidP="00B9237B"/>
    <w:p w14:paraId="331EEA60" w14:textId="67C47A53" w:rsidR="004E47A8" w:rsidRDefault="007F659B" w:rsidP="006D4374">
      <w:pPr>
        <w:pStyle w:val="Vietaprimernivel"/>
      </w:pPr>
      <w:r>
        <w:t xml:space="preserve">1.3. </w:t>
      </w:r>
      <w:r w:rsidR="00B9237B">
        <w:t>Ejecute el planificador para resolver el problema y documente el resultado.</w:t>
      </w:r>
    </w:p>
    <w:p w14:paraId="7668F85A" w14:textId="77777777" w:rsidR="00B9237B" w:rsidRDefault="00B9237B" w:rsidP="00B9237B"/>
    <w:p w14:paraId="0F756AA1" w14:textId="7A088487" w:rsidR="00C52D3D" w:rsidRDefault="00C52D3D" w:rsidP="00C52D3D">
      <w:pPr>
        <w:rPr>
          <w:b/>
          <w:bCs/>
        </w:rPr>
      </w:pPr>
      <w:r w:rsidRPr="00C52D3D">
        <w:rPr>
          <w:b/>
          <w:bCs/>
        </w:rPr>
        <w:t>Parte 2. Modificación del estado inicial y objetivos</w:t>
      </w:r>
    </w:p>
    <w:p w14:paraId="7ABAF975" w14:textId="77777777" w:rsidR="006D4374" w:rsidRPr="00C52D3D" w:rsidRDefault="006D4374" w:rsidP="00C52D3D"/>
    <w:p w14:paraId="26886D6B" w14:textId="77777777" w:rsidR="00C52D3D" w:rsidRDefault="00C52D3D" w:rsidP="00C52D3D">
      <w:r w:rsidRPr="00C52D3D">
        <w:t xml:space="preserve">En esta parte se modificará únicamente el fichero de problema entregado como ejemplo. </w:t>
      </w:r>
    </w:p>
    <w:p w14:paraId="65C4F091" w14:textId="77777777" w:rsidR="00C52D3D" w:rsidRPr="00C52D3D" w:rsidRDefault="00C52D3D" w:rsidP="00C52D3D"/>
    <w:p w14:paraId="5ADA6DEC" w14:textId="77777777" w:rsidR="00C52D3D" w:rsidRDefault="00C52D3D" w:rsidP="00C52D3D">
      <w:r w:rsidRPr="00C52D3D">
        <w:lastRenderedPageBreak/>
        <w:t xml:space="preserve">Se deben resolver las siguientes dos cuestiones: </w:t>
      </w:r>
    </w:p>
    <w:p w14:paraId="79BA3C9B" w14:textId="77777777" w:rsidR="00C52D3D" w:rsidRPr="00C52D3D" w:rsidRDefault="00C52D3D" w:rsidP="00C52D3D"/>
    <w:p w14:paraId="58D03E88" w14:textId="5A476125" w:rsidR="006D4374" w:rsidRDefault="007F659B" w:rsidP="00C52D3D">
      <w:pPr>
        <w:pStyle w:val="Vietaprimernivel"/>
      </w:pPr>
      <w:r>
        <w:t xml:space="preserve">2.1. </w:t>
      </w:r>
      <w:r w:rsidR="00C52D3D" w:rsidRPr="00C52D3D">
        <w:t xml:space="preserve">Aparece un nuevo objetivo (objetivo2) que debe ser fotografiado en alta resolución y en color. Este solo es visible desde una ubicación accesible por el </w:t>
      </w:r>
      <w:r w:rsidR="00C52D3D" w:rsidRPr="00A70F56">
        <w:rPr>
          <w:i/>
          <w:iCs/>
        </w:rPr>
        <w:t>rover</w:t>
      </w:r>
      <w:r w:rsidR="00C52D3D" w:rsidRPr="00C52D3D">
        <w:t xml:space="preserve">0 desde waypoint1. Desde dicha ubicación no es visible la base tipo </w:t>
      </w:r>
      <w:proofErr w:type="spellStart"/>
      <w:r w:rsidR="00A70F56" w:rsidRPr="00A70F56">
        <w:rPr>
          <w:i/>
          <w:iCs/>
        </w:rPr>
        <w:t>l</w:t>
      </w:r>
      <w:r w:rsidR="00C52D3D" w:rsidRPr="00A70F56">
        <w:rPr>
          <w:i/>
          <w:iCs/>
        </w:rPr>
        <w:t>ander</w:t>
      </w:r>
      <w:proofErr w:type="spellEnd"/>
      <w:r w:rsidR="00C52D3D" w:rsidRPr="00A70F56">
        <w:rPr>
          <w:i/>
          <w:iCs/>
        </w:rPr>
        <w:t>.</w:t>
      </w:r>
    </w:p>
    <w:p w14:paraId="23B7F6F4" w14:textId="77777777" w:rsidR="006D4374" w:rsidRDefault="006D4374" w:rsidP="006D4374">
      <w:pPr>
        <w:pStyle w:val="Vietaprimernivel"/>
        <w:numPr>
          <w:ilvl w:val="0"/>
          <w:numId w:val="0"/>
        </w:numPr>
        <w:ind w:left="284"/>
      </w:pPr>
    </w:p>
    <w:p w14:paraId="10E2F0E5" w14:textId="63A68F59" w:rsidR="00C52D3D" w:rsidRDefault="007F659B" w:rsidP="00C52D3D">
      <w:pPr>
        <w:pStyle w:val="Vietaprimernivel"/>
      </w:pPr>
      <w:r>
        <w:t xml:space="preserve">2.2. </w:t>
      </w:r>
      <w:r w:rsidR="00C52D3D" w:rsidRPr="00C52D3D">
        <w:t xml:space="preserve">Está disponible un segundo </w:t>
      </w:r>
      <w:proofErr w:type="spellStart"/>
      <w:r w:rsidR="00C52D3D" w:rsidRPr="00A70F56">
        <w:rPr>
          <w:i/>
          <w:iCs/>
        </w:rPr>
        <w:t>rover</w:t>
      </w:r>
      <w:proofErr w:type="spellEnd"/>
      <w:r w:rsidR="00C52D3D" w:rsidRPr="00C52D3D">
        <w:t xml:space="preserve"> (rover1) que no tiene capacidad para análisis de suelo y rocas, y sí para tomar imágenes. Este </w:t>
      </w:r>
      <w:proofErr w:type="spellStart"/>
      <w:r w:rsidR="00C52D3D" w:rsidRPr="00A70F56">
        <w:rPr>
          <w:i/>
          <w:iCs/>
        </w:rPr>
        <w:t>rover</w:t>
      </w:r>
      <w:proofErr w:type="spellEnd"/>
      <w:r w:rsidR="00C52D3D" w:rsidRPr="00C52D3D">
        <w:t xml:space="preserve"> empieza en la ubicación waypoint2.</w:t>
      </w:r>
    </w:p>
    <w:p w14:paraId="33989980" w14:textId="77777777" w:rsidR="006D4374" w:rsidRPr="00C52D3D" w:rsidRDefault="006D4374" w:rsidP="006D4374">
      <w:pPr>
        <w:pStyle w:val="Vietaprimernivel"/>
        <w:numPr>
          <w:ilvl w:val="0"/>
          <w:numId w:val="0"/>
        </w:numPr>
      </w:pPr>
    </w:p>
    <w:p w14:paraId="6D4030D8" w14:textId="4DAF80F5" w:rsidR="00C52D3D" w:rsidRDefault="00C52D3D" w:rsidP="00A70F56">
      <w:pPr>
        <w:pStyle w:val="Destacados"/>
      </w:pPr>
      <w:r w:rsidRPr="00C52D3D">
        <w:t xml:space="preserve">Añada a la entrega el nuevo fichero </w:t>
      </w:r>
      <w:r w:rsidR="00A70F56">
        <w:t>«</w:t>
      </w:r>
      <w:r w:rsidRPr="00A70F56">
        <w:t>rovers_parte2.1_problema.pddl</w:t>
      </w:r>
      <w:r w:rsidR="00A70F56">
        <w:t>»</w:t>
      </w:r>
      <w:r w:rsidRPr="00C52D3D">
        <w:t xml:space="preserve"> con su respuesta comentada a la cuestión 2.1, y otro</w:t>
      </w:r>
      <w:r w:rsidR="007F659B">
        <w:t xml:space="preserve"> </w:t>
      </w:r>
      <w:r w:rsidR="007F659B" w:rsidRPr="007F659B">
        <w:t>«</w:t>
      </w:r>
      <w:r w:rsidRPr="007F659B">
        <w:t>rovers_parte2.2_problema.pddl</w:t>
      </w:r>
      <w:r w:rsidR="007F659B" w:rsidRPr="007F659B">
        <w:t>»</w:t>
      </w:r>
      <w:r w:rsidRPr="007F659B">
        <w:t xml:space="preserve"> con</w:t>
      </w:r>
      <w:r w:rsidRPr="00C52D3D">
        <w:t xml:space="preserve"> la respuesta a la cuestión 2.2.</w:t>
      </w:r>
    </w:p>
    <w:p w14:paraId="2EFFEF07" w14:textId="77777777" w:rsidR="00C52D3D" w:rsidRPr="00C52D3D" w:rsidRDefault="00C52D3D" w:rsidP="00C52D3D"/>
    <w:p w14:paraId="529EBC63" w14:textId="77777777" w:rsidR="00C52D3D" w:rsidRDefault="00C52D3D" w:rsidP="00C52D3D">
      <w:pPr>
        <w:rPr>
          <w:b/>
          <w:bCs/>
        </w:rPr>
      </w:pPr>
      <w:r w:rsidRPr="00C52D3D">
        <w:rPr>
          <w:b/>
          <w:bCs/>
        </w:rPr>
        <w:t>Parte 3. Ejecución y evaluación del planificador</w:t>
      </w:r>
    </w:p>
    <w:p w14:paraId="29CBC09F" w14:textId="77777777" w:rsidR="00C52D3D" w:rsidRPr="00C52D3D" w:rsidRDefault="00C52D3D" w:rsidP="00C52D3D">
      <w:pPr>
        <w:rPr>
          <w:b/>
          <w:bCs/>
        </w:rPr>
      </w:pPr>
    </w:p>
    <w:p w14:paraId="2EAE0DCA" w14:textId="64C856F2" w:rsidR="00C52D3D" w:rsidRDefault="00C52D3D" w:rsidP="00C52D3D">
      <w:r w:rsidRPr="00C52D3D">
        <w:t>Ejecute el planificador para generar un plan con cada uno de los ficheros anteriores</w:t>
      </w:r>
      <w:r w:rsidR="007F659B">
        <w:t xml:space="preserve">. </w:t>
      </w:r>
      <w:r w:rsidRPr="00C52D3D">
        <w:t>Responda a las siguientes preguntas:</w:t>
      </w:r>
    </w:p>
    <w:p w14:paraId="64775A4A" w14:textId="77777777" w:rsidR="00C52D3D" w:rsidRPr="00C52D3D" w:rsidRDefault="00C52D3D" w:rsidP="00C52D3D"/>
    <w:p w14:paraId="6653C078" w14:textId="5BA776B3" w:rsidR="00C52D3D" w:rsidRDefault="00C52D3D" w:rsidP="007F659B">
      <w:pPr>
        <w:pStyle w:val="Vietaprimernivel"/>
      </w:pPr>
      <w:r w:rsidRPr="007F659B">
        <w:t>3.1. Documente la ejecución</w:t>
      </w:r>
      <w:r w:rsidRPr="00C52D3D">
        <w:t xml:space="preserve"> del planificador para el caso 2.1. Compare con el plan original obtenido en la prueba de la instalación. ¿</w:t>
      </w:r>
      <w:r w:rsidR="007F659B">
        <w:t>E</w:t>
      </w:r>
      <w:r w:rsidRPr="00C52D3D">
        <w:t xml:space="preserve">l </w:t>
      </w:r>
      <w:proofErr w:type="spellStart"/>
      <w:r w:rsidRPr="007F659B">
        <w:rPr>
          <w:i/>
          <w:iCs/>
        </w:rPr>
        <w:t>rover</w:t>
      </w:r>
      <w:proofErr w:type="spellEnd"/>
      <w:r w:rsidRPr="00C52D3D">
        <w:t xml:space="preserve"> </w:t>
      </w:r>
      <w:r w:rsidR="007F659B">
        <w:t xml:space="preserve">realiza </w:t>
      </w:r>
      <w:r w:rsidRPr="00C52D3D">
        <w:t>algún movimiento innecesario? ¿Por qué cree que ocurre</w:t>
      </w:r>
      <w:r w:rsidR="007F659B" w:rsidRPr="007F659B">
        <w:t xml:space="preserve"> </w:t>
      </w:r>
      <w:r w:rsidR="007F659B" w:rsidRPr="00C52D3D">
        <w:t>esto</w:t>
      </w:r>
      <w:r w:rsidRPr="00C52D3D">
        <w:t>?</w:t>
      </w:r>
    </w:p>
    <w:p w14:paraId="3AD6DB4A" w14:textId="77777777" w:rsidR="007F659B" w:rsidRPr="00C52D3D" w:rsidRDefault="007F659B" w:rsidP="007F659B">
      <w:pPr>
        <w:pStyle w:val="Vietaprimernivel"/>
        <w:numPr>
          <w:ilvl w:val="0"/>
          <w:numId w:val="0"/>
        </w:numPr>
        <w:ind w:left="284"/>
      </w:pPr>
    </w:p>
    <w:p w14:paraId="360B9D60" w14:textId="74D57D6C" w:rsidR="00C52D3D" w:rsidRDefault="00C52D3D" w:rsidP="007F659B">
      <w:pPr>
        <w:pStyle w:val="Vietaprimernivel"/>
      </w:pPr>
      <w:r w:rsidRPr="00C52D3D">
        <w:t xml:space="preserve">3.2. </w:t>
      </w:r>
      <w:r w:rsidRPr="007F659B">
        <w:t>Documente la ejecución</w:t>
      </w:r>
      <w:r w:rsidRPr="00C52D3D">
        <w:t xml:space="preserve"> del planificador para el caso 2.2 y compare con el plan original. ¿El nuevo plan utiliza el nuevo </w:t>
      </w:r>
      <w:proofErr w:type="spellStart"/>
      <w:r w:rsidRPr="007F659B">
        <w:rPr>
          <w:i/>
          <w:iCs/>
        </w:rPr>
        <w:t>rover</w:t>
      </w:r>
      <w:proofErr w:type="spellEnd"/>
      <w:r w:rsidRPr="00C52D3D">
        <w:t xml:space="preserve"> (rover1) introducido en el problema? ¿Puede evaluar por qué se da este efecto? Haga ahora que el objetivo de objetivo1 no sea visible desde la posición inicial del rover0, </w:t>
      </w:r>
      <w:r w:rsidRPr="00C52D3D">
        <w:rPr>
          <w:b/>
          <w:bCs/>
        </w:rPr>
        <w:t>ejecute el planificador y documente la ejecución de nuevo</w:t>
      </w:r>
      <w:r w:rsidRPr="007F659B">
        <w:rPr>
          <w:b/>
          <w:bCs/>
        </w:rPr>
        <w:t xml:space="preserve">. </w:t>
      </w:r>
      <w:r w:rsidRPr="00C52D3D">
        <w:t>¿Hay cambios? Si los hay, comente las razones de dichos cambios.</w:t>
      </w:r>
    </w:p>
    <w:p w14:paraId="76A14749" w14:textId="77777777" w:rsidR="00C52D3D" w:rsidRDefault="00C52D3D" w:rsidP="00C52D3D">
      <w:pPr>
        <w:rPr>
          <w:b/>
          <w:bCs/>
        </w:rPr>
      </w:pPr>
      <w:r w:rsidRPr="00C52D3D">
        <w:rPr>
          <w:b/>
          <w:bCs/>
        </w:rPr>
        <w:lastRenderedPageBreak/>
        <w:t>Parte 4. Modificación del dominio</w:t>
      </w:r>
    </w:p>
    <w:p w14:paraId="3B531AE0" w14:textId="77777777" w:rsidR="00C52D3D" w:rsidRPr="00C52D3D" w:rsidRDefault="00C52D3D" w:rsidP="00C52D3D">
      <w:pPr>
        <w:rPr>
          <w:b/>
          <w:bCs/>
        </w:rPr>
      </w:pPr>
    </w:p>
    <w:p w14:paraId="2438AC70" w14:textId="22935E13" w:rsidR="00C52D3D" w:rsidRDefault="00C52D3D" w:rsidP="00C52D3D">
      <w:r w:rsidRPr="00C52D3D">
        <w:t xml:space="preserve">Partiendo del caso con un </w:t>
      </w:r>
      <w:proofErr w:type="spellStart"/>
      <w:r w:rsidRPr="00C52D3D">
        <w:rPr>
          <w:i/>
          <w:iCs/>
        </w:rPr>
        <w:t>rover</w:t>
      </w:r>
      <w:proofErr w:type="spellEnd"/>
      <w:r w:rsidRPr="00C52D3D">
        <w:t xml:space="preserve"> o bien con dos</w:t>
      </w:r>
      <w:r w:rsidR="007F659B">
        <w:t>,</w:t>
      </w:r>
      <w:r w:rsidRPr="00C52D3D">
        <w:t xml:space="preserve"> si lo ha conseguido resolver, debe incorporarse la siguiente modificación.</w:t>
      </w:r>
    </w:p>
    <w:p w14:paraId="32B59F1F" w14:textId="77777777" w:rsidR="00C52D3D" w:rsidRPr="00C52D3D" w:rsidRDefault="00C52D3D" w:rsidP="00C52D3D"/>
    <w:p w14:paraId="2D3C1456" w14:textId="5F01C749" w:rsidR="00C52D3D" w:rsidRPr="00C52D3D" w:rsidRDefault="00A7112E" w:rsidP="00A7112E">
      <w:pPr>
        <w:pStyle w:val="Destacados"/>
      </w:pPr>
      <w:r w:rsidRPr="00A7112E">
        <w:t>Importante</w:t>
      </w:r>
      <w:r w:rsidR="00C52D3D" w:rsidRPr="00A7112E">
        <w:t>:</w:t>
      </w:r>
      <w:r w:rsidR="00C52D3D" w:rsidRPr="00C52D3D">
        <w:t xml:space="preserve"> </w:t>
      </w:r>
      <w:r>
        <w:t>e</w:t>
      </w:r>
      <w:r w:rsidR="00C52D3D" w:rsidRPr="00C52D3D">
        <w:t xml:space="preserve">n la parte </w:t>
      </w:r>
      <w:r>
        <w:t>cuatro cabe</w:t>
      </w:r>
      <w:r w:rsidR="00C52D3D" w:rsidRPr="00C52D3D">
        <w:t xml:space="preserve"> mencionar que PDDL 1.2 </w:t>
      </w:r>
      <w:r w:rsidR="00C52D3D" w:rsidRPr="00A7112E">
        <w:t xml:space="preserve">no admite </w:t>
      </w:r>
      <w:proofErr w:type="spellStart"/>
      <w:r w:rsidR="00C52D3D" w:rsidRPr="00A7112E">
        <w:rPr>
          <w:i/>
          <w:iCs/>
        </w:rPr>
        <w:t>fluents</w:t>
      </w:r>
      <w:proofErr w:type="spellEnd"/>
      <w:r w:rsidR="00C52D3D" w:rsidRPr="00A7112E">
        <w:t xml:space="preserve"> numéricos,</w:t>
      </w:r>
      <w:r w:rsidR="00C52D3D" w:rsidRPr="00C52D3D">
        <w:t xml:space="preserve"> con lo que para evitar el uso de un planificador avanzado </w:t>
      </w:r>
      <w:r w:rsidR="00C52D3D" w:rsidRPr="00A7112E">
        <w:t>no podremos usar valores de ese tipo, ni funciones</w:t>
      </w:r>
      <w:r>
        <w:t xml:space="preserve"> </w:t>
      </w:r>
      <w:r w:rsidR="00C52D3D" w:rsidRPr="00A7112E">
        <w:t xml:space="preserve">ni operaciones de comparación numérica </w:t>
      </w:r>
      <w:r w:rsidR="00C52D3D" w:rsidRPr="00C52D3D">
        <w:t xml:space="preserve">(&gt;, &lt;, </w:t>
      </w:r>
      <w:proofErr w:type="spellStart"/>
      <w:r w:rsidR="00C52D3D" w:rsidRPr="00C52D3D">
        <w:rPr>
          <w:i/>
          <w:iCs/>
        </w:rPr>
        <w:t>increase</w:t>
      </w:r>
      <w:proofErr w:type="spellEnd"/>
      <w:r w:rsidR="00C52D3D" w:rsidRPr="00C52D3D">
        <w:t xml:space="preserve">, etc.). Para ver cómo se puede resolver esta cuestión del nivel de carga se puede consultar el dominio </w:t>
      </w:r>
      <w:proofErr w:type="spellStart"/>
      <w:r w:rsidR="00C52D3D" w:rsidRPr="00A7112E">
        <w:rPr>
          <w:i/>
          <w:iCs/>
        </w:rPr>
        <w:t>transport</w:t>
      </w:r>
      <w:proofErr w:type="spellEnd"/>
      <w:r w:rsidR="00C52D3D" w:rsidRPr="00C52D3D">
        <w:t xml:space="preserve"> de la competición IPC 2008.</w:t>
      </w:r>
    </w:p>
    <w:p w14:paraId="6D21ED21" w14:textId="77777777" w:rsidR="00A7112E" w:rsidRDefault="00A7112E" w:rsidP="00C52D3D"/>
    <w:p w14:paraId="74E5044D" w14:textId="22FB70AB" w:rsidR="00C52D3D" w:rsidRDefault="00C52D3D" w:rsidP="00A7112E">
      <w:pPr>
        <w:pStyle w:val="Vietaprimernivel"/>
      </w:pPr>
      <w:r w:rsidRPr="00C52D3D">
        <w:t xml:space="preserve">4.1. Cada </w:t>
      </w:r>
      <w:proofErr w:type="spellStart"/>
      <w:r w:rsidRPr="00C52D3D">
        <w:rPr>
          <w:i/>
          <w:iCs/>
        </w:rPr>
        <w:t>rover</w:t>
      </w:r>
      <w:proofErr w:type="spellEnd"/>
      <w:r w:rsidRPr="00C52D3D">
        <w:t xml:space="preserve"> tiene una </w:t>
      </w:r>
      <w:r w:rsidRPr="00A7112E">
        <w:t>batería</w:t>
      </w:r>
      <w:r w:rsidRPr="00C52D3D">
        <w:t xml:space="preserve"> con cierto </w:t>
      </w:r>
      <w:r w:rsidRPr="00A7112E">
        <w:t>número de niveles de carga,</w:t>
      </w:r>
      <w:r w:rsidRPr="00C52D3D">
        <w:t xml:space="preserve"> que empieza cargada. Esta batería se va agotando cada vez que se hace una acción de movimiento</w:t>
      </w:r>
      <w:r w:rsidR="00691C23">
        <w:t xml:space="preserve">s y solo </w:t>
      </w:r>
      <w:r w:rsidRPr="00C52D3D">
        <w:t xml:space="preserve">se puede recargar con una acción que se realiza en la ubicación donde está el </w:t>
      </w:r>
      <w:proofErr w:type="spellStart"/>
      <w:r w:rsidR="00691C23" w:rsidRPr="00691C23">
        <w:rPr>
          <w:i/>
          <w:iCs/>
        </w:rPr>
        <w:t>l</w:t>
      </w:r>
      <w:r w:rsidRPr="00691C23">
        <w:rPr>
          <w:i/>
          <w:iCs/>
        </w:rPr>
        <w:t>ander</w:t>
      </w:r>
      <w:proofErr w:type="spellEnd"/>
      <w:r w:rsidRPr="00C52D3D">
        <w:t>. Nota: esto puede requerir cambios en el fichero del dominio y del problema.</w:t>
      </w:r>
    </w:p>
    <w:p w14:paraId="347EECA5" w14:textId="77777777" w:rsidR="00C52D3D" w:rsidRPr="00C52D3D" w:rsidRDefault="00C52D3D" w:rsidP="00C52D3D"/>
    <w:p w14:paraId="10E2EEBE" w14:textId="6E0A7FE1" w:rsidR="00C52D3D" w:rsidRDefault="00C52D3D" w:rsidP="00691C23">
      <w:pPr>
        <w:pStyle w:val="Vietaprimernivel"/>
      </w:pPr>
      <w:r w:rsidRPr="00C52D3D">
        <w:t>4.2. Plantee un problema (estado inicial y objetivos) donde el efecto de esta batería se haga notar (por ejemplo</w:t>
      </w:r>
      <w:r w:rsidR="00691C23">
        <w:t>,</w:t>
      </w:r>
      <w:r w:rsidRPr="00C52D3D">
        <w:t xml:space="preserve"> que se observe la vuelta al punto de recarga o que se vea cómo cada </w:t>
      </w:r>
      <w:proofErr w:type="spellStart"/>
      <w:r w:rsidRPr="00691C23">
        <w:rPr>
          <w:i/>
          <w:iCs/>
        </w:rPr>
        <w:t>rover</w:t>
      </w:r>
      <w:proofErr w:type="spellEnd"/>
      <w:r w:rsidRPr="00C52D3D">
        <w:t xml:space="preserve"> hace acciones separadas para aprovechar el nivel inicial).</w:t>
      </w:r>
    </w:p>
    <w:p w14:paraId="101C5765" w14:textId="77777777" w:rsidR="00C52D3D" w:rsidRPr="00C52D3D" w:rsidRDefault="00C52D3D" w:rsidP="00C52D3D"/>
    <w:p w14:paraId="6CEDB0BC" w14:textId="77777777" w:rsidR="00C52D3D" w:rsidRDefault="00C52D3D" w:rsidP="00691C23">
      <w:pPr>
        <w:pStyle w:val="Vietaprimernivel"/>
      </w:pPr>
      <w:r w:rsidRPr="00C52D3D">
        <w:t>4.3. Describa brevemente en la memoria cómo se ha resuelto esta parte (significado de los elementos introducidos, funcionamiento de las nuevas acciones, etc.).</w:t>
      </w:r>
    </w:p>
    <w:p w14:paraId="11892F22" w14:textId="77777777" w:rsidR="00C52D3D" w:rsidRPr="00C52D3D" w:rsidRDefault="00C52D3D" w:rsidP="00C52D3D"/>
    <w:p w14:paraId="75A20199" w14:textId="77777777" w:rsidR="00C52D3D" w:rsidRDefault="00C52D3D" w:rsidP="00691C23">
      <w:pPr>
        <w:pStyle w:val="Vietaprimernivel"/>
      </w:pPr>
      <w:r w:rsidRPr="00C52D3D">
        <w:t>4.4. Ejecute el planificador y documente el resultado.</w:t>
      </w:r>
    </w:p>
    <w:p w14:paraId="73EC2661" w14:textId="77777777" w:rsidR="00C52D3D" w:rsidRPr="00C52D3D" w:rsidRDefault="00C52D3D" w:rsidP="00C52D3D"/>
    <w:p w14:paraId="63243A99" w14:textId="662418A0" w:rsidR="00C52D3D" w:rsidRDefault="00C52D3D" w:rsidP="00691C23">
      <w:pPr>
        <w:pStyle w:val="Vietaprimernivel"/>
      </w:pPr>
      <w:r w:rsidRPr="00C52D3D">
        <w:t>4.5. Comente en la memoria el resultado</w:t>
      </w:r>
      <w:r w:rsidR="0091286F">
        <w:t xml:space="preserve"> e </w:t>
      </w:r>
      <w:r w:rsidRPr="00C52D3D">
        <w:t>indi</w:t>
      </w:r>
      <w:r w:rsidR="0091286F">
        <w:t>que</w:t>
      </w:r>
      <w:r w:rsidRPr="00C52D3D">
        <w:t xml:space="preserve"> si se encuentra solución, si el tipo de solución obtenida corresponde con su expectativa, etc.</w:t>
      </w:r>
    </w:p>
    <w:p w14:paraId="17BE1FEF" w14:textId="77777777" w:rsidR="0091286F" w:rsidRDefault="0091286F" w:rsidP="00C52D3D">
      <w:pPr>
        <w:rPr>
          <w:b/>
          <w:bCs/>
        </w:rPr>
      </w:pPr>
    </w:p>
    <w:p w14:paraId="7FE8EEB2" w14:textId="75B06F8A" w:rsidR="00C52D3D" w:rsidRDefault="00C52D3D" w:rsidP="00C52D3D">
      <w:r w:rsidRPr="00C52D3D">
        <w:t xml:space="preserve">Añada a la entrega los nuevos ficheros </w:t>
      </w:r>
      <w:r w:rsidR="0091286F" w:rsidRPr="0091286F">
        <w:rPr>
          <w:b/>
          <w:bCs/>
        </w:rPr>
        <w:t>«</w:t>
      </w:r>
      <w:r w:rsidRPr="00C52D3D">
        <w:rPr>
          <w:b/>
          <w:bCs/>
        </w:rPr>
        <w:t>rovers_parte4_dominio.pddl</w:t>
      </w:r>
      <w:r w:rsidR="0091286F" w:rsidRPr="0091286F">
        <w:rPr>
          <w:b/>
          <w:bCs/>
        </w:rPr>
        <w:t>»</w:t>
      </w:r>
      <w:r w:rsidRPr="00C52D3D">
        <w:t xml:space="preserve"> y </w:t>
      </w:r>
      <w:r w:rsidR="0091286F" w:rsidRPr="0091286F">
        <w:rPr>
          <w:b/>
          <w:bCs/>
        </w:rPr>
        <w:t>«</w:t>
      </w:r>
      <w:r w:rsidRPr="00C52D3D">
        <w:rPr>
          <w:b/>
          <w:bCs/>
        </w:rPr>
        <w:t>rovers_parte4_problema.pddl</w:t>
      </w:r>
      <w:r w:rsidR="0091286F" w:rsidRPr="0091286F">
        <w:rPr>
          <w:b/>
          <w:bCs/>
        </w:rPr>
        <w:t>»</w:t>
      </w:r>
      <w:r w:rsidRPr="00C52D3D">
        <w:rPr>
          <w:b/>
          <w:bCs/>
        </w:rPr>
        <w:t>.</w:t>
      </w:r>
      <w:r w:rsidRPr="00C52D3D">
        <w:t xml:space="preserve"> </w:t>
      </w:r>
    </w:p>
    <w:p w14:paraId="2D2DD08B" w14:textId="77777777" w:rsidR="00C52D3D" w:rsidRPr="00C52D3D" w:rsidRDefault="00C52D3D" w:rsidP="00C52D3D"/>
    <w:p w14:paraId="261A312E" w14:textId="432A4EF8" w:rsidR="00C52D3D" w:rsidRPr="00C52D3D" w:rsidRDefault="00C52D3D" w:rsidP="00C52D3D">
      <w:r w:rsidRPr="00C52D3D">
        <w:rPr>
          <w:b/>
          <w:bCs/>
        </w:rPr>
        <w:t>Es imprescindible demostrar la autoría del código entregado</w:t>
      </w:r>
      <w:r w:rsidRPr="00C52D3D">
        <w:t xml:space="preserve">. En caso de partir de un dominio previo (diferente del </w:t>
      </w:r>
      <w:proofErr w:type="spellStart"/>
      <w:r w:rsidRPr="00C52D3D">
        <w:rPr>
          <w:i/>
          <w:iCs/>
        </w:rPr>
        <w:t>rovers</w:t>
      </w:r>
      <w:proofErr w:type="spellEnd"/>
      <w:r w:rsidRPr="00C52D3D">
        <w:t xml:space="preserve">), </w:t>
      </w:r>
      <w:r w:rsidRPr="00C52D3D">
        <w:rPr>
          <w:b/>
          <w:bCs/>
        </w:rPr>
        <w:t>hay que poner la referencia e indicar con claridad la aportación verdaderamente hecha por el alumno</w:t>
      </w:r>
      <w:r w:rsidRPr="00C52D3D">
        <w:t xml:space="preserve">. Ningún dominio de competición cumple exactamente los requisitos planteados. Incorpore comentarios a los </w:t>
      </w:r>
      <w:r w:rsidRPr="00C52D3D">
        <w:rPr>
          <w:b/>
          <w:bCs/>
        </w:rPr>
        <w:t>ficheros</w:t>
      </w:r>
      <w:r w:rsidRPr="00840347">
        <w:rPr>
          <w:b/>
          <w:bCs/>
        </w:rPr>
        <w:t xml:space="preserve"> </w:t>
      </w:r>
      <w:r w:rsidRPr="00C52D3D">
        <w:rPr>
          <w:b/>
          <w:bCs/>
        </w:rPr>
        <w:t>.</w:t>
      </w:r>
      <w:proofErr w:type="spellStart"/>
      <w:r w:rsidRPr="00C52D3D">
        <w:rPr>
          <w:b/>
          <w:bCs/>
        </w:rPr>
        <w:t>pddl</w:t>
      </w:r>
      <w:proofErr w:type="spellEnd"/>
      <w:r w:rsidRPr="00C52D3D">
        <w:t xml:space="preserve"> para explicar cómo utilizar su código.</w:t>
      </w:r>
    </w:p>
    <w:p w14:paraId="5E2136AF" w14:textId="77777777" w:rsidR="00B9237B" w:rsidRDefault="00B9237B" w:rsidP="00B9237B"/>
    <w:p w14:paraId="71F5CC1C" w14:textId="77777777" w:rsidR="005241B8" w:rsidRDefault="0015347F" w:rsidP="005241B8">
      <w:pPr>
        <w:pStyle w:val="TtuloApartado3"/>
      </w:pPr>
      <w:r w:rsidRPr="005241B8">
        <w:t>Extensión</w:t>
      </w:r>
      <w:r w:rsidR="005241B8">
        <w:t xml:space="preserve"> y formato</w:t>
      </w:r>
      <w:r w:rsidRPr="0015347F">
        <w:t xml:space="preserve"> </w:t>
      </w:r>
    </w:p>
    <w:p w14:paraId="23B00701" w14:textId="77777777" w:rsidR="005241B8" w:rsidRDefault="005241B8" w:rsidP="005241B8"/>
    <w:p w14:paraId="0ADC96BC" w14:textId="77777777" w:rsidR="005B02A3" w:rsidRDefault="005338A3" w:rsidP="005338A3">
      <w:pPr>
        <w:pStyle w:val="Vietaprimernivel"/>
      </w:pPr>
      <w:r>
        <w:t>Código fuente de los ficheros con los nombres exactos pedidos en el enunciado: rovers_parte2.1_problema.pddl,</w:t>
      </w:r>
      <w:r>
        <w:t xml:space="preserve"> </w:t>
      </w:r>
      <w:r>
        <w:t>rovers_parte2.2_problema.pddl, rovers_parte4_dominio.pddl, rovers_parte4_problema.pddl</w:t>
      </w:r>
    </w:p>
    <w:p w14:paraId="5615E636" w14:textId="77777777" w:rsidR="005B02A3" w:rsidRDefault="005B02A3" w:rsidP="005B02A3">
      <w:pPr>
        <w:pStyle w:val="Vietaprimernivel"/>
        <w:numPr>
          <w:ilvl w:val="0"/>
          <w:numId w:val="0"/>
        </w:numPr>
        <w:ind w:left="284"/>
      </w:pPr>
    </w:p>
    <w:p w14:paraId="3A280333" w14:textId="725AE7CA" w:rsidR="005B02A3" w:rsidRDefault="005338A3" w:rsidP="00FE36C4">
      <w:pPr>
        <w:pStyle w:val="Vietaprimernivel"/>
      </w:pPr>
      <w:r>
        <w:t>Memoria explicativa en formato PDF dividida en cuatro partes, en la que se incluya:</w:t>
      </w:r>
    </w:p>
    <w:p w14:paraId="2D2A16BC" w14:textId="77777777" w:rsidR="005B02A3" w:rsidRDefault="005338A3" w:rsidP="005338A3">
      <w:pPr>
        <w:pStyle w:val="Vietasegundonivel"/>
      </w:pPr>
      <w:r>
        <w:t>Respuestas a las cuestiones planteadas en cada parte.</w:t>
      </w:r>
    </w:p>
    <w:p w14:paraId="40F7FBBC" w14:textId="747C041F" w:rsidR="005B02A3" w:rsidRDefault="00FE36C4" w:rsidP="005338A3">
      <w:pPr>
        <w:pStyle w:val="Vietasegundonivel"/>
      </w:pPr>
      <w:r>
        <w:t>D</w:t>
      </w:r>
      <w:r w:rsidR="005338A3">
        <w:t>ificultades encontradas (especialmente problemas con instalación o ejecución del entorno).</w:t>
      </w:r>
    </w:p>
    <w:p w14:paraId="3CD3F5B1" w14:textId="54B70469" w:rsidR="005B02A3" w:rsidRDefault="005338A3" w:rsidP="005338A3">
      <w:pPr>
        <w:pStyle w:val="Vietasegundonivel"/>
      </w:pPr>
      <w:r>
        <w:t>Apéndice con las capturas de pantalla de la salida de la ejecución del planificador, que sirva de evidencia para mostrar que se ha realizado</w:t>
      </w:r>
      <w:r w:rsidR="00FE36C4">
        <w:t>.</w:t>
      </w:r>
    </w:p>
    <w:p w14:paraId="244C97E4" w14:textId="4EE8EAC6" w:rsidR="005241B8" w:rsidRDefault="005338A3" w:rsidP="005338A3">
      <w:pPr>
        <w:pStyle w:val="Vietasegundonivel"/>
      </w:pPr>
      <w:r>
        <w:t xml:space="preserve">Referencias con </w:t>
      </w:r>
      <w:r w:rsidR="00FE36C4">
        <w:t>n</w:t>
      </w:r>
      <w:r>
        <w:t>ormas APA.</w:t>
      </w:r>
    </w:p>
    <w:p w14:paraId="3FC20314" w14:textId="77777777" w:rsidR="005309E1" w:rsidRDefault="005309E1">
      <w:pPr>
        <w:spacing w:after="160" w:line="259" w:lineRule="auto"/>
        <w:jc w:val="left"/>
        <w:rPr>
          <w:b/>
          <w:bCs/>
        </w:rPr>
      </w:pPr>
    </w:p>
    <w:p w14:paraId="477B3391" w14:textId="77777777" w:rsidR="00FE36C4" w:rsidRDefault="00FE36C4">
      <w:pPr>
        <w:spacing w:after="160" w:line="259" w:lineRule="auto"/>
        <w:jc w:val="left"/>
        <w:rPr>
          <w:b/>
          <w:bCs/>
        </w:rPr>
      </w:pPr>
    </w:p>
    <w:p w14:paraId="3C3DCF47" w14:textId="77777777" w:rsidR="00FE36C4" w:rsidRDefault="00FE36C4">
      <w:pPr>
        <w:spacing w:after="160" w:line="259" w:lineRule="auto"/>
        <w:jc w:val="left"/>
        <w:rPr>
          <w:b/>
          <w:bCs/>
        </w:rPr>
      </w:pPr>
    </w:p>
    <w:p w14:paraId="0D7E2D88" w14:textId="1EA611E2" w:rsidR="00613AAC" w:rsidRDefault="00613AAC">
      <w:pPr>
        <w:spacing w:after="160" w:line="259" w:lineRule="auto"/>
        <w:jc w:val="left"/>
        <w:rPr>
          <w:b/>
          <w:bCs/>
        </w:rPr>
      </w:pPr>
      <w:r w:rsidRPr="00613AAC">
        <w:rPr>
          <w:b/>
          <w:bCs/>
        </w:rPr>
        <w:t>Extensión máxima de la memoria</w:t>
      </w:r>
    </w:p>
    <w:p w14:paraId="2FA67D99" w14:textId="77777777" w:rsidR="00613AAC" w:rsidRDefault="00613AAC">
      <w:pPr>
        <w:spacing w:after="160" w:line="259" w:lineRule="auto"/>
        <w:jc w:val="left"/>
        <w:rPr>
          <w:b/>
          <w:bCs/>
        </w:rPr>
      </w:pPr>
    </w:p>
    <w:p w14:paraId="52B68BED" w14:textId="68AFE88A" w:rsidR="005309E1" w:rsidRDefault="00613AAC">
      <w:pPr>
        <w:spacing w:after="160" w:line="259" w:lineRule="auto"/>
        <w:jc w:val="left"/>
        <w:rPr>
          <w:b/>
          <w:bCs/>
        </w:rPr>
      </w:pPr>
      <w:r>
        <w:lastRenderedPageBreak/>
        <w:t>Ocho</w:t>
      </w:r>
      <w:r w:rsidRPr="00613AAC">
        <w:t xml:space="preserve"> páginas (</w:t>
      </w:r>
      <w:r w:rsidRPr="00613AAC">
        <w:t>más</w:t>
      </w:r>
      <w:r w:rsidRPr="00613AAC">
        <w:t xml:space="preserve"> apéndices opcionalmente).</w:t>
      </w:r>
    </w:p>
    <w:p w14:paraId="0782E78B" w14:textId="2A45AE16" w:rsidR="005338A3" w:rsidRDefault="005338A3">
      <w:pPr>
        <w:spacing w:after="160" w:line="259" w:lineRule="auto"/>
        <w:jc w:val="left"/>
        <w:rPr>
          <w:b/>
          <w:bCs/>
        </w:rPr>
      </w:pPr>
    </w:p>
    <w:p w14:paraId="29422E90" w14:textId="296BCF69" w:rsidR="0015347F" w:rsidRDefault="0015347F" w:rsidP="005241B8">
      <w:pPr>
        <w:pStyle w:val="TtuloApartado3"/>
      </w:pPr>
      <w:r w:rsidRPr="005241B8">
        <w:lastRenderedPageBreak/>
        <w:t>Rúbrica</w:t>
      </w:r>
    </w:p>
    <w:p w14:paraId="38124E15" w14:textId="77777777" w:rsidR="0015347F" w:rsidRDefault="0015347F" w:rsidP="0015347F">
      <w:pPr>
        <w:pStyle w:val="Prrafodelista"/>
        <w:ind w:left="284"/>
      </w:pPr>
    </w:p>
    <w:p w14:paraId="71A7ECB5" w14:textId="110B9FFD" w:rsidR="002917CB" w:rsidRDefault="002917CB" w:rsidP="002917CB">
      <w:pPr>
        <w:pStyle w:val="Vietaprimernivel"/>
      </w:pPr>
      <w:r>
        <w:t>El código PDDL debe ser de la autoría al menos parcial del estudiante. Está permitido tomar como base un dominio de competición (no una práctica anterior preexistente) siempre que se haga referencia al mismo.</w:t>
      </w:r>
    </w:p>
    <w:p w14:paraId="4BC3E2D3" w14:textId="77777777" w:rsidR="002917CB" w:rsidRDefault="002917CB" w:rsidP="002917CB">
      <w:pPr>
        <w:pStyle w:val="Vietaprimernivel"/>
        <w:numPr>
          <w:ilvl w:val="0"/>
          <w:numId w:val="0"/>
        </w:numPr>
        <w:ind w:left="284"/>
      </w:pPr>
    </w:p>
    <w:p w14:paraId="3F41BCE7" w14:textId="20DC3563" w:rsidR="00613AAC" w:rsidRDefault="002917CB" w:rsidP="002917CB">
      <w:pPr>
        <w:pStyle w:val="Vietaprimernivel"/>
      </w:pPr>
      <w:r>
        <w:t xml:space="preserve">Cualquier página, libro u otro material consultado debe ser referenciado con </w:t>
      </w:r>
      <w:r w:rsidR="00A74DCA">
        <w:t>las n</w:t>
      </w:r>
      <w:r>
        <w:t>ormas APA. Tenga en cuenta que no referenciar correctamente materiales usados literalmente será considerado plagio y</w:t>
      </w:r>
      <w:r w:rsidR="00A74DCA">
        <w:t>,</w:t>
      </w:r>
      <w:r>
        <w:t xml:space="preserve"> por lo tanto</w:t>
      </w:r>
      <w:r w:rsidR="00A74DCA">
        <w:t>,</w:t>
      </w:r>
      <w:r>
        <w:t xml:space="preserve"> afectará a la nota.</w:t>
      </w:r>
    </w:p>
    <w:p w14:paraId="5216BCEC" w14:textId="77777777" w:rsidR="005309E1" w:rsidRDefault="005309E1" w:rsidP="0015347F">
      <w:pPr>
        <w:pStyle w:val="Prrafodelista"/>
        <w:ind w:left="284"/>
      </w:pPr>
    </w:p>
    <w:bookmarkEnd w:id="0"/>
    <w:tbl>
      <w:tblPr>
        <w:tblStyle w:val="Tabladecuadrcula5oscura-nfasis51"/>
        <w:tblW w:w="0" w:type="auto"/>
        <w:tblLook w:val="04A0" w:firstRow="1" w:lastRow="0" w:firstColumn="1" w:lastColumn="0" w:noHBand="0" w:noVBand="1"/>
      </w:tblPr>
      <w:tblGrid>
        <w:gridCol w:w="1586"/>
        <w:gridCol w:w="4221"/>
        <w:gridCol w:w="1649"/>
        <w:gridCol w:w="754"/>
      </w:tblGrid>
      <w:tr w:rsidR="008A2D1A" w14:paraId="24749609" w14:textId="77777777" w:rsidTr="005B2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4E6DD7E3" w14:textId="6510F708" w:rsidR="008A2D1A" w:rsidRPr="006069B6" w:rsidRDefault="008A2D1A" w:rsidP="005B22BF">
            <w:pPr>
              <w:spacing w:line="240" w:lineRule="auto"/>
              <w:jc w:val="center"/>
              <w:rPr>
                <w:rFonts w:cs="UnitOT-Medi"/>
                <w:b w:val="0"/>
                <w:color w:val="FFFFFF" w:themeColor="background1"/>
                <w:sz w:val="22"/>
                <w:szCs w:val="22"/>
              </w:rPr>
            </w:pPr>
          </w:p>
        </w:tc>
        <w:tc>
          <w:tcPr>
            <w:tcW w:w="4221"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0498FC2F" w14:textId="1A00BD03"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sidR="00340192">
              <w:rPr>
                <w:rFonts w:cs="UnitOT-Medi"/>
                <w:b w:val="0"/>
                <w:bCs w:val="0"/>
                <w:color w:val="FFFFFF" w:themeColor="background1"/>
                <w:sz w:val="22"/>
                <w:szCs w:val="22"/>
              </w:rPr>
              <w:t xml:space="preserve">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8A2D1A" w14:paraId="05F5F07F" w14:textId="77777777" w:rsidTr="005B22BF">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27AC9A8F" w14:textId="4E9C1D7A" w:rsidR="008A2D1A" w:rsidRPr="006069B6" w:rsidRDefault="00B02AEE" w:rsidP="008A2D1A">
            <w:pPr>
              <w:jc w:val="center"/>
              <w:rPr>
                <w:rFonts w:cs="UnitOT-Medi"/>
                <w:b w:val="0"/>
                <w:sz w:val="20"/>
                <w:szCs w:val="20"/>
              </w:rPr>
            </w:pPr>
            <w:r>
              <w:rPr>
                <w:rFonts w:cs="UnitOT-Medi"/>
                <w:b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23B217C6" w14:textId="14FC43C4" w:rsidR="008A2D1A" w:rsidRPr="006069B6" w:rsidRDefault="007E40CF" w:rsidP="00A147B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7E40CF">
              <w:rPr>
                <w:rFonts w:cs="UnitOT-Light"/>
                <w:sz w:val="20"/>
                <w:szCs w:val="20"/>
              </w:rPr>
              <w:t>Instala y prueba el entorno de desarrollo</w:t>
            </w:r>
            <w:r w:rsidR="00A74DCA">
              <w:rPr>
                <w:rFonts w:cs="UnitOT-Light"/>
                <w:sz w:val="20"/>
                <w:szCs w:val="20"/>
              </w:rPr>
              <w:t xml:space="preserve">, </w:t>
            </w:r>
            <w:r w:rsidRPr="007E40CF">
              <w:rPr>
                <w:rFonts w:cs="UnitOT-Light"/>
                <w:sz w:val="20"/>
                <w:szCs w:val="20"/>
              </w:rPr>
              <w:t xml:space="preserve">los códigos del dominio y el problema de la </w:t>
            </w:r>
            <w:r w:rsidR="00A74DCA">
              <w:rPr>
                <w:rFonts w:cs="UnitOT-Light"/>
                <w:sz w:val="20"/>
                <w:szCs w:val="20"/>
              </w:rPr>
              <w:t>p</w:t>
            </w:r>
            <w:r w:rsidRPr="007E40CF">
              <w:rPr>
                <w:rFonts w:cs="UnitOT-Light"/>
                <w:sz w:val="20"/>
                <w:szCs w:val="20"/>
              </w:rPr>
              <w:t>arte 1. Se documenta la ejecución y se responde a las cuestiones planteadas.</w:t>
            </w:r>
          </w:p>
        </w:tc>
        <w:tc>
          <w:tcPr>
            <w:tcW w:w="1649" w:type="dxa"/>
            <w:tcBorders>
              <w:left w:val="single" w:sz="4" w:space="0" w:color="0098CD"/>
              <w:bottom w:val="single" w:sz="4" w:space="0" w:color="0098CD"/>
              <w:right w:val="single" w:sz="4" w:space="0" w:color="0098CD"/>
            </w:tcBorders>
            <w:shd w:val="clear" w:color="auto" w:fill="auto"/>
            <w:vAlign w:val="center"/>
          </w:tcPr>
          <w:p w14:paraId="0246C6C6" w14:textId="336F9035" w:rsidR="008A2D1A" w:rsidRPr="006069B6" w:rsidRDefault="00F81B3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p>
        </w:tc>
        <w:tc>
          <w:tcPr>
            <w:tcW w:w="754" w:type="dxa"/>
            <w:tcBorders>
              <w:left w:val="single" w:sz="4" w:space="0" w:color="0098CD"/>
              <w:bottom w:val="single" w:sz="4" w:space="0" w:color="0098CD"/>
            </w:tcBorders>
            <w:shd w:val="clear" w:color="auto" w:fill="auto"/>
            <w:vAlign w:val="center"/>
          </w:tcPr>
          <w:p w14:paraId="7044441D" w14:textId="1D569A38" w:rsidR="008A2D1A" w:rsidRPr="006069B6" w:rsidRDefault="00F81B3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40 </w:t>
            </w:r>
            <w:r w:rsidR="008A2D1A">
              <w:rPr>
                <w:rFonts w:cs="UnitOT-Light"/>
                <w:sz w:val="20"/>
                <w:szCs w:val="20"/>
              </w:rPr>
              <w:t>%</w:t>
            </w:r>
          </w:p>
        </w:tc>
      </w:tr>
      <w:tr w:rsidR="008A2D1A" w14:paraId="13E401C6" w14:textId="77777777" w:rsidTr="005B22BF">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717E82A" w14:textId="32F103FB" w:rsidR="008A2D1A" w:rsidRPr="006069B6" w:rsidRDefault="00B02AEE" w:rsidP="008A2D1A">
            <w:pPr>
              <w:jc w:val="center"/>
              <w:rPr>
                <w:rFonts w:cs="UnitOT-Medi"/>
                <w:b w:val="0"/>
                <w:sz w:val="20"/>
                <w:szCs w:val="20"/>
              </w:rPr>
            </w:pPr>
            <w:r w:rsidRPr="00B02AEE">
              <w:rPr>
                <w:rFonts w:cs="UnitOT-Medi"/>
                <w:b w:val="0"/>
                <w:sz w:val="20"/>
                <w:szCs w:val="20"/>
              </w:rPr>
              <w:t>Criterio</w:t>
            </w:r>
            <w:r>
              <w:rPr>
                <w:rFonts w:cs="UnitOT-Medi"/>
                <w:b w:val="0"/>
                <w:sz w:val="20"/>
                <w:szCs w:val="20"/>
              </w:rPr>
              <w:t xml:space="preserve">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327DA7" w14:textId="70A81B95" w:rsidR="008A2D1A" w:rsidRPr="006069B6" w:rsidRDefault="00CC0D39" w:rsidP="00BE647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CC0D39">
              <w:rPr>
                <w:rFonts w:cs="UnitOT-Light"/>
                <w:sz w:val="20"/>
                <w:szCs w:val="20"/>
              </w:rPr>
              <w:t xml:space="preserve">Se realizan las modificaciones indicadas en la </w:t>
            </w:r>
            <w:r w:rsidR="00A74DCA">
              <w:rPr>
                <w:rFonts w:cs="UnitOT-Light"/>
                <w:sz w:val="20"/>
                <w:szCs w:val="20"/>
              </w:rPr>
              <w:t>p</w:t>
            </w:r>
            <w:r w:rsidRPr="00CC0D39">
              <w:rPr>
                <w:rFonts w:cs="UnitOT-Light"/>
                <w:sz w:val="20"/>
                <w:szCs w:val="20"/>
              </w:rPr>
              <w:t>arte 2 y se responde a las preguntas indicadas demostrando conocimiento de la teoría. El código entregado está comentado y es trabajo original del alumno.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59FC0A15" w:rsidR="008A2D1A" w:rsidRPr="006069B6" w:rsidRDefault="00F81B30"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6068146A" w14:textId="1E672732" w:rsidR="008A2D1A" w:rsidRPr="006069B6" w:rsidRDefault="00F81B30"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20 </w:t>
            </w:r>
            <w:r w:rsidR="008A2D1A">
              <w:rPr>
                <w:rFonts w:cs="UnitOT-Light"/>
                <w:sz w:val="20"/>
                <w:szCs w:val="20"/>
              </w:rPr>
              <w:t>%</w:t>
            </w:r>
          </w:p>
        </w:tc>
      </w:tr>
      <w:tr w:rsidR="008A2D1A" w14:paraId="6CC97A7D" w14:textId="77777777" w:rsidTr="008A2D1A">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D24C58C" w14:textId="21ED36FB" w:rsidR="008A2D1A" w:rsidRPr="006069B6" w:rsidRDefault="00B02AEE" w:rsidP="008A2D1A">
            <w:pPr>
              <w:jc w:val="center"/>
              <w:rPr>
                <w:rFonts w:cs="UnitOT-Medi"/>
                <w:b w:val="0"/>
                <w:sz w:val="20"/>
                <w:szCs w:val="20"/>
              </w:rPr>
            </w:pPr>
            <w:r>
              <w:rPr>
                <w:rFonts w:cs="UnitOT-Medi"/>
                <w:b w:val="0"/>
                <w:sz w:val="20"/>
                <w:szCs w:val="20"/>
              </w:rPr>
              <w:t>Criterio</w:t>
            </w:r>
            <w:r>
              <w:rPr>
                <w:rFonts w:cs="UnitOT-Medi"/>
                <w:b w:val="0"/>
                <w:sz w:val="20"/>
                <w:szCs w:val="20"/>
              </w:rPr>
              <w:t xml:space="preserve">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BB63AC" w14:textId="24BF9285" w:rsidR="008A2D1A" w:rsidRPr="006069B6" w:rsidRDefault="00353A25"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353A25">
              <w:rPr>
                <w:rFonts w:cs="UnitOT-Light"/>
                <w:sz w:val="20"/>
                <w:szCs w:val="20"/>
              </w:rPr>
              <w:t xml:space="preserve">Se </w:t>
            </w:r>
            <w:r w:rsidR="00A74DCA" w:rsidRPr="00353A25">
              <w:rPr>
                <w:rFonts w:cs="UnitOT-Light"/>
                <w:sz w:val="20"/>
                <w:szCs w:val="20"/>
              </w:rPr>
              <w:t>elabora</w:t>
            </w:r>
            <w:r w:rsidRPr="00353A25">
              <w:rPr>
                <w:rFonts w:cs="UnitOT-Light"/>
                <w:sz w:val="20"/>
                <w:szCs w:val="20"/>
              </w:rPr>
              <w:t xml:space="preserve"> y documenta la ejecución de</w:t>
            </w:r>
            <w:r w:rsidR="00A74DCA">
              <w:rPr>
                <w:rFonts w:cs="UnitOT-Light"/>
                <w:sz w:val="20"/>
                <w:szCs w:val="20"/>
              </w:rPr>
              <w:t xml:space="preserve"> la</w:t>
            </w:r>
            <w:r w:rsidRPr="00353A25">
              <w:rPr>
                <w:rFonts w:cs="UnitOT-Light"/>
                <w:sz w:val="20"/>
                <w:szCs w:val="20"/>
              </w:rPr>
              <w:t xml:space="preserve"> planificación, </w:t>
            </w:r>
            <w:r w:rsidR="002B2CB6">
              <w:rPr>
                <w:rFonts w:cs="UnitOT-Light"/>
                <w:sz w:val="20"/>
                <w:szCs w:val="20"/>
              </w:rPr>
              <w:t xml:space="preserve">al </w:t>
            </w:r>
            <w:r w:rsidRPr="00353A25">
              <w:rPr>
                <w:rFonts w:cs="UnitOT-Light"/>
                <w:sz w:val="20"/>
                <w:szCs w:val="20"/>
              </w:rPr>
              <w:t>contesta</w:t>
            </w:r>
            <w:r w:rsidR="002B2CB6">
              <w:rPr>
                <w:rFonts w:cs="UnitOT-Light"/>
                <w:sz w:val="20"/>
                <w:szCs w:val="20"/>
              </w:rPr>
              <w:t>r</w:t>
            </w:r>
            <w:r w:rsidRPr="00353A25">
              <w:rPr>
                <w:rFonts w:cs="UnitOT-Light"/>
                <w:sz w:val="20"/>
                <w:szCs w:val="20"/>
              </w:rPr>
              <w:t xml:space="preserve"> razonadamente a las preguntas planteadas en la </w:t>
            </w:r>
            <w:r w:rsidR="002B2CB6">
              <w:rPr>
                <w:rFonts w:cs="UnitOT-Light"/>
                <w:sz w:val="20"/>
                <w:szCs w:val="20"/>
              </w:rPr>
              <w:t>p</w:t>
            </w:r>
            <w:r w:rsidRPr="00353A25">
              <w:rPr>
                <w:rFonts w:cs="UnitOT-Light"/>
                <w:sz w:val="20"/>
                <w:szCs w:val="20"/>
              </w:rPr>
              <w:t>arte 3.</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351BB6C0" w:rsidR="008A2D1A" w:rsidRPr="006069B6" w:rsidRDefault="00F81B3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272C6272" w14:textId="76575C43" w:rsidR="008A2D1A" w:rsidRPr="006069B6" w:rsidRDefault="00F81B30"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20 </w:t>
            </w:r>
            <w:r w:rsidR="008A2D1A">
              <w:rPr>
                <w:rFonts w:cs="UnitOT-Light"/>
                <w:sz w:val="20"/>
                <w:szCs w:val="20"/>
              </w:rPr>
              <w:t>%</w:t>
            </w:r>
          </w:p>
        </w:tc>
      </w:tr>
      <w:tr w:rsidR="008A2D1A" w14:paraId="2C8495D1" w14:textId="77777777" w:rsidTr="008A2D1A">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86D0DC4" w14:textId="0345113E" w:rsidR="008A2D1A" w:rsidRPr="006069B6" w:rsidRDefault="00B02AEE" w:rsidP="008A2D1A">
            <w:pPr>
              <w:jc w:val="center"/>
              <w:rPr>
                <w:rFonts w:cs="UnitOT-Medi"/>
                <w:b w:val="0"/>
                <w:sz w:val="20"/>
                <w:szCs w:val="20"/>
              </w:rPr>
            </w:pPr>
            <w:r>
              <w:rPr>
                <w:rFonts w:cs="UnitOT-Medi"/>
                <w:b w:val="0"/>
                <w:sz w:val="20"/>
                <w:szCs w:val="20"/>
              </w:rPr>
              <w:t>Criterio</w:t>
            </w:r>
            <w:r>
              <w:rPr>
                <w:rFonts w:cs="UnitOT-Medi"/>
                <w:b w:val="0"/>
                <w:sz w:val="20"/>
                <w:szCs w:val="20"/>
              </w:rPr>
              <w:t xml:space="preserve">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B5D186" w14:textId="2E45D12C" w:rsidR="008A2D1A" w:rsidRPr="006069B6" w:rsidRDefault="00391C6D"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391C6D">
              <w:rPr>
                <w:rFonts w:cs="UnitOT-Light"/>
                <w:sz w:val="20"/>
                <w:szCs w:val="20"/>
              </w:rPr>
              <w:t>Se modela una situación adicional planteada</w:t>
            </w:r>
            <w:r w:rsidR="00340CC9">
              <w:t xml:space="preserve"> </w:t>
            </w:r>
            <w:r w:rsidR="00340CC9" w:rsidRPr="00340CC9">
              <w:rPr>
                <w:rFonts w:cs="UnitOT-Light"/>
                <w:sz w:val="20"/>
                <w:szCs w:val="20"/>
              </w:rPr>
              <w:t xml:space="preserve">en la </w:t>
            </w:r>
            <w:r w:rsidR="002B2CB6">
              <w:rPr>
                <w:rFonts w:cs="UnitOT-Light"/>
                <w:sz w:val="20"/>
                <w:szCs w:val="20"/>
              </w:rPr>
              <w:t>p</w:t>
            </w:r>
            <w:r w:rsidR="00340CC9" w:rsidRPr="00340CC9">
              <w:rPr>
                <w:rFonts w:cs="UnitOT-Light"/>
                <w:sz w:val="20"/>
                <w:szCs w:val="20"/>
              </w:rPr>
              <w:t xml:space="preserve">arte 4, </w:t>
            </w:r>
            <w:r w:rsidR="002B2CB6">
              <w:rPr>
                <w:rFonts w:cs="UnitOT-Light"/>
                <w:sz w:val="20"/>
                <w:szCs w:val="20"/>
              </w:rPr>
              <w:t xml:space="preserve">que </w:t>
            </w:r>
            <w:r w:rsidR="00340CC9" w:rsidRPr="00340CC9">
              <w:rPr>
                <w:rFonts w:cs="UnitOT-Light"/>
                <w:sz w:val="20"/>
                <w:szCs w:val="20"/>
              </w:rPr>
              <w:t xml:space="preserve">presenta código original del alumno y un caso de ejecución que verifique su buen funcionamiento. Se analizan y comentan resultados </w:t>
            </w:r>
            <w:r w:rsidR="002B2CB6">
              <w:rPr>
                <w:rFonts w:cs="UnitOT-Light"/>
                <w:sz w:val="20"/>
                <w:szCs w:val="20"/>
              </w:rPr>
              <w:t xml:space="preserve">que </w:t>
            </w:r>
            <w:proofErr w:type="spellStart"/>
            <w:r w:rsidR="00340CC9" w:rsidRPr="00340CC9">
              <w:rPr>
                <w:rFonts w:cs="UnitOT-Light"/>
                <w:sz w:val="20"/>
                <w:szCs w:val="20"/>
              </w:rPr>
              <w:t>demostr</w:t>
            </w:r>
            <w:r w:rsidR="002B2CB6">
              <w:rPr>
                <w:rFonts w:cs="UnitOT-Light"/>
                <w:sz w:val="20"/>
                <w:szCs w:val="20"/>
              </w:rPr>
              <w:t>en</w:t>
            </w:r>
            <w:proofErr w:type="spellEnd"/>
            <w:r w:rsidR="00340CC9" w:rsidRPr="00340CC9">
              <w:rPr>
                <w:rFonts w:cs="UnitOT-Light"/>
                <w:sz w:val="20"/>
                <w:szCs w:val="20"/>
              </w:rPr>
              <w:t xml:space="preserve"> conocimiento de la teoría.</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033EA58B" w:rsidR="008A2D1A" w:rsidRPr="006069B6" w:rsidRDefault="00F81B30"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107B71E6" w:rsidR="008A2D1A" w:rsidRPr="006069B6" w:rsidRDefault="00F81B30"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20 </w:t>
            </w:r>
            <w:r w:rsidR="008A2D1A">
              <w:rPr>
                <w:rFonts w:cs="UnitOT-Light"/>
                <w:sz w:val="20"/>
                <w:szCs w:val="20"/>
              </w:rPr>
              <w:t>%</w:t>
            </w:r>
          </w:p>
        </w:tc>
      </w:tr>
      <w:tr w:rsidR="008A2D1A" w14:paraId="4DB75F63" w14:textId="77777777" w:rsidTr="005B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6481FD8D" w14:textId="77777777" w:rsidR="008A2D1A" w:rsidRPr="006069B6" w:rsidRDefault="008A2D1A" w:rsidP="005B22BF">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69E8FE22" w14:textId="6B8CD261" w:rsidR="008A2D1A" w:rsidRPr="006069B6" w:rsidRDefault="00A84BF5" w:rsidP="005B22BF">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cs="UnitOT-Light"/>
                <w:b/>
                <w:sz w:val="20"/>
                <w:szCs w:val="20"/>
              </w:rPr>
              <w:t>10</w:t>
            </w:r>
          </w:p>
        </w:tc>
        <w:tc>
          <w:tcPr>
            <w:tcW w:w="754" w:type="dxa"/>
            <w:tcBorders>
              <w:top w:val="single" w:sz="4" w:space="0" w:color="0098CD"/>
              <w:left w:val="single" w:sz="4" w:space="0" w:color="0098CD"/>
            </w:tcBorders>
            <w:shd w:val="clear" w:color="auto" w:fill="E6F4F9"/>
          </w:tcPr>
          <w:p w14:paraId="2A6A5E7B" w14:textId="219A12B4" w:rsidR="008A2D1A" w:rsidRPr="006069B6" w:rsidRDefault="008A2D1A" w:rsidP="005B22BF">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w:t>
            </w:r>
            <w:r w:rsidR="00A84BF5">
              <w:rPr>
                <w:rFonts w:cs="UnitOT-Light"/>
                <w:b/>
                <w:sz w:val="20"/>
                <w:szCs w:val="20"/>
              </w:rPr>
              <w:t xml:space="preserve">00 </w:t>
            </w:r>
            <w:r w:rsidRPr="006069B6">
              <w:rPr>
                <w:rFonts w:cs="UnitOT-Light"/>
                <w:b/>
                <w:sz w:val="20"/>
                <w:szCs w:val="20"/>
              </w:rPr>
              <w:t>%</w:t>
            </w:r>
          </w:p>
        </w:tc>
      </w:tr>
    </w:tbl>
    <w:p w14:paraId="3F760632" w14:textId="3C7E8B0B" w:rsidR="005D7580" w:rsidRDefault="005D7580" w:rsidP="00B42170">
      <w:pPr>
        <w:spacing w:after="160" w:line="259" w:lineRule="auto"/>
        <w:jc w:val="left"/>
        <w:rPr>
          <w:rFonts w:cs="UnitOT-Light"/>
        </w:rPr>
      </w:pPr>
    </w:p>
    <w:p w14:paraId="07036506" w14:textId="77777777" w:rsidR="00446B53" w:rsidRDefault="00446B53" w:rsidP="00B42170">
      <w:pPr>
        <w:spacing w:after="160" w:line="259" w:lineRule="auto"/>
        <w:jc w:val="left"/>
        <w:rPr>
          <w:rFonts w:cs="UnitOT-Light"/>
        </w:rPr>
      </w:pPr>
    </w:p>
    <w:p w14:paraId="7F981027" w14:textId="3CD314A7" w:rsidR="008A2D1A" w:rsidRDefault="00E479E7" w:rsidP="00C13FEB">
      <w:pPr>
        <w:pStyle w:val="TituloApartado1"/>
      </w:pPr>
      <w:r w:rsidRPr="00E479E7">
        <w:t>Apéndice</w:t>
      </w:r>
    </w:p>
    <w:p w14:paraId="699D2B72" w14:textId="77777777" w:rsidR="00446B53" w:rsidRDefault="00446B53" w:rsidP="00340192"/>
    <w:p w14:paraId="359E95A4" w14:textId="77777777" w:rsidR="00446B53" w:rsidRDefault="00446B53" w:rsidP="00446B53">
      <w:pPr>
        <w:rPr>
          <w:b/>
          <w:bCs/>
        </w:rPr>
      </w:pPr>
      <w:r w:rsidRPr="00446B53">
        <w:rPr>
          <w:b/>
          <w:bCs/>
        </w:rPr>
        <w:t xml:space="preserve">Instalación del </w:t>
      </w:r>
      <w:r w:rsidRPr="00446B53">
        <w:rPr>
          <w:b/>
          <w:bCs/>
          <w:i/>
          <w:iCs/>
        </w:rPr>
        <w:t>software</w:t>
      </w:r>
      <w:r w:rsidRPr="00446B53">
        <w:rPr>
          <w:b/>
          <w:bCs/>
        </w:rPr>
        <w:t xml:space="preserve"> de desarrollo recomendado</w:t>
      </w:r>
    </w:p>
    <w:p w14:paraId="4599A2BE" w14:textId="77777777" w:rsidR="00446B53" w:rsidRPr="00446B53" w:rsidRDefault="00446B53" w:rsidP="00446B53">
      <w:pPr>
        <w:rPr>
          <w:b/>
          <w:bCs/>
        </w:rPr>
      </w:pPr>
    </w:p>
    <w:p w14:paraId="15AB08F8" w14:textId="2BF93334" w:rsidR="002819C6" w:rsidRDefault="00446B53" w:rsidP="00446B53">
      <w:r w:rsidRPr="00446B53">
        <w:t xml:space="preserve">Para el desarrollo y la ejecución se recomienda utilizar el entorno de desarrollo recomendado Visual Studio </w:t>
      </w:r>
      <w:proofErr w:type="spellStart"/>
      <w:r w:rsidRPr="00446B53">
        <w:t>Cod</w:t>
      </w:r>
      <w:r w:rsidR="00D5225D">
        <w:t>e</w:t>
      </w:r>
      <w:proofErr w:type="spellEnd"/>
      <w:r w:rsidR="00D5225D">
        <w:t>.</w:t>
      </w:r>
    </w:p>
    <w:p w14:paraId="22A6EA91" w14:textId="77777777" w:rsidR="002819C6" w:rsidRDefault="002819C6" w:rsidP="00446B53"/>
    <w:p w14:paraId="13841B00" w14:textId="5E3BAF25" w:rsidR="002819C6" w:rsidRDefault="00D5225D" w:rsidP="00154310">
      <w:pPr>
        <w:pStyle w:val="CuadroCmoestudiaryReferencias"/>
      </w:pPr>
      <w:r w:rsidRPr="00D5225D">
        <w:t xml:space="preserve">Microsoft. </w:t>
      </w:r>
      <w:r w:rsidR="002819C6">
        <w:t xml:space="preserve">(2024). </w:t>
      </w:r>
      <w:proofErr w:type="spellStart"/>
      <w:r w:rsidR="002819C6" w:rsidRPr="00D5225D">
        <w:rPr>
          <w:i/>
          <w:iCs/>
        </w:rPr>
        <w:t>Code</w:t>
      </w:r>
      <w:proofErr w:type="spellEnd"/>
      <w:r w:rsidR="002819C6" w:rsidRPr="00D5225D">
        <w:rPr>
          <w:i/>
          <w:iCs/>
        </w:rPr>
        <w:t xml:space="preserve"> </w:t>
      </w:r>
      <w:proofErr w:type="spellStart"/>
      <w:r w:rsidR="002819C6" w:rsidRPr="00D5225D">
        <w:rPr>
          <w:i/>
          <w:iCs/>
        </w:rPr>
        <w:t>editing</w:t>
      </w:r>
      <w:proofErr w:type="spellEnd"/>
      <w:r w:rsidR="002819C6" w:rsidRPr="00D5225D">
        <w:rPr>
          <w:i/>
          <w:iCs/>
        </w:rPr>
        <w:t>.</w:t>
      </w:r>
      <w:r w:rsidR="00154310" w:rsidRPr="00D5225D">
        <w:rPr>
          <w:i/>
          <w:iCs/>
        </w:rPr>
        <w:t xml:space="preserve"> </w:t>
      </w:r>
      <w:proofErr w:type="spellStart"/>
      <w:r w:rsidR="002819C6" w:rsidRPr="00D5225D">
        <w:rPr>
          <w:i/>
          <w:iCs/>
        </w:rPr>
        <w:t>Redefined</w:t>
      </w:r>
      <w:proofErr w:type="spellEnd"/>
      <w:r w:rsidR="002819C6" w:rsidRPr="00D5225D">
        <w:rPr>
          <w:i/>
          <w:iCs/>
        </w:rPr>
        <w:t>.</w:t>
      </w:r>
      <w:r w:rsidR="00154310">
        <w:t xml:space="preserve"> </w:t>
      </w:r>
      <w:r>
        <w:t xml:space="preserve">Visual Studio </w:t>
      </w:r>
      <w:proofErr w:type="spellStart"/>
      <w:r>
        <w:t>Code</w:t>
      </w:r>
      <w:proofErr w:type="spellEnd"/>
      <w:r>
        <w:t>.</w:t>
      </w:r>
      <w:r>
        <w:t xml:space="preserve"> </w:t>
      </w:r>
      <w:r w:rsidRPr="00D5225D">
        <w:rPr>
          <w:rStyle w:val="Hipervnculo"/>
        </w:rPr>
        <w:t>https://code.visualstudio.com/</w:t>
      </w:r>
    </w:p>
    <w:p w14:paraId="1CA38CB5" w14:textId="77777777" w:rsidR="002819C6" w:rsidRDefault="002819C6" w:rsidP="00446B53"/>
    <w:p w14:paraId="1FDF92FD" w14:textId="75FA2C78" w:rsidR="00446B53" w:rsidRDefault="00446B53" w:rsidP="00446B53">
      <w:r w:rsidRPr="00446B53">
        <w:t xml:space="preserve">A continuación, instalar y habilitar el </w:t>
      </w:r>
      <w:r w:rsidRPr="00446B53">
        <w:rPr>
          <w:i/>
          <w:iCs/>
        </w:rPr>
        <w:t>plugin</w:t>
      </w:r>
      <w:r w:rsidRPr="00446B53">
        <w:t xml:space="preserve"> </w:t>
      </w:r>
      <w:proofErr w:type="spellStart"/>
      <w:r w:rsidRPr="00446B53">
        <w:t>Planning</w:t>
      </w:r>
      <w:proofErr w:type="spellEnd"/>
      <w:r w:rsidRPr="00446B53">
        <w:t xml:space="preserve"> </w:t>
      </w:r>
      <w:proofErr w:type="spellStart"/>
      <w:r w:rsidRPr="00446B53">
        <w:t>Domain</w:t>
      </w:r>
      <w:proofErr w:type="spellEnd"/>
      <w:r w:rsidRPr="00446B53">
        <w:t xml:space="preserve"> </w:t>
      </w:r>
      <w:proofErr w:type="spellStart"/>
      <w:r w:rsidRPr="00446B53">
        <w:t>Descripcion</w:t>
      </w:r>
      <w:proofErr w:type="spellEnd"/>
      <w:r w:rsidRPr="00446B53">
        <w:t xml:space="preserve"> </w:t>
      </w:r>
      <w:proofErr w:type="spellStart"/>
      <w:r w:rsidRPr="00446B53">
        <w:t>Language</w:t>
      </w:r>
      <w:proofErr w:type="spellEnd"/>
      <w:r w:rsidRPr="00446B53">
        <w:t xml:space="preserve"> (PDDL) de Jan </w:t>
      </w:r>
      <w:proofErr w:type="spellStart"/>
      <w:r w:rsidRPr="00446B53">
        <w:t>Dolejsi</w:t>
      </w:r>
      <w:proofErr w:type="spellEnd"/>
      <w:r w:rsidRPr="00446B53">
        <w:t>, que permite acceder a planificadores tanto instalados localmente como en forma de servicio remoto.</w:t>
      </w:r>
    </w:p>
    <w:p w14:paraId="19230753" w14:textId="77777777" w:rsidR="00D5225D" w:rsidRDefault="00D5225D" w:rsidP="00446B53"/>
    <w:p w14:paraId="41DD9318" w14:textId="5B8F8DB2" w:rsidR="00D5225D" w:rsidRPr="00446B53" w:rsidRDefault="00C877A2" w:rsidP="009B401F">
      <w:pPr>
        <w:pStyle w:val="CuadroCmoestudiaryReferencias"/>
      </w:pPr>
      <w:proofErr w:type="spellStart"/>
      <w:r w:rsidRPr="00C877A2">
        <w:t>Dolejsi</w:t>
      </w:r>
      <w:proofErr w:type="spellEnd"/>
      <w:r>
        <w:t>, J.</w:t>
      </w:r>
      <w:r w:rsidR="002D1D92">
        <w:t xml:space="preserve"> (2024).</w:t>
      </w:r>
      <w:r>
        <w:t xml:space="preserve"> </w:t>
      </w:r>
      <w:proofErr w:type="spellStart"/>
      <w:r w:rsidR="002D1D92" w:rsidRPr="009B401F">
        <w:rPr>
          <w:i/>
          <w:iCs/>
        </w:rPr>
        <w:t>Planning</w:t>
      </w:r>
      <w:proofErr w:type="spellEnd"/>
      <w:r w:rsidR="002D1D92" w:rsidRPr="009B401F">
        <w:rPr>
          <w:i/>
          <w:iCs/>
        </w:rPr>
        <w:t xml:space="preserve"> </w:t>
      </w:r>
      <w:proofErr w:type="spellStart"/>
      <w:r w:rsidR="002D1D92" w:rsidRPr="009B401F">
        <w:rPr>
          <w:i/>
          <w:iCs/>
        </w:rPr>
        <w:t>Domain</w:t>
      </w:r>
      <w:proofErr w:type="spellEnd"/>
      <w:r w:rsidR="002D1D92" w:rsidRPr="009B401F">
        <w:rPr>
          <w:i/>
          <w:iCs/>
        </w:rPr>
        <w:t xml:space="preserve"> </w:t>
      </w:r>
      <w:proofErr w:type="spellStart"/>
      <w:r w:rsidR="002D1D92" w:rsidRPr="009B401F">
        <w:rPr>
          <w:i/>
          <w:iCs/>
        </w:rPr>
        <w:t>Description</w:t>
      </w:r>
      <w:proofErr w:type="spellEnd"/>
      <w:r w:rsidR="002D1D92" w:rsidRPr="009B401F">
        <w:rPr>
          <w:i/>
          <w:iCs/>
        </w:rPr>
        <w:t xml:space="preserve"> </w:t>
      </w:r>
      <w:proofErr w:type="spellStart"/>
      <w:r w:rsidR="002D1D92" w:rsidRPr="009B401F">
        <w:rPr>
          <w:i/>
          <w:iCs/>
        </w:rPr>
        <w:t>Language</w:t>
      </w:r>
      <w:proofErr w:type="spellEnd"/>
      <w:r w:rsidR="002D1D92" w:rsidRPr="009B401F">
        <w:rPr>
          <w:i/>
          <w:iCs/>
        </w:rPr>
        <w:t xml:space="preserve"> </w:t>
      </w:r>
      <w:proofErr w:type="spellStart"/>
      <w:r w:rsidR="002D1D92" w:rsidRPr="009B401F">
        <w:rPr>
          <w:i/>
          <w:iCs/>
        </w:rPr>
        <w:t>Support</w:t>
      </w:r>
      <w:proofErr w:type="spellEnd"/>
      <w:r w:rsidR="002D1D92" w:rsidRPr="009B401F">
        <w:rPr>
          <w:i/>
          <w:iCs/>
        </w:rPr>
        <w:t>.</w:t>
      </w:r>
      <w:r w:rsidR="00B619E2">
        <w:t xml:space="preserve"> Visual Studio.</w:t>
      </w:r>
      <w:r w:rsidR="00A2779A">
        <w:t xml:space="preserve"> </w:t>
      </w:r>
      <w:r w:rsidR="009B401F" w:rsidRPr="009B401F">
        <w:rPr>
          <w:rStyle w:val="Hipervnculo"/>
        </w:rPr>
        <w:t>https://marketplace.visualstudio.com/items?itemName=jan-dolejsi.pddl</w:t>
      </w:r>
    </w:p>
    <w:p w14:paraId="4F715B82" w14:textId="77777777" w:rsidR="00446B53" w:rsidRDefault="00446B53" w:rsidP="00446B53"/>
    <w:p w14:paraId="5F16C8A7" w14:textId="08480EED" w:rsidR="00446B53" w:rsidRDefault="00446B53" w:rsidP="00446B53">
      <w:r w:rsidRPr="00446B53">
        <w:t xml:space="preserve">Para esta actividad se debe configurar el planificador remoto del sitio: </w:t>
      </w:r>
      <w:hyperlink r:id="rId17">
        <w:proofErr w:type="spellStart"/>
        <w:r w:rsidRPr="00446B53">
          <w:rPr>
            <w:rStyle w:val="Hipervnculo"/>
          </w:rPr>
          <w:t>solver.planning.domains</w:t>
        </w:r>
        <w:proofErr w:type="spellEnd"/>
      </w:hyperlink>
      <w:r w:rsidRPr="00446B53">
        <w:t xml:space="preserve">. Para seleccionar el planificador en VSC teclear: </w:t>
      </w:r>
      <w:proofErr w:type="spellStart"/>
      <w:r w:rsidRPr="00446B53">
        <w:rPr>
          <w:b/>
          <w:bCs/>
        </w:rPr>
        <w:t>Control+Alt+P</w:t>
      </w:r>
      <w:proofErr w:type="spellEnd"/>
      <w:r w:rsidRPr="00446B53">
        <w:rPr>
          <w:b/>
          <w:bCs/>
        </w:rPr>
        <w:t>.</w:t>
      </w:r>
      <w:r w:rsidRPr="00446B53">
        <w:t xml:space="preserve"> También es posible desarrollar el código y ejecutarlo en línea en </w:t>
      </w:r>
      <w:hyperlink r:id="rId18">
        <w:proofErr w:type="spellStart"/>
        <w:r w:rsidRPr="00446B53">
          <w:rPr>
            <w:rStyle w:val="Hipervnculo"/>
          </w:rPr>
          <w:t>editor.planning.domains</w:t>
        </w:r>
        <w:proofErr w:type="spellEnd"/>
      </w:hyperlink>
      <w:r w:rsidRPr="00446B53">
        <w:t xml:space="preserve">. Para ejecutar el planificador teclear: </w:t>
      </w:r>
      <w:r w:rsidRPr="00446B53">
        <w:rPr>
          <w:b/>
          <w:bCs/>
        </w:rPr>
        <w:t xml:space="preserve">Control-P, </w:t>
      </w:r>
      <w:r w:rsidRPr="00446B53">
        <w:t>seleccionar los ficheros relevantes y no introducir opciones de ejecución adicionales.</w:t>
      </w:r>
    </w:p>
    <w:p w14:paraId="3FBC012C" w14:textId="77777777" w:rsidR="00446B53" w:rsidRPr="00446B53" w:rsidRDefault="00446B53" w:rsidP="00446B53"/>
    <w:p w14:paraId="081C9938" w14:textId="77777777" w:rsidR="00446B53" w:rsidRDefault="00446B53" w:rsidP="00446B53">
      <w:r w:rsidRPr="00446B53">
        <w:t xml:space="preserve">El planificador clásico de </w:t>
      </w:r>
      <w:proofErr w:type="spellStart"/>
      <w:r w:rsidRPr="00446B53">
        <w:t>planning-domains</w:t>
      </w:r>
      <w:proofErr w:type="spellEnd"/>
      <w:r w:rsidRPr="00446B53">
        <w:t xml:space="preserve"> se denomina </w:t>
      </w:r>
      <w:proofErr w:type="spellStart"/>
      <w:r w:rsidRPr="00446B53">
        <w:t>siw-then-bfs</w:t>
      </w:r>
      <w:proofErr w:type="spellEnd"/>
      <w:r w:rsidRPr="00446B53">
        <w:t xml:space="preserve"> y soporta PDDL 1.2. No soporta por tanto </w:t>
      </w:r>
      <w:proofErr w:type="spellStart"/>
      <w:r w:rsidRPr="00446B53">
        <w:rPr>
          <w:i/>
          <w:iCs/>
        </w:rPr>
        <w:t>fluents</w:t>
      </w:r>
      <w:proofErr w:type="spellEnd"/>
      <w:r w:rsidRPr="00446B53">
        <w:t xml:space="preserve"> numéricos. Está optimizado para ejecutar con rapidez y tiene fijado un plazo máximo de tiempo al cabo de cual puede terminar la búsqueda incluso aunque el problema tenga solución. </w:t>
      </w:r>
    </w:p>
    <w:p w14:paraId="6AC3C1AB" w14:textId="77777777" w:rsidR="00446B53" w:rsidRPr="00446B53" w:rsidRDefault="00446B53" w:rsidP="00446B53"/>
    <w:p w14:paraId="4C2EB80F" w14:textId="77777777" w:rsidR="00446B53" w:rsidRPr="00446B53" w:rsidRDefault="00446B53" w:rsidP="00446B53">
      <w:r w:rsidRPr="00446B53">
        <w:t xml:space="preserve">Para conocer la parte de PDDL que este planificador interpreta correctamente, se puede consultar en la siguiente página: </w:t>
      </w:r>
      <w:hyperlink r:id="rId19">
        <w:r w:rsidRPr="00446B53">
          <w:rPr>
            <w:rStyle w:val="Hipervnculo"/>
          </w:rPr>
          <w:t>https://planning.wiki/ref/pddl/requirements</w:t>
        </w:r>
      </w:hyperlink>
      <w:r w:rsidRPr="00446B53">
        <w:t>.</w:t>
      </w:r>
    </w:p>
    <w:p w14:paraId="760E064D" w14:textId="77777777" w:rsidR="00446B53" w:rsidRDefault="00446B53" w:rsidP="00340192"/>
    <w:p w14:paraId="135B7C3B" w14:textId="0C9146BC" w:rsidR="003F70AE" w:rsidRDefault="00E0052C" w:rsidP="007C76C7">
      <w:pPr>
        <w:pStyle w:val="CuadroCmoestudiaryReferencias"/>
      </w:pPr>
      <w:r>
        <w:t xml:space="preserve">Green, A. y </w:t>
      </w:r>
      <w:proofErr w:type="spellStart"/>
      <w:r w:rsidR="0043655A">
        <w:t>Dolejsi</w:t>
      </w:r>
      <w:proofErr w:type="spellEnd"/>
      <w:r w:rsidR="0043655A">
        <w:t>, J.</w:t>
      </w:r>
      <w:r w:rsidR="003F70AE" w:rsidRPr="003F70AE">
        <w:t xml:space="preserve"> (2024).</w:t>
      </w:r>
      <w:r w:rsidRPr="00E0052C">
        <w:t xml:space="preserve"> </w:t>
      </w:r>
      <w:proofErr w:type="spellStart"/>
      <w:r w:rsidRPr="0043655A">
        <w:rPr>
          <w:i/>
          <w:iCs/>
        </w:rPr>
        <w:t>Requirements</w:t>
      </w:r>
      <w:proofErr w:type="spellEnd"/>
      <w:r w:rsidRPr="0043655A">
        <w:rPr>
          <w:i/>
          <w:iCs/>
        </w:rPr>
        <w:t xml:space="preserve"> (PDDL 1.2)</w:t>
      </w:r>
      <w:r w:rsidR="003F70AE" w:rsidRPr="0043655A">
        <w:rPr>
          <w:i/>
          <w:iCs/>
        </w:rPr>
        <w:t>.</w:t>
      </w:r>
      <w:r w:rsidR="003F70AE" w:rsidRPr="003F70AE">
        <w:t xml:space="preserve"> </w:t>
      </w:r>
      <w:proofErr w:type="spellStart"/>
      <w:r w:rsidR="00E26F61">
        <w:t>P</w:t>
      </w:r>
      <w:r w:rsidR="007C76C7">
        <w:t>lanning</w:t>
      </w:r>
      <w:proofErr w:type="spellEnd"/>
      <w:r w:rsidR="007C76C7">
        <w:t xml:space="preserve"> wiki. </w:t>
      </w:r>
      <w:r w:rsidR="007C76C7" w:rsidRPr="000F67E5">
        <w:rPr>
          <w:rStyle w:val="Hipervnculo"/>
        </w:rPr>
        <w:t>https://planning.wiki/ref/pddl/requirements</w:t>
      </w:r>
    </w:p>
    <w:p w14:paraId="67800790" w14:textId="77777777" w:rsidR="003F70AE" w:rsidRDefault="003F70AE" w:rsidP="00340192"/>
    <w:p w14:paraId="1BE574DE" w14:textId="73B6F8FE" w:rsidR="00132900" w:rsidRDefault="00F100FF" w:rsidP="00F100FF">
      <w:pPr>
        <w:jc w:val="center"/>
      </w:pPr>
      <w:r>
        <w:rPr>
          <w:noProof/>
        </w:rPr>
        <w:lastRenderedPageBreak/>
        <w:drawing>
          <wp:inline distT="0" distB="0" distL="0" distR="0" wp14:anchorId="5F3BAE4C" wp14:editId="744E1CE2">
            <wp:extent cx="4224655" cy="2310765"/>
            <wp:effectExtent l="0" t="0" r="4445" b="0"/>
            <wp:docPr id="16605950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4655" cy="2310765"/>
                    </a:xfrm>
                    <a:prstGeom prst="rect">
                      <a:avLst/>
                    </a:prstGeom>
                    <a:noFill/>
                  </pic:spPr>
                </pic:pic>
              </a:graphicData>
            </a:graphic>
          </wp:inline>
        </w:drawing>
      </w:r>
    </w:p>
    <w:p w14:paraId="07CFAD74" w14:textId="7D56AA2E" w:rsidR="00F100FF" w:rsidRDefault="00E26F61" w:rsidP="00987FF2">
      <w:pPr>
        <w:pStyle w:val="Piedefoto-tabla"/>
      </w:pPr>
      <w:r>
        <w:t xml:space="preserve">Figura 1. Ejemplo 1. Fuente: </w:t>
      </w:r>
      <w:r w:rsidR="00987FF2" w:rsidRPr="00987FF2">
        <w:t>Green</w:t>
      </w:r>
      <w:r w:rsidR="00987FF2">
        <w:t xml:space="preserve"> </w:t>
      </w:r>
      <w:r w:rsidR="00987FF2" w:rsidRPr="00987FF2">
        <w:t xml:space="preserve">y </w:t>
      </w:r>
      <w:proofErr w:type="spellStart"/>
      <w:r w:rsidR="00987FF2" w:rsidRPr="00987FF2">
        <w:t>Dolejsi</w:t>
      </w:r>
      <w:proofErr w:type="spellEnd"/>
      <w:r w:rsidR="00987FF2" w:rsidRPr="00987FF2">
        <w:t>, 2024</w:t>
      </w:r>
      <w:r w:rsidR="00987FF2">
        <w:t>.</w:t>
      </w:r>
    </w:p>
    <w:p w14:paraId="720CE502" w14:textId="77777777" w:rsidR="00E26F61" w:rsidRDefault="00E26F61" w:rsidP="00F100FF"/>
    <w:p w14:paraId="71CD2E07" w14:textId="3164D28D" w:rsidR="00F100FF" w:rsidRDefault="00997324" w:rsidP="00997324">
      <w:pPr>
        <w:jc w:val="center"/>
      </w:pPr>
      <w:r>
        <w:rPr>
          <w:noProof/>
        </w:rPr>
        <w:drawing>
          <wp:inline distT="0" distB="0" distL="0" distR="0" wp14:anchorId="5C581A63" wp14:editId="0A1060F8">
            <wp:extent cx="3511550" cy="939165"/>
            <wp:effectExtent l="0" t="0" r="0" b="0"/>
            <wp:docPr id="14963369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1550" cy="939165"/>
                    </a:xfrm>
                    <a:prstGeom prst="rect">
                      <a:avLst/>
                    </a:prstGeom>
                    <a:noFill/>
                  </pic:spPr>
                </pic:pic>
              </a:graphicData>
            </a:graphic>
          </wp:inline>
        </w:drawing>
      </w:r>
    </w:p>
    <w:p w14:paraId="298E7036" w14:textId="2BB5F820" w:rsidR="00132900" w:rsidRPr="00A90972" w:rsidRDefault="00E26F61" w:rsidP="00987FF2">
      <w:pPr>
        <w:pStyle w:val="Piedefoto-tabla"/>
      </w:pPr>
      <w:r>
        <w:t xml:space="preserve">Figura 2. Ejemplo 2. Fuente: </w:t>
      </w:r>
      <w:r w:rsidR="00987FF2" w:rsidRPr="00987FF2">
        <w:t xml:space="preserve">Green y </w:t>
      </w:r>
      <w:proofErr w:type="spellStart"/>
      <w:r w:rsidR="00987FF2" w:rsidRPr="00987FF2">
        <w:t>Dolejsi</w:t>
      </w:r>
      <w:proofErr w:type="spellEnd"/>
      <w:r w:rsidR="00987FF2" w:rsidRPr="00987FF2">
        <w:t>, 2024.</w:t>
      </w:r>
    </w:p>
    <w:sectPr w:rsidR="00132900" w:rsidRPr="00A90972" w:rsidSect="00083EE2">
      <w:headerReference w:type="default" r:id="rId22"/>
      <w:footerReference w:type="default" r:id="rId2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62239" w14:textId="77777777" w:rsidR="00083EE2" w:rsidRDefault="00083EE2" w:rsidP="00C50246">
      <w:pPr>
        <w:spacing w:line="240" w:lineRule="auto"/>
      </w:pPr>
      <w:r>
        <w:separator/>
      </w:r>
    </w:p>
  </w:endnote>
  <w:endnote w:type="continuationSeparator" w:id="0">
    <w:p w14:paraId="0E104491" w14:textId="77777777" w:rsidR="00083EE2" w:rsidRDefault="00083EE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UnitOT">
    <w:altName w:val="Segoe Script"/>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9BB27" w14:textId="77777777" w:rsidR="00083EE2" w:rsidRDefault="00083EE2" w:rsidP="00C50246">
      <w:pPr>
        <w:spacing w:line="240" w:lineRule="auto"/>
      </w:pPr>
      <w:r>
        <w:separator/>
      </w:r>
    </w:p>
  </w:footnote>
  <w:footnote w:type="continuationSeparator" w:id="0">
    <w:p w14:paraId="0C9DF78A" w14:textId="77777777" w:rsidR="00083EE2" w:rsidRDefault="00083EE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62DBDEBF" w:rsidR="00A90972" w:rsidRPr="00472B27" w:rsidRDefault="00EE7D65" w:rsidP="00EE7D65">
          <w:pPr>
            <w:pStyle w:val="Textocajaactividades"/>
          </w:pPr>
          <w:r w:rsidRPr="00EE7D65">
            <w:t>Razonamiento y Planificación Automática</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ED0"/>
    <w:multiLevelType w:val="multilevel"/>
    <w:tmpl w:val="1FF084A6"/>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89450A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14DC8A5A"/>
    <w:numStyleLink w:val="VietasUNIR"/>
  </w:abstractNum>
  <w:abstractNum w:abstractNumId="5" w15:restartNumberingAfterBreak="0">
    <w:nsid w:val="12DA7193"/>
    <w:multiLevelType w:val="hybridMultilevel"/>
    <w:tmpl w:val="AD38AF98"/>
    <w:lvl w:ilvl="0" w:tplc="18A26114">
      <w:start w:val="1"/>
      <w:numFmt w:val="bullet"/>
      <w:lvlText w:val="▸"/>
      <w:lvlJc w:val="left"/>
      <w:pPr>
        <w:ind w:left="720" w:hanging="360"/>
      </w:pPr>
      <w:rPr>
        <w:rFonts w:ascii="UnitOT" w:hAnsi="UnitOT" w:hint="default"/>
        <w:color w:val="00B0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5BA37EB"/>
    <w:multiLevelType w:val="multilevel"/>
    <w:tmpl w:val="14DC8A5A"/>
    <w:numStyleLink w:val="VietasUNIR"/>
  </w:abstractNum>
  <w:abstractNum w:abstractNumId="7" w15:restartNumberingAfterBreak="0">
    <w:nsid w:val="174F6026"/>
    <w:multiLevelType w:val="multilevel"/>
    <w:tmpl w:val="14DC8A5A"/>
    <w:numStyleLink w:val="VietasUNIR"/>
  </w:abstractNum>
  <w:abstractNum w:abstractNumId="8" w15:restartNumberingAfterBreak="0">
    <w:nsid w:val="17FF37D8"/>
    <w:multiLevelType w:val="multilevel"/>
    <w:tmpl w:val="B0E0186E"/>
    <w:numStyleLink w:val="NmeracinTest"/>
  </w:abstractNum>
  <w:abstractNum w:abstractNumId="9" w15:restartNumberingAfterBreak="0">
    <w:nsid w:val="19032AB4"/>
    <w:multiLevelType w:val="multilevel"/>
    <w:tmpl w:val="14DC8A5A"/>
    <w:numStyleLink w:val="VietasUNIR"/>
  </w:abstractNum>
  <w:abstractNum w:abstractNumId="10"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9A2782"/>
    <w:multiLevelType w:val="multilevel"/>
    <w:tmpl w:val="14DC8A5A"/>
    <w:numStyleLink w:val="VietasUNIR"/>
  </w:abstractNum>
  <w:abstractNum w:abstractNumId="12" w15:restartNumberingAfterBreak="0">
    <w:nsid w:val="2DD50359"/>
    <w:multiLevelType w:val="multilevel"/>
    <w:tmpl w:val="14DC8A5A"/>
    <w:numStyleLink w:val="VietasUNIR"/>
  </w:abstractNum>
  <w:abstractNum w:abstractNumId="13" w15:restartNumberingAfterBreak="0">
    <w:nsid w:val="306A19DD"/>
    <w:multiLevelType w:val="multilevel"/>
    <w:tmpl w:val="FCB6914A"/>
    <w:numStyleLink w:val="VietasUNIRcombinada"/>
  </w:abstractNum>
  <w:abstractNum w:abstractNumId="14"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314134D7"/>
    <w:multiLevelType w:val="multilevel"/>
    <w:tmpl w:val="14DC8A5A"/>
    <w:numStyleLink w:val="VietasUNIR"/>
  </w:abstractNum>
  <w:abstractNum w:abstractNumId="16" w15:restartNumberingAfterBreak="0">
    <w:nsid w:val="31C63678"/>
    <w:multiLevelType w:val="multilevel"/>
    <w:tmpl w:val="B0E0186E"/>
    <w:numStyleLink w:val="NmeracinTest"/>
  </w:abstractNum>
  <w:abstractNum w:abstractNumId="17" w15:restartNumberingAfterBreak="0">
    <w:nsid w:val="374D34AD"/>
    <w:multiLevelType w:val="multilevel"/>
    <w:tmpl w:val="14DC8A5A"/>
    <w:numStyleLink w:val="VietasUNIR"/>
  </w:abstractNum>
  <w:abstractNum w:abstractNumId="18" w15:restartNumberingAfterBreak="0">
    <w:nsid w:val="3798755D"/>
    <w:multiLevelType w:val="multilevel"/>
    <w:tmpl w:val="14DC8A5A"/>
    <w:numStyleLink w:val="VietasUNIR"/>
  </w:abstractNum>
  <w:abstractNum w:abstractNumId="19"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BE26EC1"/>
    <w:multiLevelType w:val="multilevel"/>
    <w:tmpl w:val="FCB6914A"/>
    <w:numStyleLink w:val="VietasUNIRcombinada"/>
  </w:abstractNum>
  <w:abstractNum w:abstractNumId="21" w15:restartNumberingAfterBreak="0">
    <w:nsid w:val="4D255449"/>
    <w:multiLevelType w:val="multilevel"/>
    <w:tmpl w:val="14DC8A5A"/>
    <w:numStyleLink w:val="VietasUNIR"/>
  </w:abstractNum>
  <w:abstractNum w:abstractNumId="22" w15:restartNumberingAfterBreak="0">
    <w:nsid w:val="54E653B5"/>
    <w:multiLevelType w:val="hybridMultilevel"/>
    <w:tmpl w:val="13889ED2"/>
    <w:lvl w:ilvl="0" w:tplc="18A26114">
      <w:start w:val="1"/>
      <w:numFmt w:val="bullet"/>
      <w:lvlText w:val="▸"/>
      <w:lvlJc w:val="left"/>
      <w:pPr>
        <w:ind w:left="720" w:hanging="360"/>
      </w:pPr>
      <w:rPr>
        <w:rFonts w:ascii="UnitOT" w:hAnsi="UnitOT"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72B45FA"/>
    <w:multiLevelType w:val="multilevel"/>
    <w:tmpl w:val="14DC8A5A"/>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74218A6"/>
    <w:multiLevelType w:val="multilevel"/>
    <w:tmpl w:val="14DC8A5A"/>
    <w:numStyleLink w:val="VietasUNIR"/>
  </w:abstractNum>
  <w:abstractNum w:abstractNumId="27"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8EB5908"/>
    <w:multiLevelType w:val="multilevel"/>
    <w:tmpl w:val="14DC8A5A"/>
    <w:numStyleLink w:val="VietasUNIR"/>
  </w:abstractNum>
  <w:abstractNum w:abstractNumId="30"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C542083"/>
    <w:multiLevelType w:val="multilevel"/>
    <w:tmpl w:val="B0E0186E"/>
    <w:numStyleLink w:val="NmeracinTest"/>
  </w:abstractNum>
  <w:abstractNum w:abstractNumId="32" w15:restartNumberingAfterBreak="0">
    <w:nsid w:val="7D254355"/>
    <w:multiLevelType w:val="multilevel"/>
    <w:tmpl w:val="14DC8A5A"/>
    <w:numStyleLink w:val="VietasUNIR"/>
  </w:abstractNum>
  <w:abstractNum w:abstractNumId="3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53901842">
    <w:abstractNumId w:val="1"/>
  </w:num>
  <w:num w:numId="2" w16cid:durableId="1546796937">
    <w:abstractNumId w:val="17"/>
  </w:num>
  <w:num w:numId="3" w16cid:durableId="2135367506">
    <w:abstractNumId w:val="32"/>
  </w:num>
  <w:num w:numId="4" w16cid:durableId="1748266640">
    <w:abstractNumId w:val="18"/>
  </w:num>
  <w:num w:numId="5" w16cid:durableId="489639169">
    <w:abstractNumId w:val="11"/>
  </w:num>
  <w:num w:numId="6" w16cid:durableId="926813295">
    <w:abstractNumId w:val="4"/>
  </w:num>
  <w:num w:numId="7" w16cid:durableId="1453597502">
    <w:abstractNumId w:val="25"/>
  </w:num>
  <w:num w:numId="8" w16cid:durableId="831994986">
    <w:abstractNumId w:val="9"/>
  </w:num>
  <w:num w:numId="9" w16cid:durableId="1994942268">
    <w:abstractNumId w:val="30"/>
  </w:num>
  <w:num w:numId="10" w16cid:durableId="1811828739">
    <w:abstractNumId w:val="2"/>
  </w:num>
  <w:num w:numId="11" w16cid:durableId="1167015421">
    <w:abstractNumId w:val="33"/>
  </w:num>
  <w:num w:numId="12" w16cid:durableId="607935059">
    <w:abstractNumId w:val="3"/>
  </w:num>
  <w:num w:numId="13" w16cid:durableId="167334524">
    <w:abstractNumId w:val="14"/>
  </w:num>
  <w:num w:numId="14" w16cid:durableId="1254123164">
    <w:abstractNumId w:val="16"/>
  </w:num>
  <w:num w:numId="15" w16cid:durableId="1442846252">
    <w:abstractNumId w:val="29"/>
  </w:num>
  <w:num w:numId="16" w16cid:durableId="1321471157">
    <w:abstractNumId w:val="21"/>
  </w:num>
  <w:num w:numId="17" w16cid:durableId="1853300914">
    <w:abstractNumId w:val="15"/>
  </w:num>
  <w:num w:numId="18" w16cid:durableId="1272204414">
    <w:abstractNumId w:val="31"/>
  </w:num>
  <w:num w:numId="19" w16cid:durableId="1596787908">
    <w:abstractNumId w:val="6"/>
  </w:num>
  <w:num w:numId="20" w16cid:durableId="526022836">
    <w:abstractNumId w:val="13"/>
  </w:num>
  <w:num w:numId="21" w16cid:durableId="1844010332">
    <w:abstractNumId w:val="20"/>
  </w:num>
  <w:num w:numId="22" w16cid:durableId="2061634506">
    <w:abstractNumId w:val="12"/>
  </w:num>
  <w:num w:numId="23" w16cid:durableId="643462671">
    <w:abstractNumId w:val="8"/>
  </w:num>
  <w:num w:numId="24" w16cid:durableId="1157186043">
    <w:abstractNumId w:val="19"/>
  </w:num>
  <w:num w:numId="25" w16cid:durableId="1070730654">
    <w:abstractNumId w:val="27"/>
  </w:num>
  <w:num w:numId="26" w16cid:durableId="1495148416">
    <w:abstractNumId w:val="10"/>
  </w:num>
  <w:num w:numId="27" w16cid:durableId="602416956">
    <w:abstractNumId w:val="26"/>
  </w:num>
  <w:num w:numId="28" w16cid:durableId="1766874588">
    <w:abstractNumId w:val="22"/>
  </w:num>
  <w:num w:numId="29" w16cid:durableId="79716996">
    <w:abstractNumId w:val="5"/>
  </w:num>
  <w:num w:numId="30" w16cid:durableId="1965504233">
    <w:abstractNumId w:val="0"/>
  </w:num>
  <w:num w:numId="31" w16cid:durableId="911701677">
    <w:abstractNumId w:val="23"/>
  </w:num>
  <w:num w:numId="32" w16cid:durableId="689339925">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12348209">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85788268">
    <w:abstractNumId w:val="24"/>
  </w:num>
  <w:num w:numId="35" w16cid:durableId="105319884">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229F2"/>
    <w:rsid w:val="00023342"/>
    <w:rsid w:val="00025558"/>
    <w:rsid w:val="00031C55"/>
    <w:rsid w:val="000458EE"/>
    <w:rsid w:val="0005157B"/>
    <w:rsid w:val="0005178B"/>
    <w:rsid w:val="00054229"/>
    <w:rsid w:val="00055C12"/>
    <w:rsid w:val="00056A2A"/>
    <w:rsid w:val="0005762B"/>
    <w:rsid w:val="00070586"/>
    <w:rsid w:val="00076A78"/>
    <w:rsid w:val="00083EE2"/>
    <w:rsid w:val="00086720"/>
    <w:rsid w:val="00087952"/>
    <w:rsid w:val="0009320A"/>
    <w:rsid w:val="000967AE"/>
    <w:rsid w:val="000A331B"/>
    <w:rsid w:val="000A78DB"/>
    <w:rsid w:val="000B7E44"/>
    <w:rsid w:val="000C4BFF"/>
    <w:rsid w:val="000C4D94"/>
    <w:rsid w:val="000C68D7"/>
    <w:rsid w:val="000D5FB9"/>
    <w:rsid w:val="000D5FEE"/>
    <w:rsid w:val="000D6C9F"/>
    <w:rsid w:val="000D6CAE"/>
    <w:rsid w:val="000E156D"/>
    <w:rsid w:val="000E4EDE"/>
    <w:rsid w:val="000F1366"/>
    <w:rsid w:val="000F1443"/>
    <w:rsid w:val="000F518E"/>
    <w:rsid w:val="000F5592"/>
    <w:rsid w:val="000F67E5"/>
    <w:rsid w:val="000F7E60"/>
    <w:rsid w:val="00112B38"/>
    <w:rsid w:val="00132900"/>
    <w:rsid w:val="001378D6"/>
    <w:rsid w:val="00137CF9"/>
    <w:rsid w:val="0015347F"/>
    <w:rsid w:val="00154310"/>
    <w:rsid w:val="00161226"/>
    <w:rsid w:val="00163FBB"/>
    <w:rsid w:val="001658DF"/>
    <w:rsid w:val="00170865"/>
    <w:rsid w:val="0018310A"/>
    <w:rsid w:val="0019470A"/>
    <w:rsid w:val="00194B1F"/>
    <w:rsid w:val="00196EB1"/>
    <w:rsid w:val="001A358E"/>
    <w:rsid w:val="001B4E22"/>
    <w:rsid w:val="001B64D3"/>
    <w:rsid w:val="001B7F82"/>
    <w:rsid w:val="001C1813"/>
    <w:rsid w:val="001C49C5"/>
    <w:rsid w:val="001C7851"/>
    <w:rsid w:val="001D0997"/>
    <w:rsid w:val="001E38BB"/>
    <w:rsid w:val="001E6766"/>
    <w:rsid w:val="001E737A"/>
    <w:rsid w:val="001F017C"/>
    <w:rsid w:val="001F1229"/>
    <w:rsid w:val="001F163E"/>
    <w:rsid w:val="001F19FD"/>
    <w:rsid w:val="001F4FD3"/>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19C6"/>
    <w:rsid w:val="002845C6"/>
    <w:rsid w:val="002917CB"/>
    <w:rsid w:val="002A6286"/>
    <w:rsid w:val="002B2CB6"/>
    <w:rsid w:val="002B3A8C"/>
    <w:rsid w:val="002B4308"/>
    <w:rsid w:val="002B5D04"/>
    <w:rsid w:val="002C037B"/>
    <w:rsid w:val="002C34D9"/>
    <w:rsid w:val="002C467C"/>
    <w:rsid w:val="002C64FB"/>
    <w:rsid w:val="002D1D92"/>
    <w:rsid w:val="002D3237"/>
    <w:rsid w:val="002D6A0C"/>
    <w:rsid w:val="002E198B"/>
    <w:rsid w:val="002E6FCB"/>
    <w:rsid w:val="002E769A"/>
    <w:rsid w:val="002F12AC"/>
    <w:rsid w:val="00302FF8"/>
    <w:rsid w:val="00307E37"/>
    <w:rsid w:val="003117D6"/>
    <w:rsid w:val="00320378"/>
    <w:rsid w:val="003224A0"/>
    <w:rsid w:val="00327C72"/>
    <w:rsid w:val="00330DE5"/>
    <w:rsid w:val="0033186B"/>
    <w:rsid w:val="003369FB"/>
    <w:rsid w:val="00340192"/>
    <w:rsid w:val="00340CC9"/>
    <w:rsid w:val="0034363F"/>
    <w:rsid w:val="00351EC2"/>
    <w:rsid w:val="00353A25"/>
    <w:rsid w:val="00361683"/>
    <w:rsid w:val="00363DED"/>
    <w:rsid w:val="00373E99"/>
    <w:rsid w:val="00391C6D"/>
    <w:rsid w:val="00394A34"/>
    <w:rsid w:val="00395E0B"/>
    <w:rsid w:val="003A10AB"/>
    <w:rsid w:val="003B0CC3"/>
    <w:rsid w:val="003C2275"/>
    <w:rsid w:val="003C4D34"/>
    <w:rsid w:val="003D0269"/>
    <w:rsid w:val="003D141E"/>
    <w:rsid w:val="003D16DC"/>
    <w:rsid w:val="003D5F24"/>
    <w:rsid w:val="003E2E18"/>
    <w:rsid w:val="003E6E97"/>
    <w:rsid w:val="003F70AE"/>
    <w:rsid w:val="0041334B"/>
    <w:rsid w:val="00413379"/>
    <w:rsid w:val="00414382"/>
    <w:rsid w:val="004172DF"/>
    <w:rsid w:val="0043655A"/>
    <w:rsid w:val="00446B53"/>
    <w:rsid w:val="00446F39"/>
    <w:rsid w:val="00446F8B"/>
    <w:rsid w:val="004476D3"/>
    <w:rsid w:val="004478AD"/>
    <w:rsid w:val="00455BA7"/>
    <w:rsid w:val="004567F9"/>
    <w:rsid w:val="00466671"/>
    <w:rsid w:val="00472B27"/>
    <w:rsid w:val="004757FD"/>
    <w:rsid w:val="004A1A48"/>
    <w:rsid w:val="004A24FB"/>
    <w:rsid w:val="004B7249"/>
    <w:rsid w:val="004D1DF8"/>
    <w:rsid w:val="004D4F93"/>
    <w:rsid w:val="004E1547"/>
    <w:rsid w:val="004E47A8"/>
    <w:rsid w:val="004E506A"/>
    <w:rsid w:val="004E5487"/>
    <w:rsid w:val="004F1492"/>
    <w:rsid w:val="004F5D83"/>
    <w:rsid w:val="0050234E"/>
    <w:rsid w:val="00505190"/>
    <w:rsid w:val="00507E5B"/>
    <w:rsid w:val="005131BE"/>
    <w:rsid w:val="00521C93"/>
    <w:rsid w:val="005241B8"/>
    <w:rsid w:val="00525591"/>
    <w:rsid w:val="005309E1"/>
    <w:rsid w:val="005326C2"/>
    <w:rsid w:val="005338A3"/>
    <w:rsid w:val="005366C0"/>
    <w:rsid w:val="005375EF"/>
    <w:rsid w:val="00543FD9"/>
    <w:rsid w:val="005463ED"/>
    <w:rsid w:val="00551A69"/>
    <w:rsid w:val="00555B62"/>
    <w:rsid w:val="00575580"/>
    <w:rsid w:val="0058112D"/>
    <w:rsid w:val="005B02A3"/>
    <w:rsid w:val="005C1071"/>
    <w:rsid w:val="005C1D3F"/>
    <w:rsid w:val="005D3720"/>
    <w:rsid w:val="005D7580"/>
    <w:rsid w:val="005E0B6D"/>
    <w:rsid w:val="005E6742"/>
    <w:rsid w:val="005F240A"/>
    <w:rsid w:val="005F2851"/>
    <w:rsid w:val="00611689"/>
    <w:rsid w:val="00613AAC"/>
    <w:rsid w:val="00613DB8"/>
    <w:rsid w:val="00620388"/>
    <w:rsid w:val="006223FA"/>
    <w:rsid w:val="006227CB"/>
    <w:rsid w:val="006311BF"/>
    <w:rsid w:val="006467F9"/>
    <w:rsid w:val="0065243B"/>
    <w:rsid w:val="00656B43"/>
    <w:rsid w:val="006613F9"/>
    <w:rsid w:val="00664F67"/>
    <w:rsid w:val="0066551B"/>
    <w:rsid w:val="00667E14"/>
    <w:rsid w:val="006825B0"/>
    <w:rsid w:val="006836DE"/>
    <w:rsid w:val="00691C23"/>
    <w:rsid w:val="006932E9"/>
    <w:rsid w:val="006A210E"/>
    <w:rsid w:val="006B683F"/>
    <w:rsid w:val="006B7C92"/>
    <w:rsid w:val="006C52A0"/>
    <w:rsid w:val="006C7BB7"/>
    <w:rsid w:val="006D1870"/>
    <w:rsid w:val="006D4374"/>
    <w:rsid w:val="006E3957"/>
    <w:rsid w:val="006F1D21"/>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63903"/>
    <w:rsid w:val="007647FE"/>
    <w:rsid w:val="00790FC0"/>
    <w:rsid w:val="007A0245"/>
    <w:rsid w:val="007A34FD"/>
    <w:rsid w:val="007B15E7"/>
    <w:rsid w:val="007C0189"/>
    <w:rsid w:val="007C1E0E"/>
    <w:rsid w:val="007C2659"/>
    <w:rsid w:val="007C76C7"/>
    <w:rsid w:val="007D00F6"/>
    <w:rsid w:val="007D1B3E"/>
    <w:rsid w:val="007D1E15"/>
    <w:rsid w:val="007D2F06"/>
    <w:rsid w:val="007E40CF"/>
    <w:rsid w:val="007E459B"/>
    <w:rsid w:val="007E4840"/>
    <w:rsid w:val="007E5D27"/>
    <w:rsid w:val="007F5A43"/>
    <w:rsid w:val="007F659B"/>
    <w:rsid w:val="007F691E"/>
    <w:rsid w:val="0080425D"/>
    <w:rsid w:val="00816222"/>
    <w:rsid w:val="00816578"/>
    <w:rsid w:val="00823702"/>
    <w:rsid w:val="00824C6E"/>
    <w:rsid w:val="00824D80"/>
    <w:rsid w:val="00824F89"/>
    <w:rsid w:val="00826A4C"/>
    <w:rsid w:val="00827DEE"/>
    <w:rsid w:val="0083178B"/>
    <w:rsid w:val="0083542E"/>
    <w:rsid w:val="0083565C"/>
    <w:rsid w:val="0083582D"/>
    <w:rsid w:val="00840347"/>
    <w:rsid w:val="00841839"/>
    <w:rsid w:val="00845825"/>
    <w:rsid w:val="00845D5C"/>
    <w:rsid w:val="00866EC2"/>
    <w:rsid w:val="008745E4"/>
    <w:rsid w:val="008807AF"/>
    <w:rsid w:val="0088459B"/>
    <w:rsid w:val="008977A2"/>
    <w:rsid w:val="008A2D1A"/>
    <w:rsid w:val="008B16BB"/>
    <w:rsid w:val="008B6154"/>
    <w:rsid w:val="008C09DB"/>
    <w:rsid w:val="008D2E81"/>
    <w:rsid w:val="008D6D61"/>
    <w:rsid w:val="008E1670"/>
    <w:rsid w:val="008F0709"/>
    <w:rsid w:val="008F1E4C"/>
    <w:rsid w:val="0091286F"/>
    <w:rsid w:val="00917348"/>
    <w:rsid w:val="00917735"/>
    <w:rsid w:val="00935FD2"/>
    <w:rsid w:val="009400C5"/>
    <w:rsid w:val="009434C7"/>
    <w:rsid w:val="0094351D"/>
    <w:rsid w:val="009435B5"/>
    <w:rsid w:val="0095328C"/>
    <w:rsid w:val="009546DA"/>
    <w:rsid w:val="009563DF"/>
    <w:rsid w:val="00962EC2"/>
    <w:rsid w:val="00962F4B"/>
    <w:rsid w:val="00976D1B"/>
    <w:rsid w:val="0098228A"/>
    <w:rsid w:val="009848BD"/>
    <w:rsid w:val="00987B51"/>
    <w:rsid w:val="00987FF2"/>
    <w:rsid w:val="009959A6"/>
    <w:rsid w:val="00997324"/>
    <w:rsid w:val="009A1065"/>
    <w:rsid w:val="009A3BDA"/>
    <w:rsid w:val="009A3C7C"/>
    <w:rsid w:val="009A4CF7"/>
    <w:rsid w:val="009B0764"/>
    <w:rsid w:val="009B401F"/>
    <w:rsid w:val="009B61E5"/>
    <w:rsid w:val="009C1CA9"/>
    <w:rsid w:val="009C1FA1"/>
    <w:rsid w:val="009C2BF3"/>
    <w:rsid w:val="009D10D7"/>
    <w:rsid w:val="009D6F1F"/>
    <w:rsid w:val="009E76FD"/>
    <w:rsid w:val="009F18E9"/>
    <w:rsid w:val="009F2F63"/>
    <w:rsid w:val="009F7B85"/>
    <w:rsid w:val="00A147B6"/>
    <w:rsid w:val="00A17600"/>
    <w:rsid w:val="00A20F71"/>
    <w:rsid w:val="00A2779A"/>
    <w:rsid w:val="00A4761C"/>
    <w:rsid w:val="00A60C31"/>
    <w:rsid w:val="00A60E8D"/>
    <w:rsid w:val="00A64AF5"/>
    <w:rsid w:val="00A67DBC"/>
    <w:rsid w:val="00A70F56"/>
    <w:rsid w:val="00A7112E"/>
    <w:rsid w:val="00A71A0A"/>
    <w:rsid w:val="00A71D6D"/>
    <w:rsid w:val="00A73D39"/>
    <w:rsid w:val="00A74DCA"/>
    <w:rsid w:val="00A76AA2"/>
    <w:rsid w:val="00A76D45"/>
    <w:rsid w:val="00A82D89"/>
    <w:rsid w:val="00A84BF5"/>
    <w:rsid w:val="00A85EDE"/>
    <w:rsid w:val="00A90972"/>
    <w:rsid w:val="00A9140C"/>
    <w:rsid w:val="00AB2DE2"/>
    <w:rsid w:val="00AD378E"/>
    <w:rsid w:val="00AD4F85"/>
    <w:rsid w:val="00AD716E"/>
    <w:rsid w:val="00AE4D2C"/>
    <w:rsid w:val="00B0196C"/>
    <w:rsid w:val="00B02AEE"/>
    <w:rsid w:val="00B03326"/>
    <w:rsid w:val="00B04AF8"/>
    <w:rsid w:val="00B0793D"/>
    <w:rsid w:val="00B10FBA"/>
    <w:rsid w:val="00B1656E"/>
    <w:rsid w:val="00B22F15"/>
    <w:rsid w:val="00B407F7"/>
    <w:rsid w:val="00B417CD"/>
    <w:rsid w:val="00B42170"/>
    <w:rsid w:val="00B619E2"/>
    <w:rsid w:val="00B72D4C"/>
    <w:rsid w:val="00B8087F"/>
    <w:rsid w:val="00B814A5"/>
    <w:rsid w:val="00B86981"/>
    <w:rsid w:val="00B9237B"/>
    <w:rsid w:val="00B96994"/>
    <w:rsid w:val="00BA14FF"/>
    <w:rsid w:val="00BA172C"/>
    <w:rsid w:val="00BA17EF"/>
    <w:rsid w:val="00BA2C14"/>
    <w:rsid w:val="00BB1161"/>
    <w:rsid w:val="00BC2EB1"/>
    <w:rsid w:val="00BD17EF"/>
    <w:rsid w:val="00BE647A"/>
    <w:rsid w:val="00BE65ED"/>
    <w:rsid w:val="00BF4B49"/>
    <w:rsid w:val="00C006FD"/>
    <w:rsid w:val="00C01390"/>
    <w:rsid w:val="00C02629"/>
    <w:rsid w:val="00C13FEB"/>
    <w:rsid w:val="00C16D13"/>
    <w:rsid w:val="00C26997"/>
    <w:rsid w:val="00C27904"/>
    <w:rsid w:val="00C34C2E"/>
    <w:rsid w:val="00C37777"/>
    <w:rsid w:val="00C434DD"/>
    <w:rsid w:val="00C446B8"/>
    <w:rsid w:val="00C4595C"/>
    <w:rsid w:val="00C50246"/>
    <w:rsid w:val="00C52D3D"/>
    <w:rsid w:val="00C65063"/>
    <w:rsid w:val="00C67873"/>
    <w:rsid w:val="00C8543E"/>
    <w:rsid w:val="00C870D5"/>
    <w:rsid w:val="00C876E4"/>
    <w:rsid w:val="00C877A2"/>
    <w:rsid w:val="00C92BE5"/>
    <w:rsid w:val="00C9773A"/>
    <w:rsid w:val="00CC0D39"/>
    <w:rsid w:val="00CC22FD"/>
    <w:rsid w:val="00CD7181"/>
    <w:rsid w:val="00CF1CAE"/>
    <w:rsid w:val="00D05107"/>
    <w:rsid w:val="00D1089E"/>
    <w:rsid w:val="00D11930"/>
    <w:rsid w:val="00D11ECE"/>
    <w:rsid w:val="00D1502A"/>
    <w:rsid w:val="00D150C5"/>
    <w:rsid w:val="00D17377"/>
    <w:rsid w:val="00D21CDC"/>
    <w:rsid w:val="00D30434"/>
    <w:rsid w:val="00D33335"/>
    <w:rsid w:val="00D3349B"/>
    <w:rsid w:val="00D336EC"/>
    <w:rsid w:val="00D37422"/>
    <w:rsid w:val="00D40AEE"/>
    <w:rsid w:val="00D43024"/>
    <w:rsid w:val="00D44A38"/>
    <w:rsid w:val="00D511BC"/>
    <w:rsid w:val="00D5225D"/>
    <w:rsid w:val="00D522FB"/>
    <w:rsid w:val="00D53C14"/>
    <w:rsid w:val="00D723DB"/>
    <w:rsid w:val="00D74F0A"/>
    <w:rsid w:val="00D771BD"/>
    <w:rsid w:val="00D87D55"/>
    <w:rsid w:val="00D901FA"/>
    <w:rsid w:val="00D95965"/>
    <w:rsid w:val="00DA1A7B"/>
    <w:rsid w:val="00DA1ED4"/>
    <w:rsid w:val="00DA4A6D"/>
    <w:rsid w:val="00DA6FF8"/>
    <w:rsid w:val="00DB4BD9"/>
    <w:rsid w:val="00DB5335"/>
    <w:rsid w:val="00DC3808"/>
    <w:rsid w:val="00DC64D7"/>
    <w:rsid w:val="00DD0B32"/>
    <w:rsid w:val="00DD2649"/>
    <w:rsid w:val="00DE0E9C"/>
    <w:rsid w:val="00DE3D12"/>
    <w:rsid w:val="00DE4822"/>
    <w:rsid w:val="00DF008F"/>
    <w:rsid w:val="00DF0BC0"/>
    <w:rsid w:val="00DF784B"/>
    <w:rsid w:val="00E0052C"/>
    <w:rsid w:val="00E144E3"/>
    <w:rsid w:val="00E170B6"/>
    <w:rsid w:val="00E2314E"/>
    <w:rsid w:val="00E26F61"/>
    <w:rsid w:val="00E300D2"/>
    <w:rsid w:val="00E444A1"/>
    <w:rsid w:val="00E46BF3"/>
    <w:rsid w:val="00E479E7"/>
    <w:rsid w:val="00E560E4"/>
    <w:rsid w:val="00E62BDA"/>
    <w:rsid w:val="00E63F97"/>
    <w:rsid w:val="00E65011"/>
    <w:rsid w:val="00E7167D"/>
    <w:rsid w:val="00E745AB"/>
    <w:rsid w:val="00E761A0"/>
    <w:rsid w:val="00E7645E"/>
    <w:rsid w:val="00E76C3D"/>
    <w:rsid w:val="00E8698C"/>
    <w:rsid w:val="00E923ED"/>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2657"/>
    <w:rsid w:val="00EE3286"/>
    <w:rsid w:val="00EE6C97"/>
    <w:rsid w:val="00EE7D65"/>
    <w:rsid w:val="00F0370C"/>
    <w:rsid w:val="00F043AA"/>
    <w:rsid w:val="00F05C99"/>
    <w:rsid w:val="00F100FF"/>
    <w:rsid w:val="00F12301"/>
    <w:rsid w:val="00F140A7"/>
    <w:rsid w:val="00F154BB"/>
    <w:rsid w:val="00F15EA0"/>
    <w:rsid w:val="00F16F2F"/>
    <w:rsid w:val="00F17127"/>
    <w:rsid w:val="00F17AB3"/>
    <w:rsid w:val="00F22D8E"/>
    <w:rsid w:val="00F3027B"/>
    <w:rsid w:val="00F32F4B"/>
    <w:rsid w:val="00F403FC"/>
    <w:rsid w:val="00F4274A"/>
    <w:rsid w:val="00F46137"/>
    <w:rsid w:val="00F5055C"/>
    <w:rsid w:val="00F617AA"/>
    <w:rsid w:val="00F63170"/>
    <w:rsid w:val="00F65B6D"/>
    <w:rsid w:val="00F719D6"/>
    <w:rsid w:val="00F736A2"/>
    <w:rsid w:val="00F77A3B"/>
    <w:rsid w:val="00F81B30"/>
    <w:rsid w:val="00F824B1"/>
    <w:rsid w:val="00FA5FF9"/>
    <w:rsid w:val="00FB0A6F"/>
    <w:rsid w:val="00FB25DC"/>
    <w:rsid w:val="00FC582A"/>
    <w:rsid w:val="00FD1A84"/>
    <w:rsid w:val="00FD2546"/>
    <w:rsid w:val="00FD6625"/>
    <w:rsid w:val="00FD7A4E"/>
    <w:rsid w:val="00FE36C4"/>
    <w:rsid w:val="00FE65DA"/>
    <w:rsid w:val="00FF250A"/>
    <w:rsid w:val="00FF7C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8A3"/>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338A3"/>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338A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rsid w:val="005338A3"/>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5338A3"/>
  </w:style>
  <w:style w:type="paragraph" w:customStyle="1" w:styleId="PiedepginaSecciones">
    <w:name w:val="Pie de página_Secciones"/>
    <w:basedOn w:val="Normal"/>
    <w:uiPriority w:val="19"/>
    <w:qFormat/>
    <w:rsid w:val="005338A3"/>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338A3"/>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5338A3"/>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338A3"/>
    <w:pPr>
      <w:spacing w:line="240" w:lineRule="auto"/>
    </w:pPr>
  </w:style>
  <w:style w:type="character" w:styleId="Hipervnculo">
    <w:name w:val="Hyperlink"/>
    <w:basedOn w:val="Fuentedeprrafopredeter"/>
    <w:uiPriority w:val="99"/>
    <w:rsid w:val="005338A3"/>
    <w:rPr>
      <w:rFonts w:ascii="Calibri" w:hAnsi="Calibri"/>
      <w:color w:val="0098CD" w:themeColor="hyperlink"/>
      <w:sz w:val="24"/>
      <w:u w:val="single"/>
    </w:rPr>
  </w:style>
  <w:style w:type="paragraph" w:customStyle="1" w:styleId="Notaalpie">
    <w:name w:val="Nota al pie"/>
    <w:basedOn w:val="Normal"/>
    <w:uiPriority w:val="21"/>
    <w:qFormat/>
    <w:rsid w:val="005338A3"/>
    <w:rPr>
      <w:sz w:val="16"/>
      <w:szCs w:val="14"/>
    </w:rPr>
  </w:style>
  <w:style w:type="numbering" w:customStyle="1" w:styleId="VietasUNIR">
    <w:name w:val="ViñetasUNIR"/>
    <w:basedOn w:val="Sinlista"/>
    <w:uiPriority w:val="99"/>
    <w:rsid w:val="005338A3"/>
    <w:pPr>
      <w:numPr>
        <w:numId w:val="34"/>
      </w:numPr>
    </w:pPr>
  </w:style>
  <w:style w:type="paragraph" w:customStyle="1" w:styleId="Piedefoto-tabla">
    <w:name w:val="Pie de foto-tabla"/>
    <w:basedOn w:val="Normal"/>
    <w:next w:val="Normal"/>
    <w:uiPriority w:val="16"/>
    <w:qFormat/>
    <w:rsid w:val="005338A3"/>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5338A3"/>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rsid w:val="005338A3"/>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5338A3"/>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5338A3"/>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5338A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5338A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5338A3"/>
    <w:pPr>
      <w:spacing w:after="0"/>
      <w:ind w:left="284"/>
      <w:jc w:val="left"/>
      <w:outlineLvl w:val="9"/>
    </w:pPr>
  </w:style>
  <w:style w:type="paragraph" w:customStyle="1" w:styleId="SeccionesNivel">
    <w:name w:val="Secciones Nivel"/>
    <w:basedOn w:val="Normal"/>
    <w:next w:val="Normal"/>
    <w:uiPriority w:val="5"/>
    <w:qFormat/>
    <w:rsid w:val="005338A3"/>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5338A3"/>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5338A3"/>
    <w:pPr>
      <w:ind w:left="284" w:right="281"/>
      <w:jc w:val="center"/>
      <w:outlineLvl w:val="9"/>
    </w:pPr>
    <w:rPr>
      <w:sz w:val="24"/>
      <w:szCs w:val="22"/>
    </w:rPr>
  </w:style>
  <w:style w:type="paragraph" w:customStyle="1" w:styleId="TtuloApartado2">
    <w:name w:val="Título Apartado 2"/>
    <w:basedOn w:val="Normal"/>
    <w:next w:val="Normal"/>
    <w:uiPriority w:val="8"/>
    <w:qFormat/>
    <w:rsid w:val="005338A3"/>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5338A3"/>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5338A3"/>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5338A3"/>
    <w:pPr>
      <w:tabs>
        <w:tab w:val="right" w:pos="5810"/>
      </w:tabs>
      <w:spacing w:before="120"/>
      <w:ind w:left="284"/>
      <w:jc w:val="left"/>
    </w:pPr>
    <w:rPr>
      <w:noProof/>
      <w:color w:val="008FBE"/>
    </w:rPr>
  </w:style>
  <w:style w:type="paragraph" w:styleId="TDC2">
    <w:name w:val="toc 2"/>
    <w:basedOn w:val="Normal"/>
    <w:next w:val="Normal"/>
    <w:autoRedefine/>
    <w:uiPriority w:val="39"/>
    <w:rsid w:val="005338A3"/>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5338A3"/>
    <w:pPr>
      <w:outlineLvl w:val="9"/>
    </w:pPr>
  </w:style>
  <w:style w:type="table" w:customStyle="1" w:styleId="TablaUNIR1">
    <w:name w:val="TablaUNIR_1"/>
    <w:basedOn w:val="UNIR"/>
    <w:uiPriority w:val="99"/>
    <w:rsid w:val="005338A3"/>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5338A3"/>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5338A3"/>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5338A3"/>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5338A3"/>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5338A3"/>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5338A3"/>
    <w:pPr>
      <w:numPr>
        <w:numId w:val="35"/>
      </w:numPr>
    </w:pPr>
  </w:style>
  <w:style w:type="paragraph" w:styleId="Encabezado">
    <w:name w:val="header"/>
    <w:basedOn w:val="Normal"/>
    <w:link w:val="EncabezadoCar"/>
    <w:uiPriority w:val="99"/>
    <w:qFormat/>
    <w:rsid w:val="005338A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338A3"/>
    <w:rPr>
      <w:rFonts w:ascii="Calibri" w:hAnsi="Calibri" w:cs="Times New Roman"/>
      <w:color w:val="333333"/>
      <w:sz w:val="24"/>
      <w:szCs w:val="24"/>
      <w:lang w:eastAsia="es-ES"/>
    </w:rPr>
  </w:style>
  <w:style w:type="paragraph" w:styleId="Piedepgina">
    <w:name w:val="footer"/>
    <w:basedOn w:val="Normal"/>
    <w:link w:val="PiedepginaCar"/>
    <w:uiPriority w:val="24"/>
    <w:qFormat/>
    <w:rsid w:val="005338A3"/>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5338A3"/>
    <w:rPr>
      <w:rFonts w:ascii="Calibri" w:hAnsi="Calibri" w:cs="Times New Roman"/>
      <w:color w:val="333333"/>
      <w:sz w:val="24"/>
      <w:szCs w:val="24"/>
      <w:lang w:eastAsia="es-ES"/>
    </w:rPr>
  </w:style>
  <w:style w:type="paragraph" w:styleId="Textodeglobo">
    <w:name w:val="Balloon Text"/>
    <w:basedOn w:val="Normal"/>
    <w:link w:val="TextodegloboCar"/>
    <w:uiPriority w:val="99"/>
    <w:rsid w:val="005338A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5338A3"/>
    <w:rPr>
      <w:rFonts w:ascii="Segoe UI" w:hAnsi="Segoe UI" w:cs="Segoe UI"/>
      <w:color w:val="333333"/>
      <w:sz w:val="18"/>
      <w:szCs w:val="18"/>
      <w:lang w:eastAsia="es-ES"/>
    </w:rPr>
  </w:style>
  <w:style w:type="table" w:customStyle="1" w:styleId="UNIR">
    <w:name w:val="UNIR"/>
    <w:basedOn w:val="Tablanormal"/>
    <w:uiPriority w:val="99"/>
    <w:rsid w:val="005338A3"/>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rsid w:val="005338A3"/>
    <w:rPr>
      <w:color w:val="808080"/>
      <w:shd w:val="clear" w:color="auto" w:fill="E6E6E6"/>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60C31"/>
    <w:rPr>
      <w:sz w:val="16"/>
      <w:szCs w:val="16"/>
    </w:rPr>
  </w:style>
  <w:style w:type="paragraph" w:styleId="Asuntodelcomentario">
    <w:name w:val="annotation subject"/>
    <w:basedOn w:val="Textocomentario"/>
    <w:next w:val="Textocomentario"/>
    <w:link w:val="AsuntodelcomentarioCar"/>
    <w:uiPriority w:val="99"/>
    <w:semiHidden/>
    <w:unhideWhenUsed/>
    <w:rsid w:val="00A60C31"/>
    <w:rPr>
      <w:b/>
      <w:bCs/>
    </w:rPr>
  </w:style>
  <w:style w:type="character" w:customStyle="1" w:styleId="AsuntodelcomentarioCar">
    <w:name w:val="Asunto del comentario Car"/>
    <w:basedOn w:val="TextocomentarioCar"/>
    <w:link w:val="Asuntodelcomentario"/>
    <w:uiPriority w:val="99"/>
    <w:semiHidden/>
    <w:rsid w:val="00A60C31"/>
    <w:rPr>
      <w:rFonts w:ascii="Calibri" w:hAnsi="Calibri" w:cs="Times New Roman"/>
      <w:b/>
      <w:bCs/>
      <w:color w:val="333333"/>
      <w:sz w:val="20"/>
      <w:szCs w:val="20"/>
      <w:lang w:eastAsia="es-ES"/>
    </w:rPr>
  </w:style>
  <w:style w:type="table" w:customStyle="1" w:styleId="audiovisual">
    <w:name w:val="audiovisual"/>
    <w:basedOn w:val="Tablanormal"/>
    <w:uiPriority w:val="99"/>
    <w:rsid w:val="005338A3"/>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Cdigofuente">
    <w:name w:val="Código fuente"/>
    <w:basedOn w:val="Normal"/>
    <w:link w:val="CdigofuenteCar"/>
    <w:qFormat/>
    <w:rsid w:val="005338A3"/>
    <w:rPr>
      <w:rFonts w:ascii="Consolas" w:hAnsi="Consolas"/>
      <w:sz w:val="20"/>
      <w:szCs w:val="20"/>
      <w:lang w:val="en-IE"/>
    </w:rPr>
  </w:style>
  <w:style w:type="character" w:customStyle="1" w:styleId="CdigofuenteCar">
    <w:name w:val="Código fuente Car"/>
    <w:basedOn w:val="Fuentedeprrafopredeter"/>
    <w:link w:val="Cdigofuente"/>
    <w:rsid w:val="005338A3"/>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5338A3"/>
    <w:rPr>
      <w:rFonts w:ascii="Consolas" w:hAnsi="Consolas" w:cs="Times New Roman"/>
      <w:noProof/>
      <w:color w:val="333333"/>
      <w:sz w:val="20"/>
      <w:szCs w:val="20"/>
      <w:lang w:val="en-IE" w:eastAsia="es-ES"/>
    </w:rPr>
  </w:style>
  <w:style w:type="table" w:customStyle="1" w:styleId="Estilo1">
    <w:name w:val="Estilo1"/>
    <w:basedOn w:val="Tablanormal"/>
    <w:uiPriority w:val="99"/>
    <w:rsid w:val="005338A3"/>
    <w:pPr>
      <w:spacing w:after="0" w:line="240" w:lineRule="auto"/>
    </w:pPr>
    <w:tblPr>
      <w:jc w:val="center"/>
      <w:tblBorders>
        <w:top w:val="single" w:sz="4" w:space="0" w:color="0098CD"/>
        <w:bottom w:val="single" w:sz="4" w:space="0" w:color="0098CD"/>
      </w:tblBorders>
    </w:tblPr>
    <w:trPr>
      <w:jc w:val="center"/>
    </w:trPr>
    <w:tcPr>
      <w:vAlign w:val="center"/>
    </w:tcPr>
  </w:style>
  <w:style w:type="paragraph" w:customStyle="1" w:styleId="Feedback">
    <w:name w:val="Feedback"/>
    <w:basedOn w:val="Normal"/>
    <w:next w:val="Normal"/>
    <w:qFormat/>
    <w:rsid w:val="005338A3"/>
  </w:style>
  <w:style w:type="paragraph" w:customStyle="1" w:styleId="ListanumeradaTEST">
    <w:name w:val="Lista numerada (TEST)"/>
    <w:basedOn w:val="Normal"/>
    <w:qFormat/>
    <w:rsid w:val="005338A3"/>
    <w:pPr>
      <w:numPr>
        <w:numId w:val="31"/>
      </w:numPr>
    </w:pPr>
  </w:style>
  <w:style w:type="table" w:customStyle="1" w:styleId="MaterialAudiovisual">
    <w:name w:val="Material Audiovisual"/>
    <w:basedOn w:val="Tablanormal"/>
    <w:uiPriority w:val="99"/>
    <w:rsid w:val="005338A3"/>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numbering" w:customStyle="1" w:styleId="NumeracinTest">
    <w:name w:val="Numeración Test"/>
    <w:uiPriority w:val="99"/>
    <w:rsid w:val="005338A3"/>
    <w:pPr>
      <w:numPr>
        <w:numId w:val="31"/>
      </w:numPr>
    </w:pPr>
  </w:style>
  <w:style w:type="paragraph" w:styleId="Textonotapie">
    <w:name w:val="footnote text"/>
    <w:basedOn w:val="Normal"/>
    <w:link w:val="TextonotapieCar"/>
    <w:uiPriority w:val="99"/>
    <w:rsid w:val="005338A3"/>
    <w:pPr>
      <w:spacing w:line="240" w:lineRule="auto"/>
    </w:pPr>
    <w:rPr>
      <w:sz w:val="20"/>
      <w:szCs w:val="20"/>
    </w:rPr>
  </w:style>
  <w:style w:type="character" w:customStyle="1" w:styleId="TextonotapieCar">
    <w:name w:val="Texto nota pie Car"/>
    <w:basedOn w:val="Fuentedeprrafopredeter"/>
    <w:link w:val="Textonotapie"/>
    <w:uiPriority w:val="99"/>
    <w:rsid w:val="005338A3"/>
    <w:rPr>
      <w:rFonts w:ascii="Calibri" w:hAnsi="Calibri" w:cs="Times New Roman"/>
      <w:color w:val="333333"/>
      <w:sz w:val="20"/>
      <w:szCs w:val="20"/>
      <w:lang w:eastAsia="es-ES"/>
    </w:rPr>
  </w:style>
  <w:style w:type="paragraph" w:customStyle="1" w:styleId="TtuloAfondo">
    <w:name w:val="Título A fondo"/>
    <w:basedOn w:val="Normal"/>
    <w:next w:val="Normal"/>
    <w:uiPriority w:val="9"/>
    <w:qFormat/>
    <w:rsid w:val="005338A3"/>
    <w:rPr>
      <w:rFonts w:cs="UnitOT-Medi"/>
      <w:b/>
    </w:rPr>
  </w:style>
  <w:style w:type="paragraph" w:customStyle="1" w:styleId="Vietaprimernivel">
    <w:name w:val="Viñeta primer nivel"/>
    <w:basedOn w:val="Normal"/>
    <w:qFormat/>
    <w:rsid w:val="005338A3"/>
    <w:pPr>
      <w:numPr>
        <w:numId w:val="34"/>
      </w:numPr>
    </w:pPr>
  </w:style>
  <w:style w:type="paragraph" w:customStyle="1" w:styleId="Vietasegundonivel">
    <w:name w:val="Viñeta segundo nivel"/>
    <w:basedOn w:val="Normal"/>
    <w:autoRedefine/>
    <w:rsid w:val="005338A3"/>
    <w:pPr>
      <w:numPr>
        <w:ilvl w:val="1"/>
        <w:numId w:val="34"/>
      </w:numPr>
      <w:contextualSpacing/>
    </w:pPr>
  </w:style>
  <w:style w:type="character" w:styleId="Hipervnculovisitado">
    <w:name w:val="FollowedHyperlink"/>
    <w:basedOn w:val="Fuentedeprrafopredeter"/>
    <w:uiPriority w:val="99"/>
    <w:semiHidden/>
    <w:unhideWhenUsed/>
    <w:rsid w:val="00DE3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64358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bcnews.com/id/wbna4250175" TargetMode="External"/><Relationship Id="rId18" Type="http://schemas.openxmlformats.org/officeDocument/2006/relationships/hyperlink" Target="http://editor.planning.domains/"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olver.planning.domain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lanning.wiki/ref/pdd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dm-lab.org/wiki/icaps/ipc2006/deterministic/"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researchgate.net/publication/264885358_Robotics_Vision_for_a_Scouting_Rover_-PRoViScout"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lanning.wiki/ref/pddl/require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Flow_SignoffStatus xmlns="27c1adeb-3674-457c-b08c-8a73f31b6e23" xsi:nil="true"/>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Props1.xml><?xml version="1.0" encoding="utf-8"?>
<ds:datastoreItem xmlns:ds="http://schemas.openxmlformats.org/officeDocument/2006/customXml" ds:itemID="{330F180D-6635-4A9E-ABD8-910C7BABADCE}"/>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4.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10</Pages>
  <Words>1846</Words>
  <Characters>10155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Marianela Nidia Otero</cp:lastModifiedBy>
  <cp:revision>126</cp:revision>
  <cp:lastPrinted>2017-09-08T09:41:00Z</cp:lastPrinted>
  <dcterms:created xsi:type="dcterms:W3CDTF">2021-06-21T05:51:00Z</dcterms:created>
  <dcterms:modified xsi:type="dcterms:W3CDTF">2024-01-22T12:04:00Z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