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Classes &amp; OOP Basics (Extended) — Q&amp;A (Set 19)</w:t>
      </w:r>
    </w:p>
    <w:p>
      <w:pPr>
        <w:pStyle w:val="Heading2"/>
      </w:pPr>
      <w:r>
        <w:t>Q1. Relationship between a class and its instances</w:t>
      </w:r>
    </w:p>
    <w:p>
      <w:r>
        <w:t>One-to-many: one class definition can produce many instances. Each instance is unique but follows the same class blueprint.</w:t>
      </w:r>
    </w:p>
    <w:p>
      <w:pPr>
        <w:pStyle w:val="Heading2"/>
      </w:pPr>
      <w:r>
        <w:t>Q2. What kind of data is held only in an instance?</w:t>
      </w:r>
    </w:p>
    <w:p>
      <w:r>
        <w:t>Instance attributes (self.x) — unique to each object, representing its state.</w:t>
      </w:r>
    </w:p>
    <w:p>
      <w:pPr>
        <w:pStyle w:val="Heading2"/>
      </w:pPr>
      <w:r>
        <w:t>Q3. What kind of knowledge is stored in a class?</w:t>
      </w:r>
    </w:p>
    <w:p>
      <w:r>
        <w:t>Class attributes and methods — shared by all instances, representing common data, defaults, or behavior.</w:t>
      </w:r>
    </w:p>
    <w:p>
      <w:pPr>
        <w:pStyle w:val="Heading2"/>
      </w:pPr>
      <w:r>
        <w:t>Q4. What exactly is a method vs a regular function?</w:t>
      </w:r>
    </w:p>
    <w:p>
      <w:r>
        <w:t>A method is a function defined in a class that takes self (or cls) as its first argument. A regular function is standalone and has no automatic instance context.</w:t>
      </w:r>
    </w:p>
    <w:p>
      <w:pPr>
        <w:pStyle w:val="Heading2"/>
      </w:pPr>
      <w:r>
        <w:t>Q5. Is inheritance supported in Python? Syntax?</w:t>
      </w:r>
    </w:p>
    <w:p>
      <w:r>
        <w:t>Yes. Use parentheses:</w:t>
        <w:br/>
        <w:t>class Parent: ...</w:t>
        <w:br/>
        <w:t>class Child(Parent): ...</w:t>
        <w:br/>
        <w:br/>
        <w:t>Supports single and multiple inheritance.</w:t>
      </w:r>
    </w:p>
    <w:p>
      <w:pPr>
        <w:pStyle w:val="Heading2"/>
      </w:pPr>
      <w:r>
        <w:t>Q6. How much encapsulation (privacy) does Python support?</w:t>
      </w:r>
    </w:p>
    <w:p>
      <w:r>
        <w:t>Python relies on naming conventions, not strict enforcement:</w:t>
        <w:br/>
        <w:t>- _name → soft private.</w:t>
        <w:br/>
        <w:t>- __name → name mangling (_Class__name).</w:t>
        <w:br/>
        <w:t>No true access restrictions.</w:t>
      </w:r>
    </w:p>
    <w:p>
      <w:pPr>
        <w:pStyle w:val="Heading2"/>
      </w:pPr>
      <w:r>
        <w:t>Q7. Distinguishing class vs instance variables</w:t>
      </w:r>
    </w:p>
    <w:p>
      <w:r>
        <w:t>Class variable: defined in class body, shared across all objects.</w:t>
        <w:br/>
        <w:t>Instance variable: defined with self in methods, unique to each instance.</w:t>
      </w:r>
    </w:p>
    <w:p>
      <w:pPr>
        <w:pStyle w:val="Heading2"/>
      </w:pPr>
      <w:r>
        <w:t>Q8. When is self included in method definitions?</w:t>
      </w:r>
    </w:p>
    <w:p>
      <w:r>
        <w:t>Always for instance methods — represents the calling object.</w:t>
        <w:br/>
        <w:t>Not needed in staticmethods.</w:t>
        <w:br/>
        <w:t>In classmethods, cls replaces self.</w:t>
      </w:r>
    </w:p>
    <w:p>
      <w:pPr>
        <w:pStyle w:val="Heading2"/>
      </w:pPr>
      <w:r>
        <w:t>Q9. Difference between __add__ and __radd__</w:t>
      </w:r>
    </w:p>
    <w:p>
      <w:r>
        <w:t>__add__(self, other): handles self + other.</w:t>
        <w:br/>
        <w:t>__radd__(self, other): handles other + self if other doesn’t support it.</w:t>
      </w:r>
    </w:p>
    <w:p>
      <w:pPr>
        <w:pStyle w:val="Heading2"/>
      </w:pPr>
      <w:r>
        <w:t>Q10. When is it necessary to use reflection methods?</w:t>
      </w:r>
    </w:p>
    <w:p>
      <w:r>
        <w:t>When implementing built-in operations like len(x) (calls x.__len__). Prefer built-ins (len, iter) when using them externally.</w:t>
      </w:r>
    </w:p>
    <w:p>
      <w:pPr>
        <w:pStyle w:val="Heading2"/>
      </w:pPr>
      <w:r>
        <w:t>Q11. What is __iadd__ called?</w:t>
      </w:r>
    </w:p>
    <w:p>
      <w:r>
        <w:t>In-place addition method, triggered by +=. Falls back to __add__ if not defined.</w:t>
      </w:r>
    </w:p>
    <w:p>
      <w:pPr>
        <w:pStyle w:val="Heading2"/>
      </w:pPr>
      <w:r>
        <w:t>Q12. Is __init__ inherited by subclasses?</w:t>
      </w:r>
    </w:p>
    <w:p>
      <w:r>
        <w:t>Yes. If subclass defines its own __init__, it overrides parent’s. To extend parent’s init, call super().__init__(...) inside the subclass.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